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DA4" w:rsidRPr="00B0415E" w:rsidRDefault="00491DA4" w:rsidP="00491DA4">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27241338" wp14:editId="2E020E1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4"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91DA4" w:rsidRDefault="00491DA4" w:rsidP="00491DA4">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1DA4" w:rsidRDefault="00491DA4" w:rsidP="00491DA4">
                            <w:pPr>
                              <w:jc w:val="center"/>
                              <w:rPr>
                                <w:b/>
                                <w:bCs/>
                                <w:color w:val="002060"/>
                                <w:sz w:val="44"/>
                                <w:szCs w:val="40"/>
                              </w:rPr>
                            </w:pPr>
                            <w:r>
                              <w:rPr>
                                <w:sz w:val="24"/>
                              </w:rPr>
                              <w:t xml:space="preserve">   </w:t>
                            </w:r>
                            <w:r>
                              <w:rPr>
                                <w:b/>
                                <w:bCs/>
                                <w:color w:val="002060"/>
                                <w:sz w:val="44"/>
                                <w:szCs w:val="40"/>
                              </w:rPr>
                              <w:t>Assignment Cover Sheet</w:t>
                            </w:r>
                          </w:p>
                          <w:p w:rsidR="00491DA4" w:rsidRDefault="00491DA4" w:rsidP="00491D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491DA4" w:rsidRDefault="00491DA4" w:rsidP="00491DA4">
                      <w:pPr>
                        <w:jc w:val="center"/>
                        <w:rPr>
                          <w:b/>
                          <w:bCs/>
                          <w:color w:val="002060"/>
                          <w:sz w:val="44"/>
                          <w:szCs w:val="40"/>
                        </w:rPr>
                      </w:pPr>
                      <w:r>
                        <w:rPr>
                          <w:sz w:val="24"/>
                        </w:rPr>
                        <w:t xml:space="preserve">   </w:t>
                      </w:r>
                      <w:r>
                        <w:rPr>
                          <w:b/>
                          <w:bCs/>
                          <w:color w:val="002060"/>
                          <w:sz w:val="44"/>
                          <w:szCs w:val="40"/>
                        </w:rPr>
                        <w:t>Assignment Cover Sheet</w:t>
                      </w:r>
                    </w:p>
                    <w:p w:rsidR="00491DA4" w:rsidRDefault="00491DA4" w:rsidP="00491DA4"/>
                  </w:txbxContent>
                </v:textbox>
              </v:shape>
            </w:pict>
          </mc:Fallback>
        </mc:AlternateContent>
      </w:r>
    </w:p>
    <w:p w:rsidR="00491DA4" w:rsidRDefault="00491DA4" w:rsidP="00491DA4"/>
    <w:p w:rsidR="00491DA4" w:rsidRDefault="00491DA4" w:rsidP="00491DA4"/>
    <w:p w:rsidR="00491DA4" w:rsidRDefault="00491DA4" w:rsidP="00491DA4"/>
    <w:tbl>
      <w:tblPr>
        <w:tblStyle w:val="TableGrid"/>
        <w:tblW w:w="0" w:type="auto"/>
        <w:tblLook w:val="04A0" w:firstRow="1" w:lastRow="0" w:firstColumn="1" w:lastColumn="0" w:noHBand="0" w:noVBand="1"/>
      </w:tblPr>
      <w:tblGrid>
        <w:gridCol w:w="2566"/>
        <w:gridCol w:w="6676"/>
      </w:tblGrid>
      <w:tr w:rsidR="00491DA4" w:rsidRPr="00B0415E" w:rsidTr="00E56A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91DA4" w:rsidRPr="00B0415E" w:rsidRDefault="00491DA4" w:rsidP="00E56AD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91DA4" w:rsidRPr="00B0415E" w:rsidRDefault="005A5F3E" w:rsidP="00E56AD3">
            <w:pPr>
              <w:pStyle w:val="Default"/>
              <w:rPr>
                <w:rFonts w:asciiTheme="minorHAnsi" w:hAnsiTheme="minorHAnsi"/>
              </w:rPr>
            </w:pPr>
            <w:r>
              <w:rPr>
                <w:rFonts w:asciiTheme="minorHAnsi" w:hAnsiTheme="minorHAnsi"/>
              </w:rPr>
              <w:t xml:space="preserve">Dina Mohamed Ahmed Ali </w:t>
            </w:r>
            <w:proofErr w:type="spellStart"/>
            <w:r>
              <w:rPr>
                <w:rFonts w:asciiTheme="minorHAnsi" w:hAnsiTheme="minorHAnsi"/>
              </w:rPr>
              <w:t>Emira</w:t>
            </w:r>
            <w:proofErr w:type="spellEnd"/>
          </w:p>
        </w:tc>
      </w:tr>
      <w:tr w:rsidR="00491DA4" w:rsidRPr="00B0415E" w:rsidTr="00E56A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91DA4" w:rsidRPr="00B0415E" w:rsidRDefault="00491DA4" w:rsidP="00E56AD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91DA4" w:rsidRPr="00B0415E" w:rsidRDefault="005A5F3E" w:rsidP="00E56AD3">
            <w:pPr>
              <w:pStyle w:val="Default"/>
              <w:rPr>
                <w:rFonts w:asciiTheme="minorHAnsi" w:hAnsiTheme="minorHAnsi"/>
              </w:rPr>
            </w:pPr>
            <w:r>
              <w:rPr>
                <w:rFonts w:asciiTheme="minorHAnsi" w:hAnsiTheme="minorHAnsi"/>
              </w:rPr>
              <w:t>19505</w:t>
            </w:r>
          </w:p>
        </w:tc>
      </w:tr>
      <w:tr w:rsidR="00491DA4" w:rsidRPr="00B0415E" w:rsidTr="00E56A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91DA4" w:rsidRPr="00B0415E" w:rsidRDefault="00491DA4" w:rsidP="00E56AD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91DA4" w:rsidRPr="00B0415E" w:rsidRDefault="005A5F3E" w:rsidP="00E56AD3">
            <w:pPr>
              <w:pStyle w:val="Default"/>
              <w:rPr>
                <w:rFonts w:asciiTheme="minorHAnsi" w:hAnsiTheme="minorHAnsi"/>
              </w:rPr>
            </w:pPr>
            <w:r>
              <w:rPr>
                <w:rFonts w:asciiTheme="minorHAnsi" w:hAnsiTheme="minorHAnsi"/>
              </w:rPr>
              <w:t>Diploma in diet and nutrition</w:t>
            </w:r>
          </w:p>
        </w:tc>
      </w:tr>
      <w:tr w:rsidR="00491DA4" w:rsidRPr="00B0415E" w:rsidTr="00E56A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91DA4" w:rsidRPr="00B0415E" w:rsidRDefault="00491DA4" w:rsidP="00E56AD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91DA4" w:rsidRPr="00B0415E" w:rsidRDefault="005A5F3E" w:rsidP="00E56AD3">
            <w:r>
              <w:t>1</w:t>
            </w:r>
          </w:p>
        </w:tc>
      </w:tr>
    </w:tbl>
    <w:p w:rsidR="00491DA4" w:rsidRDefault="00491DA4" w:rsidP="00491DA4">
      <w:pPr>
        <w:rPr>
          <w:b/>
        </w:rPr>
      </w:pPr>
    </w:p>
    <w:p w:rsidR="00491DA4" w:rsidRDefault="00491DA4" w:rsidP="00491DA4">
      <w:pPr>
        <w:rPr>
          <w:b/>
          <w:sz w:val="28"/>
        </w:rPr>
      </w:pPr>
      <w:r w:rsidRPr="00443E6F">
        <w:rPr>
          <w:b/>
          <w:sz w:val="28"/>
        </w:rPr>
        <w:t>Marking Criteria:</w:t>
      </w:r>
    </w:p>
    <w:p w:rsidR="00491DA4" w:rsidRDefault="00491DA4" w:rsidP="00491DA4">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491DA4" w:rsidRPr="00443E6F" w:rsidRDefault="00491DA4" w:rsidP="00491DA4">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491DA4" w:rsidTr="00E56AD3">
        <w:tc>
          <w:tcPr>
            <w:tcW w:w="9242" w:type="dxa"/>
          </w:tcPr>
          <w:p w:rsidR="005A5F3E" w:rsidRDefault="005A5F3E" w:rsidP="005A5F3E">
            <w:pPr>
              <w:spacing w:line="360" w:lineRule="auto"/>
              <w:ind w:right="-86"/>
              <w:rPr>
                <w:rFonts w:ascii="Arial" w:hAnsi="Arial" w:cs="Arial"/>
                <w:sz w:val="24"/>
                <w:szCs w:val="24"/>
              </w:rPr>
            </w:pPr>
            <w:r>
              <w:rPr>
                <w:rFonts w:ascii="Arial" w:hAnsi="Arial" w:cs="Arial"/>
                <w:sz w:val="24"/>
                <w:szCs w:val="24"/>
              </w:rPr>
              <w:t>Assessment 1</w:t>
            </w:r>
          </w:p>
          <w:p w:rsidR="005A5F3E" w:rsidRDefault="005A5F3E" w:rsidP="005A5F3E">
            <w:pPr>
              <w:spacing w:line="360" w:lineRule="auto"/>
              <w:ind w:right="-86"/>
              <w:rPr>
                <w:rFonts w:ascii="Arial" w:hAnsi="Arial" w:cs="Arial"/>
                <w:sz w:val="24"/>
                <w:szCs w:val="24"/>
              </w:rPr>
            </w:pPr>
            <w:r>
              <w:rPr>
                <w:rFonts w:ascii="Arial" w:hAnsi="Arial" w:cs="Arial"/>
                <w:sz w:val="24"/>
                <w:szCs w:val="24"/>
              </w:rPr>
              <w:t>Question 1      multiple choice questions:</w:t>
            </w:r>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i.b</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ii.c</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iii.a</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vi.a</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v.b</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vi.a</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vii.c</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vii.c</w:t>
            </w:r>
            <w:proofErr w:type="spellEnd"/>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xi.c</w:t>
            </w:r>
            <w:proofErr w:type="spellEnd"/>
          </w:p>
          <w:p w:rsidR="005A5F3E" w:rsidRDefault="005A5F3E" w:rsidP="005A5F3E">
            <w:pPr>
              <w:spacing w:line="360" w:lineRule="auto"/>
              <w:ind w:right="-86"/>
              <w:rPr>
                <w:rFonts w:ascii="Arial" w:hAnsi="Arial" w:cs="Arial"/>
                <w:sz w:val="24"/>
                <w:szCs w:val="24"/>
              </w:rPr>
            </w:pPr>
            <w:r>
              <w:rPr>
                <w:rFonts w:ascii="Arial" w:hAnsi="Arial" w:cs="Arial"/>
                <w:sz w:val="24"/>
                <w:szCs w:val="24"/>
              </w:rPr>
              <w:t>x. ((weight in kg / (height in m)</w:t>
            </w:r>
            <w:r>
              <w:rPr>
                <w:rFonts w:ascii="Arial" w:hAnsi="Arial" w:cs="Arial"/>
                <w:sz w:val="24"/>
                <w:szCs w:val="24"/>
                <w:vertAlign w:val="superscript"/>
              </w:rPr>
              <w:t xml:space="preserve">2 </w:t>
            </w:r>
            <w:r>
              <w:rPr>
                <w:rFonts w:ascii="Arial" w:hAnsi="Arial" w:cs="Arial"/>
                <w:sz w:val="24"/>
                <w:szCs w:val="24"/>
              </w:rPr>
              <w:t>)</w:t>
            </w:r>
          </w:p>
          <w:p w:rsidR="005A5F3E" w:rsidRDefault="005A5F3E" w:rsidP="005A5F3E">
            <w:pPr>
              <w:spacing w:line="360" w:lineRule="auto"/>
              <w:ind w:right="-86"/>
              <w:rPr>
                <w:rFonts w:ascii="Arial" w:hAnsi="Arial" w:cs="Arial"/>
                <w:sz w:val="24"/>
                <w:szCs w:val="24"/>
              </w:rPr>
            </w:pPr>
          </w:p>
          <w:p w:rsidR="005A5F3E" w:rsidRDefault="005A5F3E" w:rsidP="005A5F3E">
            <w:pPr>
              <w:spacing w:line="360" w:lineRule="auto"/>
              <w:ind w:right="-86"/>
              <w:rPr>
                <w:rFonts w:ascii="Arial" w:hAnsi="Arial" w:cs="Arial"/>
                <w:sz w:val="24"/>
                <w:szCs w:val="24"/>
              </w:rPr>
            </w:pPr>
            <w:r>
              <w:rPr>
                <w:rFonts w:ascii="Arial" w:hAnsi="Arial" w:cs="Arial"/>
                <w:sz w:val="24"/>
                <w:szCs w:val="24"/>
              </w:rPr>
              <w:t>Question 2 short questions :</w:t>
            </w:r>
          </w:p>
          <w:p w:rsidR="005A5F3E" w:rsidRDefault="005A5F3E" w:rsidP="005A5F3E">
            <w:pPr>
              <w:spacing w:line="360" w:lineRule="auto"/>
              <w:ind w:right="-86"/>
              <w:rPr>
                <w:rFonts w:ascii="Arial" w:hAnsi="Arial" w:cs="Arial"/>
                <w:sz w:val="24"/>
                <w:szCs w:val="24"/>
              </w:rPr>
            </w:pPr>
            <w:proofErr w:type="spellStart"/>
            <w:proofErr w:type="gramStart"/>
            <w:r>
              <w:rPr>
                <w:rFonts w:ascii="Arial" w:hAnsi="Arial" w:cs="Arial"/>
                <w:sz w:val="24"/>
                <w:szCs w:val="24"/>
              </w:rPr>
              <w:t>i</w:t>
            </w:r>
            <w:proofErr w:type="spellEnd"/>
            <w:proofErr w:type="gramEnd"/>
            <w:r>
              <w:rPr>
                <w:rFonts w:ascii="Arial" w:hAnsi="Arial" w:cs="Arial"/>
                <w:sz w:val="24"/>
                <w:szCs w:val="24"/>
              </w:rPr>
              <w:t xml:space="preserve">. different people need different energy requirements according to their height ,age , gender, weight ,growth rate and their physical activity also pregnant and lactating women need an </w:t>
            </w:r>
            <w:r>
              <w:rPr>
                <w:rFonts w:ascii="Arial" w:hAnsi="Arial" w:cs="Arial"/>
                <w:sz w:val="24"/>
                <w:szCs w:val="24"/>
              </w:rPr>
              <w:t>extra energy supply .</w:t>
            </w:r>
          </w:p>
          <w:p w:rsidR="005A5F3E" w:rsidRDefault="005A5F3E" w:rsidP="005A5F3E">
            <w:pPr>
              <w:spacing w:line="360" w:lineRule="auto"/>
              <w:ind w:right="-86"/>
              <w:rPr>
                <w:rFonts w:ascii="Arial" w:hAnsi="Arial" w:cs="Arial"/>
                <w:sz w:val="24"/>
                <w:szCs w:val="24"/>
              </w:rPr>
            </w:pPr>
            <w:r>
              <w:rPr>
                <w:rFonts w:ascii="Arial" w:hAnsi="Arial" w:cs="Arial"/>
                <w:sz w:val="24"/>
                <w:szCs w:val="24"/>
              </w:rPr>
              <w:lastRenderedPageBreak/>
              <w:t>ii. BMI is a measure equation that indicates a healthy weight range for a particular height , it is suitable for different body shapes but not suitable for young children or older people or bulky muscles athletes ,</w:t>
            </w:r>
          </w:p>
          <w:p w:rsidR="005A5F3E" w:rsidRDefault="005A5F3E" w:rsidP="005A5F3E">
            <w:pPr>
              <w:spacing w:line="360" w:lineRule="auto"/>
              <w:ind w:right="-86"/>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formula of BMI = weight in kg / height in m </w:t>
            </w:r>
            <w:r>
              <w:rPr>
                <w:rFonts w:ascii="Arial" w:hAnsi="Arial" w:cs="Arial"/>
                <w:sz w:val="24"/>
                <w:szCs w:val="24"/>
                <w:vertAlign w:val="superscript"/>
              </w:rPr>
              <w:t>2</w:t>
            </w:r>
            <w:r>
              <w:rPr>
                <w:rFonts w:ascii="Arial" w:hAnsi="Arial" w:cs="Arial"/>
                <w:sz w:val="24"/>
                <w:szCs w:val="24"/>
              </w:rPr>
              <w:t>.</w:t>
            </w:r>
          </w:p>
          <w:p w:rsidR="005A5F3E" w:rsidRDefault="005A5F3E" w:rsidP="005A5F3E">
            <w:pPr>
              <w:spacing w:line="360" w:lineRule="auto"/>
              <w:ind w:right="-86"/>
              <w:rPr>
                <w:rFonts w:ascii="Arial" w:hAnsi="Arial" w:cs="Arial"/>
                <w:sz w:val="24"/>
                <w:szCs w:val="24"/>
              </w:rPr>
            </w:pPr>
          </w:p>
          <w:p w:rsidR="005A5F3E" w:rsidRDefault="005A5F3E" w:rsidP="005A5F3E">
            <w:pPr>
              <w:spacing w:line="360" w:lineRule="auto"/>
              <w:ind w:right="-86"/>
              <w:rPr>
                <w:rFonts w:ascii="Arial" w:hAnsi="Arial" w:cs="Arial"/>
                <w:sz w:val="24"/>
                <w:szCs w:val="24"/>
              </w:rPr>
            </w:pPr>
            <w:r>
              <w:rPr>
                <w:rFonts w:ascii="Arial" w:hAnsi="Arial" w:cs="Arial"/>
                <w:sz w:val="24"/>
                <w:szCs w:val="24"/>
              </w:rPr>
              <w:t>iii. the whole foods are plant foods that are in the closest form to their nature state , unprocessed and unrefined , or processed in a way that keep most of their nutritional value this means that tomato is a whole food while ketchup not for example also whole fruits ,vegetables ,grains and legumes are all whole food , whole food are very important to our health because they are rich in phytochemicals ,fibers, vitamins and minerals compared to processed food as most of these nutrients lost during cooking processes.</w:t>
            </w:r>
          </w:p>
          <w:p w:rsidR="005A5F3E" w:rsidRDefault="005A5F3E" w:rsidP="005A5F3E">
            <w:pPr>
              <w:spacing w:line="360" w:lineRule="auto"/>
              <w:ind w:right="-86"/>
              <w:rPr>
                <w:rFonts w:ascii="Arial" w:hAnsi="Arial" w:cs="Arial"/>
                <w:sz w:val="24"/>
                <w:szCs w:val="24"/>
              </w:rPr>
            </w:pPr>
          </w:p>
          <w:p w:rsidR="005A5F3E" w:rsidRDefault="005A5F3E" w:rsidP="005A5F3E">
            <w:pPr>
              <w:spacing w:line="360" w:lineRule="auto"/>
              <w:ind w:right="-86"/>
              <w:rPr>
                <w:rFonts w:ascii="Arial" w:hAnsi="Arial" w:cs="Arial"/>
                <w:sz w:val="24"/>
                <w:szCs w:val="24"/>
              </w:rPr>
            </w:pPr>
            <w:r>
              <w:rPr>
                <w:rFonts w:ascii="Arial" w:hAnsi="Arial" w:cs="Arial"/>
                <w:sz w:val="24"/>
                <w:szCs w:val="24"/>
              </w:rPr>
              <w:t xml:space="preserve">iv. refined foods are processed in a way that strip away from them most of important nutrients like vitamins , minerals and fibers , it generally add a lot of </w:t>
            </w:r>
            <w:r>
              <w:rPr>
                <w:rFonts w:ascii="Arial" w:hAnsi="Arial" w:cs="Arial"/>
                <w:sz w:val="24"/>
                <w:szCs w:val="24"/>
              </w:rPr>
              <w:t>calories</w:t>
            </w:r>
            <w:r>
              <w:rPr>
                <w:rFonts w:ascii="Arial" w:hAnsi="Arial" w:cs="Arial"/>
                <w:sz w:val="24"/>
                <w:szCs w:val="24"/>
              </w:rPr>
              <w:t xml:space="preserve"> without much nutritional value such as sugars , oils , white flour and products made from these ingredients such as cakes , pastries , cookies and chips.</w:t>
            </w:r>
          </w:p>
          <w:p w:rsidR="005A5F3E" w:rsidRDefault="005A5F3E" w:rsidP="005A5F3E">
            <w:pPr>
              <w:spacing w:line="360" w:lineRule="auto"/>
              <w:ind w:right="-86"/>
              <w:rPr>
                <w:rFonts w:ascii="Arial" w:hAnsi="Arial" w:cs="Arial"/>
                <w:sz w:val="24"/>
                <w:szCs w:val="24"/>
              </w:rPr>
            </w:pPr>
          </w:p>
          <w:p w:rsidR="005A5F3E" w:rsidRDefault="005A5F3E" w:rsidP="005A5F3E">
            <w:pPr>
              <w:spacing w:line="360" w:lineRule="auto"/>
              <w:ind w:right="-86"/>
              <w:rPr>
                <w:rFonts w:ascii="Arial" w:hAnsi="Arial" w:cs="Arial"/>
                <w:sz w:val="24"/>
                <w:szCs w:val="24"/>
              </w:rPr>
            </w:pPr>
            <w:proofErr w:type="gramStart"/>
            <w:r>
              <w:rPr>
                <w:rFonts w:ascii="Arial" w:hAnsi="Arial" w:cs="Arial"/>
                <w:sz w:val="24"/>
                <w:szCs w:val="24"/>
              </w:rPr>
              <w:t>v.  basal</w:t>
            </w:r>
            <w:proofErr w:type="gramEnd"/>
            <w:r>
              <w:rPr>
                <w:rFonts w:ascii="Arial" w:hAnsi="Arial" w:cs="Arial"/>
                <w:sz w:val="24"/>
                <w:szCs w:val="24"/>
              </w:rPr>
              <w:t xml:space="preserve"> metabolic rate is an estimate of how many calories you need in 24 hours of doing nothing but rest , it represent the minimum amount of energy needed for basic body processes like breathing , heart beating. But the total energy expenditure is the total number of calories we burn per day including basal metabolic </w:t>
            </w:r>
            <w:proofErr w:type="gramStart"/>
            <w:r>
              <w:rPr>
                <w:rFonts w:ascii="Arial" w:hAnsi="Arial" w:cs="Arial"/>
                <w:sz w:val="24"/>
                <w:szCs w:val="24"/>
              </w:rPr>
              <w:t>rate ,</w:t>
            </w:r>
            <w:proofErr w:type="gramEnd"/>
            <w:r>
              <w:rPr>
                <w:rFonts w:ascii="Arial" w:hAnsi="Arial" w:cs="Arial"/>
                <w:sz w:val="24"/>
                <w:szCs w:val="24"/>
              </w:rPr>
              <w:t xml:space="preserve"> physical activity and thermal effect of food .</w:t>
            </w:r>
          </w:p>
          <w:p w:rsidR="005A5F3E" w:rsidRDefault="005A5F3E" w:rsidP="005A5F3E">
            <w:pPr>
              <w:spacing w:line="360" w:lineRule="auto"/>
              <w:ind w:right="-86"/>
              <w:rPr>
                <w:rFonts w:ascii="Arial" w:hAnsi="Arial" w:cs="Arial"/>
                <w:sz w:val="24"/>
                <w:szCs w:val="24"/>
              </w:rPr>
            </w:pPr>
            <w:bookmarkStart w:id="0" w:name="_GoBack"/>
            <w:bookmarkEnd w:id="0"/>
          </w:p>
          <w:p w:rsidR="005A5F3E" w:rsidRDefault="005A5F3E" w:rsidP="005A5F3E">
            <w:pPr>
              <w:spacing w:line="360" w:lineRule="auto"/>
              <w:ind w:right="-86"/>
              <w:rPr>
                <w:rFonts w:ascii="Arial" w:hAnsi="Arial" w:cs="Arial"/>
                <w:sz w:val="24"/>
                <w:szCs w:val="24"/>
              </w:rPr>
            </w:pPr>
            <w:r>
              <w:rPr>
                <w:rFonts w:ascii="Arial" w:hAnsi="Arial" w:cs="Arial"/>
                <w:sz w:val="24"/>
                <w:szCs w:val="24"/>
              </w:rPr>
              <w:t xml:space="preserve">vi. micronutrients are the vitamins and certain minerals that essential daily in small amounts in milligrams to micrograms such as vitamin A,D,E,K, and b complex , minerals as selenium , cu, </w:t>
            </w:r>
            <w:proofErr w:type="spellStart"/>
            <w:r>
              <w:rPr>
                <w:rFonts w:ascii="Arial" w:hAnsi="Arial" w:cs="Arial"/>
                <w:sz w:val="24"/>
                <w:szCs w:val="24"/>
              </w:rPr>
              <w:t>zn</w:t>
            </w:r>
            <w:proofErr w:type="spellEnd"/>
            <w:r>
              <w:rPr>
                <w:rFonts w:ascii="Arial" w:hAnsi="Arial" w:cs="Arial"/>
                <w:sz w:val="24"/>
                <w:szCs w:val="24"/>
              </w:rPr>
              <w:t xml:space="preserve"> ,</w:t>
            </w:r>
            <w:proofErr w:type="spellStart"/>
            <w:r>
              <w:rPr>
                <w:rFonts w:ascii="Arial" w:hAnsi="Arial" w:cs="Arial"/>
                <w:sz w:val="24"/>
                <w:szCs w:val="24"/>
              </w:rPr>
              <w:t>fe</w:t>
            </w:r>
            <w:proofErr w:type="spellEnd"/>
            <w:r>
              <w:rPr>
                <w:rFonts w:ascii="Arial" w:hAnsi="Arial" w:cs="Arial"/>
                <w:sz w:val="24"/>
                <w:szCs w:val="24"/>
              </w:rPr>
              <w:t xml:space="preserve"> ,ca and magnesium , micronutrients play very important role in regulation of metabolism , cellular PH and bone density and other vital roles .</w:t>
            </w:r>
          </w:p>
          <w:p w:rsidR="005A5F3E" w:rsidRDefault="005A5F3E" w:rsidP="005A5F3E">
            <w:pPr>
              <w:spacing w:line="360" w:lineRule="auto"/>
              <w:ind w:right="-86"/>
              <w:rPr>
                <w:rFonts w:ascii="Arial" w:hAnsi="Arial" w:cs="Arial"/>
                <w:sz w:val="24"/>
                <w:szCs w:val="24"/>
              </w:rPr>
            </w:pPr>
          </w:p>
          <w:p w:rsidR="005A5F3E" w:rsidRDefault="005A5F3E" w:rsidP="005A5F3E">
            <w:pPr>
              <w:spacing w:line="360" w:lineRule="auto"/>
              <w:ind w:right="-86"/>
              <w:rPr>
                <w:rFonts w:ascii="Arial" w:hAnsi="Arial" w:cs="Arial"/>
                <w:sz w:val="24"/>
                <w:szCs w:val="24"/>
              </w:rPr>
            </w:pPr>
          </w:p>
          <w:p w:rsidR="005A5F3E" w:rsidRDefault="005A5F3E" w:rsidP="005A5F3E">
            <w:pPr>
              <w:spacing w:line="360" w:lineRule="auto"/>
              <w:ind w:right="-86"/>
              <w:rPr>
                <w:rFonts w:ascii="Arial" w:hAnsi="Arial" w:cs="Arial"/>
                <w:sz w:val="24"/>
                <w:szCs w:val="24"/>
              </w:rPr>
            </w:pPr>
            <w:r>
              <w:rPr>
                <w:rFonts w:ascii="Arial" w:hAnsi="Arial" w:cs="Arial"/>
                <w:sz w:val="24"/>
                <w:szCs w:val="24"/>
              </w:rPr>
              <w:lastRenderedPageBreak/>
              <w:t xml:space="preserve">case study </w:t>
            </w:r>
          </w:p>
          <w:p w:rsidR="005A5F3E" w:rsidRDefault="005A5F3E" w:rsidP="005A5F3E">
            <w:pPr>
              <w:spacing w:line="360" w:lineRule="auto"/>
              <w:ind w:right="-86"/>
              <w:rPr>
                <w:rFonts w:ascii="Arial" w:hAnsi="Arial" w:cs="Arial"/>
                <w:sz w:val="24"/>
                <w:szCs w:val="24"/>
              </w:rPr>
            </w:pPr>
            <w:r>
              <w:rPr>
                <w:rFonts w:ascii="Arial" w:hAnsi="Arial" w:cs="Arial"/>
                <w:sz w:val="24"/>
                <w:szCs w:val="24"/>
              </w:rPr>
              <w:t>1.c</w:t>
            </w:r>
          </w:p>
          <w:p w:rsidR="005A5F3E" w:rsidRDefault="005A5F3E" w:rsidP="005A5F3E">
            <w:pPr>
              <w:spacing w:line="360" w:lineRule="auto"/>
              <w:ind w:right="-86"/>
              <w:rPr>
                <w:rFonts w:ascii="Arial" w:hAnsi="Arial" w:cs="Arial"/>
                <w:sz w:val="24"/>
                <w:szCs w:val="24"/>
              </w:rPr>
            </w:pPr>
            <w:proofErr w:type="spellStart"/>
            <w:r>
              <w:rPr>
                <w:rFonts w:ascii="Arial" w:hAnsi="Arial" w:cs="Arial"/>
                <w:sz w:val="24"/>
                <w:szCs w:val="24"/>
              </w:rPr>
              <w:t>b.c</w:t>
            </w:r>
            <w:proofErr w:type="spellEnd"/>
          </w:p>
          <w:p w:rsidR="005A5F3E" w:rsidRPr="00DE6C82" w:rsidRDefault="005A5F3E" w:rsidP="005A5F3E">
            <w:pPr>
              <w:spacing w:line="360" w:lineRule="auto"/>
              <w:ind w:right="-86"/>
              <w:rPr>
                <w:rFonts w:ascii="Arial" w:hAnsi="Arial" w:cs="Arial"/>
                <w:sz w:val="24"/>
                <w:szCs w:val="24"/>
              </w:rPr>
            </w:pPr>
            <w:proofErr w:type="spellStart"/>
            <w:r>
              <w:rPr>
                <w:rFonts w:ascii="Arial" w:hAnsi="Arial" w:cs="Arial"/>
                <w:sz w:val="24"/>
                <w:szCs w:val="24"/>
              </w:rPr>
              <w:t>c.c</w:t>
            </w:r>
            <w:proofErr w:type="spellEnd"/>
            <w:r>
              <w:rPr>
                <w:rFonts w:ascii="Arial" w:hAnsi="Arial" w:cs="Arial"/>
                <w:sz w:val="24"/>
                <w:szCs w:val="24"/>
              </w:rPr>
              <w:t xml:space="preserve"> </w:t>
            </w: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p w:rsidR="00491DA4" w:rsidRDefault="00491DA4" w:rsidP="00E56AD3">
            <w:pPr>
              <w:rPr>
                <w:b/>
              </w:rPr>
            </w:pPr>
          </w:p>
        </w:tc>
      </w:tr>
    </w:tbl>
    <w:p w:rsidR="00491DA4" w:rsidRPr="00B0415E" w:rsidRDefault="00491DA4" w:rsidP="00491DA4">
      <w:pPr>
        <w:autoSpaceDE w:val="0"/>
        <w:autoSpaceDN w:val="0"/>
        <w:adjustRightInd w:val="0"/>
        <w:spacing w:after="0" w:line="240" w:lineRule="auto"/>
        <w:rPr>
          <w:rFonts w:cs="CalvertMT-Bold"/>
          <w:b/>
          <w:bCs/>
          <w:color w:val="002060"/>
          <w:sz w:val="28"/>
        </w:rPr>
      </w:pPr>
    </w:p>
    <w:p w:rsidR="00491DA4" w:rsidRPr="00B0415E" w:rsidRDefault="00491DA4" w:rsidP="00491DA4">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491DA4" w:rsidRPr="00B0415E" w:rsidRDefault="00491DA4" w:rsidP="00491DA4">
      <w:pPr>
        <w:autoSpaceDE w:val="0"/>
        <w:autoSpaceDN w:val="0"/>
        <w:adjustRightInd w:val="0"/>
        <w:spacing w:after="0" w:line="240" w:lineRule="auto"/>
        <w:rPr>
          <w:rFonts w:cs="CalvertMT-Bold"/>
          <w:b/>
          <w:bCs/>
          <w:color w:val="001AE6"/>
        </w:rPr>
      </w:pPr>
    </w:p>
    <w:p w:rsidR="00491DA4" w:rsidRPr="00B0415E" w:rsidRDefault="00491DA4" w:rsidP="00491DA4">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491DA4" w:rsidRPr="00B0415E" w:rsidRDefault="00491DA4" w:rsidP="00491DA4">
      <w:pPr>
        <w:autoSpaceDE w:val="0"/>
        <w:autoSpaceDN w:val="0"/>
        <w:adjustRightInd w:val="0"/>
        <w:spacing w:after="0" w:line="240" w:lineRule="auto"/>
        <w:rPr>
          <w:rFonts w:cs="Bliss-Regular"/>
          <w:color w:val="000000"/>
        </w:rPr>
      </w:pPr>
    </w:p>
    <w:p w:rsidR="00491DA4" w:rsidRPr="00B0415E" w:rsidRDefault="00491DA4" w:rsidP="00491DA4">
      <w:pPr>
        <w:autoSpaceDE w:val="0"/>
        <w:autoSpaceDN w:val="0"/>
        <w:adjustRightInd w:val="0"/>
        <w:spacing w:after="0" w:line="240" w:lineRule="auto"/>
        <w:rPr>
          <w:rFonts w:cs="Bliss-Regular"/>
          <w:color w:val="000000"/>
        </w:rPr>
      </w:pPr>
    </w:p>
    <w:p w:rsidR="00491DA4" w:rsidRPr="00B0415E" w:rsidRDefault="00491DA4" w:rsidP="00491DA4">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181"/>
        <w:gridCol w:w="3812"/>
        <w:gridCol w:w="1205"/>
        <w:gridCol w:w="1530"/>
      </w:tblGrid>
      <w:tr w:rsidR="005A5F3E" w:rsidRPr="00B0415E" w:rsidTr="005A5F3E">
        <w:trPr>
          <w:trHeight w:val="1332"/>
        </w:trPr>
        <w:tc>
          <w:tcPr>
            <w:tcW w:w="2181" w:type="dxa"/>
            <w:shd w:val="clear" w:color="auto" w:fill="D9D9D9" w:themeFill="background1" w:themeFillShade="D9"/>
          </w:tcPr>
          <w:p w:rsidR="00491DA4" w:rsidRPr="00B0415E" w:rsidRDefault="00491DA4" w:rsidP="00E56AD3">
            <w:pPr>
              <w:rPr>
                <w:rFonts w:cs="Bliss-Regular"/>
                <w:color w:val="000000"/>
              </w:rPr>
            </w:pPr>
            <w:r w:rsidRPr="00B0415E">
              <w:rPr>
                <w:rFonts w:cs="Bliss-Regular"/>
                <w:color w:val="000000"/>
              </w:rPr>
              <w:t>Student Signature</w:t>
            </w:r>
          </w:p>
        </w:tc>
        <w:tc>
          <w:tcPr>
            <w:tcW w:w="3812" w:type="dxa"/>
          </w:tcPr>
          <w:p w:rsidR="00491DA4" w:rsidRPr="00B0415E" w:rsidRDefault="005A5F3E" w:rsidP="00E56AD3">
            <w:pPr>
              <w:rPr>
                <w:rFonts w:cs="Bliss-Regular"/>
                <w:color w:val="000000"/>
              </w:rPr>
            </w:pPr>
            <w:r>
              <w:rPr>
                <w:noProof/>
              </w:rPr>
              <w:drawing>
                <wp:inline distT="0" distB="0" distL="0" distR="0" wp14:anchorId="6019B37F" wp14:editId="08F7A96B">
                  <wp:extent cx="1809750" cy="8229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85090" cy="857228"/>
                          </a:xfrm>
                          <a:prstGeom prst="rect">
                            <a:avLst/>
                          </a:prstGeom>
                        </pic:spPr>
                      </pic:pic>
                    </a:graphicData>
                  </a:graphic>
                </wp:inline>
              </w:drawing>
            </w:r>
          </w:p>
        </w:tc>
        <w:tc>
          <w:tcPr>
            <w:tcW w:w="1205" w:type="dxa"/>
            <w:shd w:val="clear" w:color="auto" w:fill="D9D9D9" w:themeFill="background1" w:themeFillShade="D9"/>
          </w:tcPr>
          <w:p w:rsidR="00491DA4" w:rsidRPr="00B0415E" w:rsidRDefault="00491DA4" w:rsidP="00E56AD3">
            <w:pPr>
              <w:rPr>
                <w:rFonts w:cs="Bliss-Regular"/>
                <w:color w:val="000000"/>
              </w:rPr>
            </w:pPr>
            <w:r w:rsidRPr="00B0415E">
              <w:rPr>
                <w:rFonts w:cs="Bliss-Regular"/>
                <w:color w:val="000000"/>
              </w:rPr>
              <w:t>Date</w:t>
            </w:r>
          </w:p>
        </w:tc>
        <w:tc>
          <w:tcPr>
            <w:tcW w:w="1530" w:type="dxa"/>
          </w:tcPr>
          <w:p w:rsidR="00491DA4" w:rsidRPr="00B0415E" w:rsidRDefault="005A5F3E" w:rsidP="00E56AD3">
            <w:pPr>
              <w:rPr>
                <w:rFonts w:cs="Bliss-Regular"/>
                <w:color w:val="000000"/>
              </w:rPr>
            </w:pPr>
            <w:r>
              <w:rPr>
                <w:rFonts w:cs="Bliss-Regular"/>
                <w:color w:val="000000"/>
              </w:rPr>
              <w:t>9/3/2018</w:t>
            </w:r>
          </w:p>
        </w:tc>
      </w:tr>
    </w:tbl>
    <w:p w:rsidR="00491DA4" w:rsidRPr="00B0415E" w:rsidRDefault="00491DA4" w:rsidP="00491DA4">
      <w:pPr>
        <w:rPr>
          <w:rFonts w:cs="Bliss-Regular"/>
          <w:color w:val="000000"/>
        </w:rPr>
      </w:pPr>
    </w:p>
    <w:p w:rsidR="00491DA4" w:rsidRPr="00B0415E" w:rsidRDefault="00491DA4" w:rsidP="00491DA4">
      <w:pPr>
        <w:rPr>
          <w:rFonts w:cs="Bliss-Regular"/>
          <w:color w:val="000000"/>
        </w:rPr>
      </w:pPr>
    </w:p>
    <w:p w:rsidR="00491DA4" w:rsidRPr="00B0415E" w:rsidRDefault="00491DA4" w:rsidP="00491DA4">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491DA4" w:rsidRPr="00B0415E" w:rsidTr="00E56AD3">
        <w:trPr>
          <w:trHeight w:val="249"/>
        </w:trPr>
        <w:tc>
          <w:tcPr>
            <w:tcW w:w="4621" w:type="dxa"/>
            <w:shd w:val="clear" w:color="auto" w:fill="D9D9D9" w:themeFill="background1" w:themeFillShade="D9"/>
          </w:tcPr>
          <w:p w:rsidR="00491DA4" w:rsidRPr="00B0415E" w:rsidRDefault="00491DA4" w:rsidP="00E56AD3">
            <w:pPr>
              <w:rPr>
                <w:b/>
                <w:color w:val="002060"/>
              </w:rPr>
            </w:pPr>
            <w:r w:rsidRPr="00B0415E">
              <w:rPr>
                <w:b/>
                <w:color w:val="002060"/>
              </w:rPr>
              <w:t>Total Marks</w:t>
            </w:r>
          </w:p>
        </w:tc>
        <w:tc>
          <w:tcPr>
            <w:tcW w:w="4621" w:type="dxa"/>
          </w:tcPr>
          <w:p w:rsidR="00491DA4" w:rsidRPr="00B0415E" w:rsidRDefault="00491DA4" w:rsidP="00E56AD3">
            <w:pPr>
              <w:rPr>
                <w:rFonts w:cs="Times New Roman"/>
                <w:szCs w:val="32"/>
              </w:rPr>
            </w:pPr>
          </w:p>
        </w:tc>
      </w:tr>
      <w:tr w:rsidR="00491DA4" w:rsidRPr="00B0415E" w:rsidTr="00E56AD3">
        <w:tc>
          <w:tcPr>
            <w:tcW w:w="4621" w:type="dxa"/>
            <w:shd w:val="clear" w:color="auto" w:fill="D9D9D9" w:themeFill="background1" w:themeFillShade="D9"/>
          </w:tcPr>
          <w:p w:rsidR="00491DA4" w:rsidRPr="00B0415E" w:rsidRDefault="00491DA4" w:rsidP="00E56AD3">
            <w:pPr>
              <w:rPr>
                <w:b/>
                <w:color w:val="002060"/>
              </w:rPr>
            </w:pPr>
            <w:r w:rsidRPr="00B0415E">
              <w:rPr>
                <w:b/>
                <w:color w:val="002060"/>
              </w:rPr>
              <w:t>Marks Obtained</w:t>
            </w:r>
          </w:p>
        </w:tc>
        <w:tc>
          <w:tcPr>
            <w:tcW w:w="4621" w:type="dxa"/>
          </w:tcPr>
          <w:p w:rsidR="00491DA4" w:rsidRPr="00B0415E" w:rsidRDefault="00491DA4" w:rsidP="00E56AD3">
            <w:pPr>
              <w:rPr>
                <w:rFonts w:cs="Times New Roman"/>
                <w:szCs w:val="32"/>
              </w:rPr>
            </w:pPr>
          </w:p>
        </w:tc>
      </w:tr>
      <w:tr w:rsidR="00491DA4" w:rsidRPr="00B0415E" w:rsidTr="00E56AD3">
        <w:tc>
          <w:tcPr>
            <w:tcW w:w="4621" w:type="dxa"/>
            <w:shd w:val="clear" w:color="auto" w:fill="D9D9D9" w:themeFill="background1" w:themeFillShade="D9"/>
          </w:tcPr>
          <w:p w:rsidR="00491DA4" w:rsidRPr="00B0415E" w:rsidRDefault="00491DA4" w:rsidP="00E56AD3">
            <w:pPr>
              <w:rPr>
                <w:b/>
                <w:color w:val="002060"/>
              </w:rPr>
            </w:pPr>
            <w:r w:rsidRPr="00B0415E">
              <w:rPr>
                <w:b/>
                <w:color w:val="002060"/>
              </w:rPr>
              <w:t>Percentage / Grade</w:t>
            </w:r>
          </w:p>
        </w:tc>
        <w:tc>
          <w:tcPr>
            <w:tcW w:w="4621" w:type="dxa"/>
          </w:tcPr>
          <w:p w:rsidR="00491DA4" w:rsidRPr="00B0415E" w:rsidRDefault="00491DA4" w:rsidP="00E56AD3">
            <w:pPr>
              <w:rPr>
                <w:rFonts w:cs="Times New Roman"/>
                <w:szCs w:val="32"/>
              </w:rPr>
            </w:pPr>
          </w:p>
        </w:tc>
      </w:tr>
    </w:tbl>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Default="00491DA4" w:rsidP="00491DA4">
      <w:pPr>
        <w:rPr>
          <w:rFonts w:cs="Times New Roman"/>
          <w:sz w:val="24"/>
          <w:szCs w:val="32"/>
        </w:rPr>
      </w:pPr>
    </w:p>
    <w:p w:rsidR="00491DA4" w:rsidRPr="00B0415E" w:rsidRDefault="00491DA4" w:rsidP="00491DA4">
      <w:pPr>
        <w:rPr>
          <w:rFonts w:cs="Times New Roman"/>
          <w:sz w:val="24"/>
          <w:szCs w:val="32"/>
        </w:rPr>
      </w:pPr>
    </w:p>
    <w:p w:rsidR="00491DA4" w:rsidRDefault="00491DA4" w:rsidP="00A9076E">
      <w:pPr>
        <w:ind w:right="-90"/>
        <w:rPr>
          <w:rFonts w:ascii="Arial" w:hAnsi="Arial" w:cs="Arial"/>
          <w:sz w:val="24"/>
          <w:szCs w:val="24"/>
        </w:rPr>
      </w:pPr>
    </w:p>
    <w:p w:rsidR="00491DA4" w:rsidRDefault="00491DA4">
      <w:pPr>
        <w:rPr>
          <w:rFonts w:ascii="Arial" w:hAnsi="Arial" w:cs="Arial"/>
          <w:sz w:val="24"/>
          <w:szCs w:val="24"/>
        </w:rPr>
      </w:pPr>
      <w:r>
        <w:rPr>
          <w:rFonts w:ascii="Arial" w:hAnsi="Arial" w:cs="Arial"/>
          <w:sz w:val="24"/>
          <w:szCs w:val="24"/>
        </w:rPr>
        <w:br w:type="page"/>
      </w:r>
    </w:p>
    <w:p w:rsidR="00D306BF" w:rsidRPr="00AF0CC9" w:rsidRDefault="00D306BF" w:rsidP="00A9076E">
      <w:pPr>
        <w:ind w:right="-90"/>
        <w:rPr>
          <w:rFonts w:ascii="Arial" w:hAnsi="Arial" w:cs="Arial"/>
          <w:sz w:val="24"/>
          <w:szCs w:val="24"/>
        </w:rPr>
      </w:pPr>
    </w:p>
    <w:p w:rsidR="00A9076E" w:rsidRPr="00A9076E" w:rsidRDefault="00A9076E" w:rsidP="00A9076E">
      <w:pPr>
        <w:ind w:right="-90"/>
        <w:rPr>
          <w:rFonts w:ascii="Arial" w:hAnsi="Arial" w:cs="Arial"/>
          <w:sz w:val="24"/>
          <w:szCs w:val="24"/>
          <w:vertAlign w:val="superscript"/>
        </w:rPr>
      </w:pPr>
    </w:p>
    <w:p w:rsidR="00A9076E" w:rsidRPr="00A9076E" w:rsidRDefault="00A9076E" w:rsidP="00A9076E">
      <w:pPr>
        <w:ind w:right="-90"/>
        <w:rPr>
          <w:rFonts w:ascii="Arial" w:hAnsi="Arial" w:cs="Arial"/>
          <w:sz w:val="24"/>
          <w:szCs w:val="24"/>
        </w:rPr>
      </w:pPr>
    </w:p>
    <w:sectPr w:rsidR="00A9076E" w:rsidRPr="00A90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76E"/>
    <w:rsid w:val="00015668"/>
    <w:rsid w:val="000173CB"/>
    <w:rsid w:val="000231C4"/>
    <w:rsid w:val="00030CE6"/>
    <w:rsid w:val="000406DA"/>
    <w:rsid w:val="00072D16"/>
    <w:rsid w:val="00086C83"/>
    <w:rsid w:val="00092A72"/>
    <w:rsid w:val="00097B5A"/>
    <w:rsid w:val="000E4B37"/>
    <w:rsid w:val="00100EE4"/>
    <w:rsid w:val="001317A8"/>
    <w:rsid w:val="00131E6F"/>
    <w:rsid w:val="00147538"/>
    <w:rsid w:val="001530D2"/>
    <w:rsid w:val="00153B6D"/>
    <w:rsid w:val="00156C53"/>
    <w:rsid w:val="00160B3E"/>
    <w:rsid w:val="0016282E"/>
    <w:rsid w:val="001666E4"/>
    <w:rsid w:val="00166DF5"/>
    <w:rsid w:val="00190D70"/>
    <w:rsid w:val="00191055"/>
    <w:rsid w:val="001B097A"/>
    <w:rsid w:val="001B166A"/>
    <w:rsid w:val="001C1EE4"/>
    <w:rsid w:val="001C572E"/>
    <w:rsid w:val="001C7DDF"/>
    <w:rsid w:val="001D3AF3"/>
    <w:rsid w:val="001E26D4"/>
    <w:rsid w:val="001F4012"/>
    <w:rsid w:val="001F6A4E"/>
    <w:rsid w:val="00205892"/>
    <w:rsid w:val="0021485E"/>
    <w:rsid w:val="00223FF2"/>
    <w:rsid w:val="00257331"/>
    <w:rsid w:val="00266685"/>
    <w:rsid w:val="00291D47"/>
    <w:rsid w:val="00294643"/>
    <w:rsid w:val="002C1917"/>
    <w:rsid w:val="002C7E8A"/>
    <w:rsid w:val="002D1565"/>
    <w:rsid w:val="002F1CA3"/>
    <w:rsid w:val="002F402F"/>
    <w:rsid w:val="00321E22"/>
    <w:rsid w:val="003243B3"/>
    <w:rsid w:val="003779FA"/>
    <w:rsid w:val="00384B00"/>
    <w:rsid w:val="00391201"/>
    <w:rsid w:val="00393ABD"/>
    <w:rsid w:val="003B1730"/>
    <w:rsid w:val="003B6285"/>
    <w:rsid w:val="003D0D1F"/>
    <w:rsid w:val="00433B29"/>
    <w:rsid w:val="00435028"/>
    <w:rsid w:val="00452C74"/>
    <w:rsid w:val="004562C0"/>
    <w:rsid w:val="00461BDD"/>
    <w:rsid w:val="00467CA5"/>
    <w:rsid w:val="00480B2B"/>
    <w:rsid w:val="0048775F"/>
    <w:rsid w:val="00491DA4"/>
    <w:rsid w:val="00497F0A"/>
    <w:rsid w:val="004D19A9"/>
    <w:rsid w:val="004D263B"/>
    <w:rsid w:val="004F4A15"/>
    <w:rsid w:val="004F5587"/>
    <w:rsid w:val="00511B7B"/>
    <w:rsid w:val="00513460"/>
    <w:rsid w:val="00517F7C"/>
    <w:rsid w:val="0055645F"/>
    <w:rsid w:val="00567568"/>
    <w:rsid w:val="005743CD"/>
    <w:rsid w:val="00590368"/>
    <w:rsid w:val="005912AF"/>
    <w:rsid w:val="00596343"/>
    <w:rsid w:val="005A5F3E"/>
    <w:rsid w:val="005B2A04"/>
    <w:rsid w:val="005B347F"/>
    <w:rsid w:val="005C5D01"/>
    <w:rsid w:val="00603DE6"/>
    <w:rsid w:val="00612417"/>
    <w:rsid w:val="00617ECC"/>
    <w:rsid w:val="00626C67"/>
    <w:rsid w:val="00636E57"/>
    <w:rsid w:val="0066019A"/>
    <w:rsid w:val="00667C50"/>
    <w:rsid w:val="00670C58"/>
    <w:rsid w:val="00673B34"/>
    <w:rsid w:val="00677069"/>
    <w:rsid w:val="0069146D"/>
    <w:rsid w:val="006924E6"/>
    <w:rsid w:val="006A4E5F"/>
    <w:rsid w:val="006B0C54"/>
    <w:rsid w:val="006D6F8B"/>
    <w:rsid w:val="006E1D6A"/>
    <w:rsid w:val="006E60EA"/>
    <w:rsid w:val="006E7940"/>
    <w:rsid w:val="007161C1"/>
    <w:rsid w:val="00725D1D"/>
    <w:rsid w:val="00734947"/>
    <w:rsid w:val="007601C7"/>
    <w:rsid w:val="0077521B"/>
    <w:rsid w:val="00797040"/>
    <w:rsid w:val="00797AA5"/>
    <w:rsid w:val="007A1AB2"/>
    <w:rsid w:val="007A7862"/>
    <w:rsid w:val="007C1B79"/>
    <w:rsid w:val="007C495F"/>
    <w:rsid w:val="007E0CD6"/>
    <w:rsid w:val="00822279"/>
    <w:rsid w:val="00823494"/>
    <w:rsid w:val="0084315E"/>
    <w:rsid w:val="0085523D"/>
    <w:rsid w:val="00876A0D"/>
    <w:rsid w:val="00884674"/>
    <w:rsid w:val="00896C8B"/>
    <w:rsid w:val="008D0ED6"/>
    <w:rsid w:val="008E2D6E"/>
    <w:rsid w:val="009428A9"/>
    <w:rsid w:val="00975923"/>
    <w:rsid w:val="00975F58"/>
    <w:rsid w:val="00993868"/>
    <w:rsid w:val="00994D2D"/>
    <w:rsid w:val="009A14F4"/>
    <w:rsid w:val="009A628C"/>
    <w:rsid w:val="009B3A02"/>
    <w:rsid w:val="009B4623"/>
    <w:rsid w:val="009B6C57"/>
    <w:rsid w:val="009E0134"/>
    <w:rsid w:val="009F789F"/>
    <w:rsid w:val="00A20E7B"/>
    <w:rsid w:val="00A31C59"/>
    <w:rsid w:val="00A51028"/>
    <w:rsid w:val="00A9076E"/>
    <w:rsid w:val="00AA3B94"/>
    <w:rsid w:val="00AC00A2"/>
    <w:rsid w:val="00AD0244"/>
    <w:rsid w:val="00AD0A7C"/>
    <w:rsid w:val="00AD2C87"/>
    <w:rsid w:val="00AD41B2"/>
    <w:rsid w:val="00AE7CAF"/>
    <w:rsid w:val="00AF0CC9"/>
    <w:rsid w:val="00B07A65"/>
    <w:rsid w:val="00B10176"/>
    <w:rsid w:val="00B25ADC"/>
    <w:rsid w:val="00B27373"/>
    <w:rsid w:val="00B53D6B"/>
    <w:rsid w:val="00B54029"/>
    <w:rsid w:val="00B60C19"/>
    <w:rsid w:val="00B62E25"/>
    <w:rsid w:val="00B64A49"/>
    <w:rsid w:val="00B83CA4"/>
    <w:rsid w:val="00BD5E7F"/>
    <w:rsid w:val="00C028E0"/>
    <w:rsid w:val="00C430BE"/>
    <w:rsid w:val="00C542A5"/>
    <w:rsid w:val="00C6029A"/>
    <w:rsid w:val="00C65403"/>
    <w:rsid w:val="00CA0AF2"/>
    <w:rsid w:val="00CA3EF0"/>
    <w:rsid w:val="00CA5D93"/>
    <w:rsid w:val="00CC3427"/>
    <w:rsid w:val="00CF20D1"/>
    <w:rsid w:val="00D1138C"/>
    <w:rsid w:val="00D306BF"/>
    <w:rsid w:val="00D45AFA"/>
    <w:rsid w:val="00D51AD8"/>
    <w:rsid w:val="00D80800"/>
    <w:rsid w:val="00D923B8"/>
    <w:rsid w:val="00DA1257"/>
    <w:rsid w:val="00DB7B95"/>
    <w:rsid w:val="00DC2EDE"/>
    <w:rsid w:val="00DD65DF"/>
    <w:rsid w:val="00DE6249"/>
    <w:rsid w:val="00DE6C82"/>
    <w:rsid w:val="00DF3C64"/>
    <w:rsid w:val="00DF3D03"/>
    <w:rsid w:val="00DF7332"/>
    <w:rsid w:val="00E05DCB"/>
    <w:rsid w:val="00E135B4"/>
    <w:rsid w:val="00E378A9"/>
    <w:rsid w:val="00E6215D"/>
    <w:rsid w:val="00EB1D89"/>
    <w:rsid w:val="00EB459B"/>
    <w:rsid w:val="00ED5EDF"/>
    <w:rsid w:val="00EE3CCC"/>
    <w:rsid w:val="00F145AE"/>
    <w:rsid w:val="00F1485C"/>
    <w:rsid w:val="00F277F2"/>
    <w:rsid w:val="00F334A3"/>
    <w:rsid w:val="00F34341"/>
    <w:rsid w:val="00F35D8C"/>
    <w:rsid w:val="00F40B9B"/>
    <w:rsid w:val="00F46DD1"/>
    <w:rsid w:val="00F500A5"/>
    <w:rsid w:val="00F52CC7"/>
    <w:rsid w:val="00F617AA"/>
    <w:rsid w:val="00FB0E66"/>
    <w:rsid w:val="00FC7451"/>
    <w:rsid w:val="00FC7AEA"/>
    <w:rsid w:val="00FE752C"/>
    <w:rsid w:val="00FF33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368151-5535-49A8-9C2B-B66C6123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1DA4"/>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491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hafez</dc:creator>
  <cp:keywords/>
  <dc:description/>
  <cp:lastModifiedBy>ahmed hafez</cp:lastModifiedBy>
  <cp:revision>2</cp:revision>
  <dcterms:created xsi:type="dcterms:W3CDTF">2018-03-09T12:18:00Z</dcterms:created>
  <dcterms:modified xsi:type="dcterms:W3CDTF">2018-03-09T14:00:00Z</dcterms:modified>
</cp:coreProperties>
</file>