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0C9DA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813B05D" wp14:editId="1661AEF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10A057D" w14:textId="77777777" w:rsidR="00607874" w:rsidRDefault="00F26C7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C82D329" wp14:editId="01EBAF0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549248" w14:textId="77777777" w:rsidR="00405895" w:rsidRDefault="00405895" w:rsidP="00405895">
                            <w:pPr>
                              <w:jc w:val="center"/>
                              <w:rPr>
                                <w:b/>
                                <w:bCs/>
                                <w:color w:val="002060"/>
                                <w:sz w:val="44"/>
                                <w:szCs w:val="40"/>
                              </w:rPr>
                            </w:pPr>
                            <w:r>
                              <w:rPr>
                                <w:b/>
                                <w:bCs/>
                                <w:color w:val="002060"/>
                                <w:sz w:val="44"/>
                                <w:szCs w:val="40"/>
                              </w:rPr>
                              <w:t>Assignment Cover Sheet</w:t>
                            </w:r>
                          </w:p>
                          <w:p w14:paraId="1F7CB60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82D32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8549248" w14:textId="77777777" w:rsidR="00405895" w:rsidRDefault="00405895" w:rsidP="00405895">
                      <w:pPr>
                        <w:jc w:val="center"/>
                        <w:rPr>
                          <w:b/>
                          <w:bCs/>
                          <w:color w:val="002060"/>
                          <w:sz w:val="44"/>
                          <w:szCs w:val="40"/>
                        </w:rPr>
                      </w:pPr>
                      <w:r>
                        <w:rPr>
                          <w:b/>
                          <w:bCs/>
                          <w:color w:val="002060"/>
                          <w:sz w:val="44"/>
                          <w:szCs w:val="40"/>
                        </w:rPr>
                        <w:t>Assignment Cover Sheet</w:t>
                      </w:r>
                    </w:p>
                    <w:p w14:paraId="1F7CB604" w14:textId="77777777" w:rsidR="00405895" w:rsidRDefault="00405895"/>
                  </w:txbxContent>
                </v:textbox>
              </v:shape>
            </w:pict>
          </mc:Fallback>
        </mc:AlternateContent>
      </w:r>
    </w:p>
    <w:p w14:paraId="488147C1" w14:textId="77777777" w:rsidR="00607874" w:rsidRDefault="00607874" w:rsidP="00A851DA">
      <w:pPr>
        <w:rPr>
          <w:lang w:val="en-US"/>
        </w:rPr>
      </w:pPr>
    </w:p>
    <w:p w14:paraId="22AA8B8F" w14:textId="77777777" w:rsidR="00607874" w:rsidRDefault="00607874" w:rsidP="00A851DA">
      <w:pPr>
        <w:rPr>
          <w:lang w:val="en-US"/>
        </w:rPr>
      </w:pPr>
    </w:p>
    <w:p w14:paraId="03B8BBA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92A3F5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02B85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06621C4" w14:textId="77777777" w:rsidR="00A851DA" w:rsidRPr="00B0415E" w:rsidRDefault="00EB1718">
            <w:pPr>
              <w:pStyle w:val="Default"/>
              <w:rPr>
                <w:rFonts w:asciiTheme="minorHAnsi" w:hAnsiTheme="minorHAnsi"/>
              </w:rPr>
            </w:pPr>
            <w:r>
              <w:rPr>
                <w:rFonts w:asciiTheme="minorHAnsi" w:hAnsiTheme="minorHAnsi"/>
              </w:rPr>
              <w:t>Herman Louw</w:t>
            </w:r>
          </w:p>
        </w:tc>
      </w:tr>
      <w:tr w:rsidR="00A851DA" w:rsidRPr="00B0415E" w14:paraId="4640BAF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CC85A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52F64F4" w14:textId="77777777" w:rsidR="00A851DA" w:rsidRPr="00B0415E" w:rsidRDefault="00EB1718">
            <w:pPr>
              <w:pStyle w:val="Default"/>
              <w:rPr>
                <w:rFonts w:asciiTheme="minorHAnsi" w:hAnsiTheme="minorHAnsi"/>
              </w:rPr>
            </w:pPr>
            <w:r>
              <w:rPr>
                <w:rFonts w:asciiTheme="minorHAnsi" w:hAnsiTheme="minorHAnsi"/>
              </w:rPr>
              <w:t>12927</w:t>
            </w:r>
          </w:p>
        </w:tc>
      </w:tr>
      <w:tr w:rsidR="00A851DA" w:rsidRPr="00B0415E" w14:paraId="729F527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512C6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1227997" w14:textId="72FFCF2B" w:rsidR="00A851DA" w:rsidRPr="00B0415E" w:rsidRDefault="00EB1718">
            <w:pPr>
              <w:pStyle w:val="Default"/>
              <w:rPr>
                <w:rFonts w:asciiTheme="minorHAnsi" w:hAnsiTheme="minorHAnsi"/>
              </w:rPr>
            </w:pPr>
            <w:r>
              <w:rPr>
                <w:rFonts w:asciiTheme="minorHAnsi" w:hAnsiTheme="minorHAnsi"/>
              </w:rPr>
              <w:t xml:space="preserve">International Diploma in </w:t>
            </w:r>
            <w:r w:rsidR="00135CD6">
              <w:rPr>
                <w:rFonts w:asciiTheme="minorHAnsi" w:hAnsiTheme="minorHAnsi"/>
              </w:rPr>
              <w:t>Construction Management</w:t>
            </w:r>
          </w:p>
        </w:tc>
      </w:tr>
      <w:tr w:rsidR="00A851DA" w:rsidRPr="00B0415E" w14:paraId="04014B0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2BC3C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B025846" w14:textId="77777777" w:rsidR="00A851DA" w:rsidRPr="00B0415E" w:rsidRDefault="00EB1718">
            <w:r>
              <w:t>Unit 1</w:t>
            </w:r>
          </w:p>
        </w:tc>
      </w:tr>
    </w:tbl>
    <w:p w14:paraId="40A7031C" w14:textId="77777777" w:rsidR="00CC2FB3" w:rsidRDefault="00CC2FB3" w:rsidP="00A851DA">
      <w:pPr>
        <w:rPr>
          <w:b/>
          <w:lang w:val="en-US"/>
        </w:rPr>
      </w:pPr>
    </w:p>
    <w:p w14:paraId="622F2748" w14:textId="77777777" w:rsidR="00443E6F" w:rsidRDefault="00527C11" w:rsidP="00A851DA">
      <w:pPr>
        <w:rPr>
          <w:b/>
          <w:sz w:val="28"/>
          <w:lang w:val="en-US"/>
        </w:rPr>
      </w:pPr>
      <w:r w:rsidRPr="00443E6F">
        <w:rPr>
          <w:b/>
          <w:sz w:val="28"/>
          <w:lang w:val="en-US"/>
        </w:rPr>
        <w:t>Marking Criteria:</w:t>
      </w:r>
    </w:p>
    <w:p w14:paraId="4602D464" w14:textId="77777777"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59AD4F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E6793D0" w14:textId="77777777" w:rsidTr="00CC2FB3">
        <w:tc>
          <w:tcPr>
            <w:tcW w:w="9242" w:type="dxa"/>
          </w:tcPr>
          <w:p w14:paraId="18EDAE66" w14:textId="77777777" w:rsidR="0038587F" w:rsidRDefault="0038587F" w:rsidP="0038587F">
            <w:pPr>
              <w:spacing w:line="360" w:lineRule="auto"/>
              <w:jc w:val="both"/>
              <w:rPr>
                <w:rFonts w:ascii="Arial" w:hAnsi="Arial" w:cs="Arial"/>
                <w:b/>
                <w:sz w:val="24"/>
                <w:szCs w:val="24"/>
              </w:rPr>
            </w:pPr>
            <w:r>
              <w:rPr>
                <w:rFonts w:ascii="Arial" w:hAnsi="Arial" w:cs="Arial"/>
                <w:b/>
                <w:sz w:val="24"/>
                <w:szCs w:val="24"/>
              </w:rPr>
              <w:t>ASSESSMENT 1</w:t>
            </w:r>
            <w:r w:rsidRPr="004C75E7">
              <w:rPr>
                <w:rFonts w:ascii="Arial" w:hAnsi="Arial" w:cs="Arial"/>
                <w:b/>
                <w:sz w:val="24"/>
                <w:szCs w:val="24"/>
              </w:rPr>
              <w:t>:</w:t>
            </w:r>
          </w:p>
          <w:p w14:paraId="6DFCA825" w14:textId="77777777" w:rsidR="00441E0F" w:rsidRPr="004C75E7" w:rsidRDefault="00441E0F" w:rsidP="00441E0F">
            <w:pPr>
              <w:spacing w:line="360" w:lineRule="auto"/>
              <w:jc w:val="both"/>
              <w:rPr>
                <w:rFonts w:ascii="Arial" w:hAnsi="Arial" w:cs="Arial"/>
                <w:sz w:val="24"/>
                <w:szCs w:val="24"/>
              </w:rPr>
            </w:pPr>
          </w:p>
          <w:p w14:paraId="10CB8F27" w14:textId="77777777" w:rsidR="00441E0F" w:rsidRDefault="00441E0F" w:rsidP="00441E0F">
            <w:pPr>
              <w:pStyle w:val="ListParagraph"/>
              <w:numPr>
                <w:ilvl w:val="0"/>
                <w:numId w:val="2"/>
              </w:numPr>
              <w:spacing w:line="360" w:lineRule="auto"/>
              <w:ind w:left="714" w:hanging="357"/>
              <w:jc w:val="both"/>
              <w:rPr>
                <w:rFonts w:ascii="Arial" w:hAnsi="Arial" w:cs="Arial"/>
                <w:sz w:val="24"/>
                <w:szCs w:val="24"/>
              </w:rPr>
            </w:pPr>
          </w:p>
          <w:p w14:paraId="6C3F7A72" w14:textId="77777777" w:rsidR="00441E0F" w:rsidRPr="00BD7C2B" w:rsidRDefault="00441E0F" w:rsidP="00441E0F">
            <w:pPr>
              <w:pStyle w:val="ListParagraph"/>
              <w:numPr>
                <w:ilvl w:val="1"/>
                <w:numId w:val="2"/>
              </w:numPr>
              <w:spacing w:line="360" w:lineRule="auto"/>
              <w:jc w:val="both"/>
              <w:rPr>
                <w:rFonts w:ascii="Arial" w:hAnsi="Arial" w:cs="Arial"/>
                <w:sz w:val="24"/>
                <w:szCs w:val="24"/>
              </w:rPr>
            </w:pPr>
            <w:r w:rsidRPr="00BD7C2B">
              <w:rPr>
                <w:rFonts w:ascii="Arial" w:hAnsi="Arial" w:cs="Arial"/>
                <w:sz w:val="24"/>
                <w:szCs w:val="24"/>
              </w:rPr>
              <w:t>The construction industry is not very well understood, some calls it a sector that comprises of many industries, however it</w:t>
            </w:r>
            <w:r>
              <w:rPr>
                <w:rFonts w:ascii="Arial" w:hAnsi="Arial" w:cs="Arial"/>
                <w:sz w:val="24"/>
                <w:szCs w:val="24"/>
              </w:rPr>
              <w:t xml:space="preserve"> remains </w:t>
            </w:r>
            <w:r w:rsidRPr="00BD7C2B">
              <w:rPr>
                <w:rFonts w:ascii="Arial" w:hAnsi="Arial" w:cs="Arial"/>
                <w:sz w:val="24"/>
                <w:szCs w:val="24"/>
              </w:rPr>
              <w:t>an important sector of the economy and plays a key role in social and economic development (Hillebrandt, 2000 &amp; Lopes, 2011).  Construction projects are very complex and one of a kind.  Traditionally it’s engineering type projects with goals and methods clearly defined, covering new-builds, residential, commercial, refurbishment, demolition, industrial and civil sectors.  These types of projects require detailed planning and are usually heavily resourced</w:t>
            </w:r>
            <w:r>
              <w:rPr>
                <w:rFonts w:ascii="Arial" w:hAnsi="Arial" w:cs="Arial"/>
                <w:sz w:val="24"/>
                <w:szCs w:val="24"/>
              </w:rPr>
              <w:t>, with materials, labour and equipment</w:t>
            </w:r>
            <w:r w:rsidRPr="00BD7C2B">
              <w:rPr>
                <w:rFonts w:ascii="Arial" w:hAnsi="Arial" w:cs="Arial"/>
                <w:sz w:val="24"/>
                <w:szCs w:val="24"/>
              </w:rPr>
              <w:t>.  They’re sometimes very complexed, unique and with a major capital outlay makes it a huge undertaking for any client, not even to mention the risk involved</w:t>
            </w:r>
            <w:r>
              <w:rPr>
                <w:rFonts w:ascii="Arial" w:hAnsi="Arial" w:cs="Arial"/>
                <w:sz w:val="24"/>
                <w:szCs w:val="24"/>
              </w:rPr>
              <w:t xml:space="preserve">.  That’s why construction projects need to be managed productively and efficiently, using new innovations and require people in the industry to constantly update their knowledge and skills.  </w:t>
            </w:r>
            <w:r w:rsidRPr="00BD7C2B">
              <w:rPr>
                <w:rFonts w:ascii="Arial" w:hAnsi="Arial" w:cs="Arial"/>
                <w:sz w:val="24"/>
                <w:szCs w:val="24"/>
              </w:rPr>
              <w:t xml:space="preserve">Each construction </w:t>
            </w:r>
            <w:r w:rsidRPr="00BD7C2B">
              <w:rPr>
                <w:rFonts w:ascii="Arial" w:hAnsi="Arial" w:cs="Arial"/>
                <w:sz w:val="24"/>
                <w:szCs w:val="24"/>
              </w:rPr>
              <w:lastRenderedPageBreak/>
              <w:t>project has a different nature of work, size, scope, location and skill of resources. The nature of the working environment within the construction industry changes constantly, which on the other hand contribute to greater risk.  That’s why most people view the construction industry as a high risk working environment as compared to other industries.  It also remains one of the most dangerous industries in which to work (Carter &amp; Smith, 2006).</w:t>
            </w:r>
          </w:p>
          <w:p w14:paraId="4AE2A3B2" w14:textId="6F8D48B5" w:rsidR="00441E0F" w:rsidRDefault="00441E0F" w:rsidP="00432EB4">
            <w:pPr>
              <w:rPr>
                <w:rFonts w:ascii="Arial" w:hAnsi="Arial" w:cs="Arial"/>
                <w:sz w:val="24"/>
                <w:szCs w:val="24"/>
              </w:rPr>
            </w:pPr>
            <w:r>
              <w:rPr>
                <w:rFonts w:ascii="Arial" w:hAnsi="Arial" w:cs="Arial"/>
                <w:sz w:val="24"/>
                <w:szCs w:val="24"/>
              </w:rPr>
              <w:br w:type="page"/>
            </w:r>
          </w:p>
          <w:p w14:paraId="73AED135" w14:textId="77777777" w:rsidR="00441E0F" w:rsidRDefault="00441E0F" w:rsidP="00441E0F">
            <w:pPr>
              <w:spacing w:line="360" w:lineRule="auto"/>
              <w:ind w:left="1440"/>
              <w:jc w:val="both"/>
              <w:rPr>
                <w:rFonts w:ascii="Arial" w:hAnsi="Arial" w:cs="Arial"/>
                <w:sz w:val="24"/>
                <w:szCs w:val="24"/>
              </w:rPr>
            </w:pPr>
            <w:r>
              <w:rPr>
                <w:rFonts w:ascii="Arial" w:hAnsi="Arial" w:cs="Arial"/>
                <w:sz w:val="24"/>
                <w:szCs w:val="24"/>
              </w:rPr>
              <w:t>Here are some important facts that makes the construction industry different:</w:t>
            </w:r>
          </w:p>
          <w:p w14:paraId="149CCD87" w14:textId="77777777" w:rsidR="00441E0F" w:rsidRDefault="00441E0F" w:rsidP="00441E0F">
            <w:pPr>
              <w:pStyle w:val="ListParagraph"/>
              <w:numPr>
                <w:ilvl w:val="0"/>
                <w:numId w:val="6"/>
              </w:numPr>
              <w:spacing w:line="360" w:lineRule="auto"/>
              <w:jc w:val="both"/>
              <w:rPr>
                <w:rFonts w:ascii="Arial" w:hAnsi="Arial" w:cs="Arial"/>
                <w:sz w:val="24"/>
                <w:szCs w:val="24"/>
              </w:rPr>
            </w:pPr>
            <w:r>
              <w:rPr>
                <w:rFonts w:ascii="Arial" w:hAnsi="Arial" w:cs="Arial"/>
                <w:sz w:val="24"/>
                <w:szCs w:val="24"/>
              </w:rPr>
              <w:t>Various regulatory (or governing) bodies and legal requirements;</w:t>
            </w:r>
          </w:p>
          <w:p w14:paraId="5E855D7A" w14:textId="77777777" w:rsidR="00441E0F" w:rsidRDefault="00441E0F" w:rsidP="00441E0F">
            <w:pPr>
              <w:pStyle w:val="ListParagraph"/>
              <w:numPr>
                <w:ilvl w:val="0"/>
                <w:numId w:val="6"/>
              </w:numPr>
              <w:spacing w:line="360" w:lineRule="auto"/>
              <w:jc w:val="both"/>
              <w:rPr>
                <w:rFonts w:ascii="Arial" w:hAnsi="Arial" w:cs="Arial"/>
                <w:sz w:val="24"/>
                <w:szCs w:val="24"/>
              </w:rPr>
            </w:pPr>
            <w:r>
              <w:rPr>
                <w:rFonts w:ascii="Arial" w:hAnsi="Arial" w:cs="Arial"/>
                <w:sz w:val="24"/>
                <w:szCs w:val="24"/>
              </w:rPr>
              <w:t>Highly qualified professionals, skilled trades people and workers involved;</w:t>
            </w:r>
          </w:p>
          <w:p w14:paraId="3D5FFC52" w14:textId="77777777" w:rsidR="00441E0F" w:rsidRDefault="00441E0F" w:rsidP="00441E0F">
            <w:pPr>
              <w:pStyle w:val="ListParagraph"/>
              <w:numPr>
                <w:ilvl w:val="0"/>
                <w:numId w:val="6"/>
              </w:numPr>
              <w:spacing w:line="360" w:lineRule="auto"/>
              <w:jc w:val="both"/>
              <w:rPr>
                <w:rFonts w:ascii="Arial" w:hAnsi="Arial" w:cs="Arial"/>
                <w:sz w:val="24"/>
                <w:szCs w:val="24"/>
              </w:rPr>
            </w:pPr>
            <w:r>
              <w:rPr>
                <w:rFonts w:ascii="Arial" w:hAnsi="Arial" w:cs="Arial"/>
                <w:sz w:val="24"/>
                <w:szCs w:val="24"/>
              </w:rPr>
              <w:t>Some materials and resources need to be procured well in advance (or long lead items) and delivered to the site;</w:t>
            </w:r>
          </w:p>
          <w:p w14:paraId="265F97F4" w14:textId="77777777" w:rsidR="00441E0F" w:rsidRDefault="00441E0F" w:rsidP="00441E0F">
            <w:pPr>
              <w:pStyle w:val="ListParagraph"/>
              <w:numPr>
                <w:ilvl w:val="0"/>
                <w:numId w:val="6"/>
              </w:numPr>
              <w:spacing w:line="360" w:lineRule="auto"/>
              <w:jc w:val="both"/>
              <w:rPr>
                <w:rFonts w:ascii="Arial" w:hAnsi="Arial" w:cs="Arial"/>
                <w:sz w:val="24"/>
                <w:szCs w:val="24"/>
              </w:rPr>
            </w:pPr>
            <w:r>
              <w:rPr>
                <w:rFonts w:ascii="Arial" w:hAnsi="Arial" w:cs="Arial"/>
                <w:sz w:val="24"/>
                <w:szCs w:val="24"/>
              </w:rPr>
              <w:t>Due to the complexity and size in scope, space, traffic management, security, health and safety needs to be considered always;</w:t>
            </w:r>
          </w:p>
          <w:p w14:paraId="3C552E07" w14:textId="77777777" w:rsidR="00441E0F" w:rsidRDefault="00441E0F" w:rsidP="00441E0F">
            <w:pPr>
              <w:pStyle w:val="ListParagraph"/>
              <w:numPr>
                <w:ilvl w:val="0"/>
                <w:numId w:val="6"/>
              </w:numPr>
              <w:spacing w:line="360" w:lineRule="auto"/>
              <w:jc w:val="both"/>
              <w:rPr>
                <w:rFonts w:ascii="Arial" w:hAnsi="Arial" w:cs="Arial"/>
                <w:sz w:val="24"/>
                <w:szCs w:val="24"/>
              </w:rPr>
            </w:pPr>
            <w:r>
              <w:rPr>
                <w:rFonts w:ascii="Arial" w:hAnsi="Arial" w:cs="Arial"/>
                <w:sz w:val="24"/>
                <w:szCs w:val="24"/>
              </w:rPr>
              <w:t>Projects are classed as temporary to which resources are assigned to do the work;</w:t>
            </w:r>
          </w:p>
          <w:p w14:paraId="2AD399D6" w14:textId="77777777" w:rsidR="00441E0F" w:rsidRDefault="00441E0F" w:rsidP="00441E0F">
            <w:pPr>
              <w:pStyle w:val="ListParagraph"/>
              <w:numPr>
                <w:ilvl w:val="0"/>
                <w:numId w:val="6"/>
              </w:numPr>
              <w:spacing w:line="360" w:lineRule="auto"/>
              <w:jc w:val="both"/>
              <w:rPr>
                <w:rFonts w:ascii="Arial" w:hAnsi="Arial" w:cs="Arial"/>
                <w:sz w:val="24"/>
                <w:szCs w:val="24"/>
              </w:rPr>
            </w:pPr>
            <w:r>
              <w:rPr>
                <w:rFonts w:ascii="Arial" w:hAnsi="Arial" w:cs="Arial"/>
                <w:sz w:val="24"/>
                <w:szCs w:val="24"/>
              </w:rPr>
              <w:t>The introduction of new materials, technologies and methods in the construction industry, can all lead towards increasing levels of risk and complexity;</w:t>
            </w:r>
          </w:p>
          <w:p w14:paraId="12C171AC" w14:textId="77777777" w:rsidR="00441E0F" w:rsidRDefault="00441E0F" w:rsidP="00441E0F">
            <w:pPr>
              <w:pStyle w:val="ListParagraph"/>
              <w:numPr>
                <w:ilvl w:val="0"/>
                <w:numId w:val="6"/>
              </w:numPr>
              <w:spacing w:line="360" w:lineRule="auto"/>
              <w:jc w:val="both"/>
              <w:rPr>
                <w:rFonts w:ascii="Arial" w:hAnsi="Arial" w:cs="Arial"/>
                <w:sz w:val="24"/>
                <w:szCs w:val="24"/>
              </w:rPr>
            </w:pPr>
            <w:r>
              <w:rPr>
                <w:rFonts w:ascii="Arial" w:hAnsi="Arial" w:cs="Arial"/>
                <w:sz w:val="24"/>
                <w:szCs w:val="24"/>
              </w:rPr>
              <w:t>Variable quality from people, products, systems, processes and standards;</w:t>
            </w:r>
          </w:p>
          <w:p w14:paraId="22329F8A" w14:textId="77777777" w:rsidR="00441E0F" w:rsidRDefault="00441E0F" w:rsidP="00441E0F">
            <w:pPr>
              <w:pStyle w:val="ListParagraph"/>
              <w:numPr>
                <w:ilvl w:val="0"/>
                <w:numId w:val="6"/>
              </w:numPr>
              <w:spacing w:line="360" w:lineRule="auto"/>
              <w:jc w:val="both"/>
              <w:rPr>
                <w:rFonts w:ascii="Arial" w:hAnsi="Arial" w:cs="Arial"/>
                <w:sz w:val="24"/>
                <w:szCs w:val="24"/>
              </w:rPr>
            </w:pPr>
            <w:r>
              <w:rPr>
                <w:rFonts w:ascii="Arial" w:hAnsi="Arial" w:cs="Arial"/>
                <w:sz w:val="24"/>
                <w:szCs w:val="24"/>
              </w:rPr>
              <w:t>External influences and constraints are also very different, due to the source of financing, markets, climate change, politics and a major one is the changing client requirements;</w:t>
            </w:r>
          </w:p>
          <w:p w14:paraId="0B1F32A0" w14:textId="77777777" w:rsidR="00441E0F" w:rsidRDefault="00441E0F" w:rsidP="00441E0F">
            <w:pPr>
              <w:pStyle w:val="ListParagraph"/>
              <w:numPr>
                <w:ilvl w:val="0"/>
                <w:numId w:val="6"/>
              </w:numPr>
              <w:spacing w:line="360" w:lineRule="auto"/>
              <w:jc w:val="both"/>
              <w:rPr>
                <w:rFonts w:ascii="Arial" w:hAnsi="Arial" w:cs="Arial"/>
                <w:sz w:val="24"/>
                <w:szCs w:val="24"/>
              </w:rPr>
            </w:pPr>
            <w:r>
              <w:rPr>
                <w:rFonts w:ascii="Arial" w:hAnsi="Arial" w:cs="Arial"/>
                <w:sz w:val="24"/>
                <w:szCs w:val="24"/>
              </w:rPr>
              <w:t>Construction projects are typically measured in years and in the early stage, the scope, design and budget need to be prepared and formalized with key stakeholders.</w:t>
            </w:r>
          </w:p>
          <w:p w14:paraId="7922D0E9" w14:textId="77777777" w:rsidR="00441E0F" w:rsidRDefault="00441E0F" w:rsidP="00441E0F">
            <w:pPr>
              <w:rPr>
                <w:rFonts w:ascii="Arial" w:hAnsi="Arial" w:cs="Arial"/>
                <w:sz w:val="24"/>
                <w:szCs w:val="24"/>
              </w:rPr>
            </w:pPr>
            <w:r>
              <w:rPr>
                <w:rFonts w:ascii="Arial" w:hAnsi="Arial" w:cs="Arial"/>
                <w:sz w:val="24"/>
                <w:szCs w:val="24"/>
              </w:rPr>
              <w:br w:type="page"/>
            </w:r>
          </w:p>
          <w:p w14:paraId="47B56890" w14:textId="77777777" w:rsidR="00441E0F" w:rsidRPr="004A3D3D" w:rsidRDefault="00441E0F" w:rsidP="00441E0F">
            <w:pPr>
              <w:spacing w:line="360" w:lineRule="auto"/>
              <w:jc w:val="both"/>
              <w:rPr>
                <w:rFonts w:ascii="Arial" w:hAnsi="Arial" w:cs="Arial"/>
                <w:sz w:val="24"/>
                <w:szCs w:val="24"/>
              </w:rPr>
            </w:pPr>
          </w:p>
          <w:p w14:paraId="15794823" w14:textId="06F2EDD3" w:rsidR="00441E0F" w:rsidRDefault="00441E0F" w:rsidP="00441E0F">
            <w:pPr>
              <w:pStyle w:val="ListParagraph"/>
              <w:numPr>
                <w:ilvl w:val="1"/>
                <w:numId w:val="2"/>
              </w:numPr>
              <w:spacing w:line="360" w:lineRule="auto"/>
              <w:jc w:val="both"/>
              <w:rPr>
                <w:rFonts w:ascii="Arial" w:hAnsi="Arial" w:cs="Arial"/>
                <w:sz w:val="24"/>
                <w:szCs w:val="24"/>
              </w:rPr>
            </w:pPr>
            <w:r>
              <w:rPr>
                <w:rFonts w:ascii="Arial" w:hAnsi="Arial" w:cs="Arial"/>
                <w:sz w:val="24"/>
                <w:szCs w:val="24"/>
              </w:rPr>
              <w:t xml:space="preserve">The construction industry is very complex, with employees often undertaking hazardous work, complying with regulations and legal requirements.  Apart from this, the industry is still a major employer around the world, so it’s no wonder that the industry is well known for being the most hazardous environment in which to work.  That’s also the reason why construction accidents occur more often than in other working environments.  Construction jobs may include the building of houses, roads, bridges, ports, commercial buildings, power stations, railways etc., as well as the repair and maintenance of the infrastructure.  These type of construction (or work) includes many hazardous activities (or tasks) and conditions such as working at heights, noise, excavations, dust, equipment and power tools etc.  Statistics have shown that the most common fatalities (or deaths) throughout the world are caused by falls, struck by an object, electrocution and being caught between two objects.  However, this should not be the norm, as construction accidents can easily be prevented by applying strict and enforceable health and safety practices on construction sites.  Accidents on construction sites often result in serious injury and can even result in death.  Studies have shown that most of the accidents on construction sites are caused by an employee </w:t>
            </w:r>
            <w:r w:rsidR="001A05EA">
              <w:rPr>
                <w:rFonts w:ascii="Arial" w:hAnsi="Arial" w:cs="Arial"/>
                <w:sz w:val="24"/>
                <w:szCs w:val="24"/>
              </w:rPr>
              <w:t>behavior</w:t>
            </w:r>
            <w:r>
              <w:rPr>
                <w:rFonts w:ascii="Arial" w:hAnsi="Arial" w:cs="Arial"/>
                <w:sz w:val="24"/>
                <w:szCs w:val="24"/>
              </w:rPr>
              <w:t>, improper training, supervision and lack of safety culture (Selkirk, 1995).  Some researchers state that accidents are unavoidable, however by the implementation of a positive safety culture, it will be possible to identify, control and mitigate hazardous activities on sites (Diller and Kleiner, 1996).  Nevertheless, the construction industry still has the highest number of workplace fatalities.</w:t>
            </w:r>
          </w:p>
          <w:p w14:paraId="3B172241" w14:textId="65B93695" w:rsidR="00441E0F" w:rsidRDefault="00441E0F" w:rsidP="00432EB4">
            <w:pPr>
              <w:rPr>
                <w:rFonts w:ascii="Arial" w:hAnsi="Arial" w:cs="Arial"/>
                <w:sz w:val="24"/>
                <w:szCs w:val="24"/>
              </w:rPr>
            </w:pPr>
            <w:r>
              <w:rPr>
                <w:rFonts w:ascii="Arial" w:hAnsi="Arial" w:cs="Arial"/>
                <w:sz w:val="24"/>
                <w:szCs w:val="24"/>
              </w:rPr>
              <w:br w:type="page"/>
            </w:r>
          </w:p>
          <w:p w14:paraId="0189F308" w14:textId="77777777" w:rsidR="00441E0F" w:rsidRDefault="00441E0F" w:rsidP="00441E0F">
            <w:pPr>
              <w:spacing w:line="360" w:lineRule="auto"/>
              <w:ind w:left="1440"/>
              <w:jc w:val="both"/>
              <w:rPr>
                <w:rFonts w:ascii="Arial" w:hAnsi="Arial" w:cs="Arial"/>
                <w:sz w:val="24"/>
                <w:szCs w:val="24"/>
              </w:rPr>
            </w:pPr>
            <w:r>
              <w:rPr>
                <w:rFonts w:ascii="Arial" w:hAnsi="Arial" w:cs="Arial"/>
                <w:sz w:val="24"/>
                <w:szCs w:val="24"/>
              </w:rPr>
              <w:t>A snapshot why construction accident figures are so high:</w:t>
            </w:r>
          </w:p>
          <w:p w14:paraId="243D1E19" w14:textId="77777777" w:rsidR="00441E0F" w:rsidRDefault="00441E0F" w:rsidP="00441E0F">
            <w:pPr>
              <w:pStyle w:val="ListParagraph"/>
              <w:numPr>
                <w:ilvl w:val="0"/>
                <w:numId w:val="7"/>
              </w:numPr>
              <w:spacing w:line="360" w:lineRule="auto"/>
              <w:jc w:val="both"/>
              <w:rPr>
                <w:rFonts w:ascii="Arial" w:hAnsi="Arial" w:cs="Arial"/>
                <w:sz w:val="24"/>
                <w:szCs w:val="24"/>
              </w:rPr>
            </w:pPr>
            <w:r>
              <w:rPr>
                <w:rFonts w:ascii="Arial" w:hAnsi="Arial" w:cs="Arial"/>
                <w:sz w:val="24"/>
                <w:szCs w:val="24"/>
              </w:rPr>
              <w:t>Employers may not know their duties placed upon them by legislation;</w:t>
            </w:r>
          </w:p>
          <w:p w14:paraId="57B874A8" w14:textId="77777777" w:rsidR="00441E0F" w:rsidRDefault="00441E0F" w:rsidP="00441E0F">
            <w:pPr>
              <w:pStyle w:val="ListParagraph"/>
              <w:numPr>
                <w:ilvl w:val="0"/>
                <w:numId w:val="7"/>
              </w:numPr>
              <w:spacing w:line="360" w:lineRule="auto"/>
              <w:jc w:val="both"/>
              <w:rPr>
                <w:rFonts w:ascii="Arial" w:hAnsi="Arial" w:cs="Arial"/>
                <w:sz w:val="24"/>
                <w:szCs w:val="24"/>
              </w:rPr>
            </w:pPr>
            <w:r>
              <w:rPr>
                <w:rFonts w:ascii="Arial" w:hAnsi="Arial" w:cs="Arial"/>
                <w:sz w:val="24"/>
                <w:szCs w:val="24"/>
              </w:rPr>
              <w:lastRenderedPageBreak/>
              <w:t>Employers may be aware of their duties, but still choose to cut corners to save time and money;</w:t>
            </w:r>
          </w:p>
          <w:p w14:paraId="5A6032A0" w14:textId="77777777" w:rsidR="00441E0F" w:rsidRDefault="00441E0F" w:rsidP="00441E0F">
            <w:pPr>
              <w:pStyle w:val="ListParagraph"/>
              <w:numPr>
                <w:ilvl w:val="0"/>
                <w:numId w:val="7"/>
              </w:numPr>
              <w:spacing w:line="360" w:lineRule="auto"/>
              <w:jc w:val="both"/>
              <w:rPr>
                <w:rFonts w:ascii="Arial" w:hAnsi="Arial" w:cs="Arial"/>
                <w:sz w:val="24"/>
                <w:szCs w:val="24"/>
              </w:rPr>
            </w:pPr>
            <w:r>
              <w:rPr>
                <w:rFonts w:ascii="Arial" w:hAnsi="Arial" w:cs="Arial"/>
                <w:sz w:val="24"/>
                <w:szCs w:val="24"/>
              </w:rPr>
              <w:t>Health and safety seen as a cost, burden, over-regulated and too much red tape;</w:t>
            </w:r>
          </w:p>
          <w:p w14:paraId="37830156" w14:textId="77777777" w:rsidR="00441E0F" w:rsidRDefault="00441E0F" w:rsidP="00441E0F">
            <w:pPr>
              <w:pStyle w:val="ListParagraph"/>
              <w:numPr>
                <w:ilvl w:val="0"/>
                <w:numId w:val="7"/>
              </w:numPr>
              <w:spacing w:line="360" w:lineRule="auto"/>
              <w:jc w:val="both"/>
              <w:rPr>
                <w:rFonts w:ascii="Arial" w:hAnsi="Arial" w:cs="Arial"/>
                <w:sz w:val="24"/>
                <w:szCs w:val="24"/>
              </w:rPr>
            </w:pPr>
            <w:r>
              <w:rPr>
                <w:rFonts w:ascii="Arial" w:hAnsi="Arial" w:cs="Arial"/>
                <w:sz w:val="24"/>
                <w:szCs w:val="24"/>
              </w:rPr>
              <w:t>The rapid changing conditions on site;</w:t>
            </w:r>
          </w:p>
          <w:p w14:paraId="37D71895" w14:textId="77777777" w:rsidR="00441E0F" w:rsidRDefault="00441E0F" w:rsidP="00441E0F">
            <w:pPr>
              <w:pStyle w:val="ListParagraph"/>
              <w:numPr>
                <w:ilvl w:val="0"/>
                <w:numId w:val="7"/>
              </w:numPr>
              <w:spacing w:line="360" w:lineRule="auto"/>
              <w:jc w:val="both"/>
              <w:rPr>
                <w:rFonts w:ascii="Arial" w:hAnsi="Arial" w:cs="Arial"/>
                <w:sz w:val="24"/>
                <w:szCs w:val="24"/>
              </w:rPr>
            </w:pPr>
            <w:r>
              <w:rPr>
                <w:rFonts w:ascii="Arial" w:hAnsi="Arial" w:cs="Arial"/>
                <w:sz w:val="24"/>
                <w:szCs w:val="24"/>
              </w:rPr>
              <w:t>Human error.</w:t>
            </w:r>
          </w:p>
          <w:p w14:paraId="3319E1F5" w14:textId="77777777" w:rsidR="00441E0F" w:rsidRPr="004A3D3D" w:rsidRDefault="00441E0F" w:rsidP="00441E0F">
            <w:pPr>
              <w:rPr>
                <w:rFonts w:ascii="Arial" w:hAnsi="Arial" w:cs="Arial"/>
                <w:sz w:val="24"/>
                <w:szCs w:val="24"/>
              </w:rPr>
            </w:pPr>
          </w:p>
          <w:p w14:paraId="02FE3977" w14:textId="77777777" w:rsidR="00441E0F" w:rsidRPr="00EA3CDD" w:rsidRDefault="00441E0F" w:rsidP="00441E0F">
            <w:pPr>
              <w:pStyle w:val="ListParagraph"/>
              <w:numPr>
                <w:ilvl w:val="1"/>
                <w:numId w:val="2"/>
              </w:numPr>
              <w:spacing w:line="360" w:lineRule="auto"/>
              <w:ind w:left="1434"/>
              <w:jc w:val="both"/>
              <w:rPr>
                <w:rFonts w:ascii="Arial" w:hAnsi="Arial" w:cs="Arial"/>
                <w:sz w:val="24"/>
                <w:szCs w:val="24"/>
              </w:rPr>
            </w:pPr>
            <w:r>
              <w:rPr>
                <w:rFonts w:ascii="Arial" w:hAnsi="Arial" w:cs="Arial"/>
                <w:sz w:val="24"/>
                <w:szCs w:val="24"/>
              </w:rPr>
              <w:t>C</w:t>
            </w:r>
            <w:r w:rsidRPr="00EA3CDD">
              <w:rPr>
                <w:rFonts w:ascii="Arial" w:hAnsi="Arial" w:cs="Arial"/>
                <w:sz w:val="24"/>
                <w:szCs w:val="24"/>
              </w:rPr>
              <w:t xml:space="preserve">onstruction </w:t>
            </w:r>
            <w:r>
              <w:rPr>
                <w:rFonts w:ascii="Arial" w:hAnsi="Arial" w:cs="Arial"/>
                <w:sz w:val="24"/>
                <w:szCs w:val="24"/>
              </w:rPr>
              <w:t>S</w:t>
            </w:r>
            <w:r w:rsidRPr="00EA3CDD">
              <w:rPr>
                <w:rFonts w:ascii="Arial" w:hAnsi="Arial" w:cs="Arial"/>
                <w:sz w:val="24"/>
                <w:szCs w:val="24"/>
              </w:rPr>
              <w:t>upervisor</w:t>
            </w:r>
            <w:r>
              <w:rPr>
                <w:rFonts w:ascii="Arial" w:hAnsi="Arial" w:cs="Arial"/>
                <w:sz w:val="24"/>
                <w:szCs w:val="24"/>
              </w:rPr>
              <w:t>s</w:t>
            </w:r>
            <w:r w:rsidRPr="00EA3CDD">
              <w:rPr>
                <w:rFonts w:ascii="Arial" w:hAnsi="Arial" w:cs="Arial"/>
                <w:sz w:val="24"/>
                <w:szCs w:val="24"/>
              </w:rPr>
              <w:t xml:space="preserve"> </w:t>
            </w:r>
            <w:r>
              <w:rPr>
                <w:rFonts w:ascii="Arial" w:hAnsi="Arial" w:cs="Arial"/>
                <w:sz w:val="24"/>
                <w:szCs w:val="24"/>
              </w:rPr>
              <w:t xml:space="preserve">are usually a hands-on manager, which falls into the first-line of management and </w:t>
            </w:r>
            <w:r w:rsidRPr="00EA3CDD">
              <w:rPr>
                <w:rFonts w:ascii="Arial" w:hAnsi="Arial" w:cs="Arial"/>
                <w:sz w:val="24"/>
                <w:szCs w:val="24"/>
              </w:rPr>
              <w:t>ha</w:t>
            </w:r>
            <w:r>
              <w:rPr>
                <w:rFonts w:ascii="Arial" w:hAnsi="Arial" w:cs="Arial"/>
                <w:sz w:val="24"/>
                <w:szCs w:val="24"/>
              </w:rPr>
              <w:t>ve</w:t>
            </w:r>
            <w:r w:rsidRPr="00EA3CDD">
              <w:rPr>
                <w:rFonts w:ascii="Arial" w:hAnsi="Arial" w:cs="Arial"/>
                <w:sz w:val="24"/>
                <w:szCs w:val="24"/>
              </w:rPr>
              <w:t xml:space="preserve"> some core duties and responsibilities for making things happen on a project (or site).  </w:t>
            </w:r>
            <w:r>
              <w:rPr>
                <w:rFonts w:ascii="Arial" w:hAnsi="Arial" w:cs="Arial"/>
                <w:sz w:val="24"/>
                <w:szCs w:val="24"/>
              </w:rPr>
              <w:t xml:space="preserve">The construction supervisor is also critical to the success of every construction project.  </w:t>
            </w:r>
            <w:r w:rsidRPr="00EA3CDD">
              <w:rPr>
                <w:rFonts w:ascii="Arial" w:hAnsi="Arial" w:cs="Arial"/>
                <w:sz w:val="24"/>
                <w:szCs w:val="24"/>
              </w:rPr>
              <w:t xml:space="preserve">A competent site supervisor is essential in maintaining </w:t>
            </w:r>
            <w:r>
              <w:rPr>
                <w:rFonts w:ascii="Arial" w:hAnsi="Arial" w:cs="Arial"/>
                <w:sz w:val="24"/>
                <w:szCs w:val="24"/>
              </w:rPr>
              <w:t xml:space="preserve">a high level of </w:t>
            </w:r>
            <w:r w:rsidRPr="00EA3CDD">
              <w:rPr>
                <w:rFonts w:ascii="Arial" w:hAnsi="Arial" w:cs="Arial"/>
                <w:sz w:val="24"/>
                <w:szCs w:val="24"/>
              </w:rPr>
              <w:t>health and safe</w:t>
            </w:r>
            <w:r>
              <w:rPr>
                <w:rFonts w:ascii="Arial" w:hAnsi="Arial" w:cs="Arial"/>
                <w:sz w:val="24"/>
                <w:szCs w:val="24"/>
              </w:rPr>
              <w:t xml:space="preserve">ty </w:t>
            </w:r>
            <w:r w:rsidRPr="00EA3CDD">
              <w:rPr>
                <w:rFonts w:ascii="Arial" w:hAnsi="Arial" w:cs="Arial"/>
                <w:sz w:val="24"/>
                <w:szCs w:val="24"/>
              </w:rPr>
              <w:t>on site</w:t>
            </w:r>
            <w:r>
              <w:rPr>
                <w:rFonts w:ascii="Arial" w:hAnsi="Arial" w:cs="Arial"/>
                <w:sz w:val="24"/>
                <w:szCs w:val="24"/>
              </w:rPr>
              <w:t xml:space="preserve"> and making sure that teams are working together</w:t>
            </w:r>
            <w:r w:rsidRPr="00EA3CDD">
              <w:rPr>
                <w:rFonts w:ascii="Arial" w:hAnsi="Arial" w:cs="Arial"/>
                <w:sz w:val="24"/>
                <w:szCs w:val="24"/>
              </w:rPr>
              <w:t>.  It should also be made very clear to the supervisor exactly what is expected of him</w:t>
            </w:r>
            <w:r>
              <w:rPr>
                <w:rFonts w:ascii="Arial" w:hAnsi="Arial" w:cs="Arial"/>
                <w:sz w:val="24"/>
                <w:szCs w:val="24"/>
              </w:rPr>
              <w:t>, including the project objectives</w:t>
            </w:r>
            <w:r w:rsidRPr="00EA3CDD">
              <w:rPr>
                <w:rFonts w:ascii="Arial" w:hAnsi="Arial" w:cs="Arial"/>
                <w:sz w:val="24"/>
                <w:szCs w:val="24"/>
              </w:rPr>
              <w:t>, as he’ll need to perform some diverse tasks to ensure that projects are meeting deadlines and being completed in a safe and timely manner.</w:t>
            </w:r>
            <w:r>
              <w:rPr>
                <w:rFonts w:ascii="Arial" w:hAnsi="Arial" w:cs="Arial"/>
                <w:sz w:val="24"/>
                <w:szCs w:val="24"/>
              </w:rPr>
              <w:t xml:space="preserve">  Health and safety are very important on site, so greater the risk, the greater the degree of control and supervision.  That’s why the project manager should ensure the level of site supervision is adequate for the construction work being undertaken.</w:t>
            </w:r>
          </w:p>
          <w:p w14:paraId="6DEF4C51" w14:textId="77777777" w:rsidR="00441E0F" w:rsidRDefault="00441E0F" w:rsidP="00441E0F">
            <w:pPr>
              <w:spacing w:line="360" w:lineRule="auto"/>
              <w:ind w:left="1434"/>
              <w:jc w:val="both"/>
              <w:rPr>
                <w:rFonts w:ascii="Arial" w:hAnsi="Arial" w:cs="Arial"/>
                <w:sz w:val="24"/>
                <w:szCs w:val="24"/>
              </w:rPr>
            </w:pPr>
          </w:p>
          <w:p w14:paraId="104FA136" w14:textId="77777777" w:rsidR="00441E0F" w:rsidRDefault="00441E0F" w:rsidP="00441E0F">
            <w:pPr>
              <w:spacing w:line="360" w:lineRule="auto"/>
              <w:ind w:left="1434"/>
              <w:jc w:val="both"/>
              <w:rPr>
                <w:rFonts w:ascii="Arial" w:hAnsi="Arial" w:cs="Arial"/>
                <w:sz w:val="24"/>
                <w:szCs w:val="24"/>
              </w:rPr>
            </w:pPr>
            <w:r>
              <w:rPr>
                <w:rFonts w:ascii="Arial" w:hAnsi="Arial" w:cs="Arial"/>
                <w:sz w:val="24"/>
                <w:szCs w:val="24"/>
              </w:rPr>
              <w:t>Here’s some core duties and responsibilities of a Construction Supervisor:</w:t>
            </w:r>
          </w:p>
          <w:p w14:paraId="59E860AB" w14:textId="77777777" w:rsidR="00441E0F" w:rsidRDefault="00441E0F" w:rsidP="00441E0F">
            <w:pPr>
              <w:pStyle w:val="ListParagraph"/>
              <w:numPr>
                <w:ilvl w:val="0"/>
                <w:numId w:val="5"/>
              </w:numPr>
              <w:spacing w:line="360" w:lineRule="auto"/>
              <w:jc w:val="both"/>
              <w:rPr>
                <w:rFonts w:ascii="Arial" w:hAnsi="Arial" w:cs="Arial"/>
                <w:sz w:val="24"/>
                <w:szCs w:val="24"/>
              </w:rPr>
            </w:pPr>
            <w:r>
              <w:rPr>
                <w:rFonts w:ascii="Arial" w:hAnsi="Arial" w:cs="Arial"/>
                <w:sz w:val="24"/>
                <w:szCs w:val="24"/>
              </w:rPr>
              <w:t>Be experienced and have a sound technical knowledge of the construction;</w:t>
            </w:r>
          </w:p>
          <w:p w14:paraId="42D167F9" w14:textId="77777777" w:rsidR="00441E0F" w:rsidRDefault="00441E0F" w:rsidP="00441E0F">
            <w:pPr>
              <w:pStyle w:val="ListParagraph"/>
              <w:numPr>
                <w:ilvl w:val="0"/>
                <w:numId w:val="5"/>
              </w:numPr>
              <w:spacing w:line="360" w:lineRule="auto"/>
              <w:jc w:val="both"/>
              <w:rPr>
                <w:rFonts w:ascii="Arial" w:hAnsi="Arial" w:cs="Arial"/>
                <w:sz w:val="24"/>
                <w:szCs w:val="24"/>
              </w:rPr>
            </w:pPr>
            <w:r>
              <w:rPr>
                <w:rFonts w:ascii="Arial" w:hAnsi="Arial" w:cs="Arial"/>
                <w:sz w:val="24"/>
                <w:szCs w:val="24"/>
              </w:rPr>
              <w:t>Hiring and training of employees on the project related to site work;</w:t>
            </w:r>
          </w:p>
          <w:p w14:paraId="768E8BDA" w14:textId="77777777" w:rsidR="00441E0F" w:rsidRDefault="00441E0F" w:rsidP="00441E0F">
            <w:pPr>
              <w:pStyle w:val="ListParagraph"/>
              <w:numPr>
                <w:ilvl w:val="0"/>
                <w:numId w:val="5"/>
              </w:numPr>
              <w:spacing w:line="360" w:lineRule="auto"/>
              <w:jc w:val="both"/>
              <w:rPr>
                <w:rFonts w:ascii="Arial" w:hAnsi="Arial" w:cs="Arial"/>
                <w:sz w:val="24"/>
                <w:szCs w:val="24"/>
              </w:rPr>
            </w:pPr>
            <w:r>
              <w:rPr>
                <w:rFonts w:ascii="Arial" w:hAnsi="Arial" w:cs="Arial"/>
                <w:sz w:val="24"/>
                <w:szCs w:val="24"/>
              </w:rPr>
              <w:t>Lead, managing, motivating, directing and supervising construction workers on site to get the job done on time;</w:t>
            </w:r>
          </w:p>
          <w:p w14:paraId="55982693" w14:textId="77777777" w:rsidR="00441E0F" w:rsidRDefault="00441E0F" w:rsidP="00441E0F">
            <w:pPr>
              <w:pStyle w:val="ListParagraph"/>
              <w:numPr>
                <w:ilvl w:val="0"/>
                <w:numId w:val="5"/>
              </w:numPr>
              <w:spacing w:line="360" w:lineRule="auto"/>
              <w:jc w:val="both"/>
              <w:rPr>
                <w:rFonts w:ascii="Arial" w:hAnsi="Arial" w:cs="Arial"/>
                <w:sz w:val="24"/>
                <w:szCs w:val="24"/>
              </w:rPr>
            </w:pPr>
            <w:r>
              <w:rPr>
                <w:rFonts w:ascii="Arial" w:hAnsi="Arial" w:cs="Arial"/>
                <w:sz w:val="24"/>
                <w:szCs w:val="24"/>
              </w:rPr>
              <w:t>Obtaining all necessary licenses and permits;</w:t>
            </w:r>
          </w:p>
          <w:p w14:paraId="490CC352" w14:textId="77777777" w:rsidR="00441E0F" w:rsidRDefault="00441E0F" w:rsidP="00441E0F">
            <w:pPr>
              <w:pStyle w:val="ListParagraph"/>
              <w:numPr>
                <w:ilvl w:val="0"/>
                <w:numId w:val="5"/>
              </w:numPr>
              <w:spacing w:line="360" w:lineRule="auto"/>
              <w:jc w:val="both"/>
              <w:rPr>
                <w:rFonts w:ascii="Arial" w:hAnsi="Arial" w:cs="Arial"/>
                <w:sz w:val="24"/>
                <w:szCs w:val="24"/>
              </w:rPr>
            </w:pPr>
            <w:r>
              <w:rPr>
                <w:rFonts w:ascii="Arial" w:hAnsi="Arial" w:cs="Arial"/>
                <w:sz w:val="24"/>
                <w:szCs w:val="24"/>
              </w:rPr>
              <w:t>Ensuring plans and specifications are adhered to;</w:t>
            </w:r>
          </w:p>
          <w:p w14:paraId="09AE0C8A" w14:textId="77777777" w:rsidR="00441E0F" w:rsidRDefault="00441E0F" w:rsidP="00441E0F">
            <w:pPr>
              <w:pStyle w:val="ListParagraph"/>
              <w:numPr>
                <w:ilvl w:val="0"/>
                <w:numId w:val="5"/>
              </w:numPr>
              <w:spacing w:line="360" w:lineRule="auto"/>
              <w:jc w:val="both"/>
              <w:rPr>
                <w:rFonts w:ascii="Arial" w:hAnsi="Arial" w:cs="Arial"/>
                <w:sz w:val="24"/>
                <w:szCs w:val="24"/>
              </w:rPr>
            </w:pPr>
            <w:r>
              <w:rPr>
                <w:rFonts w:ascii="Arial" w:hAnsi="Arial" w:cs="Arial"/>
                <w:sz w:val="24"/>
                <w:szCs w:val="24"/>
              </w:rPr>
              <w:t>Evaluating construction methods;</w:t>
            </w:r>
          </w:p>
          <w:p w14:paraId="7523C540" w14:textId="5FC65CFB" w:rsidR="00441E0F" w:rsidRDefault="00441E0F" w:rsidP="00441E0F">
            <w:pPr>
              <w:pStyle w:val="ListParagraph"/>
              <w:numPr>
                <w:ilvl w:val="0"/>
                <w:numId w:val="5"/>
              </w:numPr>
              <w:spacing w:line="360" w:lineRule="auto"/>
              <w:jc w:val="both"/>
              <w:rPr>
                <w:rFonts w:ascii="Arial" w:hAnsi="Arial" w:cs="Arial"/>
                <w:sz w:val="24"/>
                <w:szCs w:val="24"/>
              </w:rPr>
            </w:pPr>
            <w:r>
              <w:rPr>
                <w:rFonts w:ascii="Arial" w:hAnsi="Arial" w:cs="Arial"/>
                <w:sz w:val="24"/>
                <w:szCs w:val="24"/>
              </w:rPr>
              <w:lastRenderedPageBreak/>
              <w:t xml:space="preserve">Determine </w:t>
            </w:r>
            <w:r w:rsidR="00432EB4">
              <w:rPr>
                <w:rFonts w:ascii="Arial" w:hAnsi="Arial" w:cs="Arial"/>
                <w:sz w:val="24"/>
                <w:szCs w:val="24"/>
              </w:rPr>
              <w:t>labor</w:t>
            </w:r>
            <w:r>
              <w:rPr>
                <w:rFonts w:ascii="Arial" w:hAnsi="Arial" w:cs="Arial"/>
                <w:sz w:val="24"/>
                <w:szCs w:val="24"/>
              </w:rPr>
              <w:t xml:space="preserve"> (or resource), materials, equipment and sub-contractor’s requirements on the construction site and direct (or allocate) as and where required;</w:t>
            </w:r>
          </w:p>
          <w:p w14:paraId="2552C935" w14:textId="77777777" w:rsidR="00441E0F" w:rsidRDefault="00441E0F" w:rsidP="00441E0F">
            <w:pPr>
              <w:pStyle w:val="ListParagraph"/>
              <w:numPr>
                <w:ilvl w:val="0"/>
                <w:numId w:val="5"/>
              </w:numPr>
              <w:spacing w:line="360" w:lineRule="auto"/>
              <w:jc w:val="both"/>
              <w:rPr>
                <w:rFonts w:ascii="Arial" w:hAnsi="Arial" w:cs="Arial"/>
                <w:sz w:val="24"/>
                <w:szCs w:val="24"/>
              </w:rPr>
            </w:pPr>
            <w:r>
              <w:rPr>
                <w:rFonts w:ascii="Arial" w:hAnsi="Arial" w:cs="Arial"/>
                <w:sz w:val="24"/>
                <w:szCs w:val="24"/>
              </w:rPr>
              <w:t>Monitoring performance of any sub-contractors and staff;</w:t>
            </w:r>
          </w:p>
          <w:p w14:paraId="73FDC467" w14:textId="77777777" w:rsidR="00441E0F" w:rsidRDefault="00441E0F" w:rsidP="00441E0F">
            <w:pPr>
              <w:pStyle w:val="ListParagraph"/>
              <w:numPr>
                <w:ilvl w:val="0"/>
                <w:numId w:val="5"/>
              </w:numPr>
              <w:spacing w:line="360" w:lineRule="auto"/>
              <w:jc w:val="both"/>
              <w:rPr>
                <w:rFonts w:ascii="Arial" w:hAnsi="Arial" w:cs="Arial"/>
                <w:sz w:val="24"/>
                <w:szCs w:val="24"/>
              </w:rPr>
            </w:pPr>
            <w:r>
              <w:rPr>
                <w:rFonts w:ascii="Arial" w:hAnsi="Arial" w:cs="Arial"/>
                <w:sz w:val="24"/>
                <w:szCs w:val="24"/>
              </w:rPr>
              <w:t>Monitoring of project progress, budgets and timeline;</w:t>
            </w:r>
          </w:p>
          <w:p w14:paraId="69648E90" w14:textId="77777777" w:rsidR="00441E0F" w:rsidRDefault="00441E0F" w:rsidP="00441E0F">
            <w:pPr>
              <w:pStyle w:val="ListParagraph"/>
              <w:numPr>
                <w:ilvl w:val="0"/>
                <w:numId w:val="5"/>
              </w:numPr>
              <w:spacing w:line="360" w:lineRule="auto"/>
              <w:jc w:val="both"/>
              <w:rPr>
                <w:rFonts w:ascii="Arial" w:hAnsi="Arial" w:cs="Arial"/>
                <w:sz w:val="24"/>
                <w:szCs w:val="24"/>
              </w:rPr>
            </w:pPr>
            <w:r>
              <w:rPr>
                <w:rFonts w:ascii="Arial" w:hAnsi="Arial" w:cs="Arial"/>
                <w:sz w:val="24"/>
                <w:szCs w:val="24"/>
              </w:rPr>
              <w:t>Maintaining a safe and secure work environment, by adhering to Occupation Health and Safety (OHS) Act and enforcing safety codes;</w:t>
            </w:r>
          </w:p>
          <w:p w14:paraId="51BE20EC" w14:textId="77777777" w:rsidR="00441E0F" w:rsidRDefault="00441E0F" w:rsidP="00441E0F">
            <w:pPr>
              <w:pStyle w:val="ListParagraph"/>
              <w:numPr>
                <w:ilvl w:val="0"/>
                <w:numId w:val="5"/>
              </w:numPr>
              <w:spacing w:line="360" w:lineRule="auto"/>
              <w:jc w:val="both"/>
              <w:rPr>
                <w:rFonts w:ascii="Arial" w:hAnsi="Arial" w:cs="Arial"/>
                <w:sz w:val="24"/>
                <w:szCs w:val="24"/>
              </w:rPr>
            </w:pPr>
            <w:r>
              <w:rPr>
                <w:rFonts w:ascii="Arial" w:hAnsi="Arial" w:cs="Arial"/>
                <w:sz w:val="24"/>
                <w:szCs w:val="24"/>
              </w:rPr>
              <w:t>Assist with the preparation of contracts;</w:t>
            </w:r>
          </w:p>
          <w:p w14:paraId="0601EC2F" w14:textId="77777777" w:rsidR="00441E0F" w:rsidRDefault="00441E0F" w:rsidP="00441E0F">
            <w:pPr>
              <w:pStyle w:val="ListParagraph"/>
              <w:numPr>
                <w:ilvl w:val="0"/>
                <w:numId w:val="5"/>
              </w:numPr>
              <w:spacing w:line="360" w:lineRule="auto"/>
              <w:jc w:val="both"/>
              <w:rPr>
                <w:rFonts w:ascii="Arial" w:hAnsi="Arial" w:cs="Arial"/>
                <w:sz w:val="24"/>
                <w:szCs w:val="24"/>
              </w:rPr>
            </w:pPr>
            <w:r>
              <w:rPr>
                <w:rFonts w:ascii="Arial" w:hAnsi="Arial" w:cs="Arial"/>
                <w:sz w:val="24"/>
                <w:szCs w:val="24"/>
              </w:rPr>
              <w:t>Understanding the various forms of contracts, terms and plans, so that it can be explain to construction staff and co-workers;</w:t>
            </w:r>
          </w:p>
          <w:p w14:paraId="12CE7083" w14:textId="77777777" w:rsidR="00441E0F" w:rsidRDefault="00441E0F" w:rsidP="00441E0F">
            <w:pPr>
              <w:pStyle w:val="ListParagraph"/>
              <w:numPr>
                <w:ilvl w:val="0"/>
                <w:numId w:val="5"/>
              </w:numPr>
              <w:spacing w:line="360" w:lineRule="auto"/>
              <w:jc w:val="both"/>
              <w:rPr>
                <w:rFonts w:ascii="Arial" w:hAnsi="Arial" w:cs="Arial"/>
                <w:sz w:val="24"/>
                <w:szCs w:val="24"/>
              </w:rPr>
            </w:pPr>
            <w:r>
              <w:rPr>
                <w:rFonts w:ascii="Arial" w:hAnsi="Arial" w:cs="Arial"/>
                <w:sz w:val="24"/>
                <w:szCs w:val="24"/>
              </w:rPr>
              <w:t>Familiar and inspecting all phases of construction from the foundation, civil, structural, landscaping and furnishings to ensure it’s compliant with contract, plans, drawings, specifications, regulations and meet the right quality standards, including workmanship;</w:t>
            </w:r>
          </w:p>
          <w:p w14:paraId="14BF163A" w14:textId="77777777" w:rsidR="00441E0F" w:rsidRDefault="00441E0F" w:rsidP="00441E0F">
            <w:pPr>
              <w:pStyle w:val="ListParagraph"/>
              <w:numPr>
                <w:ilvl w:val="0"/>
                <w:numId w:val="5"/>
              </w:numPr>
              <w:spacing w:line="360" w:lineRule="auto"/>
              <w:jc w:val="both"/>
              <w:rPr>
                <w:rFonts w:ascii="Arial" w:hAnsi="Arial" w:cs="Arial"/>
                <w:sz w:val="24"/>
                <w:szCs w:val="24"/>
              </w:rPr>
            </w:pPr>
            <w:r>
              <w:rPr>
                <w:rFonts w:ascii="Arial" w:hAnsi="Arial" w:cs="Arial"/>
                <w:sz w:val="24"/>
                <w:szCs w:val="24"/>
              </w:rPr>
              <w:t>Advise on engineering omissions and highlight discrepancies with design drawings and specifications, while offering solutions to the problems;</w:t>
            </w:r>
          </w:p>
          <w:p w14:paraId="01C4713C" w14:textId="77777777" w:rsidR="00441E0F" w:rsidRDefault="00441E0F" w:rsidP="00441E0F">
            <w:pPr>
              <w:pStyle w:val="ListParagraph"/>
              <w:numPr>
                <w:ilvl w:val="0"/>
                <w:numId w:val="5"/>
              </w:numPr>
              <w:spacing w:line="360" w:lineRule="auto"/>
              <w:jc w:val="both"/>
              <w:rPr>
                <w:rFonts w:ascii="Arial" w:hAnsi="Arial" w:cs="Arial"/>
                <w:sz w:val="24"/>
                <w:szCs w:val="24"/>
              </w:rPr>
            </w:pPr>
            <w:r>
              <w:rPr>
                <w:rFonts w:ascii="Arial" w:hAnsi="Arial" w:cs="Arial"/>
                <w:sz w:val="24"/>
                <w:szCs w:val="24"/>
              </w:rPr>
              <w:t>Track and prepare progress reports and make progress payment recommendations;</w:t>
            </w:r>
          </w:p>
          <w:p w14:paraId="6838CD2E" w14:textId="77777777" w:rsidR="00441E0F" w:rsidRDefault="00441E0F" w:rsidP="00441E0F">
            <w:pPr>
              <w:pStyle w:val="ListParagraph"/>
              <w:numPr>
                <w:ilvl w:val="0"/>
                <w:numId w:val="5"/>
              </w:numPr>
              <w:spacing w:line="360" w:lineRule="auto"/>
              <w:jc w:val="both"/>
              <w:rPr>
                <w:rFonts w:ascii="Arial" w:hAnsi="Arial" w:cs="Arial"/>
                <w:sz w:val="24"/>
                <w:szCs w:val="24"/>
              </w:rPr>
            </w:pPr>
            <w:r>
              <w:rPr>
                <w:rFonts w:ascii="Arial" w:hAnsi="Arial" w:cs="Arial"/>
                <w:sz w:val="24"/>
                <w:szCs w:val="24"/>
              </w:rPr>
              <w:t>May assist with the estimation of quantities and construction costs;</w:t>
            </w:r>
          </w:p>
          <w:p w14:paraId="66245B5E" w14:textId="77777777" w:rsidR="00441E0F" w:rsidRDefault="00441E0F" w:rsidP="00441E0F">
            <w:pPr>
              <w:pStyle w:val="ListParagraph"/>
              <w:numPr>
                <w:ilvl w:val="0"/>
                <w:numId w:val="5"/>
              </w:numPr>
              <w:spacing w:line="360" w:lineRule="auto"/>
              <w:jc w:val="both"/>
              <w:rPr>
                <w:rFonts w:ascii="Arial" w:hAnsi="Arial" w:cs="Arial"/>
                <w:sz w:val="24"/>
                <w:szCs w:val="24"/>
              </w:rPr>
            </w:pPr>
            <w:r>
              <w:rPr>
                <w:rFonts w:ascii="Arial" w:hAnsi="Arial" w:cs="Arial"/>
                <w:sz w:val="24"/>
                <w:szCs w:val="24"/>
              </w:rPr>
              <w:t>Perform various administrative duties, such as record keeping, site diaries, timesheets and reports daily.</w:t>
            </w:r>
          </w:p>
          <w:p w14:paraId="6366739D" w14:textId="3C28E6F8" w:rsidR="00441E0F" w:rsidRPr="004C75E7" w:rsidRDefault="00441E0F" w:rsidP="00B225A1">
            <w:pPr>
              <w:shd w:val="clear" w:color="auto" w:fill="FFFFFF"/>
              <w:spacing w:after="375"/>
              <w:rPr>
                <w:rFonts w:ascii="Arial" w:hAnsi="Arial" w:cs="Arial"/>
                <w:sz w:val="24"/>
                <w:szCs w:val="24"/>
              </w:rPr>
            </w:pPr>
            <w:r>
              <w:rPr>
                <w:rFonts w:ascii="Arial" w:hAnsi="Arial" w:cs="Arial"/>
                <w:sz w:val="24"/>
                <w:szCs w:val="24"/>
              </w:rPr>
              <w:br w:type="page"/>
            </w:r>
          </w:p>
          <w:p w14:paraId="6C6E36B5" w14:textId="3E3E4D61" w:rsidR="00441E0F" w:rsidRPr="00762CAF" w:rsidRDefault="00441E0F" w:rsidP="00441E0F">
            <w:pPr>
              <w:pStyle w:val="ListParagraph"/>
              <w:numPr>
                <w:ilvl w:val="0"/>
                <w:numId w:val="2"/>
              </w:numPr>
              <w:spacing w:line="360" w:lineRule="auto"/>
              <w:ind w:left="714" w:hanging="357"/>
              <w:jc w:val="both"/>
              <w:rPr>
                <w:rFonts w:ascii="Arial" w:hAnsi="Arial" w:cs="Arial"/>
                <w:sz w:val="24"/>
                <w:szCs w:val="24"/>
              </w:rPr>
            </w:pPr>
            <w:bookmarkStart w:id="0" w:name="_Hlk505853188"/>
            <w:bookmarkEnd w:id="0"/>
            <w:r w:rsidRPr="00762CAF">
              <w:rPr>
                <w:rFonts w:ascii="Arial" w:hAnsi="Arial" w:cs="Arial"/>
                <w:sz w:val="24"/>
                <w:szCs w:val="24"/>
              </w:rPr>
              <w:t xml:space="preserve">The construction industry is a worldwide industry and one of the biggest, with a vast range of activities.  Some of </w:t>
            </w:r>
            <w:r>
              <w:rPr>
                <w:rFonts w:ascii="Arial" w:hAnsi="Arial" w:cs="Arial"/>
                <w:sz w:val="24"/>
                <w:szCs w:val="24"/>
              </w:rPr>
              <w:t xml:space="preserve">the main </w:t>
            </w:r>
            <w:r w:rsidRPr="00762CAF">
              <w:rPr>
                <w:rFonts w:ascii="Arial" w:hAnsi="Arial" w:cs="Arial"/>
                <w:sz w:val="24"/>
                <w:szCs w:val="24"/>
              </w:rPr>
              <w:t>activities include</w:t>
            </w:r>
            <w:r>
              <w:rPr>
                <w:rFonts w:ascii="Arial" w:hAnsi="Arial" w:cs="Arial"/>
                <w:sz w:val="24"/>
                <w:szCs w:val="24"/>
              </w:rPr>
              <w:t xml:space="preserve">, </w:t>
            </w:r>
            <w:r w:rsidRPr="00762CAF">
              <w:rPr>
                <w:rFonts w:ascii="Arial" w:hAnsi="Arial" w:cs="Arial"/>
                <w:sz w:val="24"/>
                <w:szCs w:val="24"/>
              </w:rPr>
              <w:t>design,</w:t>
            </w:r>
            <w:r>
              <w:rPr>
                <w:rFonts w:ascii="Arial" w:hAnsi="Arial" w:cs="Arial"/>
                <w:sz w:val="24"/>
                <w:szCs w:val="24"/>
              </w:rPr>
              <w:t xml:space="preserve"> planning,</w:t>
            </w:r>
            <w:r w:rsidRPr="00762CAF">
              <w:rPr>
                <w:rFonts w:ascii="Arial" w:hAnsi="Arial" w:cs="Arial"/>
                <w:sz w:val="24"/>
                <w:szCs w:val="24"/>
              </w:rPr>
              <w:t xml:space="preserve"> construction, commissioning</w:t>
            </w:r>
            <w:r>
              <w:rPr>
                <w:rFonts w:ascii="Arial" w:hAnsi="Arial" w:cs="Arial"/>
                <w:sz w:val="24"/>
                <w:szCs w:val="24"/>
              </w:rPr>
              <w:t>, supervision, inspection</w:t>
            </w:r>
            <w:r w:rsidRPr="00762CAF">
              <w:rPr>
                <w:rFonts w:ascii="Arial" w:hAnsi="Arial" w:cs="Arial"/>
                <w:sz w:val="24"/>
                <w:szCs w:val="24"/>
              </w:rPr>
              <w:t xml:space="preserve"> and maintenance throughout the project lifecycle.  Activities are all interconnected and may </w:t>
            </w:r>
            <w:r>
              <w:rPr>
                <w:rFonts w:ascii="Arial" w:hAnsi="Arial" w:cs="Arial"/>
                <w:sz w:val="24"/>
                <w:szCs w:val="24"/>
              </w:rPr>
              <w:t xml:space="preserve">even </w:t>
            </w:r>
            <w:r w:rsidRPr="00762CAF">
              <w:rPr>
                <w:rFonts w:ascii="Arial" w:hAnsi="Arial" w:cs="Arial"/>
                <w:sz w:val="24"/>
                <w:szCs w:val="24"/>
              </w:rPr>
              <w:t xml:space="preserve">be </w:t>
            </w:r>
            <w:r>
              <w:rPr>
                <w:rFonts w:ascii="Arial" w:hAnsi="Arial" w:cs="Arial"/>
                <w:sz w:val="24"/>
                <w:szCs w:val="24"/>
              </w:rPr>
              <w:t xml:space="preserve">completed </w:t>
            </w:r>
            <w:r w:rsidRPr="00762CAF">
              <w:rPr>
                <w:rFonts w:ascii="Arial" w:hAnsi="Arial" w:cs="Arial"/>
                <w:sz w:val="24"/>
                <w:szCs w:val="24"/>
              </w:rPr>
              <w:t xml:space="preserve">concurrently (or parallel).  </w:t>
            </w:r>
            <w:r>
              <w:rPr>
                <w:rFonts w:ascii="Arial" w:hAnsi="Arial" w:cs="Arial"/>
                <w:sz w:val="24"/>
                <w:szCs w:val="24"/>
              </w:rPr>
              <w:t xml:space="preserve">Construction project can be executed by the owner or by a contractor.  </w:t>
            </w:r>
            <w:r w:rsidRPr="00762CAF">
              <w:rPr>
                <w:rFonts w:ascii="Arial" w:hAnsi="Arial" w:cs="Arial"/>
                <w:sz w:val="24"/>
                <w:szCs w:val="24"/>
              </w:rPr>
              <w:t xml:space="preserve">There’s also a lot of </w:t>
            </w:r>
            <w:r w:rsidRPr="00762CAF">
              <w:rPr>
                <w:rFonts w:ascii="Arial" w:hAnsi="Arial" w:cs="Arial"/>
                <w:sz w:val="24"/>
                <w:szCs w:val="24"/>
              </w:rPr>
              <w:lastRenderedPageBreak/>
              <w:t>agencies involved in construction with specific roles during the lifecycle.</w:t>
            </w:r>
            <w:r>
              <w:rPr>
                <w:rFonts w:ascii="Arial" w:hAnsi="Arial" w:cs="Arial"/>
                <w:sz w:val="24"/>
                <w:szCs w:val="24"/>
              </w:rPr>
              <w:t xml:space="preserve">  </w:t>
            </w:r>
            <w:r w:rsidRPr="00762CAF">
              <w:rPr>
                <w:rFonts w:ascii="Arial" w:hAnsi="Arial" w:cs="Arial"/>
                <w:sz w:val="24"/>
                <w:szCs w:val="24"/>
              </w:rPr>
              <w:t xml:space="preserve">The industry can also be divided by output, size, location, clients, nature and technology.  Construction contribute to our society economically and socially.  </w:t>
            </w:r>
            <w:r>
              <w:rPr>
                <w:rFonts w:ascii="Arial" w:hAnsi="Arial" w:cs="Arial"/>
                <w:sz w:val="24"/>
                <w:szCs w:val="24"/>
              </w:rPr>
              <w:t xml:space="preserve">New construction projects get advertised, by inviting tenders from prospective contractors to undertake the specific project and the contract will be awarded to the successful bidder after a competitive bid process. </w:t>
            </w:r>
            <w:r w:rsidRPr="00762CAF">
              <w:rPr>
                <w:rFonts w:ascii="Arial" w:hAnsi="Arial" w:cs="Arial"/>
                <w:sz w:val="24"/>
                <w:szCs w:val="24"/>
              </w:rPr>
              <w:t>Construction covers many different types of work, from private individuals through to commercial developments.  There are also many different type</w:t>
            </w:r>
            <w:r>
              <w:rPr>
                <w:rFonts w:ascii="Arial" w:hAnsi="Arial" w:cs="Arial"/>
                <w:sz w:val="24"/>
                <w:szCs w:val="24"/>
              </w:rPr>
              <w:t>s</w:t>
            </w:r>
            <w:r w:rsidRPr="00762CAF">
              <w:rPr>
                <w:rFonts w:ascii="Arial" w:hAnsi="Arial" w:cs="Arial"/>
                <w:sz w:val="24"/>
                <w:szCs w:val="24"/>
              </w:rPr>
              <w:t xml:space="preserve"> of construction, which includes, factories, commercial buildings residential housing, schools, hospitals, workshops, power plants, solar plants, airports, ports, roads, rail, bridges, tunnels, leisure and recreation etc.</w:t>
            </w:r>
            <w:r>
              <w:rPr>
                <w:rFonts w:ascii="Arial" w:hAnsi="Arial" w:cs="Arial"/>
                <w:sz w:val="24"/>
                <w:szCs w:val="24"/>
              </w:rPr>
              <w:t xml:space="preserve">  Usually there are three groups of people involved in a typical project, which are the owner, engineering and construction groups.  Another major aspect of construction companies is that most of </w:t>
            </w:r>
            <w:r w:rsidR="00B225A1">
              <w:rPr>
                <w:rFonts w:ascii="Arial" w:hAnsi="Arial" w:cs="Arial"/>
                <w:sz w:val="24"/>
                <w:szCs w:val="24"/>
              </w:rPr>
              <w:t>their</w:t>
            </w:r>
            <w:r>
              <w:rPr>
                <w:rFonts w:ascii="Arial" w:hAnsi="Arial" w:cs="Arial"/>
                <w:sz w:val="24"/>
                <w:szCs w:val="24"/>
              </w:rPr>
              <w:t xml:space="preserve"> HQ’s are far away from the project site, which makes it very difficult to manage, that’s why there will be highly skilled and trained staff working directly on site to make sure that the project gets completed on time, within budget and to a high standard.  The construction industry has also not been as productive as other industries, mainly due to supply issues and uncertainty in demand, but the most important factor for the low productivity is the lack of trained (or skilled) personnel (or </w:t>
            </w:r>
            <w:r w:rsidR="00B225A1">
              <w:rPr>
                <w:rFonts w:ascii="Arial" w:hAnsi="Arial" w:cs="Arial"/>
                <w:sz w:val="24"/>
                <w:szCs w:val="24"/>
              </w:rPr>
              <w:t>labor</w:t>
            </w:r>
            <w:r>
              <w:rPr>
                <w:rFonts w:ascii="Arial" w:hAnsi="Arial" w:cs="Arial"/>
                <w:sz w:val="24"/>
                <w:szCs w:val="24"/>
              </w:rPr>
              <w:t>), as the industry requires a lot of workers.  Apart from the above, some people would still say that it’s an attractive career or industry to work in, mainly due to the high salaries, especially in the off-shore construction such as drilling and dredging.</w:t>
            </w:r>
          </w:p>
          <w:p w14:paraId="5B35B470" w14:textId="77777777" w:rsidR="00441E0F" w:rsidRDefault="00441E0F" w:rsidP="00441E0F">
            <w:pPr>
              <w:pStyle w:val="ListParagraph"/>
              <w:spacing w:line="360" w:lineRule="auto"/>
              <w:ind w:left="714"/>
              <w:jc w:val="both"/>
              <w:rPr>
                <w:rFonts w:ascii="Arial" w:hAnsi="Arial" w:cs="Arial"/>
                <w:sz w:val="24"/>
                <w:szCs w:val="24"/>
              </w:rPr>
            </w:pPr>
          </w:p>
          <w:p w14:paraId="3658221A" w14:textId="77777777" w:rsidR="00441E0F" w:rsidRDefault="00441E0F" w:rsidP="00441E0F">
            <w:pPr>
              <w:pStyle w:val="ListParagraph"/>
              <w:spacing w:line="360" w:lineRule="auto"/>
              <w:ind w:left="714"/>
              <w:jc w:val="both"/>
              <w:rPr>
                <w:rFonts w:ascii="Arial" w:hAnsi="Arial" w:cs="Arial"/>
                <w:sz w:val="24"/>
                <w:szCs w:val="24"/>
              </w:rPr>
            </w:pPr>
            <w:r>
              <w:rPr>
                <w:rFonts w:ascii="Arial" w:hAnsi="Arial" w:cs="Arial"/>
                <w:sz w:val="24"/>
                <w:szCs w:val="24"/>
              </w:rPr>
              <w:t>Here’s more key features of the construction industry:</w:t>
            </w:r>
          </w:p>
          <w:p w14:paraId="6E210B1F" w14:textId="77777777" w:rsidR="00441E0F" w:rsidRDefault="00441E0F" w:rsidP="00441E0F">
            <w:pPr>
              <w:pStyle w:val="ListParagraph"/>
              <w:numPr>
                <w:ilvl w:val="0"/>
                <w:numId w:val="9"/>
              </w:numPr>
              <w:spacing w:line="360" w:lineRule="auto"/>
              <w:ind w:left="1429" w:hanging="357"/>
              <w:jc w:val="both"/>
              <w:rPr>
                <w:rFonts w:ascii="Arial" w:hAnsi="Arial" w:cs="Arial"/>
                <w:sz w:val="24"/>
                <w:szCs w:val="24"/>
              </w:rPr>
            </w:pPr>
            <w:r>
              <w:rPr>
                <w:rFonts w:ascii="Arial" w:hAnsi="Arial" w:cs="Arial"/>
                <w:sz w:val="24"/>
                <w:szCs w:val="24"/>
              </w:rPr>
              <w:t>It’s unique, because the construction industry differs from other industries, no two projects are ever the same;</w:t>
            </w:r>
          </w:p>
          <w:p w14:paraId="04B48FA3" w14:textId="77777777" w:rsidR="00441E0F" w:rsidRDefault="00441E0F" w:rsidP="00441E0F">
            <w:pPr>
              <w:pStyle w:val="ListParagraph"/>
              <w:numPr>
                <w:ilvl w:val="0"/>
                <w:numId w:val="9"/>
              </w:numPr>
              <w:spacing w:line="360" w:lineRule="auto"/>
              <w:ind w:left="1429" w:hanging="357"/>
              <w:jc w:val="both"/>
              <w:rPr>
                <w:rFonts w:ascii="Arial" w:hAnsi="Arial" w:cs="Arial"/>
                <w:sz w:val="24"/>
                <w:szCs w:val="24"/>
              </w:rPr>
            </w:pPr>
            <w:r w:rsidRPr="00433433">
              <w:rPr>
                <w:rFonts w:ascii="Arial" w:hAnsi="Arial" w:cs="Arial"/>
                <w:sz w:val="24"/>
                <w:szCs w:val="24"/>
              </w:rPr>
              <w:t>Diversity of clients</w:t>
            </w:r>
            <w:r>
              <w:rPr>
                <w:rFonts w:ascii="Arial" w:hAnsi="Arial" w:cs="Arial"/>
                <w:sz w:val="24"/>
                <w:szCs w:val="24"/>
              </w:rPr>
              <w:t xml:space="preserve"> and agencies</w:t>
            </w:r>
            <w:r w:rsidRPr="00433433">
              <w:rPr>
                <w:rFonts w:ascii="Arial" w:hAnsi="Arial" w:cs="Arial"/>
                <w:sz w:val="24"/>
                <w:szCs w:val="24"/>
              </w:rPr>
              <w:t>, like government, private, public, company, partnerships, joint ventures</w:t>
            </w:r>
            <w:r>
              <w:rPr>
                <w:rFonts w:ascii="Arial" w:hAnsi="Arial" w:cs="Arial"/>
                <w:sz w:val="24"/>
                <w:szCs w:val="24"/>
              </w:rPr>
              <w:t>, land authorities, planning agencies, fire and councils</w:t>
            </w:r>
            <w:r w:rsidRPr="00433433">
              <w:rPr>
                <w:rFonts w:ascii="Arial" w:hAnsi="Arial" w:cs="Arial"/>
                <w:sz w:val="24"/>
                <w:szCs w:val="24"/>
              </w:rPr>
              <w:t xml:space="preserve"> etc.;</w:t>
            </w:r>
          </w:p>
          <w:p w14:paraId="1DF71EEF" w14:textId="77777777" w:rsidR="00441E0F" w:rsidRDefault="00441E0F" w:rsidP="00441E0F">
            <w:pPr>
              <w:pStyle w:val="ListParagraph"/>
              <w:numPr>
                <w:ilvl w:val="0"/>
                <w:numId w:val="9"/>
              </w:numPr>
              <w:spacing w:line="360" w:lineRule="auto"/>
              <w:ind w:left="1429" w:hanging="357"/>
              <w:jc w:val="both"/>
              <w:rPr>
                <w:rFonts w:ascii="Arial" w:hAnsi="Arial" w:cs="Arial"/>
                <w:sz w:val="24"/>
                <w:szCs w:val="24"/>
              </w:rPr>
            </w:pPr>
            <w:r w:rsidRPr="00433433">
              <w:rPr>
                <w:rFonts w:ascii="Arial" w:hAnsi="Arial" w:cs="Arial"/>
                <w:sz w:val="24"/>
                <w:szCs w:val="24"/>
              </w:rPr>
              <w:t>Typically undertaken at a fixed location, for example greenfield, brownfield, marine, underground, mountains etc.</w:t>
            </w:r>
            <w:r>
              <w:rPr>
                <w:rFonts w:ascii="Arial" w:hAnsi="Arial" w:cs="Arial"/>
                <w:sz w:val="24"/>
                <w:szCs w:val="24"/>
              </w:rPr>
              <w:t>, where as in the manufacturing industry it tends to be more mobile;</w:t>
            </w:r>
          </w:p>
          <w:p w14:paraId="2C6A6B93" w14:textId="77777777" w:rsidR="00441E0F" w:rsidRDefault="00441E0F" w:rsidP="00441E0F">
            <w:pPr>
              <w:pStyle w:val="ListParagraph"/>
              <w:numPr>
                <w:ilvl w:val="0"/>
                <w:numId w:val="9"/>
              </w:numPr>
              <w:spacing w:line="360" w:lineRule="auto"/>
              <w:ind w:left="1429" w:hanging="357"/>
              <w:jc w:val="both"/>
              <w:rPr>
                <w:rFonts w:ascii="Arial" w:hAnsi="Arial" w:cs="Arial"/>
                <w:sz w:val="24"/>
                <w:szCs w:val="24"/>
              </w:rPr>
            </w:pPr>
            <w:r w:rsidRPr="00433433">
              <w:rPr>
                <w:rFonts w:ascii="Arial" w:hAnsi="Arial" w:cs="Arial"/>
                <w:sz w:val="24"/>
                <w:szCs w:val="24"/>
              </w:rPr>
              <w:lastRenderedPageBreak/>
              <w:t>Diversity of project objectives, like scope, time, quality, cost, cash flow and risk;</w:t>
            </w:r>
          </w:p>
          <w:p w14:paraId="09ADBB73" w14:textId="5744283F" w:rsidR="00441E0F" w:rsidRDefault="00441E0F" w:rsidP="00441E0F">
            <w:pPr>
              <w:pStyle w:val="ListParagraph"/>
              <w:numPr>
                <w:ilvl w:val="0"/>
                <w:numId w:val="9"/>
              </w:numPr>
              <w:spacing w:line="360" w:lineRule="auto"/>
              <w:ind w:left="1429" w:hanging="357"/>
              <w:jc w:val="both"/>
              <w:rPr>
                <w:rFonts w:ascii="Arial" w:hAnsi="Arial" w:cs="Arial"/>
                <w:sz w:val="24"/>
                <w:szCs w:val="24"/>
              </w:rPr>
            </w:pPr>
            <w:r w:rsidRPr="00433433">
              <w:rPr>
                <w:rFonts w:ascii="Arial" w:hAnsi="Arial" w:cs="Arial"/>
                <w:sz w:val="24"/>
                <w:szCs w:val="24"/>
              </w:rPr>
              <w:t xml:space="preserve">Diversity of participants, i.e. stakeholders, sponsors, clients, consultants, contractors, sub-contractors, suppliers, third-parties, operators, owners, </w:t>
            </w:r>
            <w:r w:rsidR="00B225A1" w:rsidRPr="00433433">
              <w:rPr>
                <w:rFonts w:ascii="Arial" w:hAnsi="Arial" w:cs="Arial"/>
                <w:sz w:val="24"/>
                <w:szCs w:val="24"/>
              </w:rPr>
              <w:t>neighbors</w:t>
            </w:r>
            <w:r w:rsidRPr="00433433">
              <w:rPr>
                <w:rFonts w:ascii="Arial" w:hAnsi="Arial" w:cs="Arial"/>
                <w:sz w:val="24"/>
                <w:szCs w:val="24"/>
              </w:rPr>
              <w:t xml:space="preserve"> etc.;</w:t>
            </w:r>
          </w:p>
          <w:p w14:paraId="68FCE478" w14:textId="77777777" w:rsidR="00441E0F" w:rsidRDefault="00441E0F" w:rsidP="00441E0F">
            <w:pPr>
              <w:pStyle w:val="ListParagraph"/>
              <w:numPr>
                <w:ilvl w:val="0"/>
                <w:numId w:val="9"/>
              </w:numPr>
              <w:spacing w:line="360" w:lineRule="auto"/>
              <w:ind w:left="1429" w:hanging="357"/>
              <w:jc w:val="both"/>
              <w:rPr>
                <w:rFonts w:ascii="Arial" w:hAnsi="Arial" w:cs="Arial"/>
                <w:sz w:val="24"/>
                <w:szCs w:val="24"/>
              </w:rPr>
            </w:pPr>
            <w:r w:rsidRPr="00433433">
              <w:rPr>
                <w:rFonts w:ascii="Arial" w:hAnsi="Arial" w:cs="Arial"/>
                <w:sz w:val="24"/>
                <w:szCs w:val="24"/>
              </w:rPr>
              <w:t xml:space="preserve">The weather </w:t>
            </w:r>
            <w:r>
              <w:rPr>
                <w:rFonts w:ascii="Arial" w:hAnsi="Arial" w:cs="Arial"/>
                <w:sz w:val="24"/>
                <w:szCs w:val="24"/>
              </w:rPr>
              <w:t xml:space="preserve">and ground </w:t>
            </w:r>
            <w:r w:rsidRPr="00433433">
              <w:rPr>
                <w:rFonts w:ascii="Arial" w:hAnsi="Arial" w:cs="Arial"/>
                <w:sz w:val="24"/>
                <w:szCs w:val="24"/>
              </w:rPr>
              <w:t>conditions (i.e. rain, storms, hurricanes, snow, water, wind and sand) also create uncertainty for projects, which can have a negative impact on the progress of the works;</w:t>
            </w:r>
          </w:p>
          <w:p w14:paraId="48D5CA8D" w14:textId="783F14C5" w:rsidR="00441E0F" w:rsidRPr="002938D9" w:rsidRDefault="00441E0F" w:rsidP="00441E0F">
            <w:pPr>
              <w:pStyle w:val="ListParagraph"/>
              <w:numPr>
                <w:ilvl w:val="0"/>
                <w:numId w:val="9"/>
              </w:numPr>
              <w:spacing w:line="360" w:lineRule="auto"/>
              <w:ind w:left="1429" w:hanging="357"/>
              <w:jc w:val="both"/>
              <w:rPr>
                <w:rFonts w:ascii="Arial" w:hAnsi="Arial" w:cs="Arial"/>
                <w:sz w:val="24"/>
                <w:szCs w:val="24"/>
              </w:rPr>
            </w:pPr>
            <w:r>
              <w:rPr>
                <w:rFonts w:ascii="Arial" w:hAnsi="Arial" w:cs="Arial"/>
                <w:sz w:val="24"/>
                <w:szCs w:val="24"/>
              </w:rPr>
              <w:t xml:space="preserve">It’s highly </w:t>
            </w:r>
            <w:r w:rsidR="00B225A1">
              <w:rPr>
                <w:rFonts w:ascii="Arial" w:hAnsi="Arial" w:cs="Arial"/>
                <w:sz w:val="24"/>
                <w:szCs w:val="24"/>
              </w:rPr>
              <w:t>mechanized</w:t>
            </w:r>
            <w:r>
              <w:rPr>
                <w:rFonts w:ascii="Arial" w:hAnsi="Arial" w:cs="Arial"/>
                <w:sz w:val="24"/>
                <w:szCs w:val="24"/>
              </w:rPr>
              <w:t xml:space="preserve"> and complexed, with skilled </w:t>
            </w:r>
            <w:r w:rsidR="00B225A1">
              <w:rPr>
                <w:rFonts w:ascii="Arial" w:hAnsi="Arial" w:cs="Arial"/>
                <w:sz w:val="24"/>
                <w:szCs w:val="24"/>
              </w:rPr>
              <w:t>labor</w:t>
            </w:r>
            <w:r>
              <w:rPr>
                <w:rFonts w:ascii="Arial" w:hAnsi="Arial" w:cs="Arial"/>
                <w:sz w:val="24"/>
                <w:szCs w:val="24"/>
              </w:rPr>
              <w:t xml:space="preserve"> and expensive equipment, like cranes and earth moving machines usually moving from one place to another (or one project to another), which also makes it a dirty and hazardous working environment.</w:t>
            </w:r>
          </w:p>
          <w:p w14:paraId="3E115BB3" w14:textId="296392B2" w:rsidR="00441E0F" w:rsidRPr="004A3D3D" w:rsidRDefault="00441E0F" w:rsidP="00B225A1">
            <w:pPr>
              <w:rPr>
                <w:rFonts w:ascii="Arial" w:hAnsi="Arial" w:cs="Arial"/>
                <w:sz w:val="24"/>
                <w:szCs w:val="24"/>
              </w:rPr>
            </w:pPr>
            <w:r>
              <w:rPr>
                <w:rFonts w:ascii="Arial" w:hAnsi="Arial" w:cs="Arial"/>
                <w:sz w:val="24"/>
                <w:szCs w:val="24"/>
              </w:rPr>
              <w:br w:type="page"/>
            </w:r>
          </w:p>
          <w:p w14:paraId="3AF7BC64" w14:textId="53ACDB3D" w:rsidR="00441E0F" w:rsidRDefault="00441E0F" w:rsidP="00441E0F">
            <w:pPr>
              <w:pStyle w:val="ListParagraph"/>
              <w:numPr>
                <w:ilvl w:val="0"/>
                <w:numId w:val="2"/>
              </w:numPr>
              <w:spacing w:line="360" w:lineRule="auto"/>
              <w:ind w:left="714" w:hanging="357"/>
              <w:jc w:val="both"/>
              <w:rPr>
                <w:rFonts w:ascii="Arial" w:hAnsi="Arial" w:cs="Arial"/>
                <w:sz w:val="24"/>
                <w:szCs w:val="24"/>
              </w:rPr>
            </w:pPr>
            <w:r>
              <w:rPr>
                <w:rFonts w:ascii="Arial" w:hAnsi="Arial" w:cs="Arial"/>
                <w:sz w:val="24"/>
                <w:szCs w:val="24"/>
              </w:rPr>
              <w:t xml:space="preserve">The construction industry has often been described as a ‘dinosaur’ of an industry, still using techniques that were developed </w:t>
            </w:r>
            <w:r w:rsidR="00B225A1">
              <w:rPr>
                <w:rFonts w:ascii="Arial" w:hAnsi="Arial" w:cs="Arial"/>
                <w:sz w:val="24"/>
                <w:szCs w:val="24"/>
              </w:rPr>
              <w:t>hundreds</w:t>
            </w:r>
            <w:r>
              <w:rPr>
                <w:rFonts w:ascii="Arial" w:hAnsi="Arial" w:cs="Arial"/>
                <w:sz w:val="24"/>
                <w:szCs w:val="24"/>
              </w:rPr>
              <w:t xml:space="preserve"> of years ago and showing a reluctant to adopt to new technologies, processes and ways of working (Sherratt, 2015).  The construction industry has also been known as one of the least </w:t>
            </w:r>
            <w:r w:rsidR="00B225A1">
              <w:rPr>
                <w:rFonts w:ascii="Arial" w:hAnsi="Arial" w:cs="Arial"/>
                <w:sz w:val="24"/>
                <w:szCs w:val="24"/>
              </w:rPr>
              <w:t>digitized</w:t>
            </w:r>
            <w:r>
              <w:rPr>
                <w:rFonts w:ascii="Arial" w:hAnsi="Arial" w:cs="Arial"/>
                <w:sz w:val="24"/>
                <w:szCs w:val="24"/>
              </w:rPr>
              <w:t xml:space="preserve"> sectors over the years, slow progressing industry with numerous problems, however things are beginning to change.  There is room for improvement, due to common problems on projects like, delays, cost overruns, performance, poor-quality of work, poor health and safety and environmental issues.  Technology is the boom that the construction industry needs to survive in modern day construction and avoid being left behind, as the sector is vulnerable to economic collapse in the current climate, which include post-Brexit (Chaffe, 2016).  Technology will help to improve efficiencies and reduce costs, as suppliers and manufactures are always seeking to develop new ideas and technologies that are more effective and efficient in terms of cost and installation times.</w:t>
            </w:r>
          </w:p>
          <w:p w14:paraId="4D03246A" w14:textId="6604123A" w:rsidR="00441E0F" w:rsidRDefault="00441E0F" w:rsidP="00441E0F">
            <w:pPr>
              <w:spacing w:line="360" w:lineRule="auto"/>
              <w:jc w:val="both"/>
              <w:rPr>
                <w:rFonts w:ascii="Arial" w:hAnsi="Arial" w:cs="Arial"/>
                <w:sz w:val="24"/>
                <w:szCs w:val="24"/>
              </w:rPr>
            </w:pPr>
          </w:p>
          <w:p w14:paraId="453C1F06" w14:textId="2E7F0EDC" w:rsidR="004C1C34" w:rsidRDefault="004C1C34" w:rsidP="00441E0F">
            <w:pPr>
              <w:spacing w:line="360" w:lineRule="auto"/>
              <w:jc w:val="both"/>
              <w:rPr>
                <w:rFonts w:ascii="Arial" w:hAnsi="Arial" w:cs="Arial"/>
                <w:sz w:val="24"/>
                <w:szCs w:val="24"/>
              </w:rPr>
            </w:pPr>
          </w:p>
          <w:p w14:paraId="5B69D40E" w14:textId="05F8F787" w:rsidR="004C1C34" w:rsidRDefault="004C1C34" w:rsidP="00441E0F">
            <w:pPr>
              <w:spacing w:line="360" w:lineRule="auto"/>
              <w:jc w:val="both"/>
              <w:rPr>
                <w:rFonts w:ascii="Arial" w:hAnsi="Arial" w:cs="Arial"/>
                <w:sz w:val="24"/>
                <w:szCs w:val="24"/>
              </w:rPr>
            </w:pPr>
          </w:p>
          <w:p w14:paraId="3B3CB2BC" w14:textId="22A1B515" w:rsidR="004C1C34" w:rsidRDefault="004C1C34" w:rsidP="00441E0F">
            <w:pPr>
              <w:spacing w:line="360" w:lineRule="auto"/>
              <w:jc w:val="both"/>
              <w:rPr>
                <w:rFonts w:ascii="Arial" w:hAnsi="Arial" w:cs="Arial"/>
                <w:sz w:val="24"/>
                <w:szCs w:val="24"/>
              </w:rPr>
            </w:pPr>
          </w:p>
          <w:p w14:paraId="30ACB7DA" w14:textId="6D15FC23" w:rsidR="004C1C34" w:rsidRDefault="004C1C34" w:rsidP="00441E0F">
            <w:pPr>
              <w:spacing w:line="360" w:lineRule="auto"/>
              <w:jc w:val="both"/>
              <w:rPr>
                <w:rFonts w:ascii="Arial" w:hAnsi="Arial" w:cs="Arial"/>
                <w:sz w:val="24"/>
                <w:szCs w:val="24"/>
              </w:rPr>
            </w:pPr>
          </w:p>
          <w:p w14:paraId="7F76B1AA" w14:textId="77777777" w:rsidR="004C1C34" w:rsidRDefault="004C1C34" w:rsidP="00441E0F">
            <w:pPr>
              <w:spacing w:line="360" w:lineRule="auto"/>
              <w:jc w:val="both"/>
              <w:rPr>
                <w:rFonts w:ascii="Arial" w:hAnsi="Arial" w:cs="Arial"/>
                <w:sz w:val="24"/>
                <w:szCs w:val="24"/>
              </w:rPr>
            </w:pPr>
          </w:p>
          <w:p w14:paraId="0C98D96B" w14:textId="77777777" w:rsidR="00441E0F" w:rsidRDefault="00441E0F" w:rsidP="00441E0F">
            <w:pPr>
              <w:spacing w:line="360" w:lineRule="auto"/>
              <w:ind w:left="714"/>
              <w:jc w:val="both"/>
              <w:rPr>
                <w:rFonts w:ascii="Arial" w:hAnsi="Arial" w:cs="Arial"/>
                <w:sz w:val="24"/>
                <w:szCs w:val="24"/>
              </w:rPr>
            </w:pPr>
            <w:r>
              <w:rPr>
                <w:rFonts w:ascii="Arial" w:hAnsi="Arial" w:cs="Arial"/>
                <w:sz w:val="24"/>
                <w:szCs w:val="24"/>
              </w:rPr>
              <w:t>The construction industry has already identified and started to embrace and develop technology that are smarter and greener than ever before, here’s a few examples (or initiatives):</w:t>
            </w:r>
          </w:p>
          <w:p w14:paraId="5ED9885B" w14:textId="77777777" w:rsidR="00441E0F" w:rsidRDefault="00441E0F" w:rsidP="00441E0F">
            <w:pPr>
              <w:pStyle w:val="ListParagraph"/>
              <w:numPr>
                <w:ilvl w:val="0"/>
                <w:numId w:val="8"/>
              </w:numPr>
              <w:spacing w:line="360" w:lineRule="auto"/>
              <w:jc w:val="both"/>
              <w:rPr>
                <w:rFonts w:ascii="Arial" w:hAnsi="Arial" w:cs="Arial"/>
                <w:sz w:val="24"/>
                <w:szCs w:val="24"/>
              </w:rPr>
            </w:pPr>
            <w:r>
              <w:rPr>
                <w:rFonts w:ascii="Arial" w:hAnsi="Arial" w:cs="Arial"/>
                <w:sz w:val="24"/>
                <w:szCs w:val="24"/>
              </w:rPr>
              <w:t>Drones</w:t>
            </w:r>
          </w:p>
          <w:p w14:paraId="5A50E486" w14:textId="10183B9E" w:rsidR="00441E0F" w:rsidRDefault="00441E0F" w:rsidP="00441E0F">
            <w:pPr>
              <w:pStyle w:val="ListParagraph"/>
              <w:numPr>
                <w:ilvl w:val="1"/>
                <w:numId w:val="8"/>
              </w:numPr>
              <w:spacing w:line="360" w:lineRule="auto"/>
              <w:jc w:val="both"/>
              <w:rPr>
                <w:rFonts w:ascii="Arial" w:hAnsi="Arial" w:cs="Arial"/>
                <w:i/>
                <w:sz w:val="24"/>
                <w:szCs w:val="24"/>
              </w:rPr>
            </w:pPr>
            <w:r w:rsidRPr="001A28AA">
              <w:rPr>
                <w:rFonts w:ascii="Arial" w:hAnsi="Arial" w:cs="Arial"/>
                <w:i/>
                <w:sz w:val="24"/>
                <w:szCs w:val="24"/>
              </w:rPr>
              <w:t xml:space="preserve">Drones are currently one of the technologies being </w:t>
            </w:r>
            <w:r w:rsidR="00B225A1" w:rsidRPr="001A28AA">
              <w:rPr>
                <w:rFonts w:ascii="Arial" w:hAnsi="Arial" w:cs="Arial"/>
                <w:i/>
                <w:sz w:val="24"/>
                <w:szCs w:val="24"/>
              </w:rPr>
              <w:t>favored</w:t>
            </w:r>
            <w:r w:rsidRPr="001A28AA">
              <w:rPr>
                <w:rFonts w:ascii="Arial" w:hAnsi="Arial" w:cs="Arial"/>
                <w:i/>
                <w:sz w:val="24"/>
                <w:szCs w:val="24"/>
              </w:rPr>
              <w:t xml:space="preserve"> throughout the construction sector, changing the way the industry operates, improving efficiency and reduce human errors.</w:t>
            </w:r>
            <w:r>
              <w:rPr>
                <w:rFonts w:ascii="Arial" w:hAnsi="Arial" w:cs="Arial"/>
                <w:i/>
                <w:sz w:val="24"/>
                <w:szCs w:val="24"/>
              </w:rPr>
              <w:t xml:space="preserve">  One of the activities used by Drones are land-surveying, reducing time and </w:t>
            </w:r>
            <w:r w:rsidR="00B225A1">
              <w:rPr>
                <w:rFonts w:ascii="Arial" w:hAnsi="Arial" w:cs="Arial"/>
                <w:i/>
                <w:sz w:val="24"/>
                <w:szCs w:val="24"/>
              </w:rPr>
              <w:t>labor</w:t>
            </w:r>
            <w:r>
              <w:rPr>
                <w:rFonts w:ascii="Arial" w:hAnsi="Arial" w:cs="Arial"/>
                <w:i/>
                <w:sz w:val="24"/>
                <w:szCs w:val="24"/>
              </w:rPr>
              <w:t>, as well as producing more accurate results.</w:t>
            </w:r>
          </w:p>
          <w:p w14:paraId="5E190A5E" w14:textId="77777777" w:rsidR="004C1C34" w:rsidRDefault="00441E0F" w:rsidP="004C1C34">
            <w:pPr>
              <w:pStyle w:val="ListParagraph"/>
              <w:numPr>
                <w:ilvl w:val="0"/>
                <w:numId w:val="8"/>
              </w:numPr>
              <w:spacing w:line="360" w:lineRule="auto"/>
              <w:jc w:val="both"/>
              <w:rPr>
                <w:rFonts w:ascii="Arial" w:hAnsi="Arial" w:cs="Arial"/>
                <w:sz w:val="24"/>
                <w:szCs w:val="24"/>
              </w:rPr>
            </w:pPr>
            <w:r w:rsidRPr="004C1C34">
              <w:rPr>
                <w:rFonts w:ascii="Arial" w:hAnsi="Arial" w:cs="Arial"/>
                <w:i/>
                <w:sz w:val="24"/>
                <w:szCs w:val="24"/>
              </w:rPr>
              <w:br w:type="page"/>
            </w:r>
            <w:r w:rsidR="004C1C34">
              <w:rPr>
                <w:rFonts w:ascii="Arial" w:hAnsi="Arial" w:cs="Arial"/>
                <w:sz w:val="24"/>
                <w:szCs w:val="24"/>
              </w:rPr>
              <w:t>Augmented Reality (AR)</w:t>
            </w:r>
          </w:p>
          <w:p w14:paraId="671383A0" w14:textId="77777777" w:rsidR="00441E0F" w:rsidRPr="00117B82" w:rsidRDefault="00441E0F" w:rsidP="00441E0F">
            <w:pPr>
              <w:pStyle w:val="ListParagraph"/>
              <w:numPr>
                <w:ilvl w:val="1"/>
                <w:numId w:val="8"/>
              </w:numPr>
              <w:spacing w:line="360" w:lineRule="auto"/>
              <w:jc w:val="both"/>
              <w:rPr>
                <w:rFonts w:ascii="Arial" w:hAnsi="Arial" w:cs="Arial"/>
                <w:i/>
                <w:sz w:val="24"/>
                <w:szCs w:val="24"/>
              </w:rPr>
            </w:pPr>
            <w:r w:rsidRPr="00117B82">
              <w:rPr>
                <w:rFonts w:ascii="Arial" w:hAnsi="Arial" w:cs="Arial"/>
                <w:i/>
                <w:sz w:val="24"/>
                <w:szCs w:val="24"/>
              </w:rPr>
              <w:t>This has improved the sector allowing build information to be shared in real-time, leading to better outcomes and the ability to alter any issues before they occur and ultimately delaying the project.  It overlay data and images in complicated processes, potentially highlighting issues and hazards.</w:t>
            </w:r>
          </w:p>
          <w:p w14:paraId="72AD7766" w14:textId="77777777" w:rsidR="00441E0F" w:rsidRPr="00706A7E" w:rsidRDefault="00441E0F" w:rsidP="00441E0F">
            <w:pPr>
              <w:pStyle w:val="ListParagraph"/>
              <w:numPr>
                <w:ilvl w:val="0"/>
                <w:numId w:val="8"/>
              </w:numPr>
              <w:spacing w:line="360" w:lineRule="auto"/>
              <w:jc w:val="both"/>
              <w:rPr>
                <w:rFonts w:ascii="Arial" w:hAnsi="Arial" w:cs="Arial"/>
                <w:sz w:val="24"/>
                <w:szCs w:val="24"/>
              </w:rPr>
            </w:pPr>
            <w:r w:rsidRPr="00706A7E">
              <w:rPr>
                <w:rFonts w:ascii="Arial" w:hAnsi="Arial" w:cs="Arial"/>
                <w:sz w:val="24"/>
                <w:szCs w:val="24"/>
              </w:rPr>
              <w:t>Building Information Modelling (BIM)</w:t>
            </w:r>
          </w:p>
          <w:p w14:paraId="03CA81F0" w14:textId="01AF9630" w:rsidR="00441E0F" w:rsidRDefault="00441E0F" w:rsidP="00441E0F">
            <w:pPr>
              <w:pStyle w:val="ListParagraph"/>
              <w:numPr>
                <w:ilvl w:val="1"/>
                <w:numId w:val="8"/>
              </w:numPr>
              <w:spacing w:line="360" w:lineRule="auto"/>
              <w:jc w:val="both"/>
              <w:rPr>
                <w:rFonts w:ascii="Arial" w:hAnsi="Arial" w:cs="Arial"/>
                <w:i/>
                <w:sz w:val="24"/>
                <w:szCs w:val="24"/>
              </w:rPr>
            </w:pPr>
            <w:r w:rsidRPr="00D36CFA">
              <w:rPr>
                <w:rFonts w:ascii="Arial" w:hAnsi="Arial" w:cs="Arial"/>
                <w:i/>
                <w:sz w:val="24"/>
                <w:szCs w:val="24"/>
              </w:rPr>
              <w:t>This is one of the major changes in the construction industry</w:t>
            </w:r>
            <w:r>
              <w:rPr>
                <w:rFonts w:ascii="Arial" w:hAnsi="Arial" w:cs="Arial"/>
                <w:i/>
                <w:sz w:val="24"/>
                <w:szCs w:val="24"/>
              </w:rPr>
              <w:t>, more commonly referred to as BIM and described as a management tool</w:t>
            </w:r>
            <w:r w:rsidRPr="00D36CFA">
              <w:rPr>
                <w:rFonts w:ascii="Arial" w:hAnsi="Arial" w:cs="Arial"/>
                <w:i/>
                <w:sz w:val="24"/>
                <w:szCs w:val="24"/>
              </w:rPr>
              <w:t xml:space="preserve">.  BIM </w:t>
            </w:r>
            <w:r>
              <w:rPr>
                <w:rFonts w:ascii="Arial" w:hAnsi="Arial" w:cs="Arial"/>
                <w:i/>
                <w:sz w:val="24"/>
                <w:szCs w:val="24"/>
              </w:rPr>
              <w:t xml:space="preserve">are the new standard and </w:t>
            </w:r>
            <w:r w:rsidRPr="00D36CFA">
              <w:rPr>
                <w:rFonts w:ascii="Arial" w:hAnsi="Arial" w:cs="Arial"/>
                <w:i/>
                <w:sz w:val="24"/>
                <w:szCs w:val="24"/>
              </w:rPr>
              <w:t>has replaced traditional blueprints with fully interactive 3D modelling</w:t>
            </w:r>
            <w:r>
              <w:rPr>
                <w:rFonts w:ascii="Arial" w:hAnsi="Arial" w:cs="Arial"/>
                <w:i/>
                <w:sz w:val="24"/>
                <w:szCs w:val="24"/>
              </w:rPr>
              <w:t>, bringing all information together into one place   It’s becoming increasingly popular method to view architectural designs of a building being constructed.  With all potential problems being addressed before construction starts, it can make managing construction faster, safer, cheaper, reducing on-site clashes and to a higher standard.  BIM can only become more sophisticated and developed in 5D modelling, which will make it invaluable in the future.</w:t>
            </w:r>
          </w:p>
          <w:p w14:paraId="48216157" w14:textId="69C127EA" w:rsidR="004C1C34" w:rsidRDefault="004C1C34" w:rsidP="004C1C34">
            <w:pPr>
              <w:spacing w:line="360" w:lineRule="auto"/>
              <w:jc w:val="both"/>
              <w:rPr>
                <w:rFonts w:ascii="Arial" w:hAnsi="Arial" w:cs="Arial"/>
                <w:i/>
                <w:sz w:val="24"/>
                <w:szCs w:val="24"/>
              </w:rPr>
            </w:pPr>
          </w:p>
          <w:p w14:paraId="32252DE6" w14:textId="575EADFD" w:rsidR="004C1C34" w:rsidRDefault="004C1C34" w:rsidP="004C1C34">
            <w:pPr>
              <w:spacing w:line="360" w:lineRule="auto"/>
              <w:jc w:val="both"/>
              <w:rPr>
                <w:rFonts w:ascii="Arial" w:hAnsi="Arial" w:cs="Arial"/>
                <w:i/>
                <w:sz w:val="24"/>
                <w:szCs w:val="24"/>
              </w:rPr>
            </w:pPr>
          </w:p>
          <w:p w14:paraId="6645B027" w14:textId="1A83C1EE" w:rsidR="004C1C34" w:rsidRDefault="004C1C34" w:rsidP="004C1C34">
            <w:pPr>
              <w:spacing w:line="360" w:lineRule="auto"/>
              <w:jc w:val="both"/>
              <w:rPr>
                <w:rFonts w:ascii="Arial" w:hAnsi="Arial" w:cs="Arial"/>
                <w:i/>
                <w:sz w:val="24"/>
                <w:szCs w:val="24"/>
              </w:rPr>
            </w:pPr>
          </w:p>
          <w:p w14:paraId="4BB3814E" w14:textId="77777777" w:rsidR="004C1C34" w:rsidRPr="004C1C34" w:rsidRDefault="004C1C34" w:rsidP="004C1C34">
            <w:pPr>
              <w:spacing w:line="360" w:lineRule="auto"/>
              <w:jc w:val="both"/>
              <w:rPr>
                <w:rFonts w:ascii="Arial" w:hAnsi="Arial" w:cs="Arial"/>
                <w:i/>
                <w:sz w:val="24"/>
                <w:szCs w:val="24"/>
              </w:rPr>
            </w:pPr>
          </w:p>
          <w:p w14:paraId="0AE78DA9" w14:textId="77777777" w:rsidR="00441E0F" w:rsidRDefault="00441E0F" w:rsidP="00441E0F">
            <w:pPr>
              <w:pStyle w:val="ListParagraph"/>
              <w:numPr>
                <w:ilvl w:val="0"/>
                <w:numId w:val="8"/>
              </w:numPr>
              <w:spacing w:line="360" w:lineRule="auto"/>
              <w:jc w:val="both"/>
              <w:rPr>
                <w:rFonts w:ascii="Arial" w:hAnsi="Arial" w:cs="Arial"/>
                <w:sz w:val="24"/>
                <w:szCs w:val="24"/>
              </w:rPr>
            </w:pPr>
            <w:r>
              <w:rPr>
                <w:rFonts w:ascii="Arial" w:hAnsi="Arial" w:cs="Arial"/>
                <w:sz w:val="24"/>
                <w:szCs w:val="24"/>
              </w:rPr>
              <w:t>Health &amp; Safety</w:t>
            </w:r>
          </w:p>
          <w:p w14:paraId="70324C15" w14:textId="22B8A813" w:rsidR="00441E0F" w:rsidRDefault="00441E0F" w:rsidP="00441E0F">
            <w:pPr>
              <w:pStyle w:val="ListParagraph"/>
              <w:numPr>
                <w:ilvl w:val="1"/>
                <w:numId w:val="8"/>
              </w:numPr>
              <w:spacing w:line="360" w:lineRule="auto"/>
              <w:jc w:val="both"/>
              <w:rPr>
                <w:rFonts w:ascii="Arial" w:hAnsi="Arial" w:cs="Arial"/>
                <w:i/>
                <w:sz w:val="24"/>
                <w:szCs w:val="24"/>
              </w:rPr>
            </w:pPr>
            <w:r w:rsidRPr="00454108">
              <w:rPr>
                <w:rFonts w:ascii="Arial" w:hAnsi="Arial" w:cs="Arial"/>
                <w:i/>
                <w:sz w:val="24"/>
                <w:szCs w:val="24"/>
              </w:rPr>
              <w:t>Health and safety standards have massively improved for construction work</w:t>
            </w:r>
            <w:r>
              <w:rPr>
                <w:rFonts w:ascii="Arial" w:hAnsi="Arial" w:cs="Arial"/>
                <w:i/>
                <w:sz w:val="24"/>
                <w:szCs w:val="24"/>
              </w:rPr>
              <w:t>ers</w:t>
            </w:r>
            <w:r w:rsidRPr="00454108">
              <w:rPr>
                <w:rFonts w:ascii="Arial" w:hAnsi="Arial" w:cs="Arial"/>
                <w:i/>
                <w:sz w:val="24"/>
                <w:szCs w:val="24"/>
              </w:rPr>
              <w:t>.  Safety gadgets have replaced outdated site safety procedures.  New innovations in hard hats, safety glasses, gloves, protective clothing etc., are these days the norm.</w:t>
            </w:r>
          </w:p>
          <w:p w14:paraId="2A493C4E" w14:textId="4B04317C" w:rsidR="004C1C34" w:rsidRDefault="004C1C34" w:rsidP="004C1C34">
            <w:pPr>
              <w:pStyle w:val="ListParagraph"/>
              <w:numPr>
                <w:ilvl w:val="0"/>
                <w:numId w:val="8"/>
              </w:numPr>
              <w:spacing w:line="360" w:lineRule="auto"/>
              <w:jc w:val="both"/>
              <w:rPr>
                <w:rFonts w:ascii="Arial" w:hAnsi="Arial" w:cs="Arial"/>
                <w:sz w:val="24"/>
                <w:szCs w:val="24"/>
              </w:rPr>
            </w:pPr>
            <w:r>
              <w:rPr>
                <w:rFonts w:ascii="Arial" w:hAnsi="Arial" w:cs="Arial"/>
                <w:sz w:val="24"/>
                <w:szCs w:val="24"/>
              </w:rPr>
              <w:t>Lean Construction</w:t>
            </w:r>
          </w:p>
          <w:p w14:paraId="6B1CB7CB" w14:textId="77777777" w:rsidR="00441E0F" w:rsidRPr="00BA4AF4" w:rsidRDefault="00441E0F" w:rsidP="00441E0F">
            <w:pPr>
              <w:pStyle w:val="ListParagraph"/>
              <w:numPr>
                <w:ilvl w:val="1"/>
                <w:numId w:val="8"/>
              </w:numPr>
              <w:spacing w:line="360" w:lineRule="auto"/>
              <w:jc w:val="both"/>
              <w:rPr>
                <w:rFonts w:ascii="Arial" w:hAnsi="Arial" w:cs="Arial"/>
                <w:i/>
                <w:sz w:val="24"/>
                <w:szCs w:val="24"/>
              </w:rPr>
            </w:pPr>
            <w:r w:rsidRPr="00BA4AF4">
              <w:rPr>
                <w:rFonts w:ascii="Arial" w:hAnsi="Arial" w:cs="Arial"/>
                <w:i/>
                <w:sz w:val="24"/>
                <w:szCs w:val="24"/>
              </w:rPr>
              <w:t xml:space="preserve">Lean construction </w:t>
            </w:r>
            <w:r>
              <w:rPr>
                <w:rFonts w:ascii="Arial" w:hAnsi="Arial" w:cs="Arial"/>
                <w:i/>
                <w:sz w:val="24"/>
                <w:szCs w:val="24"/>
              </w:rPr>
              <w:t>is a very different way of thinking about construction management.  E</w:t>
            </w:r>
            <w:r w:rsidRPr="00BA4AF4">
              <w:rPr>
                <w:rFonts w:ascii="Arial" w:hAnsi="Arial" w:cs="Arial"/>
                <w:i/>
                <w:sz w:val="24"/>
                <w:szCs w:val="24"/>
              </w:rPr>
              <w:t>fforts could prove to be highly rewarding in the construction industry, originally started in the manufacturing sectors, by introducing the use of new tools and techniques.</w:t>
            </w:r>
            <w:r>
              <w:rPr>
                <w:rFonts w:ascii="Arial" w:hAnsi="Arial" w:cs="Arial"/>
                <w:i/>
                <w:sz w:val="24"/>
                <w:szCs w:val="24"/>
              </w:rPr>
              <w:t xml:space="preserve">  Lean mainly focuses on the need to remove waste from the supply chain, which can be time, money, effort, resources and processes, with the focus on delivering a better product or project.  The removal of such waste would result in best value for clients.</w:t>
            </w:r>
          </w:p>
          <w:p w14:paraId="47C3C47B" w14:textId="77777777" w:rsidR="00441E0F" w:rsidRDefault="00441E0F" w:rsidP="00441E0F">
            <w:pPr>
              <w:pStyle w:val="ListParagraph"/>
              <w:numPr>
                <w:ilvl w:val="0"/>
                <w:numId w:val="8"/>
              </w:numPr>
              <w:spacing w:line="360" w:lineRule="auto"/>
              <w:jc w:val="both"/>
              <w:rPr>
                <w:rFonts w:ascii="Arial" w:hAnsi="Arial" w:cs="Arial"/>
                <w:sz w:val="24"/>
                <w:szCs w:val="24"/>
              </w:rPr>
            </w:pPr>
            <w:r>
              <w:rPr>
                <w:rFonts w:ascii="Arial" w:hAnsi="Arial" w:cs="Arial"/>
                <w:sz w:val="24"/>
                <w:szCs w:val="24"/>
              </w:rPr>
              <w:t>Smarter Buildings</w:t>
            </w:r>
          </w:p>
          <w:p w14:paraId="3C558584" w14:textId="77777777" w:rsidR="00441E0F" w:rsidRPr="005809A6" w:rsidRDefault="00441E0F" w:rsidP="00441E0F">
            <w:pPr>
              <w:pStyle w:val="ListParagraph"/>
              <w:numPr>
                <w:ilvl w:val="1"/>
                <w:numId w:val="8"/>
              </w:numPr>
              <w:spacing w:line="360" w:lineRule="auto"/>
              <w:jc w:val="both"/>
              <w:rPr>
                <w:rFonts w:ascii="Arial" w:hAnsi="Arial" w:cs="Arial"/>
                <w:i/>
                <w:sz w:val="24"/>
                <w:szCs w:val="24"/>
              </w:rPr>
            </w:pPr>
            <w:r w:rsidRPr="005809A6">
              <w:rPr>
                <w:rFonts w:ascii="Arial" w:hAnsi="Arial" w:cs="Arial"/>
                <w:i/>
                <w:sz w:val="24"/>
                <w:szCs w:val="24"/>
              </w:rPr>
              <w:t>Buildings are becoming more intelligent with new innovations being incorporated into the design to automate certain functions such as lights, water and internet for sustainability and efficiency.</w:t>
            </w:r>
          </w:p>
          <w:p w14:paraId="37EFE2D5" w14:textId="77777777" w:rsidR="00441E0F" w:rsidRDefault="00441E0F" w:rsidP="00441E0F">
            <w:pPr>
              <w:pStyle w:val="ListParagraph"/>
              <w:numPr>
                <w:ilvl w:val="0"/>
                <w:numId w:val="8"/>
              </w:numPr>
              <w:spacing w:line="360" w:lineRule="auto"/>
              <w:jc w:val="both"/>
              <w:rPr>
                <w:rFonts w:ascii="Arial" w:hAnsi="Arial" w:cs="Arial"/>
                <w:sz w:val="24"/>
                <w:szCs w:val="24"/>
              </w:rPr>
            </w:pPr>
            <w:r>
              <w:rPr>
                <w:rFonts w:ascii="Arial" w:hAnsi="Arial" w:cs="Arial"/>
                <w:sz w:val="24"/>
                <w:szCs w:val="24"/>
              </w:rPr>
              <w:t>Prefabricated (or Offsite) Buildings</w:t>
            </w:r>
          </w:p>
          <w:p w14:paraId="08DDE2F8" w14:textId="5A0855FD" w:rsidR="00441E0F" w:rsidRDefault="00441E0F" w:rsidP="00441E0F">
            <w:pPr>
              <w:pStyle w:val="ListParagraph"/>
              <w:numPr>
                <w:ilvl w:val="1"/>
                <w:numId w:val="8"/>
              </w:numPr>
              <w:spacing w:line="360" w:lineRule="auto"/>
              <w:jc w:val="both"/>
              <w:rPr>
                <w:rFonts w:ascii="Arial" w:hAnsi="Arial" w:cs="Arial"/>
                <w:i/>
                <w:sz w:val="24"/>
                <w:szCs w:val="24"/>
              </w:rPr>
            </w:pPr>
            <w:r w:rsidRPr="00184316">
              <w:rPr>
                <w:rFonts w:ascii="Arial" w:hAnsi="Arial" w:cs="Arial"/>
                <w:i/>
                <w:sz w:val="24"/>
                <w:szCs w:val="24"/>
              </w:rPr>
              <w:t>With new technology in the construction industry, by using prefabricated building techniques, new homes can now be built in 24 hours to high standards</w:t>
            </w:r>
            <w:r>
              <w:rPr>
                <w:rFonts w:ascii="Arial" w:hAnsi="Arial" w:cs="Arial"/>
                <w:i/>
                <w:sz w:val="24"/>
                <w:szCs w:val="24"/>
              </w:rPr>
              <w:t xml:space="preserve"> (or quality) with less resources</w:t>
            </w:r>
            <w:r w:rsidRPr="00184316">
              <w:rPr>
                <w:rFonts w:ascii="Arial" w:hAnsi="Arial" w:cs="Arial"/>
                <w:i/>
                <w:sz w:val="24"/>
                <w:szCs w:val="24"/>
              </w:rPr>
              <w:t>.</w:t>
            </w:r>
            <w:r>
              <w:rPr>
                <w:rFonts w:ascii="Arial" w:hAnsi="Arial" w:cs="Arial"/>
                <w:i/>
                <w:sz w:val="24"/>
                <w:szCs w:val="24"/>
              </w:rPr>
              <w:t xml:space="preserve">  However, this technic is not new to the industry, but can only grow and gain a stronger foothold in the market.</w:t>
            </w:r>
          </w:p>
          <w:p w14:paraId="0CD7A3EE" w14:textId="7099DD4B" w:rsidR="004C1C34" w:rsidRDefault="004C1C34" w:rsidP="004C1C34">
            <w:pPr>
              <w:spacing w:line="360" w:lineRule="auto"/>
              <w:jc w:val="both"/>
              <w:rPr>
                <w:rFonts w:ascii="Arial" w:hAnsi="Arial" w:cs="Arial"/>
                <w:i/>
                <w:sz w:val="24"/>
                <w:szCs w:val="24"/>
              </w:rPr>
            </w:pPr>
          </w:p>
          <w:p w14:paraId="59CB8300" w14:textId="6F6D8178" w:rsidR="004C1C34" w:rsidRDefault="004C1C34" w:rsidP="004C1C34">
            <w:pPr>
              <w:spacing w:line="360" w:lineRule="auto"/>
              <w:jc w:val="both"/>
              <w:rPr>
                <w:rFonts w:ascii="Arial" w:hAnsi="Arial" w:cs="Arial"/>
                <w:i/>
                <w:sz w:val="24"/>
                <w:szCs w:val="24"/>
              </w:rPr>
            </w:pPr>
          </w:p>
          <w:p w14:paraId="570CDD11" w14:textId="2389B469" w:rsidR="004C1C34" w:rsidRDefault="004C1C34" w:rsidP="004C1C34">
            <w:pPr>
              <w:spacing w:line="360" w:lineRule="auto"/>
              <w:jc w:val="both"/>
              <w:rPr>
                <w:rFonts w:ascii="Arial" w:hAnsi="Arial" w:cs="Arial"/>
                <w:i/>
                <w:sz w:val="24"/>
                <w:szCs w:val="24"/>
              </w:rPr>
            </w:pPr>
          </w:p>
          <w:p w14:paraId="74DAF4D0" w14:textId="0EEEB325" w:rsidR="004C1C34" w:rsidRDefault="004C1C34" w:rsidP="004C1C34">
            <w:pPr>
              <w:spacing w:line="360" w:lineRule="auto"/>
              <w:jc w:val="both"/>
              <w:rPr>
                <w:rFonts w:ascii="Arial" w:hAnsi="Arial" w:cs="Arial"/>
                <w:i/>
                <w:sz w:val="24"/>
                <w:szCs w:val="24"/>
              </w:rPr>
            </w:pPr>
          </w:p>
          <w:p w14:paraId="765B5559" w14:textId="28E63F67" w:rsidR="004C1C34" w:rsidRDefault="004C1C34" w:rsidP="004C1C34">
            <w:pPr>
              <w:spacing w:line="360" w:lineRule="auto"/>
              <w:jc w:val="both"/>
              <w:rPr>
                <w:rFonts w:ascii="Arial" w:hAnsi="Arial" w:cs="Arial"/>
                <w:i/>
                <w:sz w:val="24"/>
                <w:szCs w:val="24"/>
              </w:rPr>
            </w:pPr>
          </w:p>
          <w:p w14:paraId="241B26DD" w14:textId="77777777" w:rsidR="004C1C34" w:rsidRPr="004C1C34" w:rsidRDefault="004C1C34" w:rsidP="004C1C34">
            <w:pPr>
              <w:spacing w:line="360" w:lineRule="auto"/>
              <w:jc w:val="both"/>
              <w:rPr>
                <w:rFonts w:ascii="Arial" w:hAnsi="Arial" w:cs="Arial"/>
                <w:i/>
                <w:sz w:val="24"/>
                <w:szCs w:val="24"/>
              </w:rPr>
            </w:pPr>
          </w:p>
          <w:p w14:paraId="4358F28D" w14:textId="77777777" w:rsidR="00441E0F" w:rsidRDefault="00441E0F" w:rsidP="00441E0F">
            <w:pPr>
              <w:pStyle w:val="ListParagraph"/>
              <w:numPr>
                <w:ilvl w:val="0"/>
                <w:numId w:val="8"/>
              </w:numPr>
              <w:spacing w:line="360" w:lineRule="auto"/>
              <w:jc w:val="both"/>
              <w:rPr>
                <w:rFonts w:ascii="Arial" w:hAnsi="Arial" w:cs="Arial"/>
                <w:sz w:val="24"/>
                <w:szCs w:val="24"/>
              </w:rPr>
            </w:pPr>
            <w:r>
              <w:rPr>
                <w:rFonts w:ascii="Arial" w:hAnsi="Arial" w:cs="Arial"/>
                <w:sz w:val="24"/>
                <w:szCs w:val="24"/>
              </w:rPr>
              <w:t>Mobile technology for on-site Construction Management</w:t>
            </w:r>
          </w:p>
          <w:p w14:paraId="465DD660" w14:textId="77777777" w:rsidR="00441E0F" w:rsidRDefault="00441E0F" w:rsidP="00441E0F">
            <w:pPr>
              <w:pStyle w:val="ListParagraph"/>
              <w:numPr>
                <w:ilvl w:val="1"/>
                <w:numId w:val="8"/>
              </w:numPr>
              <w:spacing w:line="360" w:lineRule="auto"/>
              <w:jc w:val="both"/>
              <w:rPr>
                <w:rFonts w:ascii="Arial" w:hAnsi="Arial" w:cs="Arial"/>
                <w:i/>
                <w:sz w:val="24"/>
                <w:szCs w:val="24"/>
              </w:rPr>
            </w:pPr>
            <w:r w:rsidRPr="00884BF2">
              <w:rPr>
                <w:rFonts w:ascii="Arial" w:hAnsi="Arial" w:cs="Arial"/>
                <w:i/>
                <w:sz w:val="24"/>
                <w:szCs w:val="24"/>
              </w:rPr>
              <w:t>With the help of mobile-operated, cloud-based software systems and apps currently available for easier administration, such as timesheets, reports, review, track and document control on the go</w:t>
            </w:r>
            <w:r>
              <w:rPr>
                <w:rFonts w:ascii="Arial" w:hAnsi="Arial" w:cs="Arial"/>
                <w:i/>
                <w:sz w:val="24"/>
                <w:szCs w:val="24"/>
              </w:rPr>
              <w:t>,</w:t>
            </w:r>
            <w:r w:rsidRPr="00884BF2">
              <w:rPr>
                <w:rFonts w:ascii="Arial" w:hAnsi="Arial" w:cs="Arial"/>
                <w:i/>
                <w:sz w:val="24"/>
                <w:szCs w:val="24"/>
              </w:rPr>
              <w:t xml:space="preserve"> will make construction sites run like a well-oiled machine, saving time and money.</w:t>
            </w:r>
          </w:p>
          <w:p w14:paraId="05556C04" w14:textId="77777777" w:rsidR="004C1C34" w:rsidRDefault="00441E0F" w:rsidP="004C1C34">
            <w:pPr>
              <w:pStyle w:val="ListParagraph"/>
              <w:numPr>
                <w:ilvl w:val="0"/>
                <w:numId w:val="8"/>
              </w:numPr>
              <w:spacing w:line="360" w:lineRule="auto"/>
              <w:jc w:val="both"/>
              <w:rPr>
                <w:rFonts w:ascii="Arial" w:hAnsi="Arial" w:cs="Arial"/>
                <w:sz w:val="24"/>
                <w:szCs w:val="24"/>
              </w:rPr>
            </w:pPr>
            <w:r>
              <w:rPr>
                <w:rFonts w:ascii="Arial" w:hAnsi="Arial" w:cs="Arial"/>
                <w:i/>
                <w:sz w:val="24"/>
                <w:szCs w:val="24"/>
              </w:rPr>
              <w:br w:type="page"/>
            </w:r>
            <w:r w:rsidR="004C1C34">
              <w:rPr>
                <w:rFonts w:ascii="Arial" w:hAnsi="Arial" w:cs="Arial"/>
                <w:sz w:val="24"/>
                <w:szCs w:val="24"/>
              </w:rPr>
              <w:t>Greener Buildings</w:t>
            </w:r>
          </w:p>
          <w:p w14:paraId="7100DC6F" w14:textId="77777777" w:rsidR="00441E0F" w:rsidRDefault="00441E0F" w:rsidP="00441E0F">
            <w:pPr>
              <w:pStyle w:val="ListParagraph"/>
              <w:numPr>
                <w:ilvl w:val="1"/>
                <w:numId w:val="8"/>
              </w:numPr>
              <w:spacing w:line="360" w:lineRule="auto"/>
              <w:jc w:val="both"/>
              <w:rPr>
                <w:rFonts w:ascii="Arial" w:hAnsi="Arial" w:cs="Arial"/>
                <w:i/>
                <w:sz w:val="24"/>
                <w:szCs w:val="24"/>
              </w:rPr>
            </w:pPr>
            <w:r w:rsidRPr="0054254C">
              <w:rPr>
                <w:rFonts w:ascii="Arial" w:hAnsi="Arial" w:cs="Arial"/>
                <w:i/>
                <w:sz w:val="24"/>
                <w:szCs w:val="24"/>
              </w:rPr>
              <w:t>It’s well-known that ‘green’ buildings use less energy and thus cheaper to run, as well as good for the environment, that’s why there’s a big push from governments for more environment-friendly buildings.</w:t>
            </w:r>
          </w:p>
          <w:p w14:paraId="49158B28" w14:textId="77777777" w:rsidR="00441E0F" w:rsidRPr="00FA6CAE" w:rsidRDefault="00441E0F" w:rsidP="00441E0F">
            <w:pPr>
              <w:pStyle w:val="ListParagraph"/>
              <w:numPr>
                <w:ilvl w:val="0"/>
                <w:numId w:val="8"/>
              </w:numPr>
              <w:spacing w:line="360" w:lineRule="auto"/>
              <w:jc w:val="both"/>
              <w:rPr>
                <w:rFonts w:ascii="Arial" w:hAnsi="Arial" w:cs="Arial"/>
                <w:sz w:val="24"/>
                <w:szCs w:val="24"/>
              </w:rPr>
            </w:pPr>
            <w:r w:rsidRPr="00FA6CAE">
              <w:rPr>
                <w:rFonts w:ascii="Arial" w:hAnsi="Arial" w:cs="Arial"/>
                <w:sz w:val="24"/>
                <w:szCs w:val="24"/>
              </w:rPr>
              <w:t>Integrated Supply Chain</w:t>
            </w:r>
          </w:p>
          <w:p w14:paraId="78382EC8" w14:textId="658A0F76" w:rsidR="00D547F7" w:rsidRPr="004C1C34" w:rsidRDefault="00441E0F" w:rsidP="004C1C34">
            <w:pPr>
              <w:pStyle w:val="ListParagraph"/>
              <w:numPr>
                <w:ilvl w:val="1"/>
                <w:numId w:val="8"/>
              </w:numPr>
              <w:spacing w:line="360" w:lineRule="auto"/>
              <w:jc w:val="both"/>
              <w:rPr>
                <w:rFonts w:ascii="Arial" w:hAnsi="Arial" w:cs="Arial"/>
                <w:i/>
                <w:sz w:val="24"/>
                <w:szCs w:val="24"/>
              </w:rPr>
            </w:pPr>
            <w:r>
              <w:rPr>
                <w:rFonts w:ascii="Arial" w:hAnsi="Arial" w:cs="Arial"/>
                <w:i/>
                <w:sz w:val="24"/>
                <w:szCs w:val="24"/>
              </w:rPr>
              <w:t>Some of the larger players in the industry have developed their own integrated supply chain, by bringing their current supply chain in-house, like subcontractors and suppliers.  The main benefit of this is that it’s a long-term commitment which keeps staff employed from project to project and develops a regular work flow for the industry.</w:t>
            </w:r>
          </w:p>
        </w:tc>
      </w:tr>
    </w:tbl>
    <w:p w14:paraId="069E4E6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233B0D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413407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19D808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257D33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E4DE21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CE70CF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4"/>
        <w:gridCol w:w="1251"/>
        <w:gridCol w:w="1589"/>
      </w:tblGrid>
      <w:tr w:rsidR="00405895" w:rsidRPr="00B0415E" w14:paraId="22DD03BA" w14:textId="77777777" w:rsidTr="00405895">
        <w:tc>
          <w:tcPr>
            <w:tcW w:w="2310" w:type="dxa"/>
            <w:shd w:val="clear" w:color="auto" w:fill="D9D9D9" w:themeFill="background1" w:themeFillShade="D9"/>
          </w:tcPr>
          <w:p w14:paraId="26E8D7D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DAE105A" w14:textId="6A8E7138" w:rsidR="00405895" w:rsidRPr="00B0415E" w:rsidRDefault="00E86D3E" w:rsidP="00A851DA">
            <w:pPr>
              <w:rPr>
                <w:rFonts w:cs="Bliss-Regular"/>
                <w:color w:val="000000"/>
              </w:rPr>
            </w:pPr>
            <w:r>
              <w:rPr>
                <w:rFonts w:cs="Bliss-Regular"/>
                <w:color w:val="000000"/>
              </w:rPr>
              <w:t>Herman Louw</w:t>
            </w:r>
          </w:p>
        </w:tc>
        <w:tc>
          <w:tcPr>
            <w:tcW w:w="1276" w:type="dxa"/>
            <w:shd w:val="clear" w:color="auto" w:fill="D9D9D9" w:themeFill="background1" w:themeFillShade="D9"/>
          </w:tcPr>
          <w:p w14:paraId="29B6291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C52E30B" w14:textId="5995F8FD" w:rsidR="00405895" w:rsidRPr="00B0415E" w:rsidRDefault="00441E0F" w:rsidP="00A851DA">
            <w:pPr>
              <w:rPr>
                <w:rFonts w:cs="Bliss-Regular"/>
                <w:color w:val="000000"/>
              </w:rPr>
            </w:pPr>
            <w:r>
              <w:rPr>
                <w:rFonts w:cs="Bliss-Regular"/>
                <w:color w:val="000000"/>
              </w:rPr>
              <w:t>19 March 2018</w:t>
            </w:r>
          </w:p>
        </w:tc>
      </w:tr>
    </w:tbl>
    <w:p w14:paraId="13E4AB2C" w14:textId="77777777" w:rsidR="00A851DA" w:rsidRPr="00B0415E" w:rsidRDefault="00A851DA" w:rsidP="00A851DA">
      <w:pPr>
        <w:rPr>
          <w:rFonts w:cs="Bliss-Regular"/>
          <w:color w:val="000000"/>
          <w:lang w:val="en-US"/>
        </w:rPr>
      </w:pPr>
      <w:bookmarkStart w:id="1" w:name="_GoBack"/>
      <w:bookmarkEnd w:id="1"/>
    </w:p>
    <w:p w14:paraId="46877E17" w14:textId="77777777" w:rsidR="00A851DA" w:rsidRPr="00B0415E" w:rsidRDefault="00A851DA" w:rsidP="00A851DA">
      <w:pPr>
        <w:rPr>
          <w:rFonts w:cs="Bliss-Regular"/>
          <w:color w:val="000000"/>
          <w:lang w:val="en-US"/>
        </w:rPr>
      </w:pPr>
    </w:p>
    <w:p w14:paraId="56FD20A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3141DB7" w14:textId="77777777" w:rsidTr="00B0415E">
        <w:trPr>
          <w:trHeight w:val="249"/>
        </w:trPr>
        <w:tc>
          <w:tcPr>
            <w:tcW w:w="4621" w:type="dxa"/>
            <w:shd w:val="clear" w:color="auto" w:fill="D9D9D9" w:themeFill="background1" w:themeFillShade="D9"/>
          </w:tcPr>
          <w:p w14:paraId="47DAA0E0" w14:textId="77777777" w:rsidR="00503D7E" w:rsidRPr="00B0415E" w:rsidRDefault="00503D7E" w:rsidP="00503D7E">
            <w:pPr>
              <w:rPr>
                <w:b/>
                <w:color w:val="002060"/>
              </w:rPr>
            </w:pPr>
            <w:r w:rsidRPr="00B0415E">
              <w:rPr>
                <w:b/>
                <w:color w:val="002060"/>
              </w:rPr>
              <w:t>Total Marks</w:t>
            </w:r>
          </w:p>
        </w:tc>
        <w:tc>
          <w:tcPr>
            <w:tcW w:w="4621" w:type="dxa"/>
          </w:tcPr>
          <w:p w14:paraId="295A9508" w14:textId="77777777" w:rsidR="00503D7E" w:rsidRPr="00B0415E" w:rsidRDefault="00503D7E" w:rsidP="00503D7E">
            <w:pPr>
              <w:rPr>
                <w:rFonts w:cs="Times New Roman"/>
                <w:szCs w:val="32"/>
              </w:rPr>
            </w:pPr>
          </w:p>
        </w:tc>
      </w:tr>
      <w:tr w:rsidR="00503D7E" w:rsidRPr="00B0415E" w14:paraId="5FF14CF0" w14:textId="77777777" w:rsidTr="00B0415E">
        <w:tc>
          <w:tcPr>
            <w:tcW w:w="4621" w:type="dxa"/>
            <w:shd w:val="clear" w:color="auto" w:fill="D9D9D9" w:themeFill="background1" w:themeFillShade="D9"/>
          </w:tcPr>
          <w:p w14:paraId="05C4A5BD" w14:textId="77777777" w:rsidR="00503D7E" w:rsidRPr="00B0415E" w:rsidRDefault="00503D7E" w:rsidP="00503D7E">
            <w:pPr>
              <w:rPr>
                <w:b/>
                <w:color w:val="002060"/>
              </w:rPr>
            </w:pPr>
            <w:r w:rsidRPr="00B0415E">
              <w:rPr>
                <w:b/>
                <w:color w:val="002060"/>
              </w:rPr>
              <w:t>Marks Obtained</w:t>
            </w:r>
          </w:p>
        </w:tc>
        <w:tc>
          <w:tcPr>
            <w:tcW w:w="4621" w:type="dxa"/>
          </w:tcPr>
          <w:p w14:paraId="6416F63C" w14:textId="77777777" w:rsidR="00503D7E" w:rsidRPr="00B0415E" w:rsidRDefault="00503D7E" w:rsidP="00503D7E">
            <w:pPr>
              <w:rPr>
                <w:rFonts w:cs="Times New Roman"/>
                <w:szCs w:val="32"/>
              </w:rPr>
            </w:pPr>
          </w:p>
        </w:tc>
      </w:tr>
      <w:tr w:rsidR="00503D7E" w:rsidRPr="00B0415E" w14:paraId="02D90ED9" w14:textId="77777777" w:rsidTr="00B0415E">
        <w:tc>
          <w:tcPr>
            <w:tcW w:w="4621" w:type="dxa"/>
            <w:shd w:val="clear" w:color="auto" w:fill="D9D9D9" w:themeFill="background1" w:themeFillShade="D9"/>
          </w:tcPr>
          <w:p w14:paraId="472177AB" w14:textId="77777777" w:rsidR="00503D7E" w:rsidRPr="00B0415E" w:rsidRDefault="00B0415E" w:rsidP="00503D7E">
            <w:pPr>
              <w:rPr>
                <w:b/>
                <w:color w:val="002060"/>
              </w:rPr>
            </w:pPr>
            <w:r w:rsidRPr="00B0415E">
              <w:rPr>
                <w:b/>
                <w:color w:val="002060"/>
              </w:rPr>
              <w:t>Percentage / Grade</w:t>
            </w:r>
          </w:p>
        </w:tc>
        <w:tc>
          <w:tcPr>
            <w:tcW w:w="4621" w:type="dxa"/>
          </w:tcPr>
          <w:p w14:paraId="69F8A4D9" w14:textId="77777777" w:rsidR="00503D7E" w:rsidRPr="00B0415E" w:rsidRDefault="00503D7E" w:rsidP="00503D7E">
            <w:pPr>
              <w:rPr>
                <w:rFonts w:cs="Times New Roman"/>
                <w:szCs w:val="32"/>
              </w:rPr>
            </w:pPr>
          </w:p>
        </w:tc>
      </w:tr>
    </w:tbl>
    <w:p w14:paraId="5C1B5187" w14:textId="77777777"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911FC2" w14:textId="77777777" w:rsidR="003453BF" w:rsidRDefault="003453BF" w:rsidP="00CB4D0A">
      <w:pPr>
        <w:spacing w:after="0" w:line="240" w:lineRule="auto"/>
      </w:pPr>
      <w:r>
        <w:separator/>
      </w:r>
    </w:p>
  </w:endnote>
  <w:endnote w:type="continuationSeparator" w:id="0">
    <w:p w14:paraId="6D24889D" w14:textId="77777777" w:rsidR="003453BF" w:rsidRDefault="003453B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D26F14" w14:textId="77777777" w:rsidR="003453BF" w:rsidRDefault="003453BF" w:rsidP="00CB4D0A">
      <w:pPr>
        <w:spacing w:after="0" w:line="240" w:lineRule="auto"/>
      </w:pPr>
      <w:r>
        <w:separator/>
      </w:r>
    </w:p>
  </w:footnote>
  <w:footnote w:type="continuationSeparator" w:id="0">
    <w:p w14:paraId="4A36358F" w14:textId="77777777" w:rsidR="003453BF" w:rsidRDefault="003453B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5515B"/>
    <w:multiLevelType w:val="hybridMultilevel"/>
    <w:tmpl w:val="9A0C5804"/>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1" w15:restartNumberingAfterBreak="0">
    <w:nsid w:val="10B46A54"/>
    <w:multiLevelType w:val="hybridMultilevel"/>
    <w:tmpl w:val="BCEE8B22"/>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2" w15:restartNumberingAfterBreak="0">
    <w:nsid w:val="2883730D"/>
    <w:multiLevelType w:val="hybridMultilevel"/>
    <w:tmpl w:val="369C623C"/>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3FBF31FB"/>
    <w:multiLevelType w:val="hybridMultilevel"/>
    <w:tmpl w:val="5BF2D49C"/>
    <w:lvl w:ilvl="0" w:tplc="08090001">
      <w:start w:val="1"/>
      <w:numFmt w:val="bullet"/>
      <w:lvlText w:val=""/>
      <w:lvlJc w:val="left"/>
      <w:pPr>
        <w:ind w:left="2154" w:hanging="360"/>
      </w:pPr>
      <w:rPr>
        <w:rFonts w:ascii="Symbol" w:hAnsi="Symbol" w:hint="default"/>
      </w:rPr>
    </w:lvl>
    <w:lvl w:ilvl="1" w:tplc="08090003">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966F57"/>
    <w:multiLevelType w:val="hybridMultilevel"/>
    <w:tmpl w:val="4796A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374695"/>
    <w:multiLevelType w:val="hybridMultilevel"/>
    <w:tmpl w:val="FBB62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F57383"/>
    <w:multiLevelType w:val="hybridMultilevel"/>
    <w:tmpl w:val="9B300812"/>
    <w:lvl w:ilvl="0" w:tplc="08090001">
      <w:start w:val="1"/>
      <w:numFmt w:val="bullet"/>
      <w:lvlText w:val=""/>
      <w:lvlJc w:val="left"/>
      <w:pPr>
        <w:ind w:left="1434" w:hanging="360"/>
      </w:pPr>
      <w:rPr>
        <w:rFonts w:ascii="Symbol" w:hAnsi="Symbol" w:hint="default"/>
      </w:rPr>
    </w:lvl>
    <w:lvl w:ilvl="1" w:tplc="08090003">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8" w15:restartNumberingAfterBreak="0">
    <w:nsid w:val="59D8001D"/>
    <w:multiLevelType w:val="hybridMultilevel"/>
    <w:tmpl w:val="02DAB31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5C197617"/>
    <w:multiLevelType w:val="hybridMultilevel"/>
    <w:tmpl w:val="4E3CE0B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6B6961D0"/>
    <w:multiLevelType w:val="hybridMultilevel"/>
    <w:tmpl w:val="6400E0B8"/>
    <w:lvl w:ilvl="0" w:tplc="0809000F">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08090001">
      <w:start w:val="1"/>
      <w:numFmt w:val="bullet"/>
      <w:lvlText w:val=""/>
      <w:lvlJc w:val="left"/>
      <w:pPr>
        <w:ind w:left="2160" w:hanging="180"/>
      </w:pPr>
      <w:rPr>
        <w:rFonts w:ascii="Symbol" w:hAnsi="Symbol" w:hint="default"/>
      </w:rPr>
    </w:lvl>
    <w:lvl w:ilvl="3" w:tplc="08090003">
      <w:start w:val="1"/>
      <w:numFmt w:val="bullet"/>
      <w:lvlText w:val="o"/>
      <w:lvlJc w:val="left"/>
      <w:pPr>
        <w:ind w:left="2880" w:hanging="360"/>
      </w:pPr>
      <w:rPr>
        <w:rFonts w:ascii="Courier New" w:hAnsi="Courier New" w:cs="Courier New"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0"/>
  </w:num>
  <w:num w:numId="3">
    <w:abstractNumId w:val="2"/>
  </w:num>
  <w:num w:numId="4">
    <w:abstractNumId w:val="3"/>
  </w:num>
  <w:num w:numId="5">
    <w:abstractNumId w:val="0"/>
  </w:num>
  <w:num w:numId="6">
    <w:abstractNumId w:val="8"/>
  </w:num>
  <w:num w:numId="7">
    <w:abstractNumId w:val="9"/>
  </w:num>
  <w:num w:numId="8">
    <w:abstractNumId w:val="7"/>
  </w:num>
  <w:num w:numId="9">
    <w:abstractNumId w:val="1"/>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35CD6"/>
    <w:rsid w:val="00157CF6"/>
    <w:rsid w:val="00182416"/>
    <w:rsid w:val="00187EB4"/>
    <w:rsid w:val="001A05EA"/>
    <w:rsid w:val="001C0403"/>
    <w:rsid w:val="001F0481"/>
    <w:rsid w:val="00200C92"/>
    <w:rsid w:val="0020451E"/>
    <w:rsid w:val="00206B9D"/>
    <w:rsid w:val="0023259C"/>
    <w:rsid w:val="002701FE"/>
    <w:rsid w:val="00295F5B"/>
    <w:rsid w:val="002B0BD7"/>
    <w:rsid w:val="002B573D"/>
    <w:rsid w:val="002C5CB2"/>
    <w:rsid w:val="002F779F"/>
    <w:rsid w:val="003453BF"/>
    <w:rsid w:val="00371885"/>
    <w:rsid w:val="0038587F"/>
    <w:rsid w:val="003B124A"/>
    <w:rsid w:val="003E2B87"/>
    <w:rsid w:val="00402786"/>
    <w:rsid w:val="00405895"/>
    <w:rsid w:val="004058DF"/>
    <w:rsid w:val="00432EB4"/>
    <w:rsid w:val="00441E0F"/>
    <w:rsid w:val="00443E6F"/>
    <w:rsid w:val="00486F1A"/>
    <w:rsid w:val="00490CB9"/>
    <w:rsid w:val="004A2CE2"/>
    <w:rsid w:val="004C1C34"/>
    <w:rsid w:val="004E3CDA"/>
    <w:rsid w:val="004F0F5B"/>
    <w:rsid w:val="004F4B4D"/>
    <w:rsid w:val="0050216D"/>
    <w:rsid w:val="00503D7E"/>
    <w:rsid w:val="0050778F"/>
    <w:rsid w:val="00527C11"/>
    <w:rsid w:val="00535F31"/>
    <w:rsid w:val="0055274D"/>
    <w:rsid w:val="00574D64"/>
    <w:rsid w:val="00591365"/>
    <w:rsid w:val="005B31E4"/>
    <w:rsid w:val="006034F6"/>
    <w:rsid w:val="00607874"/>
    <w:rsid w:val="00607E77"/>
    <w:rsid w:val="00617BB3"/>
    <w:rsid w:val="0063420F"/>
    <w:rsid w:val="00645CDD"/>
    <w:rsid w:val="006823A7"/>
    <w:rsid w:val="00687EE8"/>
    <w:rsid w:val="0070347F"/>
    <w:rsid w:val="0070678E"/>
    <w:rsid w:val="007725C8"/>
    <w:rsid w:val="0081720F"/>
    <w:rsid w:val="00831C11"/>
    <w:rsid w:val="008A60B4"/>
    <w:rsid w:val="008B3C31"/>
    <w:rsid w:val="008B64FE"/>
    <w:rsid w:val="00935BF7"/>
    <w:rsid w:val="0095442C"/>
    <w:rsid w:val="00983942"/>
    <w:rsid w:val="009C37E0"/>
    <w:rsid w:val="009E41F4"/>
    <w:rsid w:val="00A14B66"/>
    <w:rsid w:val="00A330AE"/>
    <w:rsid w:val="00A65CF7"/>
    <w:rsid w:val="00A81AB4"/>
    <w:rsid w:val="00A851DA"/>
    <w:rsid w:val="00AC7D5B"/>
    <w:rsid w:val="00AD1949"/>
    <w:rsid w:val="00AE1481"/>
    <w:rsid w:val="00B0415E"/>
    <w:rsid w:val="00B04678"/>
    <w:rsid w:val="00B225A1"/>
    <w:rsid w:val="00B37993"/>
    <w:rsid w:val="00BC46DF"/>
    <w:rsid w:val="00BD1A71"/>
    <w:rsid w:val="00C03577"/>
    <w:rsid w:val="00C53029"/>
    <w:rsid w:val="00C65FEA"/>
    <w:rsid w:val="00CA0AC2"/>
    <w:rsid w:val="00CB4D0A"/>
    <w:rsid w:val="00CC2FB3"/>
    <w:rsid w:val="00CC575A"/>
    <w:rsid w:val="00CF123B"/>
    <w:rsid w:val="00D039AC"/>
    <w:rsid w:val="00D427DE"/>
    <w:rsid w:val="00D547F7"/>
    <w:rsid w:val="00D5587D"/>
    <w:rsid w:val="00D707CC"/>
    <w:rsid w:val="00D821FE"/>
    <w:rsid w:val="00DB0793"/>
    <w:rsid w:val="00E00821"/>
    <w:rsid w:val="00E04DB4"/>
    <w:rsid w:val="00E30679"/>
    <w:rsid w:val="00E4597D"/>
    <w:rsid w:val="00E54832"/>
    <w:rsid w:val="00E56A90"/>
    <w:rsid w:val="00E641CC"/>
    <w:rsid w:val="00E86D3E"/>
    <w:rsid w:val="00EA30AB"/>
    <w:rsid w:val="00EB1718"/>
    <w:rsid w:val="00EB3925"/>
    <w:rsid w:val="00EF6778"/>
    <w:rsid w:val="00F26C75"/>
    <w:rsid w:val="00F60FA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B9F970"/>
  <w15:docId w15:val="{EE3079EC-CC20-4FFA-A4CA-2CB291542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010E19-D5FE-4218-9B5F-76B7AD73A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10</Pages>
  <Words>2455</Words>
  <Characters>13998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Herman Louw</cp:lastModifiedBy>
  <cp:revision>23</cp:revision>
  <dcterms:created xsi:type="dcterms:W3CDTF">2015-01-26T12:24:00Z</dcterms:created>
  <dcterms:modified xsi:type="dcterms:W3CDTF">2018-03-19T15:14:00Z</dcterms:modified>
</cp:coreProperties>
</file>