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56B3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36A4">
            <w:pPr>
              <w:pStyle w:val="Default"/>
              <w:rPr>
                <w:rFonts w:asciiTheme="minorHAnsi" w:hAnsiTheme="minorHAnsi"/>
              </w:rPr>
            </w:pPr>
            <w:r>
              <w:rPr>
                <w:rFonts w:asciiTheme="minorHAnsi" w:hAnsiTheme="minorHAnsi"/>
              </w:rPr>
              <w:t>Mr Maher Nasser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36A4">
            <w:pPr>
              <w:pStyle w:val="Default"/>
              <w:rPr>
                <w:rFonts w:asciiTheme="minorHAnsi" w:hAnsiTheme="minorHAnsi"/>
              </w:rPr>
            </w:pPr>
            <w:r>
              <w:rPr>
                <w:rFonts w:asciiTheme="minorHAnsi" w:hAnsiTheme="minorHAnsi"/>
              </w:rPr>
              <w:t>7370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36A4">
            <w:pPr>
              <w:pStyle w:val="Default"/>
              <w:rPr>
                <w:rFonts w:asciiTheme="minorHAnsi" w:hAnsiTheme="minorHAnsi"/>
              </w:rPr>
            </w:pPr>
            <w:r>
              <w:rPr>
                <w:rFonts w:asciiTheme="minorHAnsi" w:hAnsiTheme="minorHAnsi"/>
              </w:rPr>
              <w:t xml:space="preserve">Logistics &amp; Supply Chain Management  diploma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0202">
            <w:r>
              <w:t xml:space="preserve"># </w:t>
            </w:r>
            <w:r w:rsidR="00367B3E">
              <w:t>4</w:t>
            </w:r>
            <w:r>
              <w:t xml:space="preserve">     </w:t>
            </w:r>
            <w:r w:rsidRPr="001B0202">
              <w:rPr>
                <w:rFonts w:asciiTheme="minorBidi" w:hAnsiTheme="minorBidi"/>
                <w:b/>
                <w:bCs/>
                <w:color w:val="C10000"/>
                <w:sz w:val="24"/>
                <w:szCs w:val="24"/>
              </w:rPr>
              <w:t>Planning and Sourcing Operations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68" w:type="dxa"/>
        <w:tblLook w:val="04A0"/>
      </w:tblPr>
      <w:tblGrid>
        <w:gridCol w:w="9491"/>
      </w:tblGrid>
      <w:tr w:rsidR="00CC2FB3" w:rsidRPr="00D675F8" w:rsidTr="00D675F8">
        <w:tc>
          <w:tcPr>
            <w:tcW w:w="9468" w:type="dxa"/>
          </w:tcPr>
          <w:p w:rsidR="00020F2F" w:rsidRDefault="00CC2FB3" w:rsidP="00020F2F">
            <w:pPr>
              <w:rPr>
                <w:rFonts w:asciiTheme="minorBidi" w:hAnsiTheme="minorBidi"/>
                <w:sz w:val="24"/>
                <w:szCs w:val="24"/>
              </w:rPr>
            </w:pPr>
            <w:r w:rsidRPr="00D675F8">
              <w:rPr>
                <w:rFonts w:asciiTheme="minorBidi" w:hAnsiTheme="minorBidi"/>
                <w:sz w:val="24"/>
                <w:szCs w:val="24"/>
              </w:rPr>
              <w:t>Please insert your completed assignment</w:t>
            </w:r>
            <w:r w:rsidR="002F779F" w:rsidRPr="00D675F8">
              <w:rPr>
                <w:rFonts w:asciiTheme="minorBidi" w:hAnsiTheme="minorBidi"/>
                <w:sz w:val="24"/>
                <w:szCs w:val="24"/>
              </w:rPr>
              <w:t xml:space="preserve"> ( in word format) </w:t>
            </w:r>
            <w:r w:rsidRPr="00D675F8">
              <w:rPr>
                <w:rFonts w:asciiTheme="minorBidi" w:hAnsiTheme="minorBidi"/>
                <w:sz w:val="24"/>
                <w:szCs w:val="24"/>
              </w:rPr>
              <w:t xml:space="preserve"> here:</w:t>
            </w:r>
          </w:p>
          <w:p w:rsidR="00367B3E" w:rsidRDefault="00367B3E" w:rsidP="00020F2F">
            <w:pPr>
              <w:rPr>
                <w:rFonts w:asciiTheme="minorBidi" w:hAnsiTheme="minorBidi"/>
                <w:color w:val="000000"/>
                <w:sz w:val="24"/>
                <w:szCs w:val="24"/>
              </w:rPr>
            </w:pPr>
            <w:r w:rsidRPr="00D675F8">
              <w:rPr>
                <w:rFonts w:asciiTheme="minorBidi" w:hAnsiTheme="minorBidi"/>
                <w:b/>
                <w:bCs/>
                <w:color w:val="C00000"/>
                <w:sz w:val="24"/>
                <w:szCs w:val="24"/>
              </w:rPr>
              <w:t xml:space="preserve">  </w:t>
            </w:r>
            <w:r w:rsidRPr="00D675F8">
              <w:rPr>
                <w:rFonts w:asciiTheme="minorBidi" w:hAnsiTheme="minorBidi"/>
                <w:color w:val="000000"/>
                <w:sz w:val="24"/>
                <w:szCs w:val="24"/>
              </w:rPr>
              <w:t>Give brief answers for the followings questions:</w:t>
            </w:r>
          </w:p>
          <w:p w:rsidR="00020F2F" w:rsidRPr="00020F2F" w:rsidRDefault="00020F2F" w:rsidP="00020F2F">
            <w:pPr>
              <w:rPr>
                <w:rFonts w:asciiTheme="minorBidi" w:hAnsiTheme="minorBidi"/>
                <w:sz w:val="24"/>
                <w:szCs w:val="24"/>
              </w:rPr>
            </w:pPr>
          </w:p>
          <w:p w:rsidR="003F4CED" w:rsidRDefault="00367B3E" w:rsidP="00367B3E">
            <w:pPr>
              <w:autoSpaceDE w:val="0"/>
              <w:autoSpaceDN w:val="0"/>
              <w:adjustRightInd w:val="0"/>
              <w:rPr>
                <w:rFonts w:asciiTheme="minorBidi" w:hAnsiTheme="minorBidi"/>
                <w:color w:val="000000"/>
                <w:sz w:val="24"/>
                <w:szCs w:val="24"/>
              </w:rPr>
            </w:pPr>
            <w:r w:rsidRPr="00D675F8">
              <w:rPr>
                <w:rFonts w:asciiTheme="minorBidi" w:hAnsiTheme="minorBidi"/>
                <w:color w:val="000000"/>
                <w:sz w:val="24"/>
                <w:szCs w:val="24"/>
              </w:rPr>
              <w:t xml:space="preserve">i. The Time Series Method, which are used for forecasts in supply chains, is based on </w:t>
            </w:r>
          </w:p>
          <w:p w:rsidR="00367B3E" w:rsidRDefault="003F4CED" w:rsidP="00367B3E">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 xml:space="preserve">    </w:t>
            </w:r>
            <w:r w:rsidR="00367B3E" w:rsidRPr="00D675F8">
              <w:rPr>
                <w:rFonts w:asciiTheme="minorBidi" w:hAnsiTheme="minorBidi"/>
                <w:color w:val="000000"/>
                <w:sz w:val="24"/>
                <w:szCs w:val="24"/>
              </w:rPr>
              <w:t>the assumption that:</w:t>
            </w:r>
          </w:p>
          <w:p w:rsidR="00020F2F" w:rsidRDefault="00020F2F" w:rsidP="00367B3E">
            <w:pPr>
              <w:autoSpaceDE w:val="0"/>
              <w:autoSpaceDN w:val="0"/>
              <w:adjustRightInd w:val="0"/>
              <w:rPr>
                <w:rFonts w:asciiTheme="minorBidi" w:hAnsiTheme="minorBidi"/>
                <w:color w:val="000000"/>
                <w:sz w:val="24"/>
                <w:szCs w:val="24"/>
              </w:rPr>
            </w:pPr>
          </w:p>
          <w:tbl>
            <w:tblPr>
              <w:tblStyle w:val="TableGrid"/>
              <w:tblW w:w="0" w:type="auto"/>
              <w:tblLook w:val="04A0"/>
            </w:tblPr>
            <w:tblGrid>
              <w:gridCol w:w="4618"/>
              <w:gridCol w:w="4619"/>
            </w:tblGrid>
            <w:tr w:rsidR="00020F2F" w:rsidTr="00020F2F">
              <w:trPr>
                <w:trHeight w:val="368"/>
              </w:trPr>
              <w:tc>
                <w:tcPr>
                  <w:tcW w:w="4618" w:type="dxa"/>
                </w:tcPr>
                <w:p w:rsidR="00020F2F" w:rsidRPr="00020F2F" w:rsidRDefault="00020F2F" w:rsidP="00367B3E">
                  <w:pPr>
                    <w:autoSpaceDE w:val="0"/>
                    <w:autoSpaceDN w:val="0"/>
                    <w:adjustRightInd w:val="0"/>
                    <w:rPr>
                      <w:rFonts w:asciiTheme="minorBidi" w:hAnsiTheme="minorBidi"/>
                      <w:color w:val="000000"/>
                      <w:sz w:val="24"/>
                      <w:szCs w:val="24"/>
                    </w:rPr>
                  </w:pPr>
                  <w:r w:rsidRPr="00020F2F">
                    <w:rPr>
                      <w:rFonts w:asciiTheme="minorBidi" w:hAnsiTheme="minorBidi"/>
                      <w:color w:val="EE7D31"/>
                      <w:sz w:val="24"/>
                      <w:szCs w:val="24"/>
                    </w:rPr>
                    <w:t xml:space="preserve"> </w:t>
                  </w:r>
                  <w:r w:rsidRPr="00020F2F">
                    <w:rPr>
                      <w:rFonts w:asciiTheme="minorBidi" w:hAnsiTheme="minorBidi"/>
                      <w:color w:val="000000"/>
                      <w:sz w:val="24"/>
                      <w:szCs w:val="24"/>
                    </w:rPr>
                    <w:t>Time Series</w:t>
                  </w:r>
                </w:p>
              </w:tc>
              <w:tc>
                <w:tcPr>
                  <w:tcW w:w="4619" w:type="dxa"/>
                </w:tcPr>
                <w:p w:rsidR="00020F2F" w:rsidRPr="00020F2F" w:rsidRDefault="00020F2F" w:rsidP="00020F2F">
                  <w:pPr>
                    <w:autoSpaceDE w:val="0"/>
                    <w:autoSpaceDN w:val="0"/>
                    <w:adjustRightInd w:val="0"/>
                    <w:rPr>
                      <w:rFonts w:asciiTheme="minorBidi" w:hAnsiTheme="minorBidi"/>
                      <w:color w:val="000000"/>
                      <w:sz w:val="24"/>
                      <w:szCs w:val="24"/>
                    </w:rPr>
                  </w:pPr>
                  <w:r w:rsidRPr="00020F2F">
                    <w:rPr>
                      <w:rFonts w:asciiTheme="minorBidi" w:hAnsiTheme="minorBidi"/>
                      <w:color w:val="000000"/>
                      <w:sz w:val="24"/>
                      <w:szCs w:val="24"/>
                    </w:rPr>
                    <w:t>Based on historical demand patterns</w:t>
                  </w:r>
                  <w:r>
                    <w:rPr>
                      <w:rFonts w:asciiTheme="minorBidi" w:hAnsiTheme="minorBidi"/>
                      <w:color w:val="000000"/>
                      <w:sz w:val="24"/>
                      <w:szCs w:val="24"/>
                    </w:rPr>
                    <w:t xml:space="preserve"> </w:t>
                  </w:r>
                </w:p>
              </w:tc>
            </w:tr>
          </w:tbl>
          <w:p w:rsidR="00020F2F" w:rsidRDefault="00020F2F" w:rsidP="00367B3E">
            <w:pPr>
              <w:autoSpaceDE w:val="0"/>
              <w:autoSpaceDN w:val="0"/>
              <w:adjustRightInd w:val="0"/>
              <w:rPr>
                <w:rFonts w:asciiTheme="minorBidi" w:hAnsiTheme="minorBidi"/>
                <w:color w:val="000000"/>
                <w:sz w:val="24"/>
                <w:szCs w:val="24"/>
              </w:rPr>
            </w:pPr>
          </w:p>
          <w:p w:rsidR="00367B3E" w:rsidRPr="00D675F8" w:rsidRDefault="00B468E2" w:rsidP="00B468E2">
            <w:pPr>
              <w:pStyle w:val="ListParagraph"/>
              <w:numPr>
                <w:ilvl w:val="0"/>
                <w:numId w:val="3"/>
              </w:numPr>
              <w:autoSpaceDE w:val="0"/>
              <w:autoSpaceDN w:val="0"/>
              <w:adjustRightInd w:val="0"/>
              <w:jc w:val="both"/>
              <w:rPr>
                <w:rFonts w:asciiTheme="minorBidi" w:hAnsiTheme="minorBidi" w:cstheme="minorBidi"/>
                <w:color w:val="000000"/>
                <w:sz w:val="24"/>
                <w:szCs w:val="24"/>
              </w:rPr>
            </w:pPr>
            <w:r w:rsidRPr="00D675F8">
              <w:rPr>
                <w:rFonts w:asciiTheme="minorBidi" w:hAnsiTheme="minorBidi" w:cstheme="minorBidi"/>
                <w:color w:val="000000"/>
                <w:sz w:val="24"/>
                <w:szCs w:val="24"/>
              </w:rPr>
              <w:t xml:space="preserve">Ans: </w:t>
            </w:r>
            <w:r w:rsidR="00367B3E" w:rsidRPr="00D675F8">
              <w:rPr>
                <w:rFonts w:asciiTheme="minorBidi" w:hAnsiTheme="minorBidi" w:cstheme="minorBidi"/>
                <w:color w:val="000000"/>
                <w:sz w:val="24"/>
                <w:szCs w:val="24"/>
              </w:rPr>
              <w:t>Demand is strongly related to particular environmental factors.</w:t>
            </w:r>
          </w:p>
          <w:p w:rsidR="00367B3E" w:rsidRPr="00D675F8" w:rsidRDefault="00367B3E" w:rsidP="00B468E2">
            <w:pPr>
              <w:autoSpaceDE w:val="0"/>
              <w:autoSpaceDN w:val="0"/>
              <w:adjustRightInd w:val="0"/>
              <w:jc w:val="both"/>
              <w:rPr>
                <w:rFonts w:asciiTheme="minorBidi" w:hAnsiTheme="minorBidi"/>
                <w:sz w:val="24"/>
                <w:szCs w:val="24"/>
              </w:rPr>
            </w:pPr>
            <w:r w:rsidRPr="00D675F8">
              <w:rPr>
                <w:rFonts w:asciiTheme="minorBidi" w:hAnsiTheme="minorBidi"/>
                <w:sz w:val="24"/>
                <w:szCs w:val="24"/>
              </w:rPr>
              <w:t>fundamental methods of forecasting presume that demand is strongly related to particular</w:t>
            </w:r>
            <w:r w:rsidR="00B468E2" w:rsidRPr="00D675F8">
              <w:rPr>
                <w:rFonts w:asciiTheme="minorBidi" w:hAnsiTheme="minorBidi"/>
                <w:sz w:val="24"/>
                <w:szCs w:val="24"/>
              </w:rPr>
              <w:t xml:space="preserve"> </w:t>
            </w:r>
            <w:r w:rsidRPr="00D675F8">
              <w:rPr>
                <w:rFonts w:asciiTheme="minorBidi" w:hAnsiTheme="minorBidi"/>
                <w:sz w:val="24"/>
                <w:szCs w:val="24"/>
              </w:rPr>
              <w:t>environmental or market factors. For instance, demand for commercial loans is often closely associated</w:t>
            </w:r>
            <w:r w:rsidR="00B468E2" w:rsidRPr="00D675F8">
              <w:rPr>
                <w:rFonts w:asciiTheme="minorBidi" w:hAnsiTheme="minorBidi"/>
                <w:sz w:val="24"/>
                <w:szCs w:val="24"/>
              </w:rPr>
              <w:t xml:space="preserve"> </w:t>
            </w:r>
            <w:r w:rsidRPr="00D675F8">
              <w:rPr>
                <w:rFonts w:asciiTheme="minorBidi" w:hAnsiTheme="minorBidi"/>
                <w:sz w:val="24"/>
                <w:szCs w:val="24"/>
              </w:rPr>
              <w:t>with interest rates. So if interest rate cuts are expected in the next period of time, then loan forecasts</w:t>
            </w:r>
            <w:r w:rsidR="00B468E2" w:rsidRPr="00D675F8">
              <w:rPr>
                <w:rFonts w:asciiTheme="minorBidi" w:hAnsiTheme="minorBidi"/>
                <w:sz w:val="24"/>
                <w:szCs w:val="24"/>
              </w:rPr>
              <w:t xml:space="preserve"> </w:t>
            </w:r>
            <w:r w:rsidRPr="00D675F8">
              <w:rPr>
                <w:rFonts w:asciiTheme="minorBidi" w:hAnsiTheme="minorBidi"/>
                <w:sz w:val="24"/>
                <w:szCs w:val="24"/>
              </w:rPr>
              <w:t>can be derived using a causal relationship with interest rates. Another strong fundamental relationship is</w:t>
            </w:r>
            <w:r w:rsidR="00B468E2" w:rsidRPr="00D675F8">
              <w:rPr>
                <w:rFonts w:asciiTheme="minorBidi" w:hAnsiTheme="minorBidi"/>
                <w:sz w:val="24"/>
                <w:szCs w:val="24"/>
              </w:rPr>
              <w:t xml:space="preserve"> </w:t>
            </w:r>
            <w:r w:rsidRPr="00D675F8">
              <w:rPr>
                <w:rFonts w:asciiTheme="minorBidi" w:hAnsiTheme="minorBidi"/>
                <w:sz w:val="24"/>
                <w:szCs w:val="24"/>
              </w:rPr>
              <w:t>present between price and demand. If prices are lowered, demand can be expected to increase and if</w:t>
            </w:r>
            <w:r w:rsidR="00B468E2" w:rsidRPr="00D675F8">
              <w:rPr>
                <w:rFonts w:asciiTheme="minorBidi" w:hAnsiTheme="minorBidi"/>
                <w:sz w:val="24"/>
                <w:szCs w:val="24"/>
              </w:rPr>
              <w:t xml:space="preserve"> </w:t>
            </w:r>
            <w:r w:rsidRPr="00D675F8">
              <w:rPr>
                <w:rFonts w:asciiTheme="minorBidi" w:hAnsiTheme="minorBidi"/>
                <w:sz w:val="24"/>
                <w:szCs w:val="24"/>
              </w:rPr>
              <w:t>prices are raised, demand can be expected to fall.</w:t>
            </w:r>
          </w:p>
          <w:p w:rsidR="00B468E2" w:rsidRPr="00D675F8" w:rsidRDefault="00B468E2" w:rsidP="00B468E2">
            <w:pPr>
              <w:autoSpaceDE w:val="0"/>
              <w:autoSpaceDN w:val="0"/>
              <w:adjustRightInd w:val="0"/>
              <w:jc w:val="both"/>
              <w:rPr>
                <w:rFonts w:asciiTheme="minorBidi" w:hAnsiTheme="minorBidi"/>
                <w:color w:val="000000"/>
                <w:sz w:val="24"/>
                <w:szCs w:val="24"/>
              </w:rPr>
            </w:pPr>
          </w:p>
          <w:p w:rsidR="00367B3E" w:rsidRPr="00D675F8" w:rsidRDefault="00367B3E" w:rsidP="002A1B0B">
            <w:pPr>
              <w:pStyle w:val="ListParagraph"/>
              <w:numPr>
                <w:ilvl w:val="0"/>
                <w:numId w:val="3"/>
              </w:numPr>
              <w:autoSpaceDE w:val="0"/>
              <w:autoSpaceDN w:val="0"/>
              <w:adjustRightInd w:val="0"/>
              <w:jc w:val="both"/>
              <w:rPr>
                <w:rFonts w:asciiTheme="minorBidi" w:hAnsiTheme="minorBidi" w:cstheme="minorBidi"/>
                <w:color w:val="000000"/>
                <w:sz w:val="24"/>
                <w:szCs w:val="24"/>
              </w:rPr>
            </w:pPr>
            <w:r w:rsidRPr="00D675F8">
              <w:rPr>
                <w:rFonts w:asciiTheme="minorBidi" w:hAnsiTheme="minorBidi" w:cstheme="minorBidi"/>
                <w:color w:val="000000"/>
                <w:sz w:val="24"/>
                <w:szCs w:val="24"/>
              </w:rPr>
              <w:t>Historical patterns of demand are a good indicator of future demand.</w:t>
            </w:r>
          </w:p>
          <w:p w:rsidR="00B468E2" w:rsidRPr="00D675F8" w:rsidRDefault="002A1B0B" w:rsidP="002A1B0B">
            <w:pPr>
              <w:autoSpaceDE w:val="0"/>
              <w:autoSpaceDN w:val="0"/>
              <w:adjustRightInd w:val="0"/>
              <w:jc w:val="both"/>
              <w:rPr>
                <w:rFonts w:asciiTheme="minorBidi" w:hAnsiTheme="minorBidi"/>
                <w:color w:val="000000"/>
                <w:sz w:val="24"/>
                <w:szCs w:val="24"/>
              </w:rPr>
            </w:pPr>
            <w:r w:rsidRPr="00D675F8">
              <w:rPr>
                <w:rFonts w:asciiTheme="minorBidi" w:hAnsiTheme="minorBidi"/>
                <w:sz w:val="24"/>
                <w:szCs w:val="24"/>
              </w:rPr>
              <w:t xml:space="preserve">Time series approaches are the most general type of forecasting. They are based on the supposition that past patterns of demand are a fine sign of future demand. These methods are finest when there is a dependable body of past data and the markets being predict are steady and have demand patterns that do not differ much from one year to the subsequent. Mathematical techniques like moving averages and exponential smoothing are utilized to make forecasts on the basis of time series data. These </w:t>
            </w:r>
            <w:r w:rsidR="00D675F8" w:rsidRPr="00D675F8">
              <w:rPr>
                <w:rFonts w:asciiTheme="minorBidi" w:hAnsiTheme="minorBidi"/>
                <w:sz w:val="24"/>
                <w:szCs w:val="24"/>
              </w:rPr>
              <w:t>techniques are</w:t>
            </w:r>
            <w:r w:rsidRPr="00D675F8">
              <w:rPr>
                <w:rFonts w:asciiTheme="minorBidi" w:hAnsiTheme="minorBidi"/>
                <w:sz w:val="24"/>
                <w:szCs w:val="24"/>
              </w:rPr>
              <w:t xml:space="preserve"> engaged by most o the forecasting software packages.</w:t>
            </w:r>
          </w:p>
          <w:p w:rsidR="00B468E2" w:rsidRPr="00D675F8" w:rsidRDefault="00B468E2" w:rsidP="00B468E2">
            <w:pPr>
              <w:pStyle w:val="ListParagraph"/>
              <w:autoSpaceDE w:val="0"/>
              <w:autoSpaceDN w:val="0"/>
              <w:adjustRightInd w:val="0"/>
              <w:rPr>
                <w:rFonts w:asciiTheme="minorBidi" w:hAnsiTheme="minorBidi" w:cstheme="minorBidi"/>
                <w:color w:val="000000"/>
                <w:sz w:val="24"/>
                <w:szCs w:val="24"/>
              </w:rPr>
            </w:pPr>
          </w:p>
          <w:p w:rsidR="00D675F8" w:rsidRPr="00D675F8" w:rsidRDefault="00D675F8" w:rsidP="00D675F8">
            <w:pPr>
              <w:autoSpaceDE w:val="0"/>
              <w:autoSpaceDN w:val="0"/>
              <w:adjustRightInd w:val="0"/>
              <w:rPr>
                <w:rFonts w:asciiTheme="minorBidi" w:hAnsiTheme="minorBidi"/>
                <w:color w:val="000000"/>
                <w:sz w:val="24"/>
                <w:szCs w:val="24"/>
              </w:rPr>
            </w:pPr>
          </w:p>
          <w:p w:rsidR="00D675F8" w:rsidRPr="00D675F8" w:rsidRDefault="00D675F8" w:rsidP="00D675F8">
            <w:pPr>
              <w:autoSpaceDE w:val="0"/>
              <w:autoSpaceDN w:val="0"/>
              <w:adjustRightInd w:val="0"/>
              <w:rPr>
                <w:rFonts w:asciiTheme="minorBidi" w:hAnsiTheme="minorBidi"/>
                <w:color w:val="000000"/>
                <w:sz w:val="24"/>
                <w:szCs w:val="24"/>
              </w:rPr>
            </w:pPr>
          </w:p>
          <w:p w:rsidR="00367B3E" w:rsidRPr="00D675F8" w:rsidRDefault="00367B3E" w:rsidP="00BE43AD">
            <w:pPr>
              <w:pStyle w:val="ListParagraph"/>
              <w:numPr>
                <w:ilvl w:val="0"/>
                <w:numId w:val="3"/>
              </w:numPr>
              <w:autoSpaceDE w:val="0"/>
              <w:autoSpaceDN w:val="0"/>
              <w:adjustRightInd w:val="0"/>
              <w:rPr>
                <w:rFonts w:asciiTheme="minorBidi" w:hAnsiTheme="minorBidi" w:cstheme="minorBidi"/>
                <w:color w:val="000000"/>
                <w:sz w:val="24"/>
                <w:szCs w:val="24"/>
              </w:rPr>
            </w:pPr>
            <w:r w:rsidRPr="00D675F8">
              <w:rPr>
                <w:rFonts w:asciiTheme="minorBidi" w:hAnsiTheme="minorBidi" w:cstheme="minorBidi"/>
                <w:color w:val="000000"/>
                <w:sz w:val="24"/>
                <w:szCs w:val="24"/>
              </w:rPr>
              <w:t xml:space="preserve">What </w:t>
            </w:r>
            <w:r w:rsidR="00BE43AD">
              <w:rPr>
                <w:rFonts w:asciiTheme="minorBidi" w:hAnsiTheme="minorBidi" w:cstheme="minorBidi"/>
                <w:color w:val="000000"/>
                <w:sz w:val="24"/>
                <w:szCs w:val="24"/>
              </w:rPr>
              <w:t xml:space="preserve"> </w:t>
            </w:r>
            <w:r w:rsidRPr="00D675F8">
              <w:rPr>
                <w:rFonts w:asciiTheme="minorBidi" w:hAnsiTheme="minorBidi" w:cstheme="minorBidi"/>
                <w:color w:val="000000"/>
                <w:sz w:val="24"/>
                <w:szCs w:val="24"/>
              </w:rPr>
              <w:t>will happen if a competitor opens a new store nearby?</w:t>
            </w:r>
          </w:p>
          <w:p w:rsidR="00D675F8" w:rsidRPr="00D675F8" w:rsidRDefault="00D675F8" w:rsidP="00552EAD">
            <w:pPr>
              <w:autoSpaceDE w:val="0"/>
              <w:autoSpaceDN w:val="0"/>
              <w:adjustRightInd w:val="0"/>
              <w:jc w:val="both"/>
              <w:rPr>
                <w:rFonts w:asciiTheme="minorBidi" w:hAnsiTheme="minorBidi"/>
                <w:sz w:val="24"/>
                <w:szCs w:val="24"/>
              </w:rPr>
            </w:pPr>
            <w:r w:rsidRPr="00D675F8">
              <w:rPr>
                <w:rFonts w:asciiTheme="minorBidi" w:hAnsiTheme="minorBidi"/>
                <w:color w:val="000000"/>
                <w:sz w:val="24"/>
                <w:szCs w:val="24"/>
              </w:rPr>
              <w:t>Ans:</w:t>
            </w:r>
            <w:r w:rsidRPr="00D675F8">
              <w:rPr>
                <w:rFonts w:asciiTheme="minorBidi" w:hAnsiTheme="minorBidi"/>
                <w:sz w:val="24"/>
                <w:szCs w:val="24"/>
              </w:rPr>
              <w:t xml:space="preserve"> Simulation Methods utilize combinations of fundamental and time series means to replicate the</w:t>
            </w:r>
            <w:r>
              <w:rPr>
                <w:rFonts w:asciiTheme="minorBidi" w:hAnsiTheme="minorBidi"/>
                <w:sz w:val="24"/>
                <w:szCs w:val="24"/>
              </w:rPr>
              <w:t xml:space="preserve"> </w:t>
            </w:r>
            <w:r w:rsidRPr="00D675F8">
              <w:rPr>
                <w:rFonts w:asciiTheme="minorBidi" w:hAnsiTheme="minorBidi"/>
                <w:sz w:val="24"/>
                <w:szCs w:val="24"/>
              </w:rPr>
              <w:t>behavior of customers under diverse circumstances. This technique can be employed to answer</w:t>
            </w:r>
            <w:r>
              <w:rPr>
                <w:rFonts w:asciiTheme="minorBidi" w:hAnsiTheme="minorBidi"/>
                <w:sz w:val="24"/>
                <w:szCs w:val="24"/>
              </w:rPr>
              <w:t xml:space="preserve"> q</w:t>
            </w:r>
            <w:r w:rsidRPr="00D675F8">
              <w:rPr>
                <w:rFonts w:asciiTheme="minorBidi" w:hAnsiTheme="minorBidi"/>
                <w:sz w:val="24"/>
                <w:szCs w:val="24"/>
              </w:rPr>
              <w:t>uestions like what will happen to proceeds if prices on a line of products are decreased or what will</w:t>
            </w:r>
            <w:r>
              <w:rPr>
                <w:rFonts w:asciiTheme="minorBidi" w:hAnsiTheme="minorBidi"/>
                <w:sz w:val="24"/>
                <w:szCs w:val="24"/>
              </w:rPr>
              <w:t xml:space="preserve"> </w:t>
            </w:r>
            <w:r w:rsidRPr="00D675F8">
              <w:rPr>
                <w:rFonts w:asciiTheme="minorBidi" w:hAnsiTheme="minorBidi"/>
                <w:sz w:val="24"/>
                <w:szCs w:val="24"/>
              </w:rPr>
              <w:t xml:space="preserve">occur to market share if a competitor introduces a challenging </w:t>
            </w:r>
            <w:r w:rsidRPr="00020F2F">
              <w:rPr>
                <w:rFonts w:asciiTheme="minorBidi" w:hAnsiTheme="minorBidi"/>
                <w:sz w:val="24"/>
                <w:szCs w:val="24"/>
                <w:u w:val="single"/>
              </w:rPr>
              <w:t>product or opens a store in close proximity</w:t>
            </w:r>
            <w:r w:rsidRPr="00D675F8">
              <w:rPr>
                <w:rFonts w:asciiTheme="minorBidi" w:hAnsiTheme="minorBidi"/>
                <w:sz w:val="24"/>
                <w:szCs w:val="24"/>
              </w:rPr>
              <w:t>.</w:t>
            </w:r>
            <w:r>
              <w:rPr>
                <w:rFonts w:asciiTheme="minorBidi" w:hAnsiTheme="minorBidi"/>
                <w:sz w:val="24"/>
                <w:szCs w:val="24"/>
              </w:rPr>
              <w:t xml:space="preserve"> Also </w:t>
            </w:r>
            <w:r w:rsidRPr="00D675F8">
              <w:rPr>
                <w:rFonts w:asciiTheme="minorBidi" w:hAnsiTheme="minorBidi"/>
                <w:sz w:val="24"/>
                <w:szCs w:val="24"/>
              </w:rPr>
              <w:t xml:space="preserve">Few companies use only one of </w:t>
            </w:r>
            <w:r w:rsidR="00552EAD">
              <w:rPr>
                <w:rFonts w:asciiTheme="minorBidi" w:hAnsiTheme="minorBidi"/>
                <w:sz w:val="24"/>
                <w:szCs w:val="24"/>
              </w:rPr>
              <w:t xml:space="preserve"> </w:t>
            </w:r>
            <w:r w:rsidRPr="00D675F8">
              <w:rPr>
                <w:rFonts w:asciiTheme="minorBidi" w:hAnsiTheme="minorBidi"/>
                <w:sz w:val="24"/>
                <w:szCs w:val="24"/>
              </w:rPr>
              <w:t xml:space="preserve">these means </w:t>
            </w:r>
            <w:r w:rsidR="00552EAD">
              <w:rPr>
                <w:rFonts w:asciiTheme="minorBidi" w:hAnsiTheme="minorBidi"/>
                <w:sz w:val="24"/>
                <w:szCs w:val="24"/>
              </w:rPr>
              <w:t xml:space="preserve"> </w:t>
            </w:r>
            <w:r w:rsidRPr="00D675F8">
              <w:rPr>
                <w:rFonts w:asciiTheme="minorBidi" w:hAnsiTheme="minorBidi"/>
                <w:sz w:val="24"/>
                <w:szCs w:val="24"/>
              </w:rPr>
              <w:t xml:space="preserve">when forecasting </w:t>
            </w:r>
            <w:r w:rsidR="00552EAD">
              <w:rPr>
                <w:rFonts w:asciiTheme="minorBidi" w:hAnsiTheme="minorBidi"/>
                <w:sz w:val="24"/>
                <w:szCs w:val="24"/>
              </w:rPr>
              <w:t xml:space="preserve"> </w:t>
            </w:r>
            <w:r w:rsidRPr="00D675F8">
              <w:rPr>
                <w:rFonts w:asciiTheme="minorBidi" w:hAnsiTheme="minorBidi"/>
                <w:sz w:val="24"/>
                <w:szCs w:val="24"/>
              </w:rPr>
              <w:t xml:space="preserve">demand. </w:t>
            </w:r>
            <w:r w:rsidR="00552EAD">
              <w:rPr>
                <w:rFonts w:asciiTheme="minorBidi" w:hAnsiTheme="minorBidi"/>
                <w:sz w:val="24"/>
                <w:szCs w:val="24"/>
              </w:rPr>
              <w:t xml:space="preserve"> </w:t>
            </w:r>
            <w:r w:rsidRPr="00D675F8">
              <w:rPr>
                <w:rFonts w:asciiTheme="minorBidi" w:hAnsiTheme="minorBidi"/>
                <w:sz w:val="24"/>
                <w:szCs w:val="24"/>
              </w:rPr>
              <w:t xml:space="preserve">Most corporations </w:t>
            </w:r>
            <w:r w:rsidR="00552EAD">
              <w:rPr>
                <w:rFonts w:asciiTheme="minorBidi" w:hAnsiTheme="minorBidi"/>
                <w:sz w:val="24"/>
                <w:szCs w:val="24"/>
              </w:rPr>
              <w:t xml:space="preserve">   </w:t>
            </w:r>
            <w:r w:rsidRPr="00D675F8">
              <w:rPr>
                <w:rFonts w:asciiTheme="minorBidi" w:hAnsiTheme="minorBidi"/>
                <w:sz w:val="24"/>
                <w:szCs w:val="24"/>
              </w:rPr>
              <w:t>do different</w:t>
            </w:r>
          </w:p>
          <w:p w:rsidR="00D675F8" w:rsidRPr="00D675F8" w:rsidRDefault="00D675F8" w:rsidP="00552EAD">
            <w:pPr>
              <w:autoSpaceDE w:val="0"/>
              <w:autoSpaceDN w:val="0"/>
              <w:adjustRightInd w:val="0"/>
              <w:jc w:val="both"/>
              <w:rPr>
                <w:rFonts w:asciiTheme="minorBidi" w:hAnsiTheme="minorBidi"/>
                <w:color w:val="000000"/>
                <w:sz w:val="24"/>
                <w:szCs w:val="24"/>
              </w:rPr>
            </w:pPr>
            <w:r w:rsidRPr="00D675F8">
              <w:rPr>
                <w:rFonts w:asciiTheme="minorBidi" w:hAnsiTheme="minorBidi"/>
                <w:sz w:val="24"/>
                <w:szCs w:val="24"/>
              </w:rPr>
              <w:t>forecasts using diversified methods and then, they compile the information gathered through different</w:t>
            </w:r>
            <w:r>
              <w:rPr>
                <w:rFonts w:asciiTheme="minorBidi" w:hAnsiTheme="minorBidi"/>
                <w:sz w:val="24"/>
                <w:szCs w:val="24"/>
              </w:rPr>
              <w:t xml:space="preserve"> </w:t>
            </w:r>
            <w:r w:rsidRPr="00D675F8">
              <w:rPr>
                <w:rFonts w:asciiTheme="minorBidi" w:hAnsiTheme="minorBidi"/>
                <w:sz w:val="24"/>
                <w:szCs w:val="24"/>
              </w:rPr>
              <w:t>forecasts and apply this to map their business. Studies have revealed that this procedure of creating</w:t>
            </w:r>
            <w:r>
              <w:rPr>
                <w:rFonts w:asciiTheme="minorBidi" w:hAnsiTheme="minorBidi"/>
                <w:sz w:val="24"/>
                <w:szCs w:val="24"/>
              </w:rPr>
              <w:t xml:space="preserve"> </w:t>
            </w:r>
            <w:r w:rsidRPr="00D675F8">
              <w:rPr>
                <w:rFonts w:asciiTheme="minorBidi" w:hAnsiTheme="minorBidi"/>
                <w:sz w:val="24"/>
                <w:szCs w:val="24"/>
              </w:rPr>
              <w:t>forecasts using diverse methods and then joining the results into a concluding forecast generally</w:t>
            </w:r>
            <w:r w:rsidR="00552EAD">
              <w:rPr>
                <w:rFonts w:asciiTheme="minorBidi" w:hAnsiTheme="minorBidi"/>
                <w:sz w:val="24"/>
                <w:szCs w:val="24"/>
              </w:rPr>
              <w:t xml:space="preserve"> </w:t>
            </w:r>
            <w:r w:rsidRPr="00D675F8">
              <w:rPr>
                <w:rFonts w:asciiTheme="minorBidi" w:hAnsiTheme="minorBidi"/>
                <w:sz w:val="24"/>
                <w:szCs w:val="24"/>
              </w:rPr>
              <w:t>produces superior accuracy than the yield of any one method alone.</w:t>
            </w:r>
          </w:p>
          <w:p w:rsidR="00B468E2" w:rsidRPr="00D675F8" w:rsidRDefault="00B468E2" w:rsidP="00552EAD">
            <w:pPr>
              <w:autoSpaceDE w:val="0"/>
              <w:autoSpaceDN w:val="0"/>
              <w:adjustRightInd w:val="0"/>
              <w:jc w:val="both"/>
              <w:rPr>
                <w:rFonts w:asciiTheme="minorBidi" w:hAnsiTheme="minorBidi"/>
                <w:color w:val="000000"/>
                <w:sz w:val="24"/>
                <w:szCs w:val="24"/>
              </w:rPr>
            </w:pPr>
          </w:p>
          <w:p w:rsidR="00552EAD" w:rsidRPr="003F4CED" w:rsidRDefault="00552EAD" w:rsidP="00552EAD">
            <w:pPr>
              <w:autoSpaceDE w:val="0"/>
              <w:autoSpaceDN w:val="0"/>
              <w:adjustRightInd w:val="0"/>
              <w:rPr>
                <w:rFonts w:asciiTheme="minorBidi" w:hAnsiTheme="minorBidi"/>
                <w:sz w:val="24"/>
                <w:szCs w:val="24"/>
              </w:rPr>
            </w:pPr>
            <w:r w:rsidRPr="003F4CED">
              <w:rPr>
                <w:rFonts w:asciiTheme="minorBidi" w:hAnsiTheme="minorBidi"/>
                <w:sz w:val="24"/>
                <w:szCs w:val="24"/>
              </w:rPr>
              <w:t>ii. Explain the four variables of supply chain forecasts.</w:t>
            </w:r>
          </w:p>
          <w:p w:rsidR="003F4CED" w:rsidRDefault="003F4CED" w:rsidP="003F4CED">
            <w:pPr>
              <w:autoSpaceDE w:val="0"/>
              <w:autoSpaceDN w:val="0"/>
              <w:adjustRightInd w:val="0"/>
              <w:rPr>
                <w:rFonts w:ascii="Calibri" w:hAnsi="Calibri" w:cs="Calibri"/>
                <w:color w:val="000000"/>
                <w:sz w:val="24"/>
                <w:szCs w:val="24"/>
              </w:rPr>
            </w:pPr>
            <w:r>
              <w:rPr>
                <w:rFonts w:ascii="Calibri" w:hAnsi="Calibri" w:cs="Calibri"/>
                <w:color w:val="000000"/>
                <w:sz w:val="24"/>
                <w:szCs w:val="24"/>
              </w:rPr>
              <w:t>The Four Forecasting Variables</w:t>
            </w:r>
            <w:r w:rsidR="005A383D">
              <w:rPr>
                <w:rFonts w:ascii="Calibri" w:hAnsi="Calibri" w:cs="Calibri"/>
                <w:color w:val="000000"/>
                <w:sz w:val="24"/>
                <w:szCs w:val="24"/>
              </w:rPr>
              <w:t xml:space="preserve"> </w:t>
            </w:r>
          </w:p>
          <w:p w:rsidR="003F4CED" w:rsidRDefault="003F4CED" w:rsidP="003F4CED">
            <w:pPr>
              <w:autoSpaceDE w:val="0"/>
              <w:autoSpaceDN w:val="0"/>
              <w:adjustRightInd w:val="0"/>
              <w:rPr>
                <w:rFonts w:ascii="Calibri" w:hAnsi="Calibri" w:cs="Calibri"/>
                <w:color w:val="000000"/>
                <w:sz w:val="24"/>
                <w:szCs w:val="24"/>
              </w:rPr>
            </w:pPr>
          </w:p>
          <w:tbl>
            <w:tblPr>
              <w:tblStyle w:val="TableGrid"/>
              <w:tblpPr w:leftFromText="180" w:rightFromText="180" w:vertAnchor="text" w:horzAnchor="margin" w:tblpY="-262"/>
              <w:tblOverlap w:val="neve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3307"/>
              <w:gridCol w:w="5490"/>
            </w:tblGrid>
            <w:tr w:rsidR="00020F2F" w:rsidTr="00020F2F">
              <w:trPr>
                <w:trHeight w:val="368"/>
              </w:trPr>
              <w:tc>
                <w:tcPr>
                  <w:tcW w:w="3307" w:type="dxa"/>
                </w:tcPr>
                <w:p w:rsidR="00020F2F" w:rsidRDefault="00020F2F" w:rsidP="00020F2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Supply</w:t>
                  </w:r>
                </w:p>
              </w:tc>
              <w:tc>
                <w:tcPr>
                  <w:tcW w:w="5490" w:type="dxa"/>
                </w:tcPr>
                <w:p w:rsidR="00020F2F" w:rsidRDefault="00020F2F" w:rsidP="00020F2F">
                  <w:pPr>
                    <w:autoSpaceDE w:val="0"/>
                    <w:autoSpaceDN w:val="0"/>
                    <w:adjustRightInd w:val="0"/>
                    <w:rPr>
                      <w:rFonts w:ascii="Calibri" w:hAnsi="Calibri" w:cs="Calibri"/>
                      <w:color w:val="000000"/>
                      <w:sz w:val="24"/>
                      <w:szCs w:val="24"/>
                    </w:rPr>
                  </w:pPr>
                  <w:r>
                    <w:rPr>
                      <w:rFonts w:ascii="Calibri" w:hAnsi="Calibri" w:cs="Calibri"/>
                      <w:color w:val="000000"/>
                      <w:sz w:val="24"/>
                      <w:szCs w:val="24"/>
                    </w:rPr>
                    <w:t>Amount of Product Available</w:t>
                  </w:r>
                </w:p>
              </w:tc>
            </w:tr>
            <w:tr w:rsidR="00020F2F" w:rsidTr="00020F2F">
              <w:tc>
                <w:tcPr>
                  <w:tcW w:w="3307" w:type="dxa"/>
                </w:tcPr>
                <w:p w:rsidR="00020F2F" w:rsidRDefault="00020F2F" w:rsidP="00020F2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Demand</w:t>
                  </w:r>
                </w:p>
              </w:tc>
              <w:tc>
                <w:tcPr>
                  <w:tcW w:w="5490" w:type="dxa"/>
                </w:tcPr>
                <w:p w:rsidR="00020F2F" w:rsidRDefault="00020F2F" w:rsidP="00020F2F">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Overall Market Demand for product </w:t>
                  </w:r>
                </w:p>
              </w:tc>
            </w:tr>
            <w:tr w:rsidR="00020F2F" w:rsidTr="00020F2F">
              <w:tc>
                <w:tcPr>
                  <w:tcW w:w="3307" w:type="dxa"/>
                </w:tcPr>
                <w:p w:rsidR="00020F2F" w:rsidRDefault="00020F2F" w:rsidP="00020F2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Product Characteristics</w:t>
                  </w:r>
                </w:p>
              </w:tc>
              <w:tc>
                <w:tcPr>
                  <w:tcW w:w="5490" w:type="dxa"/>
                </w:tcPr>
                <w:p w:rsidR="00020F2F" w:rsidRDefault="00020F2F" w:rsidP="00020F2F">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Product Features that influence demand </w:t>
                  </w:r>
                </w:p>
              </w:tc>
            </w:tr>
            <w:tr w:rsidR="00020F2F" w:rsidTr="00020F2F">
              <w:tc>
                <w:tcPr>
                  <w:tcW w:w="3307" w:type="dxa"/>
                </w:tcPr>
                <w:p w:rsidR="00020F2F" w:rsidRDefault="00020F2F" w:rsidP="00020F2F">
                  <w:pPr>
                    <w:autoSpaceDE w:val="0"/>
                    <w:autoSpaceDN w:val="0"/>
                    <w:adjustRightInd w:val="0"/>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Competitive Environment</w:t>
                  </w:r>
                </w:p>
              </w:tc>
              <w:tc>
                <w:tcPr>
                  <w:tcW w:w="5490" w:type="dxa"/>
                </w:tcPr>
                <w:p w:rsidR="00020F2F" w:rsidRDefault="00020F2F" w:rsidP="00020F2F">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Actions of product suppliers in the market </w:t>
                  </w:r>
                </w:p>
              </w:tc>
            </w:tr>
          </w:tbl>
          <w:p w:rsidR="00020F2F" w:rsidRPr="00020F2F" w:rsidRDefault="00020F2F" w:rsidP="00020F2F">
            <w:pPr>
              <w:autoSpaceDE w:val="0"/>
              <w:autoSpaceDN w:val="0"/>
              <w:adjustRightInd w:val="0"/>
              <w:jc w:val="both"/>
              <w:rPr>
                <w:rFonts w:asciiTheme="minorBidi" w:hAnsiTheme="minorBidi"/>
                <w:sz w:val="24"/>
                <w:szCs w:val="24"/>
              </w:rPr>
            </w:pPr>
            <w:r w:rsidRPr="00020F2F">
              <w:rPr>
                <w:rFonts w:asciiTheme="minorBidi" w:hAnsiTheme="minorBidi"/>
                <w:b/>
                <w:bCs/>
                <w:sz w:val="24"/>
                <w:szCs w:val="24"/>
                <w:u w:val="single"/>
              </w:rPr>
              <w:t>Supply</w:t>
            </w:r>
            <w:r w:rsidRPr="00020F2F">
              <w:rPr>
                <w:rFonts w:asciiTheme="minorBidi" w:hAnsiTheme="minorBidi"/>
                <w:sz w:val="24"/>
                <w:szCs w:val="24"/>
              </w:rPr>
              <w:t xml:space="preserve"> is calculated by the number of manufacturers of a product and by the lead times that are linked with a product. The more manufacturers there are of a product and the shorter the lead times, the more</w:t>
            </w:r>
            <w:r>
              <w:rPr>
                <w:rFonts w:asciiTheme="minorBidi" w:hAnsiTheme="minorBidi"/>
                <w:sz w:val="24"/>
                <w:szCs w:val="24"/>
              </w:rPr>
              <w:t xml:space="preserve"> </w:t>
            </w:r>
            <w:r w:rsidRPr="00020F2F">
              <w:rPr>
                <w:rFonts w:asciiTheme="minorBidi" w:hAnsiTheme="minorBidi"/>
                <w:sz w:val="24"/>
                <w:szCs w:val="24"/>
              </w:rPr>
              <w:t>expected this variable is. When there are just a few suppliers or when lead times are longer, there is</w:t>
            </w:r>
            <w:r>
              <w:rPr>
                <w:rFonts w:asciiTheme="minorBidi" w:hAnsiTheme="minorBidi"/>
                <w:sz w:val="24"/>
                <w:szCs w:val="24"/>
              </w:rPr>
              <w:t xml:space="preserve"> </w:t>
            </w:r>
            <w:r w:rsidRPr="00020F2F">
              <w:rPr>
                <w:rFonts w:asciiTheme="minorBidi" w:hAnsiTheme="minorBidi"/>
                <w:sz w:val="24"/>
                <w:szCs w:val="24"/>
              </w:rPr>
              <w:t>more possibility of ambiguity in a market. Like variability in demand, ambiguity in supply makes</w:t>
            </w:r>
            <w:r>
              <w:rPr>
                <w:rFonts w:asciiTheme="minorBidi" w:hAnsiTheme="minorBidi"/>
                <w:sz w:val="24"/>
                <w:szCs w:val="24"/>
              </w:rPr>
              <w:t xml:space="preserve"> </w:t>
            </w:r>
            <w:r w:rsidRPr="00020F2F">
              <w:rPr>
                <w:rFonts w:asciiTheme="minorBidi" w:hAnsiTheme="minorBidi"/>
                <w:sz w:val="24"/>
                <w:szCs w:val="24"/>
              </w:rPr>
              <w:t>predicting trickier. Also, longer lead times linked with a product need a longer time prospect over which</w:t>
            </w:r>
          </w:p>
          <w:p w:rsidR="00020F2F" w:rsidRDefault="00020F2F" w:rsidP="00020F2F">
            <w:pPr>
              <w:autoSpaceDE w:val="0"/>
              <w:autoSpaceDN w:val="0"/>
              <w:adjustRightInd w:val="0"/>
              <w:jc w:val="both"/>
              <w:rPr>
                <w:rFonts w:asciiTheme="minorBidi" w:hAnsiTheme="minorBidi"/>
                <w:sz w:val="24"/>
                <w:szCs w:val="24"/>
              </w:rPr>
            </w:pPr>
            <w:r w:rsidRPr="00020F2F">
              <w:rPr>
                <w:rFonts w:asciiTheme="minorBidi" w:hAnsiTheme="minorBidi"/>
                <w:sz w:val="24"/>
                <w:szCs w:val="24"/>
              </w:rPr>
              <w:t>forecasts must be completed. Supply chain forecasts must cover a time period that encompasses the</w:t>
            </w:r>
            <w:r>
              <w:rPr>
                <w:rFonts w:asciiTheme="minorBidi" w:hAnsiTheme="minorBidi"/>
                <w:sz w:val="24"/>
                <w:szCs w:val="24"/>
              </w:rPr>
              <w:t xml:space="preserve"> </w:t>
            </w:r>
            <w:r w:rsidRPr="00020F2F">
              <w:rPr>
                <w:rFonts w:asciiTheme="minorBidi" w:hAnsiTheme="minorBidi"/>
                <w:sz w:val="24"/>
                <w:szCs w:val="24"/>
              </w:rPr>
              <w:t>mutual lead times of all the components that go into the formation of a final product.</w:t>
            </w:r>
          </w:p>
          <w:p w:rsidR="00020F2F" w:rsidRPr="00020F2F" w:rsidRDefault="00020F2F" w:rsidP="00020F2F">
            <w:pPr>
              <w:autoSpaceDE w:val="0"/>
              <w:autoSpaceDN w:val="0"/>
              <w:adjustRightInd w:val="0"/>
              <w:jc w:val="both"/>
              <w:rPr>
                <w:rFonts w:asciiTheme="minorBidi" w:hAnsiTheme="minorBidi"/>
                <w:sz w:val="24"/>
                <w:szCs w:val="24"/>
              </w:rPr>
            </w:pPr>
          </w:p>
          <w:p w:rsidR="00020F2F" w:rsidRPr="00020F2F" w:rsidRDefault="00020F2F" w:rsidP="00020F2F">
            <w:pPr>
              <w:autoSpaceDE w:val="0"/>
              <w:autoSpaceDN w:val="0"/>
              <w:adjustRightInd w:val="0"/>
              <w:jc w:val="both"/>
              <w:rPr>
                <w:rFonts w:asciiTheme="minorBidi" w:hAnsiTheme="minorBidi"/>
                <w:sz w:val="24"/>
                <w:szCs w:val="24"/>
              </w:rPr>
            </w:pPr>
            <w:r w:rsidRPr="00020F2F">
              <w:rPr>
                <w:rFonts w:asciiTheme="minorBidi" w:hAnsiTheme="minorBidi"/>
                <w:b/>
                <w:bCs/>
                <w:sz w:val="24"/>
                <w:szCs w:val="24"/>
              </w:rPr>
              <w:t>Demand</w:t>
            </w:r>
            <w:r w:rsidRPr="00020F2F">
              <w:rPr>
                <w:rFonts w:asciiTheme="minorBidi" w:hAnsiTheme="minorBidi"/>
                <w:sz w:val="24"/>
                <w:szCs w:val="24"/>
              </w:rPr>
              <w:t xml:space="preserve"> means the overall market demand for a collection of related products or services. Is the market</w:t>
            </w:r>
            <w:r>
              <w:rPr>
                <w:rFonts w:asciiTheme="minorBidi" w:hAnsiTheme="minorBidi"/>
                <w:sz w:val="24"/>
                <w:szCs w:val="24"/>
              </w:rPr>
              <w:t xml:space="preserve"> </w:t>
            </w:r>
            <w:r w:rsidRPr="00020F2F">
              <w:rPr>
                <w:rFonts w:asciiTheme="minorBidi" w:hAnsiTheme="minorBidi"/>
                <w:sz w:val="24"/>
                <w:szCs w:val="24"/>
              </w:rPr>
              <w:t>going upward or declining? If so, what is the annual or periodical rate of expansion or decline? Or</w:t>
            </w:r>
            <w:r>
              <w:rPr>
                <w:rFonts w:asciiTheme="minorBidi" w:hAnsiTheme="minorBidi"/>
                <w:sz w:val="24"/>
                <w:szCs w:val="24"/>
              </w:rPr>
              <w:t xml:space="preserve"> </w:t>
            </w:r>
            <w:r w:rsidRPr="00020F2F">
              <w:rPr>
                <w:rFonts w:asciiTheme="minorBidi" w:hAnsiTheme="minorBidi"/>
                <w:sz w:val="24"/>
                <w:szCs w:val="24"/>
              </w:rPr>
              <w:t>perhaps, the market is comparatively mature and demand is stable at a level that has been expected for</w:t>
            </w:r>
            <w:r>
              <w:rPr>
                <w:rFonts w:asciiTheme="minorBidi" w:hAnsiTheme="minorBidi"/>
                <w:sz w:val="24"/>
                <w:szCs w:val="24"/>
              </w:rPr>
              <w:t xml:space="preserve"> </w:t>
            </w:r>
            <w:r w:rsidRPr="00020F2F">
              <w:rPr>
                <w:rFonts w:asciiTheme="minorBidi" w:hAnsiTheme="minorBidi"/>
                <w:sz w:val="24"/>
                <w:szCs w:val="24"/>
              </w:rPr>
              <w:t>some period of years. Also, a lot of products have a seasonal demand model. For instance, snow skis and</w:t>
            </w:r>
            <w:r>
              <w:rPr>
                <w:rFonts w:asciiTheme="minorBidi" w:hAnsiTheme="minorBidi"/>
                <w:sz w:val="24"/>
                <w:szCs w:val="24"/>
              </w:rPr>
              <w:t xml:space="preserve"> </w:t>
            </w:r>
            <w:r w:rsidRPr="00020F2F">
              <w:rPr>
                <w:rFonts w:asciiTheme="minorBidi" w:hAnsiTheme="minorBidi"/>
                <w:sz w:val="24"/>
                <w:szCs w:val="24"/>
              </w:rPr>
              <w:t>heating oil are in greater demand in the winter season while tennis rackets and sun screen have more</w:t>
            </w:r>
            <w:r>
              <w:rPr>
                <w:rFonts w:asciiTheme="minorBidi" w:hAnsiTheme="minorBidi"/>
                <w:sz w:val="24"/>
                <w:szCs w:val="24"/>
              </w:rPr>
              <w:t xml:space="preserve"> </w:t>
            </w:r>
            <w:r w:rsidRPr="00020F2F">
              <w:rPr>
                <w:rFonts w:asciiTheme="minorBidi" w:hAnsiTheme="minorBidi"/>
                <w:sz w:val="24"/>
                <w:szCs w:val="24"/>
              </w:rPr>
              <w:t>demand in the season of summer. Maybe the market is a developing market—the products or services</w:t>
            </w:r>
            <w:r>
              <w:rPr>
                <w:rFonts w:asciiTheme="minorBidi" w:hAnsiTheme="minorBidi"/>
                <w:sz w:val="24"/>
                <w:szCs w:val="24"/>
              </w:rPr>
              <w:t xml:space="preserve"> </w:t>
            </w:r>
            <w:r w:rsidRPr="00020F2F">
              <w:rPr>
                <w:rFonts w:asciiTheme="minorBidi" w:hAnsiTheme="minorBidi"/>
                <w:sz w:val="24"/>
                <w:szCs w:val="24"/>
              </w:rPr>
              <w:t>are innovative and there is not much chronological data on demand or the demand changes widely since</w:t>
            </w:r>
            <w:r>
              <w:rPr>
                <w:rFonts w:asciiTheme="minorBidi" w:hAnsiTheme="minorBidi"/>
                <w:sz w:val="24"/>
                <w:szCs w:val="24"/>
              </w:rPr>
              <w:t xml:space="preserve"> </w:t>
            </w:r>
            <w:r w:rsidRPr="00020F2F">
              <w:rPr>
                <w:rFonts w:asciiTheme="minorBidi" w:hAnsiTheme="minorBidi"/>
                <w:sz w:val="24"/>
                <w:szCs w:val="24"/>
              </w:rPr>
              <w:t>new customers are just being introduced to the products. Markets where there is small historical data</w:t>
            </w:r>
          </w:p>
          <w:p w:rsidR="00020F2F" w:rsidRPr="00020F2F" w:rsidRDefault="00020F2F" w:rsidP="00020F2F">
            <w:pPr>
              <w:autoSpaceDE w:val="0"/>
              <w:autoSpaceDN w:val="0"/>
              <w:adjustRightInd w:val="0"/>
              <w:jc w:val="both"/>
              <w:rPr>
                <w:rFonts w:asciiTheme="minorBidi" w:hAnsiTheme="minorBidi"/>
                <w:sz w:val="24"/>
                <w:szCs w:val="24"/>
              </w:rPr>
            </w:pPr>
            <w:r w:rsidRPr="00020F2F">
              <w:rPr>
                <w:rFonts w:asciiTheme="minorBidi" w:hAnsiTheme="minorBidi"/>
                <w:sz w:val="24"/>
                <w:szCs w:val="24"/>
              </w:rPr>
              <w:t>and lots of unpredictability are the most hard when it comes to demand predictions.</w:t>
            </w:r>
          </w:p>
          <w:p w:rsidR="007F5589" w:rsidRDefault="007F5589" w:rsidP="00020F2F">
            <w:pPr>
              <w:autoSpaceDE w:val="0"/>
              <w:autoSpaceDN w:val="0"/>
              <w:adjustRightInd w:val="0"/>
              <w:jc w:val="both"/>
              <w:rPr>
                <w:rFonts w:asciiTheme="minorBidi" w:hAnsiTheme="minorBidi"/>
                <w:sz w:val="24"/>
                <w:szCs w:val="24"/>
              </w:rPr>
            </w:pPr>
          </w:p>
          <w:p w:rsidR="00020F2F" w:rsidRPr="00020F2F" w:rsidRDefault="007F5589" w:rsidP="00020F2F">
            <w:pPr>
              <w:autoSpaceDE w:val="0"/>
              <w:autoSpaceDN w:val="0"/>
              <w:adjustRightInd w:val="0"/>
              <w:jc w:val="both"/>
              <w:rPr>
                <w:rFonts w:asciiTheme="minorBidi" w:hAnsiTheme="minorBidi"/>
                <w:sz w:val="24"/>
                <w:szCs w:val="24"/>
              </w:rPr>
            </w:pPr>
            <w:r w:rsidRPr="007F5589">
              <w:rPr>
                <w:rFonts w:asciiTheme="minorBidi" w:hAnsiTheme="minorBidi"/>
                <w:b/>
                <w:bCs/>
                <w:sz w:val="24"/>
                <w:szCs w:val="24"/>
              </w:rPr>
              <w:t xml:space="preserve">Product </w:t>
            </w:r>
            <w:r w:rsidR="00020F2F" w:rsidRPr="007F5589">
              <w:rPr>
                <w:rFonts w:asciiTheme="minorBidi" w:hAnsiTheme="minorBidi"/>
                <w:b/>
                <w:bCs/>
                <w:sz w:val="24"/>
                <w:szCs w:val="24"/>
              </w:rPr>
              <w:t xml:space="preserve">characteristics </w:t>
            </w:r>
            <w:r w:rsidR="00020F2F" w:rsidRPr="007F5589">
              <w:rPr>
                <w:rFonts w:asciiTheme="minorBidi" w:hAnsiTheme="minorBidi"/>
                <w:sz w:val="24"/>
                <w:szCs w:val="24"/>
              </w:rPr>
              <w:t>of</w:t>
            </w:r>
            <w:r w:rsidR="00020F2F" w:rsidRPr="007F5589">
              <w:rPr>
                <w:rFonts w:asciiTheme="minorBidi" w:hAnsiTheme="minorBidi"/>
                <w:b/>
                <w:bCs/>
                <w:sz w:val="24"/>
                <w:szCs w:val="24"/>
              </w:rPr>
              <w:t xml:space="preserve"> </w:t>
            </w:r>
            <w:r w:rsidR="00020F2F" w:rsidRPr="00020F2F">
              <w:rPr>
                <w:rFonts w:asciiTheme="minorBidi" w:hAnsiTheme="minorBidi"/>
                <w:sz w:val="24"/>
                <w:szCs w:val="24"/>
              </w:rPr>
              <w:t>a product that affect consumer demand for the product. Is</w:t>
            </w:r>
          </w:p>
          <w:p w:rsidR="00020F2F" w:rsidRPr="00020F2F" w:rsidRDefault="00020F2F" w:rsidP="007F5589">
            <w:pPr>
              <w:autoSpaceDE w:val="0"/>
              <w:autoSpaceDN w:val="0"/>
              <w:adjustRightInd w:val="0"/>
              <w:jc w:val="both"/>
              <w:rPr>
                <w:rFonts w:asciiTheme="minorBidi" w:hAnsiTheme="minorBidi"/>
                <w:sz w:val="24"/>
                <w:szCs w:val="24"/>
              </w:rPr>
            </w:pPr>
            <w:r w:rsidRPr="00020F2F">
              <w:rPr>
                <w:rFonts w:asciiTheme="minorBidi" w:hAnsiTheme="minorBidi"/>
                <w:sz w:val="24"/>
                <w:szCs w:val="24"/>
              </w:rPr>
              <w:t>the product innovative and developing fast like a lot of electronic products or is the product grown-up</w:t>
            </w:r>
            <w:r w:rsidR="007F5589">
              <w:rPr>
                <w:rFonts w:asciiTheme="minorBidi" w:hAnsiTheme="minorBidi"/>
                <w:sz w:val="24"/>
                <w:szCs w:val="24"/>
              </w:rPr>
              <w:t xml:space="preserve"> </w:t>
            </w:r>
            <w:r w:rsidRPr="00020F2F">
              <w:rPr>
                <w:rFonts w:asciiTheme="minorBidi" w:hAnsiTheme="minorBidi"/>
                <w:sz w:val="24"/>
                <w:szCs w:val="24"/>
              </w:rPr>
              <w:t>and changing gradually or not at all, as is the case with numerous commodity products? Forecasts for</w:t>
            </w:r>
            <w:r w:rsidR="007F5589">
              <w:rPr>
                <w:rFonts w:asciiTheme="minorBidi" w:hAnsiTheme="minorBidi"/>
                <w:sz w:val="24"/>
                <w:szCs w:val="24"/>
              </w:rPr>
              <w:t xml:space="preserve"> </w:t>
            </w:r>
            <w:r w:rsidRPr="00020F2F">
              <w:rPr>
                <w:rFonts w:asciiTheme="minorBidi" w:hAnsiTheme="minorBidi"/>
                <w:sz w:val="24"/>
                <w:szCs w:val="24"/>
              </w:rPr>
              <w:t>grown-up products can be of longer timeframes than forecasts for products that develop rapidly. It is</w:t>
            </w:r>
            <w:r w:rsidR="007F5589">
              <w:rPr>
                <w:rFonts w:asciiTheme="minorBidi" w:hAnsiTheme="minorBidi"/>
                <w:sz w:val="24"/>
                <w:szCs w:val="24"/>
              </w:rPr>
              <w:t xml:space="preserve"> </w:t>
            </w:r>
            <w:r w:rsidRPr="00020F2F">
              <w:rPr>
                <w:rFonts w:asciiTheme="minorBidi" w:hAnsiTheme="minorBidi"/>
                <w:sz w:val="24"/>
                <w:szCs w:val="24"/>
              </w:rPr>
              <w:t xml:space="preserve">also significant to know whether </w:t>
            </w:r>
            <w:r w:rsidRPr="00020F2F">
              <w:rPr>
                <w:rFonts w:asciiTheme="minorBidi" w:hAnsiTheme="minorBidi"/>
                <w:sz w:val="24"/>
                <w:szCs w:val="24"/>
              </w:rPr>
              <w:lastRenderedPageBreak/>
              <w:t>manufactured goods will steal demand away from a different product.</w:t>
            </w:r>
            <w:r w:rsidR="007F5589">
              <w:rPr>
                <w:rFonts w:asciiTheme="minorBidi" w:hAnsiTheme="minorBidi"/>
                <w:sz w:val="24"/>
                <w:szCs w:val="24"/>
              </w:rPr>
              <w:t xml:space="preserve"> </w:t>
            </w:r>
            <w:r w:rsidRPr="00020F2F">
              <w:rPr>
                <w:rFonts w:asciiTheme="minorBidi" w:hAnsiTheme="minorBidi"/>
                <w:sz w:val="24"/>
                <w:szCs w:val="24"/>
              </w:rPr>
              <w:t>Can it be used as an alternative for another product? Or will the utilization of a product drive the</w:t>
            </w:r>
          </w:p>
          <w:p w:rsidR="00020F2F" w:rsidRDefault="00020F2F" w:rsidP="007F5589">
            <w:pPr>
              <w:autoSpaceDE w:val="0"/>
              <w:autoSpaceDN w:val="0"/>
              <w:adjustRightInd w:val="0"/>
              <w:jc w:val="both"/>
              <w:rPr>
                <w:rFonts w:asciiTheme="minorBidi" w:hAnsiTheme="minorBidi"/>
                <w:sz w:val="24"/>
                <w:szCs w:val="24"/>
              </w:rPr>
            </w:pPr>
            <w:r w:rsidRPr="00020F2F">
              <w:rPr>
                <w:rFonts w:asciiTheme="minorBidi" w:hAnsiTheme="minorBidi"/>
                <w:sz w:val="24"/>
                <w:szCs w:val="24"/>
              </w:rPr>
              <w:t>matching use of an associated product? Products that either struggle with or balance each other should</w:t>
            </w:r>
            <w:r w:rsidR="007F5589">
              <w:rPr>
                <w:rFonts w:asciiTheme="minorBidi" w:hAnsiTheme="minorBidi"/>
                <w:sz w:val="24"/>
                <w:szCs w:val="24"/>
              </w:rPr>
              <w:t xml:space="preserve"> </w:t>
            </w:r>
            <w:r w:rsidRPr="00020F2F">
              <w:rPr>
                <w:rFonts w:asciiTheme="minorBidi" w:hAnsiTheme="minorBidi"/>
                <w:sz w:val="24"/>
                <w:szCs w:val="24"/>
              </w:rPr>
              <w:t>be predicted together.</w:t>
            </w:r>
          </w:p>
          <w:p w:rsidR="007F5589" w:rsidRPr="00020F2F" w:rsidRDefault="007F5589" w:rsidP="007F5589">
            <w:pPr>
              <w:autoSpaceDE w:val="0"/>
              <w:autoSpaceDN w:val="0"/>
              <w:adjustRightInd w:val="0"/>
              <w:jc w:val="both"/>
              <w:rPr>
                <w:rFonts w:asciiTheme="minorBidi" w:hAnsiTheme="minorBidi"/>
                <w:sz w:val="24"/>
                <w:szCs w:val="24"/>
              </w:rPr>
            </w:pPr>
          </w:p>
          <w:p w:rsidR="00020F2F" w:rsidRPr="00020F2F" w:rsidRDefault="00020F2F" w:rsidP="007F5589">
            <w:pPr>
              <w:autoSpaceDE w:val="0"/>
              <w:autoSpaceDN w:val="0"/>
              <w:adjustRightInd w:val="0"/>
              <w:jc w:val="both"/>
              <w:rPr>
                <w:rFonts w:asciiTheme="minorBidi" w:hAnsiTheme="minorBidi"/>
                <w:color w:val="000000"/>
                <w:sz w:val="24"/>
                <w:szCs w:val="24"/>
              </w:rPr>
            </w:pPr>
            <w:r w:rsidRPr="007F5589">
              <w:rPr>
                <w:rFonts w:asciiTheme="minorBidi" w:hAnsiTheme="minorBidi"/>
                <w:b/>
                <w:bCs/>
                <w:sz w:val="24"/>
                <w:szCs w:val="24"/>
              </w:rPr>
              <w:t>Competitive environment</w:t>
            </w:r>
            <w:r w:rsidRPr="00020F2F">
              <w:rPr>
                <w:rFonts w:asciiTheme="minorBidi" w:hAnsiTheme="minorBidi"/>
                <w:sz w:val="24"/>
                <w:szCs w:val="24"/>
              </w:rPr>
              <w:t xml:space="preserve"> stands for the activities of a corporation and its competitors. What is the</w:t>
            </w:r>
            <w:r w:rsidR="007F5589">
              <w:rPr>
                <w:rFonts w:asciiTheme="minorBidi" w:hAnsiTheme="minorBidi"/>
                <w:sz w:val="24"/>
                <w:szCs w:val="24"/>
              </w:rPr>
              <w:t xml:space="preserve"> </w:t>
            </w:r>
            <w:r w:rsidRPr="00020F2F">
              <w:rPr>
                <w:rFonts w:asciiTheme="minorBidi" w:hAnsiTheme="minorBidi"/>
                <w:sz w:val="24"/>
                <w:szCs w:val="24"/>
              </w:rPr>
              <w:t>market share of a business? In spite of whether the total size of a market is increasing or shrinking, what</w:t>
            </w:r>
            <w:r w:rsidR="007F5589">
              <w:rPr>
                <w:rFonts w:asciiTheme="minorBidi" w:hAnsiTheme="minorBidi"/>
                <w:sz w:val="24"/>
                <w:szCs w:val="24"/>
              </w:rPr>
              <w:t xml:space="preserve"> </w:t>
            </w:r>
            <w:r w:rsidRPr="00020F2F">
              <w:rPr>
                <w:rFonts w:asciiTheme="minorBidi" w:hAnsiTheme="minorBidi"/>
                <w:sz w:val="24"/>
                <w:szCs w:val="24"/>
              </w:rPr>
              <w:t>is the movement in an individual company’s market share? Is it rising or declining?</w:t>
            </w:r>
          </w:p>
          <w:p w:rsidR="00020F2F" w:rsidRDefault="00020F2F" w:rsidP="003F4CED">
            <w:pPr>
              <w:autoSpaceDE w:val="0"/>
              <w:autoSpaceDN w:val="0"/>
              <w:adjustRightInd w:val="0"/>
              <w:rPr>
                <w:rFonts w:ascii="Calibri" w:hAnsi="Calibri" w:cs="Calibri"/>
                <w:color w:val="000000"/>
                <w:sz w:val="24"/>
                <w:szCs w:val="24"/>
              </w:rPr>
            </w:pPr>
          </w:p>
          <w:p w:rsidR="00552EAD" w:rsidRPr="00640FCE" w:rsidRDefault="00552EAD" w:rsidP="00640FCE">
            <w:pPr>
              <w:autoSpaceDE w:val="0"/>
              <w:autoSpaceDN w:val="0"/>
              <w:adjustRightInd w:val="0"/>
              <w:rPr>
                <w:rFonts w:asciiTheme="minorBidi" w:hAnsiTheme="minorBidi"/>
                <w:sz w:val="24"/>
                <w:szCs w:val="24"/>
              </w:rPr>
            </w:pPr>
            <w:r w:rsidRPr="00640FCE">
              <w:rPr>
                <w:rFonts w:asciiTheme="minorBidi" w:hAnsiTheme="minorBidi"/>
                <w:sz w:val="24"/>
                <w:szCs w:val="24"/>
              </w:rPr>
              <w:t>iii. What is a Qualitative Forecasting Method in supply chain forecasts?</w:t>
            </w:r>
          </w:p>
          <w:p w:rsidR="005A383D" w:rsidRPr="00640FCE" w:rsidRDefault="005A383D" w:rsidP="00640FCE">
            <w:pPr>
              <w:autoSpaceDE w:val="0"/>
              <w:autoSpaceDN w:val="0"/>
              <w:adjustRightInd w:val="0"/>
              <w:jc w:val="both"/>
              <w:rPr>
                <w:rFonts w:asciiTheme="minorBidi" w:hAnsiTheme="minorBidi"/>
                <w:sz w:val="24"/>
                <w:szCs w:val="24"/>
              </w:rPr>
            </w:pPr>
            <w:r w:rsidRPr="00640FCE">
              <w:rPr>
                <w:rFonts w:asciiTheme="minorBidi" w:hAnsiTheme="minorBidi"/>
                <w:sz w:val="24"/>
                <w:szCs w:val="24"/>
              </w:rPr>
              <w:t>Ans: Qualitative Methods depend upon a person’s perception or subjective views about a market. These methods are most suitable when there is little past data available to work with. When a new line of products is launched, people can formulate forecasts on the basis of comparisons with other products or conditions that they consider alike. Using production adoption curves people can predict what will occur in the market.</w:t>
            </w:r>
          </w:p>
          <w:p w:rsidR="005A383D" w:rsidRPr="00640FCE" w:rsidRDefault="005A383D" w:rsidP="00640FCE">
            <w:pPr>
              <w:autoSpaceDE w:val="0"/>
              <w:autoSpaceDN w:val="0"/>
              <w:adjustRightInd w:val="0"/>
              <w:jc w:val="both"/>
              <w:rPr>
                <w:rFonts w:asciiTheme="minorBidi" w:hAnsiTheme="minorBidi"/>
                <w:sz w:val="24"/>
                <w:szCs w:val="24"/>
              </w:rPr>
            </w:pPr>
          </w:p>
          <w:tbl>
            <w:tblPr>
              <w:tblStyle w:val="TableGrid"/>
              <w:tblW w:w="0" w:type="auto"/>
              <w:tblLook w:val="04A0"/>
            </w:tblPr>
            <w:tblGrid>
              <w:gridCol w:w="2605"/>
              <w:gridCol w:w="5670"/>
            </w:tblGrid>
            <w:tr w:rsidR="00640FCE" w:rsidTr="00640FCE">
              <w:tc>
                <w:tcPr>
                  <w:tcW w:w="2605" w:type="dxa"/>
                </w:tcPr>
                <w:p w:rsidR="00640FCE" w:rsidRPr="00640FCE" w:rsidRDefault="00640FCE" w:rsidP="005A383D">
                  <w:pPr>
                    <w:autoSpaceDE w:val="0"/>
                    <w:autoSpaceDN w:val="0"/>
                    <w:adjustRightInd w:val="0"/>
                    <w:jc w:val="both"/>
                    <w:rPr>
                      <w:rFonts w:asciiTheme="minorBidi" w:hAnsiTheme="minorBidi"/>
                      <w:b/>
                      <w:bCs/>
                      <w:sz w:val="24"/>
                      <w:szCs w:val="24"/>
                    </w:rPr>
                  </w:pPr>
                  <w:r w:rsidRPr="00640FCE">
                    <w:rPr>
                      <w:rFonts w:asciiTheme="minorBidi" w:hAnsiTheme="minorBidi"/>
                      <w:b/>
                      <w:bCs/>
                      <w:color w:val="EE7D31"/>
                      <w:sz w:val="24"/>
                      <w:szCs w:val="24"/>
                    </w:rPr>
                    <w:t xml:space="preserve"> </w:t>
                  </w:r>
                  <w:r w:rsidRPr="00640FCE">
                    <w:rPr>
                      <w:rFonts w:asciiTheme="minorBidi" w:hAnsiTheme="minorBidi"/>
                      <w:b/>
                      <w:bCs/>
                      <w:color w:val="000000"/>
                      <w:sz w:val="24"/>
                      <w:szCs w:val="24"/>
                    </w:rPr>
                    <w:t>Qualitative</w:t>
                  </w:r>
                </w:p>
              </w:tc>
              <w:tc>
                <w:tcPr>
                  <w:tcW w:w="5670" w:type="dxa"/>
                </w:tcPr>
                <w:p w:rsidR="00640FCE" w:rsidRPr="00640FCE" w:rsidRDefault="00640FCE" w:rsidP="00640FCE">
                  <w:pPr>
                    <w:autoSpaceDE w:val="0"/>
                    <w:autoSpaceDN w:val="0"/>
                    <w:adjustRightInd w:val="0"/>
                    <w:jc w:val="both"/>
                    <w:rPr>
                      <w:rFonts w:asciiTheme="minorBidi" w:hAnsiTheme="minorBidi"/>
                      <w:b/>
                      <w:bCs/>
                      <w:sz w:val="24"/>
                      <w:szCs w:val="24"/>
                    </w:rPr>
                  </w:pPr>
                  <w:r w:rsidRPr="00640FCE">
                    <w:rPr>
                      <w:rFonts w:asciiTheme="minorBidi" w:hAnsiTheme="minorBidi"/>
                      <w:b/>
                      <w:bCs/>
                      <w:color w:val="000000"/>
                      <w:sz w:val="24"/>
                      <w:szCs w:val="24"/>
                    </w:rPr>
                    <w:t>Relies on a person’s intuition or opinions</w:t>
                  </w:r>
                </w:p>
              </w:tc>
            </w:tr>
          </w:tbl>
          <w:p w:rsidR="00640FCE" w:rsidRDefault="00640FCE" w:rsidP="005A383D">
            <w:pPr>
              <w:autoSpaceDE w:val="0"/>
              <w:autoSpaceDN w:val="0"/>
              <w:adjustRightInd w:val="0"/>
              <w:jc w:val="both"/>
              <w:rPr>
                <w:rFonts w:asciiTheme="minorBidi" w:hAnsiTheme="minorBidi"/>
                <w:sz w:val="24"/>
                <w:szCs w:val="24"/>
              </w:rPr>
            </w:pPr>
          </w:p>
          <w:p w:rsidR="005A383D" w:rsidRDefault="005A383D" w:rsidP="00552EAD">
            <w:pPr>
              <w:autoSpaceDE w:val="0"/>
              <w:autoSpaceDN w:val="0"/>
              <w:adjustRightInd w:val="0"/>
              <w:rPr>
                <w:rFonts w:ascii="Calibri" w:hAnsi="Calibri" w:cs="Calibri"/>
              </w:rPr>
            </w:pPr>
          </w:p>
          <w:p w:rsidR="00552EAD" w:rsidRPr="00640FCE" w:rsidRDefault="00552EAD" w:rsidP="00552EAD">
            <w:pPr>
              <w:autoSpaceDE w:val="0"/>
              <w:autoSpaceDN w:val="0"/>
              <w:adjustRightInd w:val="0"/>
              <w:rPr>
                <w:rFonts w:asciiTheme="minorBidi" w:hAnsiTheme="minorBidi"/>
                <w:sz w:val="24"/>
                <w:szCs w:val="24"/>
              </w:rPr>
            </w:pPr>
            <w:r w:rsidRPr="00640FCE">
              <w:rPr>
                <w:rFonts w:asciiTheme="minorBidi" w:hAnsiTheme="minorBidi"/>
                <w:sz w:val="24"/>
                <w:szCs w:val="24"/>
              </w:rPr>
              <w:t>iv. Outline the different ways used for managing credit risk.</w:t>
            </w:r>
          </w:p>
          <w:p w:rsidR="00640FCE" w:rsidRPr="00640FCE" w:rsidRDefault="00640FCE" w:rsidP="00552EAD">
            <w:pPr>
              <w:autoSpaceDE w:val="0"/>
              <w:autoSpaceDN w:val="0"/>
              <w:adjustRightInd w:val="0"/>
              <w:rPr>
                <w:rFonts w:asciiTheme="minorBidi" w:hAnsiTheme="minorBidi"/>
                <w:sz w:val="24"/>
                <w:szCs w:val="24"/>
              </w:rPr>
            </w:pPr>
          </w:p>
          <w:p w:rsidR="00640FCE" w:rsidRDefault="00640FCE" w:rsidP="00640FCE">
            <w:pPr>
              <w:autoSpaceDE w:val="0"/>
              <w:autoSpaceDN w:val="0"/>
              <w:adjustRightInd w:val="0"/>
              <w:rPr>
                <w:rFonts w:asciiTheme="minorBidi" w:hAnsiTheme="minorBidi"/>
                <w:sz w:val="24"/>
                <w:szCs w:val="24"/>
              </w:rPr>
            </w:pPr>
            <w:r>
              <w:rPr>
                <w:rFonts w:asciiTheme="minorBidi" w:hAnsiTheme="minorBidi"/>
                <w:sz w:val="24"/>
                <w:szCs w:val="24"/>
              </w:rPr>
              <w:t xml:space="preserve">Ans: </w:t>
            </w:r>
            <w:r w:rsidR="00EF57F3">
              <w:rPr>
                <w:rFonts w:asciiTheme="minorBidi" w:hAnsiTheme="minorBidi"/>
                <w:sz w:val="24"/>
                <w:szCs w:val="24"/>
              </w:rPr>
              <w:t>U</w:t>
            </w:r>
            <w:r w:rsidRPr="00640FCE">
              <w:rPr>
                <w:rFonts w:asciiTheme="minorBidi" w:hAnsiTheme="minorBidi"/>
                <w:sz w:val="24"/>
                <w:szCs w:val="24"/>
              </w:rPr>
              <w:t xml:space="preserve">se of credit insurance, liens on consumer assets, and government loan </w:t>
            </w:r>
          </w:p>
          <w:p w:rsidR="00640FCE" w:rsidRPr="00640FCE" w:rsidRDefault="00640FCE" w:rsidP="00640FCE">
            <w:pPr>
              <w:autoSpaceDE w:val="0"/>
              <w:autoSpaceDN w:val="0"/>
              <w:adjustRightInd w:val="0"/>
              <w:rPr>
                <w:rFonts w:asciiTheme="minorBidi" w:hAnsiTheme="minorBidi"/>
                <w:sz w:val="24"/>
                <w:szCs w:val="24"/>
              </w:rPr>
            </w:pPr>
            <w:r>
              <w:rPr>
                <w:rFonts w:asciiTheme="minorBidi" w:hAnsiTheme="minorBidi"/>
                <w:sz w:val="24"/>
                <w:szCs w:val="24"/>
              </w:rPr>
              <w:t xml:space="preserve">         </w:t>
            </w:r>
            <w:r w:rsidRPr="00640FCE">
              <w:rPr>
                <w:rFonts w:asciiTheme="minorBidi" w:hAnsiTheme="minorBidi"/>
                <w:sz w:val="24"/>
                <w:szCs w:val="24"/>
              </w:rPr>
              <w:t>guarantees for exports.</w:t>
            </w:r>
          </w:p>
          <w:p w:rsidR="00640FCE" w:rsidRPr="00640FCE" w:rsidRDefault="00640FCE" w:rsidP="00640FCE">
            <w:pPr>
              <w:autoSpaceDE w:val="0"/>
              <w:autoSpaceDN w:val="0"/>
              <w:adjustRightInd w:val="0"/>
              <w:rPr>
                <w:rFonts w:asciiTheme="minorBidi" w:hAnsiTheme="minorBidi"/>
                <w:sz w:val="24"/>
                <w:szCs w:val="24"/>
              </w:rPr>
            </w:pPr>
          </w:p>
          <w:p w:rsidR="00EF57F3" w:rsidRPr="007F5589" w:rsidRDefault="00640FCE" w:rsidP="00EF57F3">
            <w:pPr>
              <w:autoSpaceDE w:val="0"/>
              <w:autoSpaceDN w:val="0"/>
              <w:adjustRightInd w:val="0"/>
              <w:jc w:val="both"/>
              <w:rPr>
                <w:rFonts w:asciiTheme="minorBidi" w:hAnsiTheme="minorBidi"/>
                <w:color w:val="000000"/>
                <w:sz w:val="24"/>
                <w:szCs w:val="24"/>
              </w:rPr>
            </w:pPr>
            <w:r w:rsidRPr="007F5589">
              <w:rPr>
                <w:rFonts w:asciiTheme="minorBidi" w:hAnsiTheme="minorBidi"/>
                <w:color w:val="000000"/>
                <w:sz w:val="24"/>
                <w:szCs w:val="24"/>
              </w:rPr>
              <w:t xml:space="preserve">The credit function works to aid the company take intelligent risks that maintain its business plan. What may be an awful credit decision from one viewpoint might be a good business decision from some another perspective. If a business wants to expand market share in a definite area it might make credit decisions that assist it to do so. Credit people work with other people in the company to find new ways to lower the danger of selling to new types of customers. Payment terms that are good-looking to consumers in these market segments can be devised. </w:t>
            </w:r>
            <w:r w:rsidR="00EF57F3" w:rsidRPr="007F5589">
              <w:rPr>
                <w:rFonts w:asciiTheme="minorBidi" w:hAnsiTheme="minorBidi"/>
                <w:color w:val="000000"/>
                <w:sz w:val="24"/>
                <w:szCs w:val="24"/>
              </w:rPr>
              <w:t>for</w:t>
            </w:r>
            <w:r w:rsidRPr="007F5589">
              <w:rPr>
                <w:rFonts w:asciiTheme="minorBidi" w:hAnsiTheme="minorBidi"/>
                <w:color w:val="000000"/>
                <w:sz w:val="24"/>
                <w:szCs w:val="24"/>
              </w:rPr>
              <w:t xml:space="preserve"> main customers and chiefly large individual sales, people in the credit area work with others in the</w:t>
            </w:r>
            <w:r w:rsidR="00EF57F3" w:rsidRPr="007F5589">
              <w:rPr>
                <w:rFonts w:asciiTheme="minorBidi" w:hAnsiTheme="minorBidi"/>
                <w:color w:val="000000"/>
                <w:sz w:val="24"/>
                <w:szCs w:val="24"/>
              </w:rPr>
              <w:t xml:space="preserve">  </w:t>
            </w:r>
            <w:r w:rsidRPr="007F5589">
              <w:rPr>
                <w:rFonts w:asciiTheme="minorBidi" w:hAnsiTheme="minorBidi"/>
                <w:color w:val="000000"/>
                <w:sz w:val="24"/>
                <w:szCs w:val="24"/>
              </w:rPr>
              <w:t>business to structure particular deals just for a single consumer. This increases the worth that the</w:t>
            </w:r>
            <w:r w:rsidR="00EF57F3" w:rsidRPr="007F5589">
              <w:rPr>
                <w:rFonts w:asciiTheme="minorBidi" w:hAnsiTheme="minorBidi"/>
                <w:color w:val="000000"/>
                <w:sz w:val="24"/>
                <w:szCs w:val="24"/>
              </w:rPr>
              <w:t xml:space="preserve"> </w:t>
            </w:r>
            <w:r w:rsidRPr="007F5589">
              <w:rPr>
                <w:rFonts w:asciiTheme="minorBidi" w:hAnsiTheme="minorBidi"/>
                <w:color w:val="000000"/>
                <w:sz w:val="24"/>
                <w:szCs w:val="24"/>
              </w:rPr>
              <w:t>business can offer to such a consumer and can be an important part of securing a new business.</w:t>
            </w:r>
            <w:r w:rsidR="00EF57F3" w:rsidRPr="007F5589">
              <w:rPr>
                <w:rFonts w:asciiTheme="minorBidi" w:hAnsiTheme="minorBidi"/>
                <w:color w:val="000000"/>
                <w:sz w:val="24"/>
                <w:szCs w:val="24"/>
              </w:rPr>
              <w:t xml:space="preserve"> </w:t>
            </w:r>
          </w:p>
          <w:p w:rsidR="007F5589" w:rsidRDefault="007F5589" w:rsidP="00EF57F3">
            <w:pPr>
              <w:autoSpaceDE w:val="0"/>
              <w:autoSpaceDN w:val="0"/>
              <w:adjustRightInd w:val="0"/>
              <w:jc w:val="both"/>
              <w:rPr>
                <w:rFonts w:asciiTheme="minorBidi" w:hAnsiTheme="minorBidi"/>
                <w:sz w:val="24"/>
                <w:szCs w:val="24"/>
              </w:rPr>
            </w:pPr>
          </w:p>
          <w:p w:rsidR="00B468E2" w:rsidRPr="00E579C5" w:rsidRDefault="00552EAD" w:rsidP="00EF57F3">
            <w:pPr>
              <w:autoSpaceDE w:val="0"/>
              <w:autoSpaceDN w:val="0"/>
              <w:adjustRightInd w:val="0"/>
              <w:jc w:val="both"/>
              <w:rPr>
                <w:rFonts w:asciiTheme="minorBidi" w:hAnsiTheme="minorBidi"/>
                <w:sz w:val="24"/>
                <w:szCs w:val="24"/>
              </w:rPr>
            </w:pPr>
            <w:r w:rsidRPr="00E579C5">
              <w:rPr>
                <w:rFonts w:asciiTheme="minorBidi" w:hAnsiTheme="minorBidi"/>
                <w:sz w:val="24"/>
                <w:szCs w:val="24"/>
              </w:rPr>
              <w:t>v. What is ‘Aggregate Planning’? Outline the approaches .</w:t>
            </w:r>
          </w:p>
          <w:p w:rsidR="00EF57F3" w:rsidRPr="00E579C5" w:rsidRDefault="00EF57F3" w:rsidP="00EF57F3">
            <w:pPr>
              <w:autoSpaceDE w:val="0"/>
              <w:autoSpaceDN w:val="0"/>
              <w:adjustRightInd w:val="0"/>
              <w:rPr>
                <w:rFonts w:asciiTheme="minorBidi" w:hAnsiTheme="minorBidi"/>
                <w:sz w:val="24"/>
                <w:szCs w:val="24"/>
              </w:rPr>
            </w:pPr>
          </w:p>
          <w:p w:rsidR="009F07E6" w:rsidRPr="00E579C5" w:rsidRDefault="009F07E6" w:rsidP="00EF57F3">
            <w:pPr>
              <w:autoSpaceDE w:val="0"/>
              <w:autoSpaceDN w:val="0"/>
              <w:adjustRightInd w:val="0"/>
              <w:jc w:val="both"/>
              <w:rPr>
                <w:rFonts w:asciiTheme="minorBidi" w:hAnsiTheme="minorBidi"/>
                <w:sz w:val="24"/>
                <w:szCs w:val="24"/>
              </w:rPr>
            </w:pPr>
          </w:p>
          <w:tbl>
            <w:tblPr>
              <w:tblStyle w:val="TableGrid"/>
              <w:tblW w:w="9000" w:type="dxa"/>
              <w:tblInd w:w="265" w:type="dxa"/>
              <w:tblLook w:val="04A0"/>
            </w:tblPr>
            <w:tblGrid>
              <w:gridCol w:w="2880"/>
              <w:gridCol w:w="3060"/>
              <w:gridCol w:w="3060"/>
            </w:tblGrid>
            <w:tr w:rsidR="009F07E6" w:rsidRPr="00E579C5" w:rsidTr="00BE43AD">
              <w:tc>
                <w:tcPr>
                  <w:tcW w:w="2880" w:type="dxa"/>
                </w:tcPr>
                <w:p w:rsidR="00BE43AD" w:rsidRPr="00BE43AD" w:rsidRDefault="009F07E6" w:rsidP="00BE43AD">
                  <w:pPr>
                    <w:pStyle w:val="ListParagraph"/>
                    <w:numPr>
                      <w:ilvl w:val="0"/>
                      <w:numId w:val="8"/>
                    </w:numPr>
                    <w:autoSpaceDE w:val="0"/>
                    <w:autoSpaceDN w:val="0"/>
                    <w:adjustRightInd w:val="0"/>
                    <w:rPr>
                      <w:rFonts w:asciiTheme="minorBidi" w:hAnsiTheme="minorBidi"/>
                      <w:sz w:val="24"/>
                      <w:szCs w:val="24"/>
                    </w:rPr>
                  </w:pPr>
                  <w:r w:rsidRPr="00BE43AD">
                    <w:rPr>
                      <w:rFonts w:asciiTheme="minorBidi" w:hAnsiTheme="minorBidi"/>
                      <w:color w:val="000000"/>
                      <w:sz w:val="24"/>
                      <w:szCs w:val="24"/>
                    </w:rPr>
                    <w:t xml:space="preserve">Amount of </w:t>
                  </w:r>
                </w:p>
                <w:p w:rsidR="009F07E6" w:rsidRPr="00BE43AD" w:rsidRDefault="009F07E6" w:rsidP="00BE43AD">
                  <w:pPr>
                    <w:pStyle w:val="ListParagraph"/>
                    <w:autoSpaceDE w:val="0"/>
                    <w:autoSpaceDN w:val="0"/>
                    <w:adjustRightInd w:val="0"/>
                    <w:ind w:left="360"/>
                    <w:rPr>
                      <w:rFonts w:asciiTheme="minorBidi" w:hAnsiTheme="minorBidi"/>
                      <w:sz w:val="24"/>
                      <w:szCs w:val="24"/>
                    </w:rPr>
                  </w:pPr>
                  <w:r w:rsidRPr="00BE43AD">
                    <w:rPr>
                      <w:rFonts w:asciiTheme="minorBidi" w:hAnsiTheme="minorBidi"/>
                      <w:color w:val="000000"/>
                      <w:sz w:val="24"/>
                      <w:szCs w:val="24"/>
                    </w:rPr>
                    <w:t>production  capacity</w:t>
                  </w:r>
                </w:p>
              </w:tc>
              <w:tc>
                <w:tcPr>
                  <w:tcW w:w="3060" w:type="dxa"/>
                </w:tcPr>
                <w:p w:rsidR="009F07E6" w:rsidRPr="00E579C5" w:rsidRDefault="00BE43AD" w:rsidP="009F07E6">
                  <w:pPr>
                    <w:autoSpaceDE w:val="0"/>
                    <w:autoSpaceDN w:val="0"/>
                    <w:adjustRightInd w:val="0"/>
                    <w:jc w:val="both"/>
                    <w:rPr>
                      <w:rFonts w:asciiTheme="minorBidi" w:hAnsiTheme="minorBidi"/>
                      <w:color w:val="000000"/>
                      <w:sz w:val="24"/>
                      <w:szCs w:val="24"/>
                    </w:rPr>
                  </w:pPr>
                  <w:r>
                    <w:rPr>
                      <w:rFonts w:asciiTheme="minorBidi" w:hAnsiTheme="minorBidi"/>
                      <w:color w:val="000000"/>
                      <w:sz w:val="24"/>
                      <w:szCs w:val="24"/>
                    </w:rPr>
                    <w:t>b-</w:t>
                  </w:r>
                  <w:r w:rsidR="009F07E6" w:rsidRPr="00E579C5">
                    <w:rPr>
                      <w:rFonts w:asciiTheme="minorBidi" w:hAnsiTheme="minorBidi"/>
                      <w:color w:val="000000"/>
                      <w:sz w:val="24"/>
                      <w:szCs w:val="24"/>
                    </w:rPr>
                    <w:t>The level of utilization of</w:t>
                  </w:r>
                </w:p>
                <w:p w:rsidR="009F07E6" w:rsidRPr="00E579C5" w:rsidRDefault="009F07E6" w:rsidP="009F07E6">
                  <w:pPr>
                    <w:autoSpaceDE w:val="0"/>
                    <w:autoSpaceDN w:val="0"/>
                    <w:adjustRightInd w:val="0"/>
                    <w:jc w:val="both"/>
                    <w:rPr>
                      <w:rFonts w:asciiTheme="minorBidi" w:hAnsiTheme="minorBidi"/>
                      <w:color w:val="000000"/>
                      <w:sz w:val="24"/>
                      <w:szCs w:val="24"/>
                    </w:rPr>
                  </w:pPr>
                  <w:r w:rsidRPr="00E579C5">
                    <w:rPr>
                      <w:rFonts w:asciiTheme="minorBidi" w:hAnsiTheme="minorBidi"/>
                      <w:color w:val="000000"/>
                      <w:sz w:val="24"/>
                      <w:szCs w:val="24"/>
                    </w:rPr>
                    <w:t>the production capacity</w:t>
                  </w:r>
                </w:p>
                <w:p w:rsidR="009F07E6" w:rsidRPr="00E579C5" w:rsidRDefault="009F07E6" w:rsidP="00EF57F3">
                  <w:pPr>
                    <w:autoSpaceDE w:val="0"/>
                    <w:autoSpaceDN w:val="0"/>
                    <w:adjustRightInd w:val="0"/>
                    <w:jc w:val="both"/>
                    <w:rPr>
                      <w:rFonts w:asciiTheme="minorBidi" w:hAnsiTheme="minorBidi"/>
                      <w:sz w:val="24"/>
                      <w:szCs w:val="24"/>
                    </w:rPr>
                  </w:pPr>
                </w:p>
              </w:tc>
              <w:tc>
                <w:tcPr>
                  <w:tcW w:w="3060" w:type="dxa"/>
                </w:tcPr>
                <w:p w:rsidR="009F07E6" w:rsidRPr="00E579C5" w:rsidRDefault="00BE43AD" w:rsidP="009F07E6">
                  <w:pPr>
                    <w:autoSpaceDE w:val="0"/>
                    <w:autoSpaceDN w:val="0"/>
                    <w:adjustRightInd w:val="0"/>
                    <w:jc w:val="both"/>
                    <w:rPr>
                      <w:rFonts w:asciiTheme="minorBidi" w:hAnsiTheme="minorBidi"/>
                      <w:color w:val="000000"/>
                      <w:sz w:val="24"/>
                      <w:szCs w:val="24"/>
                    </w:rPr>
                  </w:pPr>
                  <w:r>
                    <w:rPr>
                      <w:rFonts w:asciiTheme="minorBidi" w:hAnsiTheme="minorBidi"/>
                      <w:color w:val="000000"/>
                      <w:sz w:val="24"/>
                      <w:szCs w:val="24"/>
                    </w:rPr>
                    <w:t>c-</w:t>
                  </w:r>
                  <w:r w:rsidR="009F07E6" w:rsidRPr="00E579C5">
                    <w:rPr>
                      <w:rFonts w:asciiTheme="minorBidi" w:hAnsiTheme="minorBidi"/>
                      <w:color w:val="000000"/>
                      <w:sz w:val="24"/>
                      <w:szCs w:val="24"/>
                    </w:rPr>
                    <w:t>The amount of inventory</w:t>
                  </w:r>
                </w:p>
                <w:p w:rsidR="009F07E6" w:rsidRPr="00E579C5" w:rsidRDefault="009F07E6" w:rsidP="009F07E6">
                  <w:pPr>
                    <w:autoSpaceDE w:val="0"/>
                    <w:autoSpaceDN w:val="0"/>
                    <w:adjustRightInd w:val="0"/>
                    <w:jc w:val="both"/>
                    <w:rPr>
                      <w:rFonts w:asciiTheme="minorBidi" w:hAnsiTheme="minorBidi"/>
                      <w:sz w:val="24"/>
                      <w:szCs w:val="24"/>
                    </w:rPr>
                  </w:pPr>
                  <w:r w:rsidRPr="00E579C5">
                    <w:rPr>
                      <w:rFonts w:asciiTheme="minorBidi" w:hAnsiTheme="minorBidi"/>
                      <w:color w:val="000000"/>
                      <w:sz w:val="24"/>
                      <w:szCs w:val="24"/>
                      <w:lang w:val="en-GB"/>
                    </w:rPr>
                    <w:t>to carry</w:t>
                  </w:r>
                </w:p>
              </w:tc>
            </w:tr>
          </w:tbl>
          <w:p w:rsidR="00EF57F3" w:rsidRPr="00E579C5" w:rsidRDefault="00EF57F3" w:rsidP="00EF57F3">
            <w:pPr>
              <w:autoSpaceDE w:val="0"/>
              <w:autoSpaceDN w:val="0"/>
              <w:adjustRightInd w:val="0"/>
              <w:jc w:val="both"/>
              <w:rPr>
                <w:rFonts w:asciiTheme="minorBidi" w:hAnsiTheme="minorBidi"/>
                <w:sz w:val="24"/>
                <w:szCs w:val="24"/>
              </w:rPr>
            </w:pPr>
          </w:p>
          <w:p w:rsidR="009F07E6" w:rsidRPr="00E579C5" w:rsidRDefault="009F07E6" w:rsidP="00EF57F3">
            <w:pPr>
              <w:autoSpaceDE w:val="0"/>
              <w:autoSpaceDN w:val="0"/>
              <w:adjustRightInd w:val="0"/>
              <w:jc w:val="both"/>
              <w:rPr>
                <w:rFonts w:asciiTheme="minorBidi" w:hAnsiTheme="minorBidi"/>
                <w:sz w:val="24"/>
                <w:szCs w:val="24"/>
              </w:rPr>
            </w:pPr>
          </w:p>
          <w:p w:rsidR="000444E5" w:rsidRPr="00E579C5" w:rsidRDefault="000444E5" w:rsidP="001D1CCA">
            <w:pPr>
              <w:autoSpaceDE w:val="0"/>
              <w:autoSpaceDN w:val="0"/>
              <w:adjustRightInd w:val="0"/>
              <w:rPr>
                <w:rFonts w:asciiTheme="minorBidi" w:hAnsiTheme="minorBidi"/>
                <w:sz w:val="24"/>
                <w:szCs w:val="24"/>
              </w:rPr>
            </w:pPr>
            <w:r w:rsidRPr="00E579C5">
              <w:rPr>
                <w:rFonts w:asciiTheme="minorBidi" w:hAnsiTheme="minorBidi"/>
                <w:b/>
                <w:bCs/>
                <w:color w:val="E36C0A" w:themeColor="accent6" w:themeShade="BF"/>
                <w:sz w:val="24"/>
                <w:szCs w:val="24"/>
              </w:rPr>
              <w:t>2 :</w:t>
            </w:r>
            <w:r w:rsidRPr="00E579C5">
              <w:rPr>
                <w:rFonts w:asciiTheme="minorBidi" w:hAnsiTheme="minorBidi"/>
                <w:color w:val="000000"/>
                <w:sz w:val="24"/>
                <w:szCs w:val="24"/>
              </w:rPr>
              <w:t xml:space="preserve"> </w:t>
            </w:r>
            <w:r w:rsidRPr="00E579C5">
              <w:rPr>
                <w:rFonts w:asciiTheme="minorBidi" w:hAnsiTheme="minorBidi"/>
                <w:sz w:val="24"/>
                <w:szCs w:val="24"/>
              </w:rPr>
              <w:t xml:space="preserve">What is procurement? Discuss the main categories of procurement. </w:t>
            </w:r>
          </w:p>
          <w:p w:rsidR="00F946E4" w:rsidRDefault="00E579C5" w:rsidP="001D1CCA">
            <w:pPr>
              <w:autoSpaceDE w:val="0"/>
              <w:autoSpaceDN w:val="0"/>
              <w:adjustRightInd w:val="0"/>
              <w:rPr>
                <w:rFonts w:ascii="Calibri" w:hAnsi="Calibri" w:cs="Calibri"/>
                <w:color w:val="000000"/>
                <w:sz w:val="24"/>
                <w:szCs w:val="24"/>
              </w:rPr>
            </w:pPr>
            <w:r w:rsidRPr="00E579C5">
              <w:rPr>
                <w:rFonts w:asciiTheme="minorBidi" w:hAnsiTheme="minorBidi"/>
                <w:color w:val="000000"/>
                <w:sz w:val="24"/>
                <w:szCs w:val="24"/>
              </w:rPr>
              <w:t>Purchasing</w:t>
            </w:r>
            <w:r w:rsidR="00F946E4">
              <w:rPr>
                <w:rFonts w:asciiTheme="minorBidi" w:hAnsiTheme="minorBidi"/>
                <w:color w:val="000000"/>
                <w:sz w:val="24"/>
                <w:szCs w:val="24"/>
              </w:rPr>
              <w:t xml:space="preserve"> , </w:t>
            </w:r>
            <w:r w:rsidR="00A61984" w:rsidRPr="00A61984">
              <w:rPr>
                <w:rFonts w:asciiTheme="minorBidi" w:hAnsiTheme="minorBidi"/>
                <w:color w:val="000000"/>
                <w:sz w:val="24"/>
                <w:szCs w:val="24"/>
              </w:rPr>
              <w:t xml:space="preserve">These activities are the normal activities linked to issuing purchase orders for required products. </w:t>
            </w:r>
            <w:r w:rsidR="00A61984">
              <w:rPr>
                <w:rFonts w:asciiTheme="minorBidi" w:hAnsiTheme="minorBidi"/>
                <w:color w:val="000000"/>
                <w:sz w:val="24"/>
                <w:szCs w:val="24"/>
              </w:rPr>
              <w:t xml:space="preserve"> </w:t>
            </w:r>
            <w:r w:rsidR="00A61984" w:rsidRPr="00A61984">
              <w:rPr>
                <w:rFonts w:asciiTheme="minorBidi" w:hAnsiTheme="minorBidi"/>
                <w:color w:val="000000"/>
                <w:sz w:val="24"/>
                <w:szCs w:val="24"/>
              </w:rPr>
              <w:t>There are two kinds of products that a company buys:</w:t>
            </w:r>
            <w:r w:rsidR="001D1CCA">
              <w:rPr>
                <w:rFonts w:asciiTheme="minorBidi" w:hAnsiTheme="minorBidi"/>
                <w:color w:val="000000"/>
                <w:sz w:val="24"/>
                <w:szCs w:val="24"/>
              </w:rPr>
              <w:t xml:space="preserve"> (1)</w:t>
            </w:r>
            <w:r w:rsidR="00A61984" w:rsidRPr="00A61984">
              <w:rPr>
                <w:rFonts w:asciiTheme="minorBidi" w:hAnsiTheme="minorBidi"/>
                <w:color w:val="000000"/>
                <w:sz w:val="24"/>
                <w:szCs w:val="24"/>
              </w:rPr>
              <w:t xml:space="preserve">direct or planned materials that are required to make the products that the business sells to its consumers; </w:t>
            </w:r>
            <w:r w:rsidR="001D1CCA">
              <w:rPr>
                <w:rFonts w:asciiTheme="minorBidi" w:hAnsiTheme="minorBidi"/>
                <w:color w:val="000000"/>
                <w:sz w:val="24"/>
                <w:szCs w:val="24"/>
              </w:rPr>
              <w:t xml:space="preserve"> </w:t>
            </w:r>
            <w:r w:rsidR="00A61984" w:rsidRPr="00A61984">
              <w:rPr>
                <w:rFonts w:asciiTheme="minorBidi" w:hAnsiTheme="minorBidi"/>
                <w:color w:val="000000"/>
                <w:sz w:val="24"/>
                <w:szCs w:val="24"/>
              </w:rPr>
              <w:t xml:space="preserve"> (2) indirect or MRO ( Maintenance, Repair, and Operations) products </w:t>
            </w:r>
            <w:r w:rsidR="00A61984" w:rsidRPr="00A61984">
              <w:rPr>
                <w:rFonts w:asciiTheme="minorBidi" w:hAnsiTheme="minorBidi"/>
                <w:color w:val="000000"/>
                <w:sz w:val="24"/>
                <w:szCs w:val="24"/>
              </w:rPr>
              <w:lastRenderedPageBreak/>
              <w:t>that a business uses as part of everyday operations. The mechanics of buying both types of products are mainly the same. Purchasing decisions are taken, purchase orders are places, vendors are contacted, and orders are delivered. There is a lot of data exchanged in this procedure between the purchaser and the supplier— prices, items and quantities ordered, delivery dates, delivery</w:t>
            </w:r>
            <w:r w:rsidR="00A61984">
              <w:rPr>
                <w:rFonts w:asciiTheme="minorBidi" w:hAnsiTheme="minorBidi"/>
                <w:color w:val="000000"/>
                <w:sz w:val="24"/>
                <w:szCs w:val="24"/>
              </w:rPr>
              <w:t xml:space="preserve"> </w:t>
            </w:r>
            <w:r w:rsidR="00A61984" w:rsidRPr="00A61984">
              <w:rPr>
                <w:rFonts w:asciiTheme="minorBidi" w:hAnsiTheme="minorBidi"/>
                <w:color w:val="000000"/>
                <w:sz w:val="24"/>
                <w:szCs w:val="24"/>
              </w:rPr>
              <w:t>addresses, billing addresses, and payment terms</w:t>
            </w:r>
            <w:r w:rsidR="00A61984">
              <w:rPr>
                <w:rFonts w:ascii="Calibri" w:hAnsi="Calibri" w:cs="Calibri"/>
                <w:color w:val="000000"/>
                <w:sz w:val="24"/>
                <w:szCs w:val="24"/>
              </w:rPr>
              <w:t xml:space="preserve">. </w:t>
            </w:r>
          </w:p>
          <w:p w:rsidR="00A61984" w:rsidRDefault="00A61984" w:rsidP="00A61984">
            <w:pPr>
              <w:autoSpaceDE w:val="0"/>
              <w:autoSpaceDN w:val="0"/>
              <w:adjustRightInd w:val="0"/>
              <w:rPr>
                <w:rFonts w:ascii="Calibri" w:hAnsi="Calibri" w:cs="Calibri"/>
                <w:color w:val="000000"/>
                <w:sz w:val="24"/>
                <w:szCs w:val="24"/>
              </w:rPr>
            </w:pPr>
          </w:p>
          <w:p w:rsidR="007121DD" w:rsidRPr="007121DD" w:rsidRDefault="007121DD" w:rsidP="00A61984">
            <w:pPr>
              <w:autoSpaceDE w:val="0"/>
              <w:autoSpaceDN w:val="0"/>
              <w:adjustRightInd w:val="0"/>
              <w:rPr>
                <w:rFonts w:asciiTheme="minorBidi" w:hAnsiTheme="minorBidi"/>
                <w:b/>
                <w:bCs/>
                <w:color w:val="000000"/>
                <w:sz w:val="28"/>
                <w:szCs w:val="28"/>
                <w:u w:val="single"/>
              </w:rPr>
            </w:pPr>
            <w:r w:rsidRPr="007121DD">
              <w:rPr>
                <w:rFonts w:asciiTheme="minorBidi" w:hAnsiTheme="minorBidi"/>
                <w:b/>
                <w:bCs/>
                <w:color w:val="000000"/>
                <w:sz w:val="28"/>
                <w:szCs w:val="28"/>
                <w:u w:val="single"/>
              </w:rPr>
              <w:t>Also   includes the following:</w:t>
            </w:r>
          </w:p>
          <w:p w:rsidR="00A61984" w:rsidRDefault="00A61984" w:rsidP="00A61984">
            <w:pPr>
              <w:autoSpaceDE w:val="0"/>
              <w:autoSpaceDN w:val="0"/>
              <w:adjustRightInd w:val="0"/>
              <w:rPr>
                <w:rFonts w:asciiTheme="minorBidi" w:hAnsiTheme="minorBidi"/>
                <w:b/>
                <w:bCs/>
                <w:color w:val="EE7D31"/>
                <w:sz w:val="24"/>
                <w:szCs w:val="24"/>
              </w:rPr>
            </w:pPr>
          </w:p>
          <w:p w:rsidR="00A61984" w:rsidRPr="00A61984" w:rsidRDefault="00E579C5" w:rsidP="00A61984">
            <w:pPr>
              <w:autoSpaceDE w:val="0"/>
              <w:autoSpaceDN w:val="0"/>
              <w:adjustRightInd w:val="0"/>
              <w:jc w:val="both"/>
              <w:rPr>
                <w:rFonts w:asciiTheme="minorBidi" w:hAnsiTheme="minorBidi"/>
                <w:b/>
                <w:bCs/>
                <w:color w:val="EE7D31"/>
                <w:sz w:val="24"/>
                <w:szCs w:val="24"/>
              </w:rPr>
            </w:pPr>
            <w:r w:rsidRPr="00A61984">
              <w:rPr>
                <w:rFonts w:asciiTheme="minorBidi" w:hAnsiTheme="minorBidi"/>
                <w:b/>
                <w:bCs/>
                <w:color w:val="000000"/>
                <w:sz w:val="24"/>
                <w:szCs w:val="24"/>
                <w:u w:val="single"/>
              </w:rPr>
              <w:t>Consumption Management</w:t>
            </w:r>
            <w:r w:rsidR="00F946E4" w:rsidRPr="00A61984">
              <w:rPr>
                <w:rFonts w:asciiTheme="minorBidi" w:hAnsiTheme="minorBidi"/>
                <w:color w:val="000000"/>
                <w:sz w:val="24"/>
                <w:szCs w:val="24"/>
              </w:rPr>
              <w:t xml:space="preserve"> ,</w:t>
            </w:r>
            <w:r w:rsidRPr="00A61984">
              <w:rPr>
                <w:rFonts w:asciiTheme="minorBidi" w:hAnsiTheme="minorBidi"/>
                <w:b/>
                <w:bCs/>
                <w:color w:val="EE7D31"/>
                <w:sz w:val="24"/>
                <w:szCs w:val="24"/>
              </w:rPr>
              <w:t xml:space="preserve"> </w:t>
            </w:r>
            <w:r w:rsidR="00A61984" w:rsidRPr="00A61984">
              <w:rPr>
                <w:rFonts w:asciiTheme="minorBidi" w:hAnsiTheme="minorBidi"/>
                <w:sz w:val="24"/>
                <w:szCs w:val="24"/>
              </w:rPr>
              <w:t>Effective procurement starts with a thought of how much of what classifications of products are being</w:t>
            </w:r>
            <w:r w:rsidR="00A61984">
              <w:rPr>
                <w:rFonts w:asciiTheme="minorBidi" w:hAnsiTheme="minorBidi"/>
                <w:sz w:val="24"/>
                <w:szCs w:val="24"/>
              </w:rPr>
              <w:t xml:space="preserve"> </w:t>
            </w:r>
            <w:r w:rsidR="00A61984" w:rsidRPr="00A61984">
              <w:rPr>
                <w:rFonts w:asciiTheme="minorBidi" w:hAnsiTheme="minorBidi"/>
                <w:sz w:val="24"/>
                <w:szCs w:val="24"/>
              </w:rPr>
              <w:t>bought across the whole company as well as by every operating unit. There must be an understanding of</w:t>
            </w:r>
            <w:r w:rsidR="00A61984">
              <w:rPr>
                <w:rFonts w:asciiTheme="minorBidi" w:hAnsiTheme="minorBidi"/>
                <w:sz w:val="24"/>
                <w:szCs w:val="24"/>
              </w:rPr>
              <w:t xml:space="preserve"> </w:t>
            </w:r>
            <w:r w:rsidR="00A61984" w:rsidRPr="00A61984">
              <w:rPr>
                <w:rFonts w:asciiTheme="minorBidi" w:hAnsiTheme="minorBidi"/>
                <w:sz w:val="24"/>
                <w:szCs w:val="24"/>
              </w:rPr>
              <w:t>how much of what types of products are purchased from whom and at what prices.</w:t>
            </w:r>
            <w:r w:rsidR="00A61984">
              <w:rPr>
                <w:rFonts w:asciiTheme="minorBidi" w:hAnsiTheme="minorBidi"/>
                <w:sz w:val="24"/>
                <w:szCs w:val="24"/>
              </w:rPr>
              <w:t xml:space="preserve"> </w:t>
            </w:r>
            <w:r w:rsidR="00A61984" w:rsidRPr="00A61984">
              <w:rPr>
                <w:rFonts w:asciiTheme="minorBidi" w:hAnsiTheme="minorBidi"/>
                <w:sz w:val="24"/>
                <w:szCs w:val="24"/>
              </w:rPr>
              <w:t>Anticipated levels of expenditure for diverse products at the different locations of a business should be</w:t>
            </w:r>
            <w:r w:rsidR="00A61984">
              <w:rPr>
                <w:rFonts w:asciiTheme="minorBidi" w:hAnsiTheme="minorBidi"/>
                <w:sz w:val="24"/>
                <w:szCs w:val="24"/>
              </w:rPr>
              <w:t xml:space="preserve"> </w:t>
            </w:r>
            <w:r w:rsidR="00A61984" w:rsidRPr="00A61984">
              <w:rPr>
                <w:rFonts w:asciiTheme="minorBidi" w:hAnsiTheme="minorBidi"/>
                <w:sz w:val="24"/>
                <w:szCs w:val="24"/>
              </w:rPr>
              <w:t>placed and then compared against real consumption on a usual basis. When consumption is considerably</w:t>
            </w:r>
            <w:r w:rsidR="00A61984">
              <w:rPr>
                <w:rFonts w:asciiTheme="minorBidi" w:hAnsiTheme="minorBidi"/>
                <w:sz w:val="24"/>
                <w:szCs w:val="24"/>
              </w:rPr>
              <w:t xml:space="preserve"> </w:t>
            </w:r>
            <w:r w:rsidR="00A61984" w:rsidRPr="00A61984">
              <w:rPr>
                <w:rFonts w:asciiTheme="minorBidi" w:hAnsiTheme="minorBidi"/>
                <w:sz w:val="24"/>
                <w:szCs w:val="24"/>
              </w:rPr>
              <w:t>above or under expectations, this should be taken to the attention of the suitable parties so probable</w:t>
            </w:r>
            <w:r w:rsidR="00A61984">
              <w:rPr>
                <w:rFonts w:asciiTheme="minorBidi" w:hAnsiTheme="minorBidi"/>
                <w:sz w:val="24"/>
                <w:szCs w:val="24"/>
              </w:rPr>
              <w:t xml:space="preserve"> </w:t>
            </w:r>
            <w:r w:rsidR="00A61984" w:rsidRPr="00A61984">
              <w:rPr>
                <w:rFonts w:asciiTheme="minorBidi" w:hAnsiTheme="minorBidi"/>
                <w:sz w:val="24"/>
                <w:szCs w:val="24"/>
              </w:rPr>
              <w:t>causes can be examined and correct actions taken. Consumption above expectations is either a problem</w:t>
            </w:r>
            <w:r w:rsidR="00A61984">
              <w:rPr>
                <w:rFonts w:asciiTheme="minorBidi" w:hAnsiTheme="minorBidi"/>
                <w:sz w:val="24"/>
                <w:szCs w:val="24"/>
              </w:rPr>
              <w:t xml:space="preserve"> </w:t>
            </w:r>
            <w:r w:rsidR="00A61984" w:rsidRPr="00A61984">
              <w:rPr>
                <w:rFonts w:asciiTheme="minorBidi" w:hAnsiTheme="minorBidi"/>
                <w:sz w:val="24"/>
                <w:szCs w:val="24"/>
              </w:rPr>
              <w:t>to be rectified or it reflects wrong expectations that are required to be reset. Expenditure below</w:t>
            </w:r>
            <w:r w:rsidR="00A61984">
              <w:rPr>
                <w:rFonts w:asciiTheme="minorBidi" w:hAnsiTheme="minorBidi"/>
                <w:sz w:val="24"/>
                <w:szCs w:val="24"/>
              </w:rPr>
              <w:t xml:space="preserve"> </w:t>
            </w:r>
            <w:r w:rsidR="00A61984" w:rsidRPr="00A61984">
              <w:rPr>
                <w:rFonts w:asciiTheme="minorBidi" w:hAnsiTheme="minorBidi"/>
                <w:sz w:val="24"/>
                <w:szCs w:val="24"/>
              </w:rPr>
              <w:t>expectations might point to a chance that should be exploited or it also might simply reveal incorrect</w:t>
            </w:r>
            <w:r w:rsidR="00A61984">
              <w:rPr>
                <w:rFonts w:asciiTheme="minorBidi" w:hAnsiTheme="minorBidi"/>
                <w:sz w:val="24"/>
                <w:szCs w:val="24"/>
              </w:rPr>
              <w:t xml:space="preserve">  </w:t>
            </w:r>
            <w:r w:rsidR="00A61984" w:rsidRPr="00A61984">
              <w:rPr>
                <w:rFonts w:asciiTheme="minorBidi" w:hAnsiTheme="minorBidi"/>
                <w:sz w:val="24"/>
                <w:szCs w:val="24"/>
              </w:rPr>
              <w:t>expectations to start with.</w:t>
            </w:r>
          </w:p>
          <w:p w:rsidR="00A61984" w:rsidRDefault="00A61984" w:rsidP="00F946E4">
            <w:pPr>
              <w:autoSpaceDE w:val="0"/>
              <w:autoSpaceDN w:val="0"/>
              <w:adjustRightInd w:val="0"/>
              <w:rPr>
                <w:rFonts w:asciiTheme="minorBidi" w:hAnsiTheme="minorBidi"/>
                <w:b/>
                <w:bCs/>
                <w:color w:val="EE7D31"/>
                <w:sz w:val="24"/>
                <w:szCs w:val="24"/>
              </w:rPr>
            </w:pPr>
          </w:p>
          <w:p w:rsidR="00A61984" w:rsidRPr="00A61984" w:rsidRDefault="00E579C5" w:rsidP="00A61984">
            <w:pPr>
              <w:autoSpaceDE w:val="0"/>
              <w:autoSpaceDN w:val="0"/>
              <w:adjustRightInd w:val="0"/>
              <w:jc w:val="both"/>
              <w:rPr>
                <w:rFonts w:asciiTheme="minorBidi" w:hAnsiTheme="minorBidi"/>
                <w:b/>
                <w:bCs/>
                <w:color w:val="EE7D31"/>
                <w:sz w:val="24"/>
                <w:szCs w:val="24"/>
              </w:rPr>
            </w:pPr>
            <w:r w:rsidRPr="00A61984">
              <w:rPr>
                <w:rFonts w:asciiTheme="minorBidi" w:hAnsiTheme="minorBidi"/>
                <w:b/>
                <w:bCs/>
                <w:color w:val="000000"/>
                <w:sz w:val="24"/>
                <w:szCs w:val="24"/>
                <w:u w:val="single"/>
              </w:rPr>
              <w:t>Vendor Selection</w:t>
            </w:r>
            <w:r w:rsidR="00F946E4" w:rsidRPr="00A61984">
              <w:rPr>
                <w:rFonts w:asciiTheme="minorBidi" w:hAnsiTheme="minorBidi"/>
                <w:b/>
                <w:bCs/>
                <w:color w:val="000000"/>
                <w:sz w:val="24"/>
                <w:szCs w:val="24"/>
                <w:u w:val="single"/>
              </w:rPr>
              <w:t xml:space="preserve"> ,</w:t>
            </w:r>
            <w:r w:rsidRPr="00A61984">
              <w:rPr>
                <w:rFonts w:asciiTheme="minorBidi" w:hAnsiTheme="minorBidi"/>
                <w:b/>
                <w:bCs/>
                <w:color w:val="EE7D31"/>
                <w:sz w:val="24"/>
                <w:szCs w:val="24"/>
                <w:u w:val="single"/>
              </w:rPr>
              <w:t xml:space="preserve"> </w:t>
            </w:r>
            <w:r w:rsidR="00A61984" w:rsidRPr="00A61984">
              <w:rPr>
                <w:rFonts w:asciiTheme="minorBidi" w:hAnsiTheme="minorBidi"/>
                <w:sz w:val="24"/>
                <w:szCs w:val="24"/>
              </w:rPr>
              <w:t>There must be a continuous procedure to explain the procurement capabilities required to support the</w:t>
            </w:r>
            <w:r w:rsidR="00A61984">
              <w:rPr>
                <w:rFonts w:asciiTheme="minorBidi" w:hAnsiTheme="minorBidi"/>
                <w:sz w:val="24"/>
                <w:szCs w:val="24"/>
              </w:rPr>
              <w:t xml:space="preserve"> </w:t>
            </w:r>
            <w:r w:rsidR="00A61984" w:rsidRPr="00A61984">
              <w:rPr>
                <w:rFonts w:asciiTheme="minorBidi" w:hAnsiTheme="minorBidi"/>
                <w:sz w:val="24"/>
                <w:szCs w:val="24"/>
              </w:rPr>
              <w:t>company’s business strategy and its operating structure. This definition will give insight into the</w:t>
            </w:r>
            <w:r w:rsidR="00A61984">
              <w:rPr>
                <w:rFonts w:asciiTheme="minorBidi" w:hAnsiTheme="minorBidi"/>
                <w:sz w:val="24"/>
                <w:szCs w:val="24"/>
              </w:rPr>
              <w:t xml:space="preserve"> </w:t>
            </w:r>
            <w:r w:rsidR="00A61984" w:rsidRPr="00A61984">
              <w:rPr>
                <w:rFonts w:asciiTheme="minorBidi" w:hAnsiTheme="minorBidi"/>
                <w:sz w:val="24"/>
                <w:szCs w:val="24"/>
              </w:rPr>
              <w:t>comparative significance of supplier’s capabilities. In addition to the price of a vendor’s product the</w:t>
            </w:r>
            <w:r w:rsidR="00A61984">
              <w:rPr>
                <w:rFonts w:asciiTheme="minorBidi" w:hAnsiTheme="minorBidi"/>
                <w:sz w:val="24"/>
                <w:szCs w:val="24"/>
              </w:rPr>
              <w:t xml:space="preserve"> </w:t>
            </w:r>
            <w:r w:rsidR="00A61984" w:rsidRPr="00A61984">
              <w:rPr>
                <w:rFonts w:asciiTheme="minorBidi" w:hAnsiTheme="minorBidi"/>
                <w:sz w:val="24"/>
                <w:szCs w:val="24"/>
              </w:rPr>
              <w:t>value of these capabilities has to be measured as well. The value of product class, service levels, just in</w:t>
            </w:r>
            <w:r w:rsidR="00A61984">
              <w:rPr>
                <w:rFonts w:asciiTheme="minorBidi" w:hAnsiTheme="minorBidi"/>
                <w:sz w:val="24"/>
                <w:szCs w:val="24"/>
              </w:rPr>
              <w:t xml:space="preserve"> </w:t>
            </w:r>
            <w:r w:rsidR="00A61984" w:rsidRPr="00A61984">
              <w:rPr>
                <w:rFonts w:asciiTheme="minorBidi" w:hAnsiTheme="minorBidi"/>
                <w:sz w:val="24"/>
                <w:szCs w:val="24"/>
              </w:rPr>
              <w:t>time delivery, and mechanical support can simply be estimated in light of business plan and the</w:t>
            </w:r>
            <w:r w:rsidR="00A61984">
              <w:rPr>
                <w:rFonts w:asciiTheme="minorBidi" w:hAnsiTheme="minorBidi"/>
                <w:sz w:val="24"/>
                <w:szCs w:val="24"/>
              </w:rPr>
              <w:t xml:space="preserve"> </w:t>
            </w:r>
            <w:r w:rsidR="00A61984" w:rsidRPr="00A61984">
              <w:rPr>
                <w:rFonts w:asciiTheme="minorBidi" w:hAnsiTheme="minorBidi"/>
                <w:sz w:val="24"/>
                <w:szCs w:val="24"/>
              </w:rPr>
              <w:t>company’s operating model</w:t>
            </w:r>
          </w:p>
          <w:p w:rsidR="00A61984" w:rsidRDefault="00A61984" w:rsidP="00F946E4">
            <w:pPr>
              <w:autoSpaceDE w:val="0"/>
              <w:autoSpaceDN w:val="0"/>
              <w:adjustRightInd w:val="0"/>
              <w:rPr>
                <w:rFonts w:asciiTheme="minorBidi" w:hAnsiTheme="minorBidi"/>
                <w:b/>
                <w:bCs/>
                <w:color w:val="EE7D31"/>
                <w:sz w:val="24"/>
                <w:szCs w:val="24"/>
              </w:rPr>
            </w:pPr>
          </w:p>
          <w:p w:rsidR="007F5589" w:rsidRDefault="00E579C5" w:rsidP="007121DD">
            <w:pPr>
              <w:autoSpaceDE w:val="0"/>
              <w:autoSpaceDN w:val="0"/>
              <w:adjustRightInd w:val="0"/>
              <w:rPr>
                <w:rFonts w:ascii="Calibri" w:hAnsi="Calibri" w:cs="Calibri"/>
                <w:color w:val="000000"/>
                <w:sz w:val="24"/>
                <w:szCs w:val="24"/>
              </w:rPr>
            </w:pPr>
            <w:r w:rsidRPr="007F5589">
              <w:rPr>
                <w:rFonts w:asciiTheme="minorBidi" w:hAnsiTheme="minorBidi"/>
                <w:b/>
                <w:bCs/>
                <w:color w:val="000000"/>
                <w:sz w:val="24"/>
                <w:szCs w:val="24"/>
              </w:rPr>
              <w:t>Contract Negotiation</w:t>
            </w:r>
            <w:r w:rsidR="00F946E4" w:rsidRPr="007F5589">
              <w:rPr>
                <w:rFonts w:asciiTheme="minorBidi" w:hAnsiTheme="minorBidi"/>
                <w:b/>
                <w:bCs/>
                <w:color w:val="000000"/>
                <w:sz w:val="24"/>
                <w:szCs w:val="24"/>
              </w:rPr>
              <w:t xml:space="preserve"> </w:t>
            </w:r>
            <w:r w:rsidR="007F5589">
              <w:rPr>
                <w:rFonts w:asciiTheme="minorBidi" w:hAnsiTheme="minorBidi"/>
                <w:b/>
                <w:bCs/>
                <w:color w:val="000000"/>
                <w:sz w:val="24"/>
                <w:szCs w:val="24"/>
              </w:rPr>
              <w:t xml:space="preserve"> </w:t>
            </w:r>
            <w:r w:rsidR="007F5589">
              <w:rPr>
                <w:rFonts w:ascii="Calibri" w:hAnsi="Calibri" w:cs="Calibri"/>
                <w:color w:val="000000"/>
                <w:sz w:val="24"/>
                <w:szCs w:val="24"/>
              </w:rPr>
              <w:t xml:space="preserve">As a specific need for a business arises, contracts must be discussed with individual suppliers on the  chosen vendor list. This is where the particular items, prices, and service levels are carried out. The simplest negotiations are those agreements where vendors are selected on the basis of lowest prices. The most multifaceted negotiations are for agreements to buy direct materials that must gather exacting quality essentials and where high service levels and mechanical support are required. Suppliers of both direct and indirect materials require a regular set of capabilities. Gaining more purchasing efficiencies needs that suppliers of these products have the abilities to set up electronic links </w:t>
            </w:r>
            <w:r w:rsidR="007121DD">
              <w:rPr>
                <w:rFonts w:ascii="Calibri" w:hAnsi="Calibri" w:cs="Calibri"/>
                <w:color w:val="000000"/>
                <w:sz w:val="24"/>
                <w:szCs w:val="24"/>
              </w:rPr>
              <w:t>f</w:t>
            </w:r>
            <w:r w:rsidR="007F5589">
              <w:rPr>
                <w:rFonts w:ascii="Calibri" w:hAnsi="Calibri" w:cs="Calibri"/>
                <w:color w:val="000000"/>
                <w:sz w:val="24"/>
                <w:szCs w:val="24"/>
              </w:rPr>
              <w:t>or purposes of getting orders, conveying delivery notifications, sending invoices, and getting payments.</w:t>
            </w:r>
            <w:r w:rsidR="007121DD">
              <w:rPr>
                <w:rFonts w:ascii="Calibri" w:hAnsi="Calibri" w:cs="Calibri"/>
                <w:color w:val="000000"/>
                <w:sz w:val="24"/>
                <w:szCs w:val="24"/>
              </w:rPr>
              <w:t xml:space="preserve"> </w:t>
            </w:r>
            <w:r w:rsidR="007F5589">
              <w:rPr>
                <w:rFonts w:ascii="Calibri" w:hAnsi="Calibri" w:cs="Calibri"/>
                <w:color w:val="000000"/>
                <w:sz w:val="24"/>
                <w:szCs w:val="24"/>
              </w:rPr>
              <w:t>Better inventory management wants that inventory levels be lowered down, which often means</w:t>
            </w:r>
          </w:p>
          <w:p w:rsidR="007F5589" w:rsidRDefault="007F5589" w:rsidP="007121DD">
            <w:pPr>
              <w:autoSpaceDE w:val="0"/>
              <w:autoSpaceDN w:val="0"/>
              <w:adjustRightInd w:val="0"/>
              <w:rPr>
                <w:rFonts w:ascii="Calibri" w:hAnsi="Calibri" w:cs="Calibri"/>
                <w:color w:val="000000"/>
                <w:sz w:val="24"/>
                <w:szCs w:val="24"/>
              </w:rPr>
            </w:pPr>
            <w:r>
              <w:rPr>
                <w:rFonts w:ascii="Calibri" w:hAnsi="Calibri" w:cs="Calibri"/>
                <w:color w:val="000000"/>
                <w:sz w:val="24"/>
                <w:szCs w:val="24"/>
              </w:rPr>
              <w:t>suppliers require making more recurrent and smaller deliveries and orders must be places accurately and</w:t>
            </w:r>
            <w:r w:rsidR="007121DD">
              <w:rPr>
                <w:rFonts w:ascii="Calibri" w:hAnsi="Calibri" w:cs="Calibri"/>
                <w:color w:val="000000"/>
                <w:sz w:val="24"/>
                <w:szCs w:val="24"/>
              </w:rPr>
              <w:t xml:space="preserve"> </w:t>
            </w:r>
            <w:r>
              <w:rPr>
                <w:rFonts w:ascii="Calibri" w:hAnsi="Calibri" w:cs="Calibri"/>
                <w:color w:val="000000"/>
                <w:sz w:val="24"/>
                <w:szCs w:val="24"/>
              </w:rPr>
              <w:t>absolutely.</w:t>
            </w:r>
            <w:r w:rsidR="007121DD">
              <w:rPr>
                <w:rFonts w:ascii="Calibri" w:hAnsi="Calibri" w:cs="Calibri"/>
                <w:color w:val="000000"/>
                <w:sz w:val="24"/>
                <w:szCs w:val="24"/>
              </w:rPr>
              <w:t xml:space="preserve"> </w:t>
            </w:r>
            <w:r>
              <w:rPr>
                <w:rFonts w:ascii="Calibri" w:hAnsi="Calibri" w:cs="Calibri"/>
                <w:color w:val="000000"/>
                <w:sz w:val="24"/>
                <w:szCs w:val="24"/>
              </w:rPr>
              <w:t>All these necessities need to be discussed in addition to the fundamental issues of products and prices.</w:t>
            </w:r>
            <w:r w:rsidR="007121DD">
              <w:rPr>
                <w:rFonts w:ascii="Calibri" w:hAnsi="Calibri" w:cs="Calibri"/>
                <w:color w:val="000000"/>
                <w:sz w:val="24"/>
                <w:szCs w:val="24"/>
              </w:rPr>
              <w:t xml:space="preserve"> </w:t>
            </w:r>
            <w:r>
              <w:rPr>
                <w:rFonts w:ascii="Calibri" w:hAnsi="Calibri" w:cs="Calibri"/>
                <w:color w:val="000000"/>
                <w:sz w:val="24"/>
                <w:szCs w:val="24"/>
              </w:rPr>
              <w:t>The discussions must make tradeoffs between the unit price of a product and all the other value added</w:t>
            </w:r>
            <w:r w:rsidR="007121DD">
              <w:rPr>
                <w:rFonts w:ascii="Calibri" w:hAnsi="Calibri" w:cs="Calibri"/>
                <w:color w:val="000000"/>
                <w:sz w:val="24"/>
                <w:szCs w:val="24"/>
              </w:rPr>
              <w:t xml:space="preserve"> </w:t>
            </w:r>
            <w:r>
              <w:rPr>
                <w:rFonts w:ascii="Calibri" w:hAnsi="Calibri" w:cs="Calibri"/>
                <w:color w:val="000000"/>
                <w:sz w:val="24"/>
                <w:szCs w:val="24"/>
              </w:rPr>
              <w:t>services that are necessary. These other services can either be paid for by a higher margin in the unit</w:t>
            </w:r>
            <w:r w:rsidR="007121DD">
              <w:rPr>
                <w:rFonts w:ascii="Calibri" w:hAnsi="Calibri" w:cs="Calibri"/>
                <w:color w:val="000000"/>
                <w:sz w:val="24"/>
                <w:szCs w:val="24"/>
              </w:rPr>
              <w:t xml:space="preserve"> </w:t>
            </w:r>
            <w:r>
              <w:rPr>
                <w:rFonts w:ascii="Calibri" w:hAnsi="Calibri" w:cs="Calibri"/>
                <w:color w:val="000000"/>
                <w:sz w:val="24"/>
                <w:szCs w:val="24"/>
              </w:rPr>
              <w:t>price, or by separate payments, or by some blend of the two. Performance targets, penalties and other</w:t>
            </w:r>
            <w:r w:rsidR="007121DD">
              <w:rPr>
                <w:rFonts w:ascii="Calibri" w:hAnsi="Calibri" w:cs="Calibri"/>
                <w:color w:val="000000"/>
                <w:sz w:val="24"/>
                <w:szCs w:val="24"/>
              </w:rPr>
              <w:t xml:space="preserve"> </w:t>
            </w:r>
            <w:r>
              <w:rPr>
                <w:rFonts w:ascii="Calibri" w:hAnsi="Calibri" w:cs="Calibri"/>
                <w:color w:val="000000"/>
                <w:sz w:val="24"/>
                <w:szCs w:val="24"/>
              </w:rPr>
              <w:t>fees must be defined when these targets are not met.</w:t>
            </w:r>
          </w:p>
          <w:p w:rsidR="001D1CCA" w:rsidRDefault="001D1CCA" w:rsidP="007121DD">
            <w:pPr>
              <w:autoSpaceDE w:val="0"/>
              <w:autoSpaceDN w:val="0"/>
              <w:adjustRightInd w:val="0"/>
              <w:rPr>
                <w:rFonts w:ascii="Calibri" w:hAnsi="Calibri" w:cs="Calibri"/>
                <w:color w:val="000000"/>
                <w:sz w:val="24"/>
                <w:szCs w:val="24"/>
              </w:rPr>
            </w:pPr>
          </w:p>
          <w:p w:rsidR="007121DD" w:rsidRDefault="007121DD" w:rsidP="007121DD">
            <w:pPr>
              <w:autoSpaceDE w:val="0"/>
              <w:autoSpaceDN w:val="0"/>
              <w:adjustRightInd w:val="0"/>
              <w:rPr>
                <w:rFonts w:ascii="Calibri" w:hAnsi="Calibri" w:cs="Calibri"/>
                <w:color w:val="000000"/>
                <w:sz w:val="24"/>
                <w:szCs w:val="24"/>
              </w:rPr>
            </w:pPr>
          </w:p>
          <w:p w:rsidR="007F5589" w:rsidRPr="001B0202" w:rsidRDefault="007F5589" w:rsidP="001B0202">
            <w:pPr>
              <w:autoSpaceDE w:val="0"/>
              <w:autoSpaceDN w:val="0"/>
              <w:adjustRightInd w:val="0"/>
              <w:jc w:val="both"/>
              <w:rPr>
                <w:rFonts w:asciiTheme="minorBidi" w:hAnsiTheme="minorBidi"/>
                <w:color w:val="000000"/>
                <w:sz w:val="24"/>
                <w:szCs w:val="24"/>
              </w:rPr>
            </w:pPr>
            <w:r w:rsidRPr="007121DD">
              <w:rPr>
                <w:rFonts w:asciiTheme="minorBidi" w:hAnsiTheme="minorBidi"/>
                <w:b/>
                <w:bCs/>
                <w:sz w:val="24"/>
                <w:szCs w:val="24"/>
              </w:rPr>
              <w:lastRenderedPageBreak/>
              <w:t>Contract Management</w:t>
            </w:r>
            <w:r w:rsidR="007121DD">
              <w:rPr>
                <w:rFonts w:asciiTheme="minorBidi" w:hAnsiTheme="minorBidi"/>
                <w:b/>
                <w:bCs/>
                <w:sz w:val="24"/>
                <w:szCs w:val="24"/>
              </w:rPr>
              <w:t xml:space="preserve"> </w:t>
            </w:r>
            <w:r w:rsidRPr="001B0202">
              <w:rPr>
                <w:rFonts w:asciiTheme="minorBidi" w:hAnsiTheme="minorBidi"/>
                <w:color w:val="000000"/>
                <w:sz w:val="24"/>
                <w:szCs w:val="24"/>
              </w:rPr>
              <w:t>Once contracts are placed into action, supplier performance against these contracts should be measured</w:t>
            </w:r>
            <w:r w:rsidR="007121DD" w:rsidRPr="001B0202">
              <w:rPr>
                <w:rFonts w:asciiTheme="minorBidi" w:hAnsiTheme="minorBidi"/>
                <w:color w:val="000000"/>
                <w:sz w:val="24"/>
                <w:szCs w:val="24"/>
              </w:rPr>
              <w:t xml:space="preserve"> </w:t>
            </w:r>
            <w:r w:rsidRPr="001B0202">
              <w:rPr>
                <w:rFonts w:asciiTheme="minorBidi" w:hAnsiTheme="minorBidi"/>
                <w:color w:val="000000"/>
                <w:sz w:val="24"/>
                <w:szCs w:val="24"/>
              </w:rPr>
              <w:t>and administered. Because businesses are shortening their suppliers’ base, the performance of every</w:t>
            </w:r>
            <w:r w:rsidR="007121DD" w:rsidRPr="001B0202">
              <w:rPr>
                <w:rFonts w:asciiTheme="minorBidi" w:hAnsiTheme="minorBidi"/>
                <w:color w:val="000000"/>
                <w:sz w:val="24"/>
                <w:szCs w:val="24"/>
              </w:rPr>
              <w:t xml:space="preserve"> </w:t>
            </w:r>
            <w:r w:rsidRPr="001B0202">
              <w:rPr>
                <w:rFonts w:asciiTheme="minorBidi" w:hAnsiTheme="minorBidi"/>
                <w:color w:val="000000"/>
                <w:sz w:val="24"/>
                <w:szCs w:val="24"/>
              </w:rPr>
              <w:t>supplier that is selected becomes more important. A particular contractor might be the only source of an</w:t>
            </w:r>
            <w:r w:rsidR="007121DD" w:rsidRPr="001B0202">
              <w:rPr>
                <w:rFonts w:asciiTheme="minorBidi" w:hAnsiTheme="minorBidi"/>
                <w:color w:val="000000"/>
                <w:sz w:val="24"/>
                <w:szCs w:val="24"/>
              </w:rPr>
              <w:t xml:space="preserve"> </w:t>
            </w:r>
            <w:r w:rsidRPr="001B0202">
              <w:rPr>
                <w:rFonts w:asciiTheme="minorBidi" w:hAnsiTheme="minorBidi"/>
                <w:color w:val="000000"/>
                <w:sz w:val="24"/>
                <w:szCs w:val="24"/>
              </w:rPr>
              <w:t>entire group of products that a business wants and if the supplier not meeting its contractual obligations,</w:t>
            </w:r>
            <w:r w:rsidR="007121DD" w:rsidRPr="001B0202">
              <w:rPr>
                <w:rFonts w:asciiTheme="minorBidi" w:hAnsiTheme="minorBidi"/>
                <w:color w:val="000000"/>
                <w:sz w:val="24"/>
                <w:szCs w:val="24"/>
              </w:rPr>
              <w:t xml:space="preserve"> </w:t>
            </w:r>
            <w:r w:rsidRPr="001B0202">
              <w:rPr>
                <w:rFonts w:asciiTheme="minorBidi" w:hAnsiTheme="minorBidi"/>
                <w:color w:val="000000"/>
                <w:sz w:val="24"/>
                <w:szCs w:val="24"/>
              </w:rPr>
              <w:t>the activities that depend on those products will be negatively suffered.</w:t>
            </w:r>
            <w:r w:rsidR="007121DD" w:rsidRPr="001B0202">
              <w:rPr>
                <w:rFonts w:asciiTheme="minorBidi" w:hAnsiTheme="minorBidi"/>
                <w:color w:val="000000"/>
                <w:sz w:val="24"/>
                <w:szCs w:val="24"/>
              </w:rPr>
              <w:t xml:space="preserve"> </w:t>
            </w:r>
            <w:r w:rsidRPr="001B0202">
              <w:rPr>
                <w:rFonts w:asciiTheme="minorBidi" w:hAnsiTheme="minorBidi"/>
                <w:color w:val="000000"/>
                <w:sz w:val="24"/>
                <w:szCs w:val="24"/>
              </w:rPr>
              <w:t>A company needs the skill to follow the performance of its suppliers and hold them responsible to meet</w:t>
            </w:r>
            <w:r w:rsidR="007121DD" w:rsidRPr="001B0202">
              <w:rPr>
                <w:rFonts w:asciiTheme="minorBidi" w:hAnsiTheme="minorBidi"/>
                <w:color w:val="000000"/>
                <w:sz w:val="24"/>
                <w:szCs w:val="24"/>
              </w:rPr>
              <w:t xml:space="preserve"> </w:t>
            </w:r>
            <w:r w:rsidRPr="001B0202">
              <w:rPr>
                <w:rFonts w:asciiTheme="minorBidi" w:hAnsiTheme="minorBidi"/>
                <w:color w:val="000000"/>
                <w:sz w:val="24"/>
                <w:szCs w:val="24"/>
              </w:rPr>
              <w:t>the service levels as agreed in the contract. Just as with consumption management, people in a business</w:t>
            </w:r>
            <w:r w:rsidR="007121DD" w:rsidRPr="001B0202">
              <w:rPr>
                <w:rFonts w:asciiTheme="minorBidi" w:hAnsiTheme="minorBidi"/>
                <w:color w:val="000000"/>
                <w:sz w:val="24"/>
                <w:szCs w:val="24"/>
              </w:rPr>
              <w:t xml:space="preserve"> </w:t>
            </w:r>
            <w:r w:rsidRPr="001B0202">
              <w:rPr>
                <w:rFonts w:asciiTheme="minorBidi" w:hAnsiTheme="minorBidi"/>
                <w:color w:val="000000"/>
                <w:sz w:val="24"/>
                <w:szCs w:val="24"/>
              </w:rPr>
              <w:t>need to regularly gather data regarding performance of suppliers. Any supplier that constantly falls</w:t>
            </w:r>
            <w:r w:rsidR="007121DD" w:rsidRPr="001B0202">
              <w:rPr>
                <w:rFonts w:asciiTheme="minorBidi" w:hAnsiTheme="minorBidi"/>
                <w:color w:val="000000"/>
                <w:sz w:val="24"/>
                <w:szCs w:val="24"/>
              </w:rPr>
              <w:t xml:space="preserve"> </w:t>
            </w:r>
            <w:r w:rsidRPr="001B0202">
              <w:rPr>
                <w:rFonts w:asciiTheme="minorBidi" w:hAnsiTheme="minorBidi"/>
                <w:color w:val="000000"/>
                <w:sz w:val="24"/>
                <w:szCs w:val="24"/>
              </w:rPr>
              <w:t>below standards should be made conscious of their shortcomings and asked to make them right.</w:t>
            </w:r>
          </w:p>
          <w:p w:rsidR="00E579C5" w:rsidRPr="00E579C5" w:rsidRDefault="00F946E4" w:rsidP="007F5589">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 xml:space="preserve">     </w:t>
            </w:r>
          </w:p>
          <w:p w:rsidR="00E579C5" w:rsidRPr="00E579C5" w:rsidRDefault="00E579C5" w:rsidP="00E579C5">
            <w:pPr>
              <w:autoSpaceDE w:val="0"/>
              <w:autoSpaceDN w:val="0"/>
              <w:adjustRightInd w:val="0"/>
              <w:rPr>
                <w:rFonts w:asciiTheme="minorBidi" w:hAnsiTheme="minorBidi"/>
                <w:color w:val="000000"/>
                <w:sz w:val="24"/>
                <w:szCs w:val="24"/>
              </w:rPr>
            </w:pPr>
          </w:p>
          <w:p w:rsidR="00E579C5" w:rsidRPr="00E579C5" w:rsidRDefault="00E579C5" w:rsidP="00E579C5">
            <w:pPr>
              <w:autoSpaceDE w:val="0"/>
              <w:autoSpaceDN w:val="0"/>
              <w:adjustRightInd w:val="0"/>
              <w:jc w:val="both"/>
              <w:rPr>
                <w:rFonts w:asciiTheme="minorBidi" w:hAnsiTheme="minorBidi"/>
                <w:sz w:val="24"/>
                <w:szCs w:val="24"/>
              </w:rPr>
            </w:pPr>
            <w:r w:rsidRPr="00E579C5">
              <w:rPr>
                <w:rFonts w:asciiTheme="minorBidi" w:hAnsiTheme="minorBidi"/>
                <w:sz w:val="24"/>
                <w:szCs w:val="24"/>
              </w:rPr>
              <w:t>Procurement also is the purchase of materials and services. Credit and collections is not usually taken as a sourcing activity, however, it can be thought of as, exactly, the gaining of cash. Both these operations hold a big influence on the supply chain effectiveness and</w:t>
            </w:r>
            <w:r>
              <w:rPr>
                <w:rFonts w:asciiTheme="minorBidi" w:hAnsiTheme="minorBidi"/>
                <w:sz w:val="24"/>
                <w:szCs w:val="24"/>
              </w:rPr>
              <w:t xml:space="preserve"> </w:t>
            </w:r>
            <w:r w:rsidRPr="00E579C5">
              <w:rPr>
                <w:rFonts w:asciiTheme="minorBidi" w:hAnsiTheme="minorBidi"/>
                <w:sz w:val="24"/>
                <w:szCs w:val="24"/>
              </w:rPr>
              <w:t>efficiency.</w:t>
            </w:r>
          </w:p>
          <w:p w:rsidR="000444E5" w:rsidRPr="00E579C5" w:rsidRDefault="000444E5" w:rsidP="000444E5">
            <w:pPr>
              <w:autoSpaceDE w:val="0"/>
              <w:autoSpaceDN w:val="0"/>
              <w:adjustRightInd w:val="0"/>
              <w:rPr>
                <w:rFonts w:asciiTheme="minorBidi" w:hAnsiTheme="minorBidi"/>
                <w:sz w:val="24"/>
                <w:szCs w:val="24"/>
              </w:rPr>
            </w:pPr>
          </w:p>
          <w:p w:rsidR="009F07E6" w:rsidRDefault="000444E5" w:rsidP="000444E5">
            <w:pPr>
              <w:autoSpaceDE w:val="0"/>
              <w:autoSpaceDN w:val="0"/>
              <w:adjustRightInd w:val="0"/>
              <w:jc w:val="both"/>
              <w:rPr>
                <w:rFonts w:asciiTheme="minorBidi" w:hAnsiTheme="minorBidi"/>
                <w:sz w:val="24"/>
                <w:szCs w:val="24"/>
              </w:rPr>
            </w:pPr>
            <w:r w:rsidRPr="00E579C5">
              <w:rPr>
                <w:rFonts w:asciiTheme="minorBidi" w:hAnsiTheme="minorBidi"/>
                <w:b/>
                <w:bCs/>
                <w:color w:val="E36C0A" w:themeColor="accent6" w:themeShade="BF"/>
                <w:sz w:val="24"/>
                <w:szCs w:val="24"/>
              </w:rPr>
              <w:t>3</w:t>
            </w:r>
            <w:r w:rsidRPr="00E579C5">
              <w:rPr>
                <w:rFonts w:asciiTheme="minorBidi" w:hAnsiTheme="minorBidi"/>
                <w:sz w:val="24"/>
                <w:szCs w:val="24"/>
              </w:rPr>
              <w:t xml:space="preserve">:Discuss what the term ‘Inventory Management Plan’ means. </w:t>
            </w:r>
          </w:p>
          <w:p w:rsidR="00CA0DFB" w:rsidRPr="00E579C5" w:rsidRDefault="00CA0DFB" w:rsidP="00CA0DFB">
            <w:pPr>
              <w:autoSpaceDE w:val="0"/>
              <w:autoSpaceDN w:val="0"/>
              <w:adjustRightInd w:val="0"/>
              <w:jc w:val="both"/>
              <w:rPr>
                <w:rFonts w:asciiTheme="minorBidi" w:hAnsiTheme="minorBidi"/>
                <w:color w:val="000000"/>
                <w:sz w:val="24"/>
                <w:szCs w:val="24"/>
              </w:rPr>
            </w:pPr>
          </w:p>
          <w:p w:rsidR="000F50B5" w:rsidRDefault="009F07E6" w:rsidP="00232DBE">
            <w:pPr>
              <w:autoSpaceDE w:val="0"/>
              <w:autoSpaceDN w:val="0"/>
              <w:adjustRightInd w:val="0"/>
              <w:jc w:val="both"/>
              <w:rPr>
                <w:rFonts w:asciiTheme="minorBidi" w:hAnsiTheme="minorBidi"/>
                <w:sz w:val="24"/>
                <w:szCs w:val="24"/>
              </w:rPr>
            </w:pPr>
            <w:r w:rsidRPr="00232DBE">
              <w:rPr>
                <w:rFonts w:asciiTheme="minorBidi" w:hAnsiTheme="minorBidi"/>
                <w:color w:val="000000"/>
                <w:sz w:val="24"/>
                <w:szCs w:val="24"/>
                <w:lang w:val="en-GB"/>
              </w:rPr>
              <w:t>.</w:t>
            </w:r>
            <w:r w:rsidR="00232DBE" w:rsidRPr="00232DBE">
              <w:rPr>
                <w:rFonts w:asciiTheme="minorBidi" w:hAnsiTheme="minorBidi"/>
                <w:sz w:val="24"/>
                <w:szCs w:val="24"/>
              </w:rPr>
              <w:t xml:space="preserve"> </w:t>
            </w:r>
            <w:r w:rsidR="00232DBE" w:rsidRPr="000F50B5">
              <w:rPr>
                <w:rFonts w:asciiTheme="minorBidi" w:hAnsiTheme="minorBidi"/>
                <w:b/>
                <w:bCs/>
                <w:sz w:val="24"/>
                <w:szCs w:val="24"/>
                <w:u w:val="single"/>
              </w:rPr>
              <w:t>Inventory Management</w:t>
            </w:r>
            <w:r w:rsidR="00232DBE" w:rsidRPr="00232DBE">
              <w:rPr>
                <w:rFonts w:asciiTheme="minorBidi" w:hAnsiTheme="minorBidi"/>
                <w:sz w:val="24"/>
                <w:szCs w:val="24"/>
              </w:rPr>
              <w:t xml:space="preserve"> is a collection of techniques that are applied to supervise the inventory levels within dissimilar companies in a supply chain. The objective is to decrease the cost of stock as much as possible while still maintaining the levels of service that customers need. Inventory management takes its main inputs from the demand predictions for products and the prices of products. With these two inputs, stock management is a constant procedure of balancing product inventory levels to serve demand and gaining economies of scale to get the best product prices.</w:t>
            </w:r>
            <w:r w:rsidR="00232DBE">
              <w:rPr>
                <w:rFonts w:asciiTheme="minorBidi" w:hAnsiTheme="minorBidi"/>
                <w:sz w:val="24"/>
                <w:szCs w:val="24"/>
              </w:rPr>
              <w:t xml:space="preserve"> </w:t>
            </w:r>
          </w:p>
          <w:p w:rsidR="000F50B5" w:rsidRDefault="000F50B5" w:rsidP="00232DBE">
            <w:pPr>
              <w:autoSpaceDE w:val="0"/>
              <w:autoSpaceDN w:val="0"/>
              <w:adjustRightInd w:val="0"/>
              <w:jc w:val="both"/>
              <w:rPr>
                <w:rFonts w:asciiTheme="minorBidi" w:hAnsiTheme="minorBidi"/>
                <w:sz w:val="24"/>
                <w:szCs w:val="24"/>
              </w:rPr>
            </w:pPr>
          </w:p>
          <w:p w:rsidR="009F07E6" w:rsidRPr="000F50B5" w:rsidRDefault="00BB2F49" w:rsidP="00BB2F49">
            <w:pPr>
              <w:autoSpaceDE w:val="0"/>
              <w:autoSpaceDN w:val="0"/>
              <w:adjustRightInd w:val="0"/>
              <w:jc w:val="both"/>
              <w:rPr>
                <w:rFonts w:asciiTheme="minorBidi" w:hAnsiTheme="minorBidi"/>
                <w:b/>
                <w:bCs/>
                <w:color w:val="000000"/>
                <w:sz w:val="24"/>
                <w:szCs w:val="24"/>
              </w:rPr>
            </w:pPr>
            <w:r>
              <w:rPr>
                <w:rFonts w:asciiTheme="minorBidi" w:hAnsiTheme="minorBidi"/>
                <w:b/>
                <w:bCs/>
                <w:sz w:val="24"/>
                <w:szCs w:val="24"/>
              </w:rPr>
              <w:t>also management</w:t>
            </w:r>
            <w:r w:rsidRPr="000F50B5">
              <w:rPr>
                <w:rFonts w:asciiTheme="minorBidi" w:hAnsiTheme="minorBidi"/>
                <w:b/>
                <w:bCs/>
                <w:sz w:val="24"/>
                <w:szCs w:val="24"/>
              </w:rPr>
              <w:t xml:space="preserve"> </w:t>
            </w:r>
            <w:r>
              <w:rPr>
                <w:rFonts w:asciiTheme="minorBidi" w:hAnsiTheme="minorBidi"/>
                <w:b/>
                <w:bCs/>
                <w:sz w:val="24"/>
                <w:szCs w:val="24"/>
              </w:rPr>
              <w:t xml:space="preserve"> has </w:t>
            </w:r>
            <w:r w:rsidR="00F946E4">
              <w:rPr>
                <w:rFonts w:asciiTheme="minorBidi" w:hAnsiTheme="minorBidi"/>
                <w:b/>
                <w:bCs/>
                <w:sz w:val="24"/>
                <w:szCs w:val="24"/>
              </w:rPr>
              <w:t xml:space="preserve"> </w:t>
            </w:r>
            <w:r>
              <w:rPr>
                <w:rFonts w:asciiTheme="minorBidi" w:hAnsiTheme="minorBidi"/>
                <w:b/>
                <w:bCs/>
                <w:sz w:val="24"/>
                <w:szCs w:val="24"/>
              </w:rPr>
              <w:t>to see what is</w:t>
            </w:r>
            <w:r w:rsidR="00F946E4">
              <w:rPr>
                <w:rFonts w:asciiTheme="minorBidi" w:hAnsiTheme="minorBidi"/>
                <w:b/>
                <w:bCs/>
                <w:sz w:val="24"/>
                <w:szCs w:val="24"/>
              </w:rPr>
              <w:t xml:space="preserve">  </w:t>
            </w:r>
            <w:r>
              <w:rPr>
                <w:rFonts w:asciiTheme="minorBidi" w:hAnsiTheme="minorBidi"/>
                <w:b/>
                <w:bCs/>
                <w:sz w:val="24"/>
                <w:szCs w:val="24"/>
              </w:rPr>
              <w:t xml:space="preserve">the best option below for their </w:t>
            </w:r>
            <w:r w:rsidR="00F946E4">
              <w:rPr>
                <w:rFonts w:asciiTheme="minorBidi" w:hAnsiTheme="minorBidi"/>
                <w:b/>
                <w:bCs/>
                <w:sz w:val="24"/>
                <w:szCs w:val="24"/>
              </w:rPr>
              <w:t xml:space="preserve"> business </w:t>
            </w:r>
          </w:p>
          <w:p w:rsidR="00D936A4" w:rsidRPr="00232DBE" w:rsidRDefault="00D936A4" w:rsidP="00232DBE">
            <w:pPr>
              <w:jc w:val="both"/>
              <w:rPr>
                <w:rFonts w:asciiTheme="minorBidi" w:hAnsiTheme="minorBidi"/>
                <w:b/>
                <w:sz w:val="24"/>
                <w:szCs w:val="24"/>
              </w:rPr>
            </w:pPr>
          </w:p>
          <w:p w:rsidR="000F50B5" w:rsidRDefault="00232DBE" w:rsidP="00BB2F49">
            <w:pPr>
              <w:autoSpaceDE w:val="0"/>
              <w:autoSpaceDN w:val="0"/>
              <w:adjustRightInd w:val="0"/>
              <w:jc w:val="both"/>
              <w:rPr>
                <w:rFonts w:ascii="Calibri,Bold" w:hAnsi="Calibri,Bold" w:cs="Calibri,Bold"/>
                <w:b/>
                <w:bCs/>
                <w:color w:val="EE7D31"/>
                <w:sz w:val="24"/>
                <w:szCs w:val="24"/>
              </w:rPr>
            </w:pPr>
            <w:r w:rsidRPr="000F50B5">
              <w:rPr>
                <w:rFonts w:asciiTheme="minorBidi" w:hAnsiTheme="minorBidi"/>
                <w:b/>
                <w:bCs/>
                <w:color w:val="000000"/>
                <w:sz w:val="24"/>
                <w:szCs w:val="24"/>
              </w:rPr>
              <w:t>Cycle inventory</w:t>
            </w:r>
            <w:r w:rsidR="000F50B5" w:rsidRPr="000F50B5">
              <w:rPr>
                <w:rFonts w:cs="Calibri"/>
                <w:color w:val="000000"/>
                <w:sz w:val="24"/>
                <w:szCs w:val="24"/>
              </w:rPr>
              <w:t xml:space="preserve"> </w:t>
            </w:r>
            <w:r w:rsidR="000F50B5" w:rsidRPr="00F946E4">
              <w:rPr>
                <w:rFonts w:asciiTheme="minorBidi" w:hAnsiTheme="minorBidi"/>
                <w:color w:val="000000"/>
                <w:sz w:val="24"/>
                <w:szCs w:val="24"/>
              </w:rPr>
              <w:t xml:space="preserve">, </w:t>
            </w:r>
            <w:r w:rsidR="000F50B5" w:rsidRPr="00F946E4">
              <w:rPr>
                <w:rFonts w:asciiTheme="minorBidi" w:hAnsiTheme="minorBidi"/>
                <w:sz w:val="24"/>
                <w:szCs w:val="24"/>
              </w:rPr>
              <w:t>This is the type of inventory, which is needed to meet the demand of the product over the time period between placing orders for the product. Cycle Inventory is essential because economies of scale craft it attractive to make smaller number orders of big quantities of a product rather than permanent orders of little product quantity. The end use consumer of a product might actually utilize a product in constant small amounts all over the year. But the distributor and the producer of that product might find it cheaper to make and stock the product in huge batches that do not match the consumption pattern.</w:t>
            </w:r>
            <w:r w:rsidR="00BB2F49">
              <w:rPr>
                <w:rFonts w:asciiTheme="minorBidi" w:hAnsiTheme="minorBidi"/>
                <w:sz w:val="24"/>
                <w:szCs w:val="24"/>
              </w:rPr>
              <w:t xml:space="preserve"> </w:t>
            </w:r>
          </w:p>
          <w:p w:rsidR="000F50B5" w:rsidRDefault="000F50B5" w:rsidP="000F50B5">
            <w:pPr>
              <w:pStyle w:val="ListParagraph"/>
              <w:autoSpaceDE w:val="0"/>
              <w:autoSpaceDN w:val="0"/>
              <w:adjustRightInd w:val="0"/>
              <w:rPr>
                <w:rFonts w:ascii="Calibri,Bold" w:hAnsi="Calibri,Bold" w:cs="Calibri,Bold"/>
                <w:b/>
                <w:bCs/>
                <w:color w:val="EE7D31"/>
                <w:sz w:val="24"/>
                <w:szCs w:val="24"/>
              </w:rPr>
            </w:pPr>
          </w:p>
          <w:p w:rsidR="00232DBE" w:rsidRPr="00F946E4" w:rsidRDefault="00232DBE" w:rsidP="00F946E4">
            <w:pPr>
              <w:autoSpaceDE w:val="0"/>
              <w:autoSpaceDN w:val="0"/>
              <w:adjustRightInd w:val="0"/>
              <w:jc w:val="both"/>
              <w:rPr>
                <w:rFonts w:asciiTheme="minorBidi" w:hAnsiTheme="minorBidi"/>
                <w:color w:val="000000"/>
                <w:sz w:val="24"/>
                <w:szCs w:val="24"/>
              </w:rPr>
            </w:pPr>
            <w:r w:rsidRPr="00F946E4">
              <w:rPr>
                <w:rFonts w:asciiTheme="minorBidi" w:hAnsiTheme="minorBidi"/>
                <w:b/>
                <w:bCs/>
                <w:color w:val="000000"/>
                <w:sz w:val="24"/>
                <w:szCs w:val="24"/>
                <w:u w:val="single"/>
              </w:rPr>
              <w:t>Seasonal inventory</w:t>
            </w:r>
            <w:r w:rsidR="000F50B5" w:rsidRPr="000F50B5">
              <w:rPr>
                <w:rFonts w:cs="Calibri"/>
                <w:color w:val="000000"/>
                <w:sz w:val="24"/>
                <w:szCs w:val="24"/>
              </w:rPr>
              <w:t xml:space="preserve"> </w:t>
            </w:r>
            <w:r w:rsidR="000F50B5" w:rsidRPr="00F946E4">
              <w:rPr>
                <w:rFonts w:asciiTheme="minorBidi" w:hAnsiTheme="minorBidi"/>
                <w:sz w:val="24"/>
                <w:szCs w:val="24"/>
              </w:rPr>
              <w:t>occurs when a corporation or a supply chain with a predetermined amount of</w:t>
            </w:r>
            <w:r w:rsidR="00F946E4" w:rsidRPr="00F946E4">
              <w:rPr>
                <w:rFonts w:asciiTheme="minorBidi" w:hAnsiTheme="minorBidi"/>
                <w:sz w:val="24"/>
                <w:szCs w:val="24"/>
              </w:rPr>
              <w:t xml:space="preserve"> </w:t>
            </w:r>
            <w:r w:rsidR="000F50B5" w:rsidRPr="00F946E4">
              <w:rPr>
                <w:rFonts w:asciiTheme="minorBidi" w:hAnsiTheme="minorBidi"/>
                <w:sz w:val="24"/>
                <w:szCs w:val="24"/>
              </w:rPr>
              <w:t>productive capacity chooses to create and stock products in expectation of future demand. If future</w:t>
            </w:r>
            <w:r w:rsidR="00F946E4" w:rsidRPr="00F946E4">
              <w:rPr>
                <w:rFonts w:asciiTheme="minorBidi" w:hAnsiTheme="minorBidi"/>
                <w:sz w:val="24"/>
                <w:szCs w:val="24"/>
              </w:rPr>
              <w:t xml:space="preserve"> </w:t>
            </w:r>
            <w:r w:rsidR="000F50B5" w:rsidRPr="00F946E4">
              <w:rPr>
                <w:rFonts w:asciiTheme="minorBidi" w:hAnsiTheme="minorBidi"/>
                <w:sz w:val="24"/>
                <w:szCs w:val="24"/>
              </w:rPr>
              <w:t>demand is going to exceed productive capacity, then the answer is to produce products in times of low</w:t>
            </w:r>
            <w:r w:rsidR="00F946E4" w:rsidRPr="00F946E4">
              <w:rPr>
                <w:rFonts w:asciiTheme="minorBidi" w:hAnsiTheme="minorBidi"/>
                <w:sz w:val="24"/>
                <w:szCs w:val="24"/>
              </w:rPr>
              <w:t xml:space="preserve"> </w:t>
            </w:r>
            <w:r w:rsidR="000F50B5" w:rsidRPr="00F946E4">
              <w:rPr>
                <w:rFonts w:asciiTheme="minorBidi" w:hAnsiTheme="minorBidi"/>
                <w:sz w:val="24"/>
                <w:szCs w:val="24"/>
              </w:rPr>
              <w:t>demand that can be put into inventory to meet the high demand in the future.</w:t>
            </w:r>
            <w:r w:rsidR="00F946E4" w:rsidRPr="00F946E4">
              <w:rPr>
                <w:rFonts w:asciiTheme="minorBidi" w:hAnsiTheme="minorBidi"/>
                <w:sz w:val="24"/>
                <w:szCs w:val="24"/>
              </w:rPr>
              <w:t xml:space="preserve"> S</w:t>
            </w:r>
            <w:r w:rsidR="000F50B5" w:rsidRPr="00F946E4">
              <w:rPr>
                <w:rFonts w:asciiTheme="minorBidi" w:hAnsiTheme="minorBidi"/>
                <w:sz w:val="24"/>
                <w:szCs w:val="24"/>
              </w:rPr>
              <w:t>easonal inventory are driven by a need to get the most excellent economies of scale</w:t>
            </w:r>
            <w:r w:rsidR="00F946E4" w:rsidRPr="00F946E4">
              <w:rPr>
                <w:rFonts w:asciiTheme="minorBidi" w:hAnsiTheme="minorBidi"/>
                <w:sz w:val="24"/>
                <w:szCs w:val="24"/>
              </w:rPr>
              <w:t xml:space="preserve"> </w:t>
            </w:r>
            <w:r w:rsidR="000F50B5" w:rsidRPr="00F946E4">
              <w:rPr>
                <w:rFonts w:asciiTheme="minorBidi" w:hAnsiTheme="minorBidi"/>
                <w:sz w:val="24"/>
                <w:szCs w:val="24"/>
              </w:rPr>
              <w:t>given the capacity and cost arrangement of every company in the supply chain. If it is costly for a</w:t>
            </w:r>
            <w:r w:rsidR="00F946E4" w:rsidRPr="00F946E4">
              <w:rPr>
                <w:rFonts w:asciiTheme="minorBidi" w:hAnsiTheme="minorBidi"/>
                <w:sz w:val="24"/>
                <w:szCs w:val="24"/>
              </w:rPr>
              <w:t xml:space="preserve"> </w:t>
            </w:r>
            <w:r w:rsidR="000F50B5" w:rsidRPr="00F946E4">
              <w:rPr>
                <w:rFonts w:asciiTheme="minorBidi" w:hAnsiTheme="minorBidi"/>
                <w:sz w:val="24"/>
                <w:szCs w:val="24"/>
              </w:rPr>
              <w:t>producer to boost productive capacity, then, the capacity can be considered as a fixed rate.</w:t>
            </w:r>
            <w:r w:rsidR="00F946E4" w:rsidRPr="00F946E4">
              <w:rPr>
                <w:rFonts w:asciiTheme="minorBidi" w:hAnsiTheme="minorBidi"/>
                <w:sz w:val="24"/>
                <w:szCs w:val="24"/>
              </w:rPr>
              <w:t xml:space="preserve"> </w:t>
            </w:r>
            <w:r w:rsidR="000F50B5" w:rsidRPr="00F946E4">
              <w:rPr>
                <w:rFonts w:asciiTheme="minorBidi" w:hAnsiTheme="minorBidi"/>
                <w:sz w:val="24"/>
                <w:szCs w:val="24"/>
              </w:rPr>
              <w:t>Both Cycle Inventory and Seasonal Inventory are affected by economy of scale concerns. The cost structure of the businesses in any supply chain will propose certain levels of stock on the basis of production costs and stock carrying cost.</w:t>
            </w:r>
          </w:p>
          <w:p w:rsidR="000F50B5" w:rsidRPr="00F946E4" w:rsidRDefault="000F50B5" w:rsidP="00F946E4">
            <w:pPr>
              <w:autoSpaceDE w:val="0"/>
              <w:autoSpaceDN w:val="0"/>
              <w:adjustRightInd w:val="0"/>
              <w:jc w:val="both"/>
              <w:rPr>
                <w:rFonts w:asciiTheme="minorBidi" w:hAnsiTheme="minorBidi"/>
                <w:b/>
                <w:bCs/>
                <w:color w:val="EE7D31"/>
                <w:sz w:val="24"/>
                <w:szCs w:val="24"/>
              </w:rPr>
            </w:pPr>
            <w:r w:rsidRPr="00F946E4">
              <w:rPr>
                <w:rFonts w:asciiTheme="minorBidi" w:hAnsiTheme="minorBidi"/>
                <w:b/>
                <w:bCs/>
                <w:color w:val="EE7D31"/>
                <w:sz w:val="24"/>
                <w:szCs w:val="24"/>
              </w:rPr>
              <w:lastRenderedPageBreak/>
              <w:t xml:space="preserve">      </w:t>
            </w:r>
          </w:p>
          <w:p w:rsidR="00CC2FB3" w:rsidRPr="00E579C5" w:rsidRDefault="00232DBE" w:rsidP="00BB2F49">
            <w:pPr>
              <w:autoSpaceDE w:val="0"/>
              <w:autoSpaceDN w:val="0"/>
              <w:adjustRightInd w:val="0"/>
              <w:jc w:val="both"/>
              <w:rPr>
                <w:rFonts w:asciiTheme="minorBidi" w:hAnsiTheme="minorBidi"/>
                <w:b/>
                <w:sz w:val="24"/>
                <w:szCs w:val="24"/>
              </w:rPr>
            </w:pPr>
            <w:r w:rsidRPr="00F946E4">
              <w:rPr>
                <w:rFonts w:asciiTheme="minorBidi" w:hAnsiTheme="minorBidi"/>
                <w:b/>
                <w:bCs/>
                <w:color w:val="000000"/>
                <w:sz w:val="24"/>
                <w:szCs w:val="24"/>
                <w:u w:val="single"/>
              </w:rPr>
              <w:t>Safety inventory</w:t>
            </w:r>
            <w:r w:rsidR="000F50B5" w:rsidRPr="00F946E4">
              <w:rPr>
                <w:rFonts w:ascii="Calibri" w:hAnsi="Calibri" w:cs="Calibri"/>
                <w:b/>
                <w:bCs/>
                <w:sz w:val="24"/>
                <w:szCs w:val="24"/>
                <w:u w:val="single"/>
              </w:rPr>
              <w:t xml:space="preserve"> </w:t>
            </w:r>
            <w:r w:rsidR="000F50B5">
              <w:rPr>
                <w:rFonts w:ascii="Calibri" w:hAnsi="Calibri" w:cs="Calibri"/>
                <w:sz w:val="24"/>
                <w:szCs w:val="24"/>
              </w:rPr>
              <w:t xml:space="preserve"> </w:t>
            </w:r>
            <w:r w:rsidR="000F50B5" w:rsidRPr="00F946E4">
              <w:rPr>
                <w:rFonts w:asciiTheme="minorBidi" w:hAnsiTheme="minorBidi"/>
                <w:sz w:val="24"/>
                <w:szCs w:val="24"/>
              </w:rPr>
              <w:t>is affected by the certainty of product demand. The less expected product demand is the superior the level of Safety Inventory is necessary to cover unanticipated changes in demand. The Inventory Management Operation in a business or a complete supply chain consists of a mix of activities related to running the three diverse kinds of inventory. Every type of inventory has its own detailed challenges and the combination of these</w:t>
            </w:r>
            <w:r w:rsidR="00F946E4">
              <w:rPr>
                <w:rFonts w:asciiTheme="minorBidi" w:hAnsiTheme="minorBidi"/>
                <w:sz w:val="24"/>
                <w:szCs w:val="24"/>
              </w:rPr>
              <w:t xml:space="preserve"> </w:t>
            </w:r>
            <w:r w:rsidR="000F50B5" w:rsidRPr="00F946E4">
              <w:rPr>
                <w:rFonts w:asciiTheme="minorBidi" w:hAnsiTheme="minorBidi"/>
                <w:sz w:val="24"/>
                <w:szCs w:val="24"/>
              </w:rPr>
              <w:t>challenges will differ from one business to another and from one supply chain to another.</w:t>
            </w:r>
            <w:r w:rsidR="00BB2F49">
              <w:rPr>
                <w:rFonts w:asciiTheme="minorBidi" w:hAnsiTheme="minorBidi"/>
                <w:sz w:val="24"/>
                <w:szCs w:val="24"/>
              </w:rPr>
              <w:t xml:space="preserve"> </w:t>
            </w:r>
          </w:p>
          <w:p w:rsidR="00CC2FB3" w:rsidRPr="00D675F8" w:rsidRDefault="00CC2FB3" w:rsidP="00A851DA">
            <w:pPr>
              <w:rPr>
                <w:rFonts w:asciiTheme="minorBidi" w:hAnsiTheme="minorBidi"/>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B0B14" w:rsidP="00A851DA">
            <w:pPr>
              <w:rPr>
                <w:rFonts w:cs="Bliss-Regular"/>
                <w:color w:val="000000"/>
              </w:rPr>
            </w:pPr>
            <w:r>
              <w:rPr>
                <w:rFonts w:cs="Bliss-Regular"/>
                <w:noProof/>
                <w:color w:val="000000"/>
              </w:rPr>
              <w:drawing>
                <wp:inline distT="0" distB="0" distL="0" distR="0">
                  <wp:extent cx="1627666" cy="372139"/>
                  <wp:effectExtent l="19050" t="0" r="0" b="0"/>
                  <wp:docPr id="2" name="Picture 1" descr="sign 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 my.jpg"/>
                          <pic:cNvPicPr/>
                        </pic:nvPicPr>
                        <pic:blipFill>
                          <a:blip r:embed="rId9"/>
                          <a:stretch>
                            <a:fillRect/>
                          </a:stretch>
                        </pic:blipFill>
                        <pic:spPr>
                          <a:xfrm>
                            <a:off x="0" y="0"/>
                            <a:ext cx="1641801" cy="375371"/>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B2F49" w:rsidP="00A851DA">
            <w:pPr>
              <w:rPr>
                <w:rFonts w:cs="Bliss-Regular"/>
                <w:color w:val="000000"/>
              </w:rPr>
            </w:pPr>
            <w:r>
              <w:rPr>
                <w:rFonts w:cs="Bliss-Regular"/>
                <w:color w:val="000000"/>
              </w:rPr>
              <w:t>14</w:t>
            </w:r>
            <w:r w:rsidRPr="00BB2F49">
              <w:rPr>
                <w:rFonts w:cs="Bliss-Regular"/>
                <w:color w:val="000000"/>
                <w:vertAlign w:val="superscript"/>
              </w:rPr>
              <w:t>th</w:t>
            </w:r>
            <w:r>
              <w:rPr>
                <w:rFonts w:cs="Bliss-Regular"/>
                <w:color w:val="000000"/>
              </w:rPr>
              <w:t xml:space="preserve"> April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14A3" w:rsidRDefault="006614A3" w:rsidP="00CB4D0A">
      <w:pPr>
        <w:spacing w:after="0" w:line="240" w:lineRule="auto"/>
      </w:pPr>
      <w:r>
        <w:separator/>
      </w:r>
    </w:p>
  </w:endnote>
  <w:endnote w:type="continuationSeparator" w:id="1">
    <w:p w:rsidR="006614A3" w:rsidRDefault="006614A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14A3" w:rsidRDefault="006614A3" w:rsidP="00CB4D0A">
      <w:pPr>
        <w:spacing w:after="0" w:line="240" w:lineRule="auto"/>
      </w:pPr>
      <w:r>
        <w:separator/>
      </w:r>
    </w:p>
  </w:footnote>
  <w:footnote w:type="continuationSeparator" w:id="1">
    <w:p w:rsidR="006614A3" w:rsidRDefault="006614A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92051"/>
    <w:multiLevelType w:val="hybridMultilevel"/>
    <w:tmpl w:val="AD8A25DC"/>
    <w:lvl w:ilvl="0" w:tplc="E74AC6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786307"/>
    <w:multiLevelType w:val="hybridMultilevel"/>
    <w:tmpl w:val="19E823B4"/>
    <w:lvl w:ilvl="0" w:tplc="C3FEA2C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nsid w:val="1D335A2A"/>
    <w:multiLevelType w:val="hybridMultilevel"/>
    <w:tmpl w:val="954AB958"/>
    <w:lvl w:ilvl="0" w:tplc="AB6833B2">
      <w:start w:val="1"/>
      <w:numFmt w:val="lowerLetter"/>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DD66437"/>
    <w:multiLevelType w:val="hybridMultilevel"/>
    <w:tmpl w:val="AB6270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C14815"/>
    <w:multiLevelType w:val="hybridMultilevel"/>
    <w:tmpl w:val="78CCBD4C"/>
    <w:lvl w:ilvl="0" w:tplc="CB32DCC2">
      <w:start w:val="1"/>
      <w:numFmt w:val="decimal"/>
      <w:lvlText w:val="%1."/>
      <w:lvlJc w:val="left"/>
      <w:pPr>
        <w:ind w:left="720" w:hanging="360"/>
      </w:pPr>
      <w:rPr>
        <w:rFonts w:ascii="Calibri,Bold" w:hAnsi="Calibri,Bold" w:cs="Calibri,Bold" w:hint="default"/>
        <w:b/>
        <w:color w:val="EE7D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CF13D5"/>
    <w:multiLevelType w:val="hybridMultilevel"/>
    <w:tmpl w:val="A6AC875A"/>
    <w:lvl w:ilvl="0" w:tplc="6F64C030">
      <w:start w:val="1"/>
      <w:numFmt w:val="decimal"/>
      <w:lvlText w:val="%1."/>
      <w:lvlJc w:val="left"/>
      <w:pPr>
        <w:ind w:left="720" w:hanging="360"/>
      </w:pPr>
      <w:rPr>
        <w:rFonts w:ascii="Calibri,Bold" w:hAnsi="Calibri,Bold" w:cs="Calibri,Bold" w:hint="default"/>
        <w:b/>
        <w:color w:val="EE7D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475735D"/>
    <w:multiLevelType w:val="hybridMultilevel"/>
    <w:tmpl w:val="6D945718"/>
    <w:lvl w:ilvl="0" w:tplc="90F6984E">
      <w:start w:val="1"/>
      <w:numFmt w:val="decimal"/>
      <w:lvlText w:val="(%1)"/>
      <w:lvlJc w:val="left"/>
      <w:pPr>
        <w:ind w:left="360" w:hanging="360"/>
      </w:pPr>
      <w:rPr>
        <w:rFonts w:ascii="Calibri,Bold" w:hAnsi="Calibri,Bold" w:cs="Calibri,Bold" w:hint="default"/>
        <w:b/>
        <w:color w:val="EE7D3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6"/>
  </w:num>
  <w:num w:numId="3">
    <w:abstractNumId w:val="3"/>
  </w:num>
  <w:num w:numId="4">
    <w:abstractNumId w:val="5"/>
  </w:num>
  <w:num w:numId="5">
    <w:abstractNumId w:val="7"/>
  </w:num>
  <w:num w:numId="6">
    <w:abstractNumId w:val="1"/>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4514">
      <o:colormenu v:ext="edit" strokecolor="none"/>
    </o:shapedefaults>
  </w:hdrShapeDefaults>
  <w:footnotePr>
    <w:footnote w:id="0"/>
    <w:footnote w:id="1"/>
  </w:footnotePr>
  <w:endnotePr>
    <w:endnote w:id="0"/>
    <w:endnote w:id="1"/>
  </w:endnotePr>
  <w:compat/>
  <w:rsids>
    <w:rsidRoot w:val="00490CB9"/>
    <w:rsid w:val="000158F9"/>
    <w:rsid w:val="00020F2F"/>
    <w:rsid w:val="00035CDD"/>
    <w:rsid w:val="00040083"/>
    <w:rsid w:val="000444E5"/>
    <w:rsid w:val="00055992"/>
    <w:rsid w:val="000820E8"/>
    <w:rsid w:val="000F50B5"/>
    <w:rsid w:val="001175EE"/>
    <w:rsid w:val="00132A47"/>
    <w:rsid w:val="00157CF6"/>
    <w:rsid w:val="00182416"/>
    <w:rsid w:val="00187EB4"/>
    <w:rsid w:val="001B0202"/>
    <w:rsid w:val="001C54CA"/>
    <w:rsid w:val="001D1CCA"/>
    <w:rsid w:val="001F0481"/>
    <w:rsid w:val="00200C92"/>
    <w:rsid w:val="0020451E"/>
    <w:rsid w:val="00206B9D"/>
    <w:rsid w:val="0023259C"/>
    <w:rsid w:val="00232DBE"/>
    <w:rsid w:val="00251B22"/>
    <w:rsid w:val="00293230"/>
    <w:rsid w:val="002A1B0B"/>
    <w:rsid w:val="002B0BD7"/>
    <w:rsid w:val="002B573D"/>
    <w:rsid w:val="002C5CB2"/>
    <w:rsid w:val="002F779F"/>
    <w:rsid w:val="00345E3F"/>
    <w:rsid w:val="00362BD7"/>
    <w:rsid w:val="00367B3E"/>
    <w:rsid w:val="00371885"/>
    <w:rsid w:val="003E2B87"/>
    <w:rsid w:val="003F4CED"/>
    <w:rsid w:val="00402786"/>
    <w:rsid w:val="00405895"/>
    <w:rsid w:val="004058DF"/>
    <w:rsid w:val="00427D9F"/>
    <w:rsid w:val="00443E6F"/>
    <w:rsid w:val="00486F1A"/>
    <w:rsid w:val="00490CB9"/>
    <w:rsid w:val="004A2CE2"/>
    <w:rsid w:val="004E3CDA"/>
    <w:rsid w:val="004F4B4D"/>
    <w:rsid w:val="004F77CE"/>
    <w:rsid w:val="0050216D"/>
    <w:rsid w:val="00503D7E"/>
    <w:rsid w:val="0050778F"/>
    <w:rsid w:val="00527C11"/>
    <w:rsid w:val="00535F31"/>
    <w:rsid w:val="00552EAD"/>
    <w:rsid w:val="00574D64"/>
    <w:rsid w:val="00591365"/>
    <w:rsid w:val="005A383D"/>
    <w:rsid w:val="005B31E4"/>
    <w:rsid w:val="00602E13"/>
    <w:rsid w:val="006034F6"/>
    <w:rsid w:val="00607874"/>
    <w:rsid w:val="00607E77"/>
    <w:rsid w:val="00617BB3"/>
    <w:rsid w:val="00640FCE"/>
    <w:rsid w:val="00645CDD"/>
    <w:rsid w:val="006518AE"/>
    <w:rsid w:val="00656B30"/>
    <w:rsid w:val="006614A3"/>
    <w:rsid w:val="006823A7"/>
    <w:rsid w:val="00687EE8"/>
    <w:rsid w:val="006D68B7"/>
    <w:rsid w:val="0070347F"/>
    <w:rsid w:val="0070678E"/>
    <w:rsid w:val="007121DD"/>
    <w:rsid w:val="007F5589"/>
    <w:rsid w:val="00823FFD"/>
    <w:rsid w:val="00831C11"/>
    <w:rsid w:val="0085061D"/>
    <w:rsid w:val="008A60B4"/>
    <w:rsid w:val="008B3C31"/>
    <w:rsid w:val="008B64FE"/>
    <w:rsid w:val="00935BF7"/>
    <w:rsid w:val="00954147"/>
    <w:rsid w:val="0095442C"/>
    <w:rsid w:val="00957565"/>
    <w:rsid w:val="00983942"/>
    <w:rsid w:val="009B1280"/>
    <w:rsid w:val="009C37E0"/>
    <w:rsid w:val="009D038C"/>
    <w:rsid w:val="009E41F4"/>
    <w:rsid w:val="009F07E6"/>
    <w:rsid w:val="00A14B66"/>
    <w:rsid w:val="00A61984"/>
    <w:rsid w:val="00A65CF7"/>
    <w:rsid w:val="00A81AB4"/>
    <w:rsid w:val="00A851DA"/>
    <w:rsid w:val="00AB0B14"/>
    <w:rsid w:val="00AC7D5B"/>
    <w:rsid w:val="00AE1481"/>
    <w:rsid w:val="00B02DD8"/>
    <w:rsid w:val="00B0415E"/>
    <w:rsid w:val="00B04678"/>
    <w:rsid w:val="00B468E2"/>
    <w:rsid w:val="00B9020D"/>
    <w:rsid w:val="00BB2F49"/>
    <w:rsid w:val="00BC46DF"/>
    <w:rsid w:val="00BD1C76"/>
    <w:rsid w:val="00BE43AD"/>
    <w:rsid w:val="00C03577"/>
    <w:rsid w:val="00C53029"/>
    <w:rsid w:val="00C65FEA"/>
    <w:rsid w:val="00C7576F"/>
    <w:rsid w:val="00CA0AC2"/>
    <w:rsid w:val="00CA0DFB"/>
    <w:rsid w:val="00CB4D0A"/>
    <w:rsid w:val="00CC2FB3"/>
    <w:rsid w:val="00CC575A"/>
    <w:rsid w:val="00CE2569"/>
    <w:rsid w:val="00CE7AC5"/>
    <w:rsid w:val="00CF123B"/>
    <w:rsid w:val="00D039AC"/>
    <w:rsid w:val="00D427DE"/>
    <w:rsid w:val="00D5587D"/>
    <w:rsid w:val="00D675F8"/>
    <w:rsid w:val="00D707CC"/>
    <w:rsid w:val="00D821FE"/>
    <w:rsid w:val="00D936A4"/>
    <w:rsid w:val="00DB0793"/>
    <w:rsid w:val="00DC27B6"/>
    <w:rsid w:val="00DF10CF"/>
    <w:rsid w:val="00E00821"/>
    <w:rsid w:val="00E04DB4"/>
    <w:rsid w:val="00E05A09"/>
    <w:rsid w:val="00E30679"/>
    <w:rsid w:val="00E4597D"/>
    <w:rsid w:val="00E54832"/>
    <w:rsid w:val="00E56A90"/>
    <w:rsid w:val="00E579C5"/>
    <w:rsid w:val="00E641CC"/>
    <w:rsid w:val="00EA30AB"/>
    <w:rsid w:val="00EB3925"/>
    <w:rsid w:val="00EF57F3"/>
    <w:rsid w:val="00F946E4"/>
    <w:rsid w:val="00F96EB3"/>
    <w:rsid w:val="00FA3D08"/>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gc">
    <w:name w:val="_tgc"/>
    <w:basedOn w:val="DefaultParagraphFont"/>
    <w:rsid w:val="00362BD7"/>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6</Pages>
  <Words>2368</Words>
  <Characters>13504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Maher Nasser</cp:lastModifiedBy>
  <cp:revision>8</cp:revision>
  <dcterms:created xsi:type="dcterms:W3CDTF">2017-04-14T07:39:00Z</dcterms:created>
  <dcterms:modified xsi:type="dcterms:W3CDTF">2017-04-14T10:08:00Z</dcterms:modified>
</cp:coreProperties>
</file>