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3E952E"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5A27A8A" wp14:editId="1543BBB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0EDEF35" w14:textId="43EBD212" w:rsidR="00607874" w:rsidRDefault="00DD247A"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284AB60" wp14:editId="0260500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D27BF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1EB4C2A"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284AB60"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7CD27BF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1EB4C2A" w14:textId="77777777" w:rsidR="00405895" w:rsidRDefault="00405895"/>
                  </w:txbxContent>
                </v:textbox>
              </v:shape>
            </w:pict>
          </mc:Fallback>
        </mc:AlternateContent>
      </w:r>
    </w:p>
    <w:p w14:paraId="72FEBADD" w14:textId="77777777" w:rsidR="00607874" w:rsidRDefault="00607874" w:rsidP="00A851DA">
      <w:pPr>
        <w:rPr>
          <w:lang w:val="en-US"/>
        </w:rPr>
      </w:pPr>
    </w:p>
    <w:p w14:paraId="31539ECE" w14:textId="77777777" w:rsidR="00607874" w:rsidRDefault="00607874" w:rsidP="00A851DA">
      <w:pPr>
        <w:rPr>
          <w:lang w:val="en-US"/>
        </w:rPr>
      </w:pPr>
    </w:p>
    <w:p w14:paraId="70001BA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7ED5349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32A9B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5A4D03A" w14:textId="51689DA2" w:rsidR="00A851DA" w:rsidRPr="00B0415E" w:rsidRDefault="005C1656">
            <w:pPr>
              <w:pStyle w:val="Default"/>
              <w:rPr>
                <w:rFonts w:asciiTheme="minorHAnsi" w:hAnsiTheme="minorHAnsi"/>
              </w:rPr>
            </w:pPr>
            <w:r>
              <w:rPr>
                <w:rFonts w:asciiTheme="minorHAnsi" w:hAnsiTheme="minorHAnsi"/>
              </w:rPr>
              <w:t>Michelle Fogg</w:t>
            </w:r>
          </w:p>
        </w:tc>
      </w:tr>
      <w:tr w:rsidR="00A851DA" w:rsidRPr="00B0415E" w14:paraId="52AA1F9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5021F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1339364" w14:textId="6FBC2E7A" w:rsidR="00A851DA" w:rsidRPr="00B0415E" w:rsidRDefault="005C1656">
            <w:pPr>
              <w:pStyle w:val="Default"/>
              <w:rPr>
                <w:rFonts w:asciiTheme="minorHAnsi" w:hAnsiTheme="minorHAnsi"/>
              </w:rPr>
            </w:pPr>
            <w:r>
              <w:rPr>
                <w:rFonts w:asciiTheme="minorHAnsi" w:hAnsiTheme="minorHAnsi"/>
              </w:rPr>
              <w:t>33663</w:t>
            </w:r>
          </w:p>
        </w:tc>
      </w:tr>
      <w:tr w:rsidR="00A851DA" w:rsidRPr="00B0415E" w14:paraId="4AFB455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89FF6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016EFD3" w14:textId="2089DFEA" w:rsidR="00A851DA" w:rsidRPr="00B0415E" w:rsidRDefault="005C1656">
            <w:pPr>
              <w:pStyle w:val="Default"/>
              <w:rPr>
                <w:rFonts w:asciiTheme="minorHAnsi" w:hAnsiTheme="minorHAnsi"/>
              </w:rPr>
            </w:pPr>
            <w:r>
              <w:rPr>
                <w:rFonts w:asciiTheme="minorHAnsi" w:hAnsiTheme="minorHAnsi"/>
              </w:rPr>
              <w:t>Advanced Diploma in Human Resource Management level 5</w:t>
            </w:r>
          </w:p>
        </w:tc>
      </w:tr>
      <w:tr w:rsidR="00A851DA" w:rsidRPr="00B0415E" w14:paraId="3278746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A03D0D"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252EDC5" w14:textId="77777777" w:rsidR="00A851DA" w:rsidRPr="00B0415E" w:rsidRDefault="00A851DA"/>
        </w:tc>
      </w:tr>
    </w:tbl>
    <w:p w14:paraId="5217A64E" w14:textId="77777777" w:rsidR="00CC2FB3" w:rsidRDefault="00CC2FB3" w:rsidP="00A851DA">
      <w:pPr>
        <w:rPr>
          <w:b/>
          <w:lang w:val="en-US"/>
        </w:rPr>
      </w:pPr>
    </w:p>
    <w:p w14:paraId="7053F253" w14:textId="77777777" w:rsidR="00443E6F" w:rsidRDefault="00527C11" w:rsidP="00A851DA">
      <w:pPr>
        <w:rPr>
          <w:b/>
          <w:sz w:val="28"/>
          <w:lang w:val="en-US"/>
        </w:rPr>
      </w:pPr>
      <w:r w:rsidRPr="00443E6F">
        <w:rPr>
          <w:b/>
          <w:sz w:val="28"/>
          <w:lang w:val="en-US"/>
        </w:rPr>
        <w:t>Marking Criteria:</w:t>
      </w:r>
    </w:p>
    <w:p w14:paraId="5F843AE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ED3DD1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931B104" w14:textId="77777777" w:rsidTr="00CC2FB3">
        <w:tc>
          <w:tcPr>
            <w:tcW w:w="9242" w:type="dxa"/>
          </w:tcPr>
          <w:p w14:paraId="50D6D31D"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5C6DEC41" w14:textId="48D58F92" w:rsidR="00CC2FB3" w:rsidRDefault="00CC2FB3" w:rsidP="00A851DA">
            <w:pPr>
              <w:rPr>
                <w:b/>
              </w:rPr>
            </w:pPr>
          </w:p>
          <w:p w14:paraId="2BDBC910" w14:textId="77777777" w:rsidR="005C1656" w:rsidRDefault="005C1656" w:rsidP="005C1656">
            <w:r>
              <w:t>1i.  the main of objective for Human Resource management in any organization is</w:t>
            </w:r>
          </w:p>
          <w:p w14:paraId="29BD421B" w14:textId="77777777" w:rsidR="005C1656" w:rsidRDefault="005C1656" w:rsidP="005C1656">
            <w:r>
              <w:t>Organizational objectives – is to achieve efficiency and effectiveness, also to ensure goals are met this includes succession planning such as appraisals, training utilizing staff and ensure the right person is selected for the role this all comes under organizational objectives this also includes employee relations, assessments, training and development.</w:t>
            </w:r>
          </w:p>
          <w:p w14:paraId="5C9DD0BC" w14:textId="77777777" w:rsidR="005C1656" w:rsidRDefault="005C1656" w:rsidP="005C1656">
            <w:r>
              <w:t>Functional objectives – is the specific functions of a business these functions include finance and administration, marketing and sales, production and operations and finally human resource management these four areas are to be utilized but not exceed budget requirements</w:t>
            </w:r>
          </w:p>
          <w:p w14:paraId="2D5DAEB7" w14:textId="77777777" w:rsidR="005C1656" w:rsidRDefault="005C1656" w:rsidP="005C1656">
            <w:r>
              <w:t xml:space="preserve">Personal objectives – this is to ensure you set clear and achievable goals for employees such as using helpful tools for achieving this. A lot of companies use the SMART tool to help employees achieve this Specific Measurable achievable relevant and time framed. This includes appraisals. </w:t>
            </w:r>
          </w:p>
          <w:p w14:paraId="7E0463F7" w14:textId="77777777" w:rsidR="005C1656" w:rsidRDefault="005C1656" w:rsidP="005C1656">
            <w:r>
              <w:t>Societal objectives – creates a favorable image for the company and finds ways to increase its sales this is where the company will set up marketing strategies to ensure the company will maintain its success in the long term this may include good deals for employees, sale of quality and good rapport with investors and dealing with legal compliances.</w:t>
            </w:r>
          </w:p>
          <w:p w14:paraId="097BF17F" w14:textId="77777777" w:rsidR="005C1656" w:rsidRDefault="005C1656" w:rsidP="005C1656">
            <w:r>
              <w:t>ii. the benefits of a good recruitment process is that the organization will save money as it will be less cost effective with regards to recruitment and training and having a good process will make the search for viable candidates more efficient as this will also set a good standard for other competitors customers and employees.</w:t>
            </w:r>
          </w:p>
          <w:p w14:paraId="72EC44DD" w14:textId="77777777" w:rsidR="005C1656" w:rsidRDefault="005C1656" w:rsidP="005C1656">
            <w:r>
              <w:t xml:space="preserve">iii. yes there is a need for human resources specialists as they have specific knowledge and expertise in certain areas this could include recruitment, interviewing or placement they could possibly have other duties which could be in benefits administration. The roles are evolving as during the 1980’s the role of human resources was mainly administrative duties now the roles include areas of expertise, such as payroll and employment the duties and departments continue to expand. Human resources have evolved into workplace safety and risk management this is to ensure employees are able to work in a risk/ hazard free environment. Recruitment and selection have become easier and </w:t>
            </w:r>
            <w:r>
              <w:lastRenderedPageBreak/>
              <w:t>more cost effective as now they use tools to select more viable candidates.</w:t>
            </w:r>
          </w:p>
          <w:p w14:paraId="6D1AC72C" w14:textId="77777777" w:rsidR="005C1656" w:rsidRDefault="005C1656" w:rsidP="005C1656">
            <w:r>
              <w:t>iv.  the ethics of human resource management includes the following:</w:t>
            </w:r>
          </w:p>
          <w:p w14:paraId="3757CA9C" w14:textId="77777777" w:rsidR="005C1656" w:rsidRDefault="005C1656" w:rsidP="005C1656">
            <w:r>
              <w:t>absenteeism - monitor the level of absence as this could become a big loss to the company if many of its employees continue to go sick.</w:t>
            </w:r>
          </w:p>
          <w:p w14:paraId="3E04A49B" w14:textId="77777777" w:rsidR="005C1656" w:rsidRDefault="005C1656" w:rsidP="005C1656">
            <w:r>
              <w:t>workplace culture – attracts talent to come and work for your organization, this also has an impact of happiness and satisfaction</w:t>
            </w:r>
          </w:p>
          <w:p w14:paraId="532B914B" w14:textId="77777777" w:rsidR="005C1656" w:rsidRDefault="005C1656" w:rsidP="005C1656">
            <w:r>
              <w:t>motivation and incentives - this could include company benefits, team building exercises and employee of the month</w:t>
            </w:r>
          </w:p>
          <w:p w14:paraId="4971D2EC" w14:textId="77777777" w:rsidR="005C1656" w:rsidRDefault="005C1656" w:rsidP="005C1656">
            <w:r>
              <w:t>recruitment – is to attract the right candidate for the role without having to overspend with training and long-winded recruitment processes.</w:t>
            </w:r>
          </w:p>
          <w:p w14:paraId="2EB5780F" w14:textId="77777777" w:rsidR="005C1656" w:rsidRDefault="005C1656" w:rsidP="005C1656">
            <w:r>
              <w:t>grievance procedures – this could include grievances against a fellow member of staff and HR is responsible for maintaining a positive outcome for both its organization and the employee</w:t>
            </w:r>
          </w:p>
          <w:p w14:paraId="02CBA681" w14:textId="77777777" w:rsidR="005C1656" w:rsidRDefault="005C1656" w:rsidP="005C1656">
            <w:r>
              <w:t>disciplinary procedures – disciplinary procedures involve monitoring staff such as sickness, lack of motivation, continuous mistakes for example if a member of staff is misusing company property the disciplinary procedures are put in place to prevent unfair dismissal and creates relevant steps for terminating the contract of that employee.</w:t>
            </w:r>
          </w:p>
          <w:p w14:paraId="59BF482D" w14:textId="77777777" w:rsidR="005C1656" w:rsidRDefault="005C1656" w:rsidP="005C1656">
            <w:r>
              <w:t>Retention - this used to ensure that departments are not over-spending on budgets.</w:t>
            </w:r>
          </w:p>
          <w:p w14:paraId="1A40D1BA" w14:textId="77777777" w:rsidR="005C1656" w:rsidRDefault="005C1656" w:rsidP="005C1656">
            <w:r>
              <w:t>contracts of employment – to ensure that all staff contracts have been signed as it is a binding document between the company and that member of staff</w:t>
            </w:r>
          </w:p>
          <w:p w14:paraId="43BA7BDA" w14:textId="77777777" w:rsidR="005C1656" w:rsidRDefault="005C1656" w:rsidP="005C1656">
            <w:r>
              <w:t>teams - to ensure all teams paperwork is up to date such as personal information, learning and development, training SOPS that staff are aware of.</w:t>
            </w:r>
          </w:p>
          <w:p w14:paraId="642E2546" w14:textId="77777777" w:rsidR="005C1656" w:rsidRDefault="005C1656" w:rsidP="005C1656">
            <w:r>
              <w:t>workplace health and safety -  employees have the right to be able to come to work without fearing for their safety or health this is where HR ensure the correct policies and procedures are put in place to prevent any unnecessary mishaps which could cost the organization greatly.</w:t>
            </w:r>
          </w:p>
          <w:p w14:paraId="5958C86B" w14:textId="77777777" w:rsidR="005C1656" w:rsidRDefault="005C1656" w:rsidP="005C1656"/>
          <w:p w14:paraId="3E0D907B" w14:textId="77777777" w:rsidR="005C1656" w:rsidRDefault="005C1656" w:rsidP="005C1656">
            <w:r>
              <w:t>v. the relationship between personal effectiveness and people management is that personal effectiveness is that the employee should make the best use of their time by using all resources at their disposal to be able to perform to the best of their ability in the workplace. This is where people management also known as human resource management comes in as they provide on going support and training to all its employees and to provide as many resources for the disposal of their employees.</w:t>
            </w:r>
          </w:p>
          <w:p w14:paraId="296C8FD5" w14:textId="77777777" w:rsidR="005C1656" w:rsidRDefault="005C1656" w:rsidP="005C1656"/>
          <w:p w14:paraId="44D6AD5A" w14:textId="77777777" w:rsidR="005C1656" w:rsidRDefault="005C1656" w:rsidP="005C1656">
            <w:r>
              <w:t>2. the main functions of human resource management are:</w:t>
            </w:r>
          </w:p>
          <w:p w14:paraId="7AC540C4" w14:textId="77777777" w:rsidR="005C1656" w:rsidRDefault="005C1656" w:rsidP="005C1656"/>
          <w:p w14:paraId="7C528EB1" w14:textId="467D6BAE" w:rsidR="005C1656" w:rsidRDefault="005C1656" w:rsidP="005C1656">
            <w:r>
              <w:t xml:space="preserve">Planning – this tool indicates the number of </w:t>
            </w:r>
            <w:r>
              <w:t>employees</w:t>
            </w:r>
            <w:bookmarkStart w:id="0" w:name="_GoBack"/>
            <w:bookmarkEnd w:id="0"/>
            <w:r>
              <w:t xml:space="preserve"> needed and the types of employees need to recruit to achieve the company goals. This would indicate that research would need to take place as a job description or job specification would need to be written to attract the person for the job. The specification would include things such as experience, skills needed to be able to complete the job. This is also important as it has an influence on personal programmes and certain practices. </w:t>
            </w:r>
          </w:p>
          <w:p w14:paraId="0639274C" w14:textId="77777777" w:rsidR="005C1656" w:rsidRDefault="005C1656" w:rsidP="005C1656"/>
          <w:p w14:paraId="59A53FFC" w14:textId="77777777" w:rsidR="005C1656" w:rsidRDefault="005C1656" w:rsidP="005C1656">
            <w:r>
              <w:t>Staffing – the planning and recruitment process is done before making the selection of interviewees for the role, the recruitment process is important as it finds the best applicants who are most suited for the role to fill current job vacancies. Human resources assist the management in selecting the most suited for the specific jobs and deciding who would not be suitable.</w:t>
            </w:r>
          </w:p>
          <w:p w14:paraId="33949B49" w14:textId="77777777" w:rsidR="005C1656" w:rsidRDefault="005C1656" w:rsidP="005C1656"/>
          <w:p w14:paraId="67161935" w14:textId="77777777" w:rsidR="005C1656" w:rsidRDefault="005C1656" w:rsidP="005C1656">
            <w:r>
              <w:t>Introduction – this part of the recruitment process is done to introduce the new member of staff to the job role and its employer this is also enables the new employee to find out more about the job than previously known such as policies and procedures which would be included in the employee handbook, working hours, shift pattern, employee benefits, rates of pay holiday entitlement, this would also be included in the employees contract.</w:t>
            </w:r>
          </w:p>
          <w:p w14:paraId="55D1F05A" w14:textId="77777777" w:rsidR="005C1656" w:rsidRDefault="005C1656" w:rsidP="005C1656"/>
          <w:p w14:paraId="71FE8E53" w14:textId="77777777" w:rsidR="005C1656" w:rsidRDefault="005C1656" w:rsidP="005C1656">
            <w:r>
              <w:lastRenderedPageBreak/>
              <w:t>Employee development – training and development is an important aspect to human resources as this gives the organization the opportunity to introduce new skills and policies, that would give more knowledge to the employee to complete their job to the best of their ability, it is always vital to keep employees up to date with any training and this could be done every three to six months. This could be anything from learning how to use new technology or equipment or have new policy and procedures rolled that have newly been introduced. This also gives management and human resources to ensure that employees can handle any stresses within their job role.</w:t>
            </w:r>
          </w:p>
          <w:p w14:paraId="4DA6F9FE" w14:textId="77777777" w:rsidR="005C1656" w:rsidRDefault="005C1656" w:rsidP="005C1656"/>
          <w:p w14:paraId="19D15839" w14:textId="77777777" w:rsidR="005C1656" w:rsidRDefault="005C1656" w:rsidP="005C1656">
            <w:r>
              <w:t>Employee maintenance -  Appraisals are used within many organizations to keep up to date employment records and to see if there are any areas of their work that need improvement and to which areas of their job role they are excelling in. this gives the manager and the employee the opportunity to come up with targets to ensure the improvement is met within a time scale of setting the target. This also motivates the employee to do well as this can lead to pay rise, promotions and if failing to meet the target of the appraisal could even lead to disciplinary actions.</w:t>
            </w:r>
          </w:p>
          <w:p w14:paraId="0F32391C" w14:textId="77777777" w:rsidR="005C1656" w:rsidRDefault="005C1656" w:rsidP="005C1656">
            <w:r>
              <w:t xml:space="preserve">Career planning is also another tool that is used to motivate employees as this lets the employee look into their options of possible progression with the organization. </w:t>
            </w:r>
          </w:p>
          <w:p w14:paraId="14C595B5" w14:textId="77777777" w:rsidR="005C1656" w:rsidRDefault="005C1656" w:rsidP="005C1656">
            <w:r>
              <w:t>Compensation if not assessed correctly could cost the organization of lot of money.</w:t>
            </w:r>
          </w:p>
          <w:p w14:paraId="7B0CEC82" w14:textId="77777777" w:rsidR="005C1656" w:rsidRDefault="005C1656" w:rsidP="005C1656">
            <w:r>
              <w:t>Benefits are something that are not wage related but are included in their wage packet this is also down to the organization’s discretion, benefits also are related to the maintenance area as this provides basic needs for the employee.</w:t>
            </w:r>
          </w:p>
          <w:p w14:paraId="39DA3A6D" w14:textId="77777777" w:rsidR="005C1656" w:rsidRDefault="005C1656" w:rsidP="005C1656">
            <w:r>
              <w:t>Labour relations – this area is for negotiating with unions that the employees have signed up to the Human Resources department are responsible for negotiating and resolving any disputes or issues the employee may have.</w:t>
            </w:r>
          </w:p>
          <w:p w14:paraId="0400438A" w14:textId="77777777" w:rsidR="005C1656" w:rsidRDefault="005C1656" w:rsidP="005C1656">
            <w:r>
              <w:t xml:space="preserve">Record keeping – this essential for human resources because if the personal files for all employees are not kept up to date could lead to some severe consequences such as if an employee has had multiple disciplinaries and has not been kept on file then the organization would have great difficulty in dismissing that employee as there is no paper trail to prove that the employee has had the disciplinaries in question. Personal files are also important as this keep any personal information up to date such as an employee changing address or position then the personal file would have all the information stored. </w:t>
            </w:r>
          </w:p>
          <w:p w14:paraId="192BB3BE" w14:textId="77777777" w:rsidR="005C1656" w:rsidRDefault="005C1656" w:rsidP="005C1656"/>
          <w:p w14:paraId="3C9B32C0" w14:textId="77777777" w:rsidR="005C1656" w:rsidRDefault="005C1656" w:rsidP="005C1656">
            <w:r>
              <w:t>Personnel Research - this is important for Human resources as this shows the research could prevent problems arising, it is also important to get feedback from employees as the opinions of your staff matters and they may be able bring fresh ideas for the company. Planning and reviewing is also important in areas such as recruitment, employee turnover training and dismissals as the research done could find more cost effective solutions which would save the organization money. HR functions also include change now technologies new rules and regulations and being able to provide a link between the organization and its employees, this link would be useful for areas such as sales growth this indicates to the employees on how well the organization has been doing, restructuring this is also important for the employees to know as this could indicate if the organization is expanding or reducing employees.</w:t>
            </w:r>
          </w:p>
          <w:p w14:paraId="28F6C878" w14:textId="77777777" w:rsidR="005C1656" w:rsidRDefault="005C1656" w:rsidP="005C1656"/>
          <w:p w14:paraId="1E755978" w14:textId="77777777" w:rsidR="005C1656" w:rsidRDefault="005C1656" w:rsidP="005C1656">
            <w:r>
              <w:t>3. the list of opportunities for staff development is:</w:t>
            </w:r>
          </w:p>
          <w:p w14:paraId="16F61B13" w14:textId="77777777" w:rsidR="005C1656" w:rsidRDefault="005C1656" w:rsidP="005C1656"/>
          <w:p w14:paraId="7A797081" w14:textId="77777777" w:rsidR="005C1656" w:rsidRDefault="005C1656" w:rsidP="005C1656">
            <w:r>
              <w:t>Allow an employee to gain more experience or knowledge in an area that is new to them such as a management level or different department.</w:t>
            </w:r>
          </w:p>
          <w:p w14:paraId="1FDE0571" w14:textId="77777777" w:rsidR="005C1656" w:rsidRDefault="005C1656" w:rsidP="005C1656">
            <w:r>
              <w:t>Shadowing – this is a good opportunity for the employee to observe the work of others and how they handle their role.</w:t>
            </w:r>
          </w:p>
          <w:p w14:paraId="23838E34" w14:textId="77777777" w:rsidR="005C1656" w:rsidRDefault="005C1656" w:rsidP="005C1656">
            <w:r>
              <w:t>Task rotation – allow the employee to experience different positions within the same area</w:t>
            </w:r>
          </w:p>
          <w:p w14:paraId="08F325AE" w14:textId="77777777" w:rsidR="005C1656" w:rsidRDefault="005C1656" w:rsidP="005C1656">
            <w:r>
              <w:t>Mentoring – let the employee become a mentor to a new starter or an employee who has moved from a different department.</w:t>
            </w:r>
          </w:p>
          <w:p w14:paraId="72F92DF1" w14:textId="77777777" w:rsidR="005C1656" w:rsidRDefault="005C1656" w:rsidP="005C1656">
            <w:r>
              <w:lastRenderedPageBreak/>
              <w:t>Appraisals – encouraging the employee to set targets that will improve their work ethic</w:t>
            </w:r>
          </w:p>
          <w:p w14:paraId="5C647D6C" w14:textId="77777777" w:rsidR="005C1656" w:rsidRDefault="005C1656" w:rsidP="005C1656">
            <w:r>
              <w:t>Staff opinions matter - give staff the opportunity to voice their opinions such as how they could improve their job or something that may benefit the organization.</w:t>
            </w:r>
          </w:p>
          <w:p w14:paraId="162C7047" w14:textId="77777777" w:rsidR="005C1656" w:rsidRDefault="005C1656" w:rsidP="005C1656">
            <w:r>
              <w:t>Team briefings – these are important as this shows the employee that they are in the loop and it is important for employees to know what projects lay ahead.</w:t>
            </w:r>
          </w:p>
          <w:p w14:paraId="41DC17AE" w14:textId="77777777" w:rsidR="005C1656" w:rsidRDefault="005C1656" w:rsidP="005C1656">
            <w:r>
              <w:t>Communication – this is vital without communicating with employees they would feel undervalued and would feel secluded if the relevant information was not passed on.</w:t>
            </w:r>
          </w:p>
          <w:p w14:paraId="3385376B" w14:textId="77777777" w:rsidR="005C1656" w:rsidRDefault="005C1656" w:rsidP="005C1656"/>
          <w:p w14:paraId="18ABC91C" w14:textId="77777777" w:rsidR="005C1656" w:rsidRDefault="005C1656" w:rsidP="005C1656">
            <w:r>
              <w:t>Case Study</w:t>
            </w:r>
          </w:p>
          <w:p w14:paraId="114EE45B" w14:textId="77777777" w:rsidR="005C1656" w:rsidRDefault="005C1656" w:rsidP="005C1656"/>
          <w:p w14:paraId="1A9B3ED8" w14:textId="77777777" w:rsidR="005C1656" w:rsidRDefault="005C1656" w:rsidP="005C1656">
            <w:pPr>
              <w:pStyle w:val="ListParagraph"/>
              <w:numPr>
                <w:ilvl w:val="0"/>
                <w:numId w:val="2"/>
              </w:numPr>
              <w:spacing w:line="259" w:lineRule="auto"/>
            </w:pPr>
            <w:r>
              <w:t>The statement suggests that he is unhappy and possibly feels undervalued, the employee also suggest that he has no motivation as he has been working with the company for 3 years and he feels the pay is not great for a full time employee as well as having to work on the weekends.</w:t>
            </w:r>
          </w:p>
          <w:p w14:paraId="50C69865" w14:textId="77777777" w:rsidR="005C1656" w:rsidRDefault="005C1656" w:rsidP="005C1656">
            <w:pPr>
              <w:pStyle w:val="ListParagraph"/>
              <w:numPr>
                <w:ilvl w:val="0"/>
                <w:numId w:val="2"/>
              </w:numPr>
              <w:spacing w:line="259" w:lineRule="auto"/>
            </w:pPr>
            <w:r>
              <w:t>The first possible solution would be to re-evaluate his working days as this would be a more idealistic solution to the problem as changing the rate of pay would be more difficult as you would have to increase all staff pay. The option I would suggest is see if there is a full-time vacancy for Monday to Friday.</w:t>
            </w:r>
          </w:p>
          <w:p w14:paraId="6DD12FCF" w14:textId="77777777" w:rsidR="005C1656" w:rsidRPr="004F50C2" w:rsidRDefault="005C1656" w:rsidP="005C1656">
            <w:pPr>
              <w:pStyle w:val="ListParagraph"/>
            </w:pPr>
            <w:r>
              <w:t>The second option could be is to offer an incentive such as employee of the month or the other alternative could be to have him experience different areas of the hotel as this would give him the opportunity to look into his career growth and arrange for Tony to shadow another employee to see how they work in the different department.</w:t>
            </w:r>
          </w:p>
          <w:p w14:paraId="43F1BC90" w14:textId="77777777" w:rsidR="005C1656" w:rsidRDefault="005C1656" w:rsidP="00A851DA">
            <w:pPr>
              <w:rPr>
                <w:b/>
              </w:rPr>
            </w:pPr>
          </w:p>
          <w:p w14:paraId="000D68F6" w14:textId="77777777" w:rsidR="00CC2FB3" w:rsidRDefault="00CC2FB3" w:rsidP="00A851DA">
            <w:pPr>
              <w:rPr>
                <w:b/>
              </w:rPr>
            </w:pPr>
          </w:p>
          <w:p w14:paraId="1D8055B3" w14:textId="77777777" w:rsidR="00CC2FB3" w:rsidRDefault="00CC2FB3" w:rsidP="00A851DA">
            <w:pPr>
              <w:rPr>
                <w:b/>
              </w:rPr>
            </w:pPr>
          </w:p>
          <w:p w14:paraId="5F646D92" w14:textId="77777777" w:rsidR="00CC2FB3" w:rsidRDefault="00CC2FB3" w:rsidP="00A851DA">
            <w:pPr>
              <w:rPr>
                <w:b/>
              </w:rPr>
            </w:pPr>
          </w:p>
          <w:p w14:paraId="2ACC74B3" w14:textId="77777777" w:rsidR="00CC2FB3" w:rsidRDefault="00CC2FB3" w:rsidP="00A851DA">
            <w:pPr>
              <w:rPr>
                <w:b/>
              </w:rPr>
            </w:pPr>
          </w:p>
          <w:p w14:paraId="00A5B7C5" w14:textId="77777777" w:rsidR="00CC2FB3" w:rsidRDefault="00CC2FB3" w:rsidP="00A851DA">
            <w:pPr>
              <w:rPr>
                <w:b/>
              </w:rPr>
            </w:pPr>
          </w:p>
          <w:p w14:paraId="7087B1A4" w14:textId="77777777" w:rsidR="00CC2FB3" w:rsidRDefault="00CC2FB3" w:rsidP="00A851DA">
            <w:pPr>
              <w:rPr>
                <w:b/>
              </w:rPr>
            </w:pPr>
          </w:p>
          <w:p w14:paraId="20B6DFCF" w14:textId="77777777" w:rsidR="00CC2FB3" w:rsidRDefault="00CC2FB3" w:rsidP="00A851DA">
            <w:pPr>
              <w:rPr>
                <w:b/>
              </w:rPr>
            </w:pPr>
          </w:p>
          <w:p w14:paraId="22B4D78D" w14:textId="77777777" w:rsidR="00CC2FB3" w:rsidRDefault="00CC2FB3" w:rsidP="00A851DA">
            <w:pPr>
              <w:rPr>
                <w:b/>
              </w:rPr>
            </w:pPr>
          </w:p>
          <w:p w14:paraId="0EBDFD6A" w14:textId="77777777" w:rsidR="00CC2FB3" w:rsidRDefault="00CC2FB3" w:rsidP="00A851DA">
            <w:pPr>
              <w:rPr>
                <w:b/>
              </w:rPr>
            </w:pPr>
          </w:p>
          <w:p w14:paraId="29AF8009" w14:textId="77777777" w:rsidR="00CC2FB3" w:rsidRDefault="00CC2FB3" w:rsidP="00A851DA">
            <w:pPr>
              <w:rPr>
                <w:b/>
              </w:rPr>
            </w:pPr>
          </w:p>
          <w:p w14:paraId="4CCF9968" w14:textId="77777777" w:rsidR="00CC2FB3" w:rsidRDefault="00CC2FB3" w:rsidP="00A851DA">
            <w:pPr>
              <w:rPr>
                <w:b/>
              </w:rPr>
            </w:pPr>
          </w:p>
          <w:p w14:paraId="533D1734" w14:textId="77777777" w:rsidR="00CC2FB3" w:rsidRDefault="00CC2FB3" w:rsidP="00A851DA">
            <w:pPr>
              <w:rPr>
                <w:b/>
              </w:rPr>
            </w:pPr>
          </w:p>
          <w:p w14:paraId="69AFF95C" w14:textId="77777777" w:rsidR="00CC2FB3" w:rsidRDefault="00CC2FB3" w:rsidP="00A851DA">
            <w:pPr>
              <w:rPr>
                <w:b/>
              </w:rPr>
            </w:pPr>
          </w:p>
          <w:p w14:paraId="1EFE259A" w14:textId="77777777" w:rsidR="00CC2FB3" w:rsidRDefault="00CC2FB3" w:rsidP="00A851DA">
            <w:pPr>
              <w:rPr>
                <w:b/>
              </w:rPr>
            </w:pPr>
          </w:p>
          <w:p w14:paraId="16F53CFF" w14:textId="77777777" w:rsidR="00CC2FB3" w:rsidRDefault="00CC2FB3" w:rsidP="00A851DA">
            <w:pPr>
              <w:rPr>
                <w:b/>
              </w:rPr>
            </w:pPr>
          </w:p>
        </w:tc>
      </w:tr>
    </w:tbl>
    <w:p w14:paraId="6260D100"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73ED21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00E2462"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9967248"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BAB143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D33643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7984A7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55A290EC" w14:textId="77777777" w:rsidTr="00405895">
        <w:tc>
          <w:tcPr>
            <w:tcW w:w="2310" w:type="dxa"/>
            <w:shd w:val="clear" w:color="auto" w:fill="D9D9D9" w:themeFill="background1" w:themeFillShade="D9"/>
          </w:tcPr>
          <w:p w14:paraId="386E028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F632D69"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4AD1FC7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4CF7403" w14:textId="77777777" w:rsidR="00405895" w:rsidRPr="00B0415E" w:rsidRDefault="00405895" w:rsidP="00A851DA">
            <w:pPr>
              <w:rPr>
                <w:rFonts w:cs="Bliss-Regular"/>
                <w:color w:val="000000"/>
              </w:rPr>
            </w:pPr>
          </w:p>
        </w:tc>
      </w:tr>
    </w:tbl>
    <w:p w14:paraId="589E950F" w14:textId="77777777" w:rsidR="00A851DA" w:rsidRPr="00B0415E" w:rsidRDefault="00A851DA" w:rsidP="00A851DA">
      <w:pPr>
        <w:rPr>
          <w:rFonts w:cs="Bliss-Regular"/>
          <w:color w:val="000000"/>
          <w:lang w:val="en-US"/>
        </w:rPr>
      </w:pPr>
    </w:p>
    <w:p w14:paraId="56C94CCB" w14:textId="77777777" w:rsidR="00A851DA" w:rsidRPr="00B0415E" w:rsidRDefault="00A851DA" w:rsidP="00A851DA">
      <w:pPr>
        <w:rPr>
          <w:rFonts w:cs="Bliss-Regular"/>
          <w:color w:val="000000"/>
          <w:lang w:val="en-US"/>
        </w:rPr>
      </w:pPr>
    </w:p>
    <w:p w14:paraId="0393FA9D" w14:textId="77777777"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4807741" w14:textId="77777777" w:rsidTr="00B0415E">
        <w:trPr>
          <w:trHeight w:val="249"/>
        </w:trPr>
        <w:tc>
          <w:tcPr>
            <w:tcW w:w="4621" w:type="dxa"/>
            <w:shd w:val="clear" w:color="auto" w:fill="D9D9D9" w:themeFill="background1" w:themeFillShade="D9"/>
          </w:tcPr>
          <w:p w14:paraId="5F021DF8" w14:textId="77777777" w:rsidR="00503D7E" w:rsidRPr="00B0415E" w:rsidRDefault="00503D7E" w:rsidP="00503D7E">
            <w:pPr>
              <w:rPr>
                <w:b/>
                <w:color w:val="002060"/>
              </w:rPr>
            </w:pPr>
            <w:r w:rsidRPr="00B0415E">
              <w:rPr>
                <w:b/>
                <w:color w:val="002060"/>
              </w:rPr>
              <w:t>Total Marks</w:t>
            </w:r>
          </w:p>
        </w:tc>
        <w:tc>
          <w:tcPr>
            <w:tcW w:w="4621" w:type="dxa"/>
          </w:tcPr>
          <w:p w14:paraId="6F449120" w14:textId="77777777" w:rsidR="00503D7E" w:rsidRPr="00B0415E" w:rsidRDefault="00503D7E" w:rsidP="00503D7E">
            <w:pPr>
              <w:rPr>
                <w:rFonts w:cs="Times New Roman"/>
                <w:szCs w:val="32"/>
              </w:rPr>
            </w:pPr>
          </w:p>
        </w:tc>
      </w:tr>
      <w:tr w:rsidR="00503D7E" w:rsidRPr="00B0415E" w14:paraId="591B7743" w14:textId="77777777" w:rsidTr="00B0415E">
        <w:tc>
          <w:tcPr>
            <w:tcW w:w="4621" w:type="dxa"/>
            <w:shd w:val="clear" w:color="auto" w:fill="D9D9D9" w:themeFill="background1" w:themeFillShade="D9"/>
          </w:tcPr>
          <w:p w14:paraId="3F6BD18E" w14:textId="77777777" w:rsidR="00503D7E" w:rsidRPr="00B0415E" w:rsidRDefault="00503D7E" w:rsidP="00503D7E">
            <w:pPr>
              <w:rPr>
                <w:b/>
                <w:color w:val="002060"/>
              </w:rPr>
            </w:pPr>
            <w:r w:rsidRPr="00B0415E">
              <w:rPr>
                <w:b/>
                <w:color w:val="002060"/>
              </w:rPr>
              <w:t>Marks Obtained</w:t>
            </w:r>
          </w:p>
        </w:tc>
        <w:tc>
          <w:tcPr>
            <w:tcW w:w="4621" w:type="dxa"/>
          </w:tcPr>
          <w:p w14:paraId="2652FF5E" w14:textId="77777777" w:rsidR="00503D7E" w:rsidRPr="00B0415E" w:rsidRDefault="00503D7E" w:rsidP="00503D7E">
            <w:pPr>
              <w:rPr>
                <w:rFonts w:cs="Times New Roman"/>
                <w:szCs w:val="32"/>
              </w:rPr>
            </w:pPr>
          </w:p>
        </w:tc>
      </w:tr>
      <w:tr w:rsidR="00503D7E" w:rsidRPr="00B0415E" w14:paraId="5CC7D784" w14:textId="77777777" w:rsidTr="00B0415E">
        <w:tc>
          <w:tcPr>
            <w:tcW w:w="4621" w:type="dxa"/>
            <w:shd w:val="clear" w:color="auto" w:fill="D9D9D9" w:themeFill="background1" w:themeFillShade="D9"/>
          </w:tcPr>
          <w:p w14:paraId="0DBB3570" w14:textId="77777777" w:rsidR="00503D7E" w:rsidRPr="00B0415E" w:rsidRDefault="00B0415E" w:rsidP="00503D7E">
            <w:pPr>
              <w:rPr>
                <w:b/>
                <w:color w:val="002060"/>
              </w:rPr>
            </w:pPr>
            <w:r w:rsidRPr="00B0415E">
              <w:rPr>
                <w:b/>
                <w:color w:val="002060"/>
              </w:rPr>
              <w:t>Percentage / Grade</w:t>
            </w:r>
          </w:p>
        </w:tc>
        <w:tc>
          <w:tcPr>
            <w:tcW w:w="4621" w:type="dxa"/>
          </w:tcPr>
          <w:p w14:paraId="61FDB2F9" w14:textId="77777777" w:rsidR="00503D7E" w:rsidRPr="00B0415E" w:rsidRDefault="00503D7E" w:rsidP="00503D7E">
            <w:pPr>
              <w:rPr>
                <w:rFonts w:cs="Times New Roman"/>
                <w:szCs w:val="32"/>
              </w:rPr>
            </w:pPr>
          </w:p>
        </w:tc>
      </w:tr>
    </w:tbl>
    <w:p w14:paraId="79A3D3B8" w14:textId="77777777" w:rsidR="00A851DA" w:rsidRDefault="00A851DA" w:rsidP="00503D7E">
      <w:pPr>
        <w:rPr>
          <w:rFonts w:cs="Times New Roman"/>
          <w:sz w:val="24"/>
          <w:szCs w:val="32"/>
        </w:rPr>
      </w:pPr>
    </w:p>
    <w:p w14:paraId="1CFE21D9" w14:textId="77777777" w:rsidR="00607874" w:rsidRDefault="00607874" w:rsidP="00503D7E">
      <w:pPr>
        <w:rPr>
          <w:rFonts w:cs="Times New Roman"/>
          <w:sz w:val="24"/>
          <w:szCs w:val="32"/>
        </w:rPr>
      </w:pPr>
    </w:p>
    <w:p w14:paraId="5C6539CD" w14:textId="77777777" w:rsidR="00607874" w:rsidRDefault="00607874" w:rsidP="00503D7E">
      <w:pPr>
        <w:rPr>
          <w:rFonts w:cs="Times New Roman"/>
          <w:sz w:val="24"/>
          <w:szCs w:val="32"/>
        </w:rPr>
      </w:pPr>
    </w:p>
    <w:p w14:paraId="3267619D" w14:textId="77777777" w:rsidR="00607874" w:rsidRDefault="00607874" w:rsidP="00503D7E">
      <w:pPr>
        <w:rPr>
          <w:rFonts w:cs="Times New Roman"/>
          <w:sz w:val="24"/>
          <w:szCs w:val="32"/>
        </w:rPr>
      </w:pPr>
    </w:p>
    <w:p w14:paraId="43188C57" w14:textId="77777777" w:rsidR="00607874" w:rsidRDefault="00607874" w:rsidP="00503D7E">
      <w:pPr>
        <w:rPr>
          <w:rFonts w:cs="Times New Roman"/>
          <w:sz w:val="24"/>
          <w:szCs w:val="32"/>
        </w:rPr>
      </w:pPr>
    </w:p>
    <w:p w14:paraId="1FCCCA50" w14:textId="77777777" w:rsidR="00607874" w:rsidRDefault="00607874" w:rsidP="00503D7E">
      <w:pPr>
        <w:rPr>
          <w:rFonts w:cs="Times New Roman"/>
          <w:sz w:val="24"/>
          <w:szCs w:val="32"/>
        </w:rPr>
      </w:pPr>
    </w:p>
    <w:p w14:paraId="0E7A1756" w14:textId="77777777" w:rsidR="00607874" w:rsidRDefault="00607874" w:rsidP="00503D7E">
      <w:pPr>
        <w:rPr>
          <w:rFonts w:cs="Times New Roman"/>
          <w:sz w:val="24"/>
          <w:szCs w:val="32"/>
        </w:rPr>
      </w:pPr>
    </w:p>
    <w:p w14:paraId="7CDE0186" w14:textId="77777777" w:rsidR="00607874" w:rsidRDefault="00607874" w:rsidP="00503D7E">
      <w:pPr>
        <w:rPr>
          <w:rFonts w:cs="Times New Roman"/>
          <w:sz w:val="24"/>
          <w:szCs w:val="32"/>
        </w:rPr>
      </w:pPr>
    </w:p>
    <w:p w14:paraId="6BED763A" w14:textId="77777777" w:rsidR="00EA30AB" w:rsidRDefault="00EA30AB" w:rsidP="00503D7E">
      <w:pPr>
        <w:rPr>
          <w:rFonts w:cs="Times New Roman"/>
          <w:sz w:val="24"/>
          <w:szCs w:val="32"/>
        </w:rPr>
      </w:pPr>
    </w:p>
    <w:p w14:paraId="0FDD755A" w14:textId="77777777" w:rsidR="00EA30AB" w:rsidRDefault="00EA30AB" w:rsidP="00503D7E">
      <w:pPr>
        <w:rPr>
          <w:rFonts w:cs="Times New Roman"/>
          <w:sz w:val="24"/>
          <w:szCs w:val="32"/>
        </w:rPr>
      </w:pPr>
    </w:p>
    <w:p w14:paraId="3DEBAEEC"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652441" w14:textId="77777777" w:rsidR="0068536B" w:rsidRDefault="0068536B" w:rsidP="00CB4D0A">
      <w:pPr>
        <w:spacing w:after="0" w:line="240" w:lineRule="auto"/>
      </w:pPr>
      <w:r>
        <w:separator/>
      </w:r>
    </w:p>
  </w:endnote>
  <w:endnote w:type="continuationSeparator" w:id="0">
    <w:p w14:paraId="07535A01" w14:textId="77777777" w:rsidR="0068536B" w:rsidRDefault="0068536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E52899" w14:textId="77777777" w:rsidR="0068536B" w:rsidRDefault="0068536B" w:rsidP="00CB4D0A">
      <w:pPr>
        <w:spacing w:after="0" w:line="240" w:lineRule="auto"/>
      </w:pPr>
      <w:r>
        <w:separator/>
      </w:r>
    </w:p>
  </w:footnote>
  <w:footnote w:type="continuationSeparator" w:id="0">
    <w:p w14:paraId="4E31307E" w14:textId="77777777" w:rsidR="0068536B" w:rsidRDefault="0068536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9551EB"/>
    <w:multiLevelType w:val="hybridMultilevel"/>
    <w:tmpl w:val="D4A8CD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C1656"/>
    <w:rsid w:val="006034F6"/>
    <w:rsid w:val="00607874"/>
    <w:rsid w:val="00607E77"/>
    <w:rsid w:val="00617BB3"/>
    <w:rsid w:val="00645CDD"/>
    <w:rsid w:val="006823A7"/>
    <w:rsid w:val="0068536B"/>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D247A"/>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26FA69"/>
  <w15:docId w15:val="{D1029A80-7BDA-4DB2-9115-FA783A382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B8125D-AEE7-4FBF-B26F-2EDADA60F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Pages>
  <Words>1851</Words>
  <Characters>10554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michelle fogg</cp:lastModifiedBy>
  <cp:revision>1</cp:revision>
  <dcterms:created xsi:type="dcterms:W3CDTF">2015-01-26T12:24:00Z</dcterms:created>
  <dcterms:modified xsi:type="dcterms:W3CDTF">2019-06-14T23:12:00Z</dcterms:modified>
</cp:coreProperties>
</file>