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C48F3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D28AC0F" wp14:editId="1C5DC23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8B70114" w14:textId="77777777" w:rsidR="00607874" w:rsidRDefault="000646A6" w:rsidP="00A851DA">
      <w:pPr>
        <w:rPr>
          <w:lang w:val="en-US"/>
        </w:rPr>
      </w:pPr>
      <w:r>
        <w:rPr>
          <w:noProof/>
          <w:lang w:val="en-US" w:eastAsia="zh-TW"/>
        </w:rPr>
        <w:pict w14:anchorId="53F1BC08">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30B623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C445BA" w14:textId="77777777" w:rsidR="00405895" w:rsidRDefault="00405895"/>
              </w:txbxContent>
            </v:textbox>
          </v:shape>
        </w:pict>
      </w:r>
    </w:p>
    <w:p w14:paraId="7FB13CC5" w14:textId="77777777" w:rsidR="00607874" w:rsidRDefault="00607874" w:rsidP="00A851DA">
      <w:pPr>
        <w:rPr>
          <w:lang w:val="en-US"/>
        </w:rPr>
      </w:pPr>
    </w:p>
    <w:p w14:paraId="4D754FF8" w14:textId="77777777" w:rsidR="00607874" w:rsidRDefault="00607874" w:rsidP="00A851DA">
      <w:pPr>
        <w:rPr>
          <w:lang w:val="en-US"/>
        </w:rPr>
      </w:pPr>
    </w:p>
    <w:p w14:paraId="2889C76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85A72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B4240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1D7A179" w14:textId="159C895D" w:rsidR="00A851DA" w:rsidRPr="00B0415E" w:rsidRDefault="00711091">
            <w:pPr>
              <w:pStyle w:val="Default"/>
              <w:rPr>
                <w:rFonts w:asciiTheme="minorHAnsi" w:hAnsiTheme="minorHAnsi"/>
              </w:rPr>
            </w:pPr>
            <w:r>
              <w:rPr>
                <w:rFonts w:asciiTheme="minorHAnsi" w:hAnsiTheme="minorHAnsi"/>
              </w:rPr>
              <w:t>James Fallon</w:t>
            </w:r>
          </w:p>
        </w:tc>
      </w:tr>
      <w:tr w:rsidR="00A851DA" w:rsidRPr="00B0415E" w14:paraId="49E837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F5E60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48553AF" w14:textId="174FD394" w:rsidR="00A851DA" w:rsidRPr="00B0415E" w:rsidRDefault="00620BD2">
            <w:pPr>
              <w:pStyle w:val="Default"/>
              <w:rPr>
                <w:rFonts w:asciiTheme="minorHAnsi" w:hAnsiTheme="minorHAnsi"/>
              </w:rPr>
            </w:pPr>
            <w:r>
              <w:rPr>
                <w:rFonts w:asciiTheme="minorHAnsi" w:hAnsiTheme="minorHAnsi"/>
              </w:rPr>
              <w:t>35925</w:t>
            </w:r>
          </w:p>
        </w:tc>
      </w:tr>
      <w:tr w:rsidR="00A851DA" w:rsidRPr="00B0415E" w14:paraId="556348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A88B1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8ECF442" w14:textId="1F51BBD7" w:rsidR="00A851DA" w:rsidRPr="00B0415E" w:rsidRDefault="00620BD2">
            <w:pPr>
              <w:pStyle w:val="Default"/>
              <w:rPr>
                <w:rFonts w:asciiTheme="minorHAnsi" w:hAnsiTheme="minorHAnsi"/>
              </w:rPr>
            </w:pPr>
            <w:r w:rsidRPr="00620BD2">
              <w:rPr>
                <w:rFonts w:asciiTheme="minorHAnsi" w:hAnsiTheme="minorHAnsi"/>
              </w:rPr>
              <w:t>Advanced Diploma in Logistics Management (Level 5)</w:t>
            </w:r>
          </w:p>
        </w:tc>
      </w:tr>
      <w:tr w:rsidR="00A851DA" w:rsidRPr="00B0415E" w14:paraId="2240A6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CF8D1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1645C96" w14:textId="314E79F2" w:rsidR="00A851DA" w:rsidRPr="00B0415E" w:rsidRDefault="00711091">
            <w:r>
              <w:t>1</w:t>
            </w:r>
          </w:p>
        </w:tc>
      </w:tr>
    </w:tbl>
    <w:p w14:paraId="2550DA65" w14:textId="77777777" w:rsidR="00CC2FB3" w:rsidRDefault="00CC2FB3" w:rsidP="00A851DA">
      <w:pPr>
        <w:rPr>
          <w:b/>
          <w:lang w:val="en-US"/>
        </w:rPr>
      </w:pPr>
    </w:p>
    <w:p w14:paraId="29D717AE" w14:textId="77777777" w:rsidR="00443E6F" w:rsidRDefault="00527C11" w:rsidP="00A851DA">
      <w:pPr>
        <w:rPr>
          <w:b/>
          <w:sz w:val="28"/>
          <w:lang w:val="en-US"/>
        </w:rPr>
      </w:pPr>
      <w:r w:rsidRPr="00443E6F">
        <w:rPr>
          <w:b/>
          <w:sz w:val="28"/>
          <w:lang w:val="en-US"/>
        </w:rPr>
        <w:t>Marking Criteria:</w:t>
      </w:r>
    </w:p>
    <w:p w14:paraId="3BB4308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AB6550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CD3C360" w14:textId="77777777" w:rsidTr="00CC2FB3">
        <w:tc>
          <w:tcPr>
            <w:tcW w:w="9242" w:type="dxa"/>
          </w:tcPr>
          <w:p w14:paraId="0E7BFDBE" w14:textId="77777777" w:rsidR="00711091" w:rsidRDefault="00711091" w:rsidP="00711091"/>
          <w:p w14:paraId="017485DD" w14:textId="59257EBD" w:rsidR="00711091" w:rsidRDefault="00711091" w:rsidP="00711091">
            <w:r>
              <w:t>Overview of Logistics Management</w:t>
            </w:r>
          </w:p>
          <w:p w14:paraId="6E40296E" w14:textId="77777777" w:rsidR="00711091" w:rsidRDefault="00711091" w:rsidP="00711091"/>
          <w:p w14:paraId="5843DE26" w14:textId="77777777" w:rsidR="00711091" w:rsidRPr="00B651C7" w:rsidRDefault="00711091" w:rsidP="00711091">
            <w:pPr>
              <w:pStyle w:val="ListParagraph"/>
              <w:numPr>
                <w:ilvl w:val="0"/>
                <w:numId w:val="2"/>
              </w:numPr>
              <w:spacing w:after="160" w:line="259" w:lineRule="auto"/>
              <w:rPr>
                <w:b/>
                <w:bCs/>
              </w:rPr>
            </w:pPr>
            <w:r w:rsidRPr="00B651C7">
              <w:rPr>
                <w:b/>
                <w:bCs/>
              </w:rPr>
              <w:t>What is meant by the term logistics and briefly discuss theme of logistics</w:t>
            </w:r>
          </w:p>
          <w:p w14:paraId="3EAE42F4" w14:textId="77777777" w:rsidR="00711091" w:rsidRDefault="00711091" w:rsidP="00711091">
            <w:r w:rsidRPr="00FF3D28">
              <w:t xml:space="preserve">Logistics </w:t>
            </w:r>
            <w:r>
              <w:t>is</w:t>
            </w:r>
            <w:r w:rsidRPr="00FF3D28">
              <w:t xml:space="preserve"> the management of the flow of information, goods and resources between the supplier and the receiver</w:t>
            </w:r>
            <w:r>
              <w:t>/customer</w:t>
            </w:r>
            <w:r w:rsidRPr="00FF3D28">
              <w:t>.</w:t>
            </w:r>
            <w:r>
              <w:t xml:space="preserve"> If there is quality and consistency in the supply chain, then it is deemed to be successful and efficient.</w:t>
            </w:r>
          </w:p>
          <w:p w14:paraId="3E4B5ABD" w14:textId="4B362491" w:rsidR="00711091" w:rsidRDefault="00711091" w:rsidP="00711091">
            <w:r>
              <w:t xml:space="preserve">With regards to the theme of logistics, I have understood it to be </w:t>
            </w:r>
            <w:r w:rsidR="00620BD2">
              <w:t>focusing</w:t>
            </w:r>
            <w:r>
              <w:t xml:space="preserve"> on ensuring that the right products and materials are available at the right time, in the right place, in the required quantities and at the most affordable price for the customer/receiver. The logistic framework suffers when any part of the supply chain is not performing well or is not fulfilling its required efficiency. For example, if you don’t have the correct product in stock, then it will </w:t>
            </w:r>
            <w:r w:rsidR="00620BD2">
              <w:t>affect</w:t>
            </w:r>
            <w:r>
              <w:t xml:space="preserve"> the customers lead time, slowing down the efficiency of the sale by not having the finished product on time, which could potentially lose your customer to a competitor either for that one sale or future sales.</w:t>
            </w:r>
          </w:p>
          <w:p w14:paraId="6BE4E52A" w14:textId="77777777" w:rsidR="00711091" w:rsidRDefault="00711091" w:rsidP="00711091"/>
          <w:p w14:paraId="47387AA9" w14:textId="77777777" w:rsidR="00711091" w:rsidRDefault="00711091" w:rsidP="00711091">
            <w:pPr>
              <w:pStyle w:val="ListParagraph"/>
              <w:numPr>
                <w:ilvl w:val="0"/>
                <w:numId w:val="2"/>
              </w:numPr>
              <w:spacing w:after="160" w:line="259" w:lineRule="auto"/>
              <w:rPr>
                <w:b/>
                <w:bCs/>
              </w:rPr>
            </w:pPr>
            <w:r w:rsidRPr="00402B68">
              <w:rPr>
                <w:b/>
                <w:bCs/>
              </w:rPr>
              <w:t>Outline the steps involved in logistics</w:t>
            </w:r>
          </w:p>
          <w:p w14:paraId="5CC68FB7" w14:textId="77777777" w:rsidR="00711091" w:rsidRDefault="00711091" w:rsidP="00711091">
            <w:r w:rsidRPr="00402B68">
              <w:t>Activities</w:t>
            </w:r>
            <w:r>
              <w:t xml:space="preserve"> involved with logistics are as follows;</w:t>
            </w:r>
          </w:p>
          <w:p w14:paraId="48845604" w14:textId="77777777" w:rsidR="00711091" w:rsidRDefault="00711091" w:rsidP="00711091">
            <w:pPr>
              <w:pStyle w:val="ListParagraph"/>
              <w:numPr>
                <w:ilvl w:val="0"/>
                <w:numId w:val="3"/>
              </w:numPr>
              <w:spacing w:after="160" w:line="259" w:lineRule="auto"/>
            </w:pPr>
            <w:r w:rsidRPr="002A5950">
              <w:rPr>
                <w:b/>
                <w:bCs/>
              </w:rPr>
              <w:t>Procurement/Purchasing</w:t>
            </w:r>
            <w:r>
              <w:t xml:space="preserve"> - Staff will be required to find the best possible suppliers and negotiate the best prices by agreeing on the set terms and conditions, will have to manage the orders, make payments to ensure a smooth flow of materials.</w:t>
            </w:r>
          </w:p>
          <w:p w14:paraId="17E4BEEF" w14:textId="61CDC1CA" w:rsidR="00711091" w:rsidRDefault="00711091" w:rsidP="00711091">
            <w:pPr>
              <w:pStyle w:val="ListParagraph"/>
              <w:numPr>
                <w:ilvl w:val="0"/>
                <w:numId w:val="3"/>
              </w:numPr>
              <w:spacing w:after="160" w:line="259" w:lineRule="auto"/>
            </w:pPr>
            <w:r w:rsidRPr="002A5950">
              <w:rPr>
                <w:b/>
                <w:bCs/>
              </w:rPr>
              <w:t>Inward Transport/Traffic</w:t>
            </w:r>
            <w:r>
              <w:t xml:space="preserve"> - Choosing the best method of transporting all goods in and out of the organization (Road, Rail, Air </w:t>
            </w:r>
            <w:r w:rsidR="00620BD2">
              <w:t>etc</w:t>
            </w:r>
            <w:r>
              <w:t>). Ensuring it abides by all safety and legal requirements and is delivered in time and at the most reasonable cost.</w:t>
            </w:r>
          </w:p>
          <w:p w14:paraId="3D7D8462" w14:textId="77777777" w:rsidR="00711091" w:rsidRPr="002A5950" w:rsidRDefault="00711091" w:rsidP="00711091">
            <w:pPr>
              <w:pStyle w:val="ListParagraph"/>
              <w:numPr>
                <w:ilvl w:val="0"/>
                <w:numId w:val="3"/>
              </w:numPr>
              <w:spacing w:after="160" w:line="259" w:lineRule="auto"/>
              <w:rPr>
                <w:b/>
                <w:bCs/>
              </w:rPr>
            </w:pPr>
            <w:r w:rsidRPr="002A5950">
              <w:rPr>
                <w:b/>
                <w:bCs/>
              </w:rPr>
              <w:t>Receiving</w:t>
            </w:r>
            <w:r>
              <w:rPr>
                <w:b/>
                <w:bCs/>
              </w:rPr>
              <w:t xml:space="preserve"> </w:t>
            </w:r>
            <w:r>
              <w:t>- Timely delivered, acknowledging receipt on time, the safe unloading of delivery vehicles and quality check/inspection of materials received.</w:t>
            </w:r>
          </w:p>
          <w:p w14:paraId="134C67DD" w14:textId="41F07EF9" w:rsidR="00711091" w:rsidRDefault="00711091" w:rsidP="00711091">
            <w:pPr>
              <w:pStyle w:val="ListParagraph"/>
              <w:numPr>
                <w:ilvl w:val="0"/>
                <w:numId w:val="3"/>
              </w:numPr>
              <w:spacing w:after="160" w:line="259" w:lineRule="auto"/>
            </w:pPr>
            <w:r w:rsidRPr="00A542A0">
              <w:rPr>
                <w:b/>
                <w:bCs/>
              </w:rPr>
              <w:t>Warehouse/Stores</w:t>
            </w:r>
            <w:r>
              <w:t xml:space="preserve"> - Keeping materials in storage and monitoring them until required by the </w:t>
            </w:r>
            <w:r>
              <w:lastRenderedPageBreak/>
              <w:t>organization. There are special chemicals that should be stored correctly and by legislation such as drugs, frozen food and chemicals such as lithium batteries. It also is a way of seeing what materials are available on time when needed, and that they are kept in excellent condition and packaged properly.</w:t>
            </w:r>
          </w:p>
          <w:p w14:paraId="75394EF7" w14:textId="77777777" w:rsidR="00711091" w:rsidRDefault="00711091" w:rsidP="00711091">
            <w:pPr>
              <w:pStyle w:val="ListParagraph"/>
              <w:numPr>
                <w:ilvl w:val="0"/>
                <w:numId w:val="3"/>
              </w:numPr>
              <w:spacing w:after="160" w:line="259" w:lineRule="auto"/>
            </w:pPr>
            <w:r w:rsidRPr="00A542A0">
              <w:rPr>
                <w:b/>
                <w:bCs/>
              </w:rPr>
              <w:t>Stock Control</w:t>
            </w:r>
            <w:r>
              <w:t xml:space="preserve"> - A way of monitoring stored materials, costs, levels of stock, order sizes and managing inventory.</w:t>
            </w:r>
          </w:p>
          <w:p w14:paraId="32975716" w14:textId="77777777" w:rsidR="00711091" w:rsidRDefault="00711091" w:rsidP="00711091">
            <w:pPr>
              <w:pStyle w:val="ListParagraph"/>
              <w:numPr>
                <w:ilvl w:val="0"/>
                <w:numId w:val="3"/>
              </w:numPr>
              <w:spacing w:after="160" w:line="259" w:lineRule="auto"/>
            </w:pPr>
            <w:r w:rsidRPr="00A542A0">
              <w:rPr>
                <w:b/>
                <w:bCs/>
              </w:rPr>
              <w:t>Order Picking</w:t>
            </w:r>
            <w:r>
              <w:t xml:space="preserve"> - Consists of taking and collection materials in a specified quantity before shipment to satisfy customers’ orders.</w:t>
            </w:r>
          </w:p>
          <w:p w14:paraId="72F4BC7C" w14:textId="77777777" w:rsidR="00711091" w:rsidRDefault="00711091" w:rsidP="00711091">
            <w:pPr>
              <w:pStyle w:val="ListParagraph"/>
              <w:numPr>
                <w:ilvl w:val="0"/>
                <w:numId w:val="3"/>
              </w:numPr>
              <w:spacing w:after="160" w:line="259" w:lineRule="auto"/>
            </w:pPr>
            <w:r w:rsidRPr="00DE65A1">
              <w:rPr>
                <w:b/>
                <w:bCs/>
              </w:rPr>
              <w:t>Materials Handling</w:t>
            </w:r>
            <w:r>
              <w:t xml:space="preserve"> - Takes care of the movement of materials during operations from one step to another, the idea is to make these movements as efficient as possible.</w:t>
            </w:r>
          </w:p>
          <w:p w14:paraId="31EFC48E" w14:textId="77777777" w:rsidR="00711091" w:rsidRDefault="00711091" w:rsidP="00711091">
            <w:pPr>
              <w:pStyle w:val="ListParagraph"/>
              <w:numPr>
                <w:ilvl w:val="0"/>
                <w:numId w:val="3"/>
              </w:numPr>
              <w:spacing w:after="160" w:line="259" w:lineRule="auto"/>
            </w:pPr>
            <w:r w:rsidRPr="00DE65A1">
              <w:rPr>
                <w:b/>
                <w:bCs/>
              </w:rPr>
              <w:t>Outward Transport</w:t>
            </w:r>
            <w:r>
              <w:t xml:space="preserve"> - Is the process of carrying materials/orders from your organization to the customers.</w:t>
            </w:r>
          </w:p>
          <w:p w14:paraId="56543774" w14:textId="77777777" w:rsidR="00711091" w:rsidRDefault="00711091" w:rsidP="00711091">
            <w:pPr>
              <w:pStyle w:val="ListParagraph"/>
              <w:numPr>
                <w:ilvl w:val="0"/>
                <w:numId w:val="3"/>
              </w:numPr>
              <w:spacing w:after="160" w:line="259" w:lineRule="auto"/>
            </w:pPr>
            <w:r w:rsidRPr="004F08FC">
              <w:rPr>
                <w:b/>
                <w:bCs/>
              </w:rPr>
              <w:t>Physical Distribution Management</w:t>
            </w:r>
            <w:r>
              <w:rPr>
                <w:b/>
                <w:bCs/>
              </w:rPr>
              <w:t xml:space="preserve"> </w:t>
            </w:r>
            <w:r>
              <w:t>- Delivery of final goods to customers including outward transport.</w:t>
            </w:r>
          </w:p>
          <w:p w14:paraId="77E03BFF" w14:textId="77777777" w:rsidR="00711091" w:rsidRDefault="00711091" w:rsidP="00711091">
            <w:pPr>
              <w:pStyle w:val="ListParagraph"/>
              <w:numPr>
                <w:ilvl w:val="0"/>
                <w:numId w:val="3"/>
              </w:numPr>
              <w:spacing w:after="160" w:line="259" w:lineRule="auto"/>
            </w:pPr>
            <w:r w:rsidRPr="004F08FC">
              <w:rPr>
                <w:b/>
                <w:bCs/>
              </w:rPr>
              <w:t>Recycling, Returns &amp; Waste Disposal</w:t>
            </w:r>
            <w:r>
              <w:t xml:space="preserve"> - Ensuring that even after customers have received their orders that all materials used and any returns that might be sent back are being used as effectively and economic as possible, or disposed of in the correct manner. The function of logistics is vast, and it never ends.</w:t>
            </w:r>
          </w:p>
          <w:p w14:paraId="706AA430" w14:textId="77777777" w:rsidR="00711091" w:rsidRDefault="00711091" w:rsidP="00711091">
            <w:pPr>
              <w:pStyle w:val="ListParagraph"/>
              <w:numPr>
                <w:ilvl w:val="0"/>
                <w:numId w:val="3"/>
              </w:numPr>
              <w:spacing w:after="160" w:line="259" w:lineRule="auto"/>
            </w:pPr>
            <w:r w:rsidRPr="004F08FC">
              <w:rPr>
                <w:b/>
                <w:bCs/>
              </w:rPr>
              <w:t>Location</w:t>
            </w:r>
            <w:r>
              <w:t xml:space="preserve"> - It’s important for logistics to select locations with careful consideration in order to ensure efficiency for example finished goods stock can be stored at the end of the production process.</w:t>
            </w:r>
          </w:p>
          <w:p w14:paraId="4629BDB3" w14:textId="77777777" w:rsidR="00711091" w:rsidRDefault="00711091" w:rsidP="00711091">
            <w:pPr>
              <w:pStyle w:val="ListParagraph"/>
              <w:numPr>
                <w:ilvl w:val="0"/>
                <w:numId w:val="3"/>
              </w:numPr>
              <w:spacing w:after="160" w:line="259" w:lineRule="auto"/>
            </w:pPr>
            <w:r w:rsidRPr="0096576D">
              <w:rPr>
                <w:b/>
                <w:bCs/>
              </w:rPr>
              <w:t>Communication</w:t>
            </w:r>
            <w:r>
              <w:t xml:space="preserve"> – This is essential, the whole supply chain is run through communication and passing information regarding all the variables to an order for example stock levels, costs, customer demands, problems, products etc. According to many logistic managers this can prove to be one of the most challenging tasks</w:t>
            </w:r>
          </w:p>
          <w:p w14:paraId="4A5F4408" w14:textId="4454FA8C" w:rsidR="00711091" w:rsidRPr="00402B68" w:rsidRDefault="00711091" w:rsidP="00711091">
            <w:pPr>
              <w:ind w:left="360"/>
            </w:pPr>
            <w:r>
              <w:t>There are more logistic activities like sales forecasting, customer service management, production scheduling, third party operations, overseas liaison etc. A logistics manager will need to recognize that these all work together to result in an efficient flow of materials.</w:t>
            </w:r>
          </w:p>
          <w:p w14:paraId="43C1D61A" w14:textId="77777777" w:rsidR="00711091" w:rsidRDefault="00711091" w:rsidP="00711091"/>
          <w:p w14:paraId="7E3F6C32" w14:textId="77777777" w:rsidR="00711091" w:rsidRDefault="00711091" w:rsidP="00711091">
            <w:pPr>
              <w:pStyle w:val="ListParagraph"/>
              <w:numPr>
                <w:ilvl w:val="0"/>
                <w:numId w:val="2"/>
              </w:numPr>
              <w:spacing w:after="160" w:line="259" w:lineRule="auto"/>
              <w:rPr>
                <w:b/>
                <w:bCs/>
              </w:rPr>
            </w:pPr>
            <w:r w:rsidRPr="00921F1F">
              <w:rPr>
                <w:b/>
                <w:bCs/>
              </w:rPr>
              <w:t>What is the importance of logistics in business discuss?</w:t>
            </w:r>
          </w:p>
          <w:p w14:paraId="6226C8AD" w14:textId="77777777" w:rsidR="00711091" w:rsidRPr="00437880" w:rsidRDefault="00711091" w:rsidP="00711091">
            <w:pPr>
              <w:ind w:left="360"/>
            </w:pPr>
            <w:r w:rsidRPr="00437880">
              <w:t>Logistics is an important part of the supply chain.</w:t>
            </w:r>
          </w:p>
          <w:p w14:paraId="04ED8146" w14:textId="77777777" w:rsidR="00711091" w:rsidRDefault="00711091" w:rsidP="00711091">
            <w:pPr>
              <w:ind w:left="360"/>
            </w:pPr>
            <w:r>
              <w:t xml:space="preserve">Without logistics there will be no movement of material, no production being achieved, no product to be delivered leading the customer to have zero satisfaction. </w:t>
            </w:r>
            <w:r w:rsidRPr="00437880">
              <w:t>It controls the effective forward and reverse flow of goods and services</w:t>
            </w:r>
            <w:r>
              <w:t xml:space="preserve"> in and out of an organization</w:t>
            </w:r>
            <w:r w:rsidRPr="00437880">
              <w:t>. This means that logistics has an impact on the shipment of goods and how quickly they can get to the consumer, again adding a competitive edge to other businesses.</w:t>
            </w:r>
            <w:r>
              <w:t xml:space="preserve"> </w:t>
            </w:r>
          </w:p>
          <w:p w14:paraId="2685078A" w14:textId="77777777" w:rsidR="00711091" w:rsidRDefault="00711091" w:rsidP="00711091">
            <w:pPr>
              <w:ind w:left="360"/>
            </w:pPr>
            <w:r w:rsidRPr="00B7119B">
              <w:t>Logistics is the backbone for any organizatio</w:t>
            </w:r>
            <w:r>
              <w:t>n, it is an expensive function, however it has the biggest impact on the financial performance of a company. The introduction of the latest logistic technology has helped to reduce costs involved to a minimum making it as efficient as possible and having a positive effect on the company’s overall profit.</w:t>
            </w:r>
          </w:p>
          <w:p w14:paraId="587EF9F2" w14:textId="77777777" w:rsidR="00711091" w:rsidRPr="00437880" w:rsidRDefault="00711091" w:rsidP="00711091"/>
          <w:p w14:paraId="4E45F104" w14:textId="77777777" w:rsidR="00CC2FB3" w:rsidRDefault="00CC2FB3" w:rsidP="00A851DA">
            <w:pPr>
              <w:rPr>
                <w:b/>
              </w:rPr>
            </w:pPr>
          </w:p>
          <w:p w14:paraId="6C3BFF9E" w14:textId="77777777" w:rsidR="00CC2FB3" w:rsidRDefault="00CC2FB3" w:rsidP="00A851DA">
            <w:pPr>
              <w:rPr>
                <w:b/>
              </w:rPr>
            </w:pPr>
          </w:p>
          <w:p w14:paraId="40C2A8EC" w14:textId="0B1CA979" w:rsidR="00CC2FB3" w:rsidRDefault="00CC2FB3" w:rsidP="00A851DA">
            <w:pPr>
              <w:rPr>
                <w:b/>
              </w:rPr>
            </w:pPr>
          </w:p>
          <w:p w14:paraId="659E4DEA" w14:textId="77777777" w:rsidR="00711091" w:rsidRDefault="00711091" w:rsidP="00A851DA">
            <w:pPr>
              <w:rPr>
                <w:b/>
              </w:rPr>
            </w:pPr>
          </w:p>
          <w:p w14:paraId="06D74DE3" w14:textId="77777777" w:rsidR="00CC2FB3" w:rsidRDefault="00CC2FB3" w:rsidP="00A851DA">
            <w:pPr>
              <w:rPr>
                <w:b/>
              </w:rPr>
            </w:pPr>
          </w:p>
        </w:tc>
      </w:tr>
    </w:tbl>
    <w:p w14:paraId="32FAFF6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225283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46840A3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287AF3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14:paraId="3A5A0B1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B68C5C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783B4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A81BD8" w:rsidRPr="00B0415E" w14:paraId="22FD4D06" w14:textId="77777777" w:rsidTr="00D90E3A">
        <w:trPr>
          <w:trHeight w:val="297"/>
        </w:trPr>
        <w:tc>
          <w:tcPr>
            <w:tcW w:w="2310" w:type="dxa"/>
            <w:shd w:val="clear" w:color="auto" w:fill="D9D9D9" w:themeFill="background1" w:themeFillShade="D9"/>
          </w:tcPr>
          <w:p w14:paraId="3886364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FDC4F61" w14:textId="6970BDE9" w:rsidR="00405895" w:rsidRPr="00D90E3A" w:rsidRDefault="00A81BD8" w:rsidP="00A851DA">
            <w:pPr>
              <w:rPr>
                <w:rFonts w:ascii="Freestyle Script" w:hAnsi="Freestyle Script" w:cs="Bliss-Regular"/>
                <w:color w:val="000000"/>
                <w:sz w:val="56"/>
                <w:szCs w:val="56"/>
              </w:rPr>
            </w:pPr>
            <w:r>
              <w:rPr>
                <w:rFonts w:ascii="Freestyle Script" w:hAnsi="Freestyle Script" w:cs="Bliss-Regular"/>
                <w:noProof/>
                <w:color w:val="000000"/>
                <w:sz w:val="56"/>
                <w:szCs w:val="56"/>
              </w:rPr>
              <w:drawing>
                <wp:inline distT="0" distB="0" distL="0" distR="0" wp14:anchorId="25327EB8" wp14:editId="1FBE703B">
                  <wp:extent cx="2085975" cy="536575"/>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atur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6157" cy="554628"/>
                          </a:xfrm>
                          <a:prstGeom prst="rect">
                            <a:avLst/>
                          </a:prstGeom>
                        </pic:spPr>
                      </pic:pic>
                    </a:graphicData>
                  </a:graphic>
                </wp:inline>
              </w:drawing>
            </w:r>
          </w:p>
        </w:tc>
        <w:tc>
          <w:tcPr>
            <w:tcW w:w="1276" w:type="dxa"/>
            <w:shd w:val="clear" w:color="auto" w:fill="D9D9D9" w:themeFill="background1" w:themeFillShade="D9"/>
          </w:tcPr>
          <w:p w14:paraId="11DE081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DE84720" w14:textId="31A92D51" w:rsidR="00405895" w:rsidRPr="00B0415E" w:rsidRDefault="006B6621" w:rsidP="00A851DA">
            <w:pPr>
              <w:rPr>
                <w:rFonts w:cs="Bliss-Regular"/>
                <w:color w:val="000000"/>
              </w:rPr>
            </w:pPr>
            <w:r>
              <w:rPr>
                <w:rFonts w:cs="Bliss-Regular"/>
                <w:color w:val="000000"/>
              </w:rPr>
              <w:t>02/01</w:t>
            </w:r>
            <w:r w:rsidR="00711091">
              <w:rPr>
                <w:rFonts w:cs="Bliss-Regular"/>
                <w:color w:val="000000"/>
              </w:rPr>
              <w:t>/2019</w:t>
            </w:r>
          </w:p>
        </w:tc>
      </w:tr>
    </w:tbl>
    <w:p w14:paraId="6A80B412" w14:textId="77777777" w:rsidR="00A851DA" w:rsidRPr="00B0415E" w:rsidRDefault="00A851DA" w:rsidP="00A851DA">
      <w:pPr>
        <w:rPr>
          <w:rFonts w:cs="Bliss-Regular"/>
          <w:color w:val="000000"/>
          <w:lang w:val="en-US"/>
        </w:rPr>
      </w:pPr>
    </w:p>
    <w:p w14:paraId="66890F06" w14:textId="77777777" w:rsidR="00A851DA" w:rsidRPr="00B0415E" w:rsidRDefault="00A851DA" w:rsidP="00A851DA">
      <w:pPr>
        <w:rPr>
          <w:rFonts w:cs="Bliss-Regular"/>
          <w:color w:val="000000"/>
          <w:lang w:val="en-US"/>
        </w:rPr>
      </w:pPr>
    </w:p>
    <w:p w14:paraId="3312360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A6FAACF" w14:textId="77777777" w:rsidTr="00B0415E">
        <w:trPr>
          <w:trHeight w:val="249"/>
        </w:trPr>
        <w:tc>
          <w:tcPr>
            <w:tcW w:w="4621" w:type="dxa"/>
            <w:shd w:val="clear" w:color="auto" w:fill="D9D9D9" w:themeFill="background1" w:themeFillShade="D9"/>
          </w:tcPr>
          <w:p w14:paraId="5CAF1350" w14:textId="77777777" w:rsidR="00503D7E" w:rsidRPr="00B0415E" w:rsidRDefault="00503D7E" w:rsidP="00503D7E">
            <w:pPr>
              <w:rPr>
                <w:b/>
                <w:color w:val="002060"/>
              </w:rPr>
            </w:pPr>
            <w:r w:rsidRPr="00B0415E">
              <w:rPr>
                <w:b/>
                <w:color w:val="002060"/>
              </w:rPr>
              <w:t>Total Marks</w:t>
            </w:r>
          </w:p>
        </w:tc>
        <w:tc>
          <w:tcPr>
            <w:tcW w:w="4621" w:type="dxa"/>
          </w:tcPr>
          <w:p w14:paraId="4384D86D" w14:textId="77777777" w:rsidR="00503D7E" w:rsidRPr="00B0415E" w:rsidRDefault="00503D7E" w:rsidP="00503D7E">
            <w:pPr>
              <w:rPr>
                <w:rFonts w:cs="Times New Roman"/>
                <w:szCs w:val="32"/>
              </w:rPr>
            </w:pPr>
          </w:p>
        </w:tc>
      </w:tr>
      <w:tr w:rsidR="00503D7E" w:rsidRPr="00B0415E" w14:paraId="2AE519EA" w14:textId="77777777" w:rsidTr="00B0415E">
        <w:tc>
          <w:tcPr>
            <w:tcW w:w="4621" w:type="dxa"/>
            <w:shd w:val="clear" w:color="auto" w:fill="D9D9D9" w:themeFill="background1" w:themeFillShade="D9"/>
          </w:tcPr>
          <w:p w14:paraId="08F89F8B" w14:textId="77777777" w:rsidR="00503D7E" w:rsidRPr="00B0415E" w:rsidRDefault="00503D7E" w:rsidP="00503D7E">
            <w:pPr>
              <w:rPr>
                <w:b/>
                <w:color w:val="002060"/>
              </w:rPr>
            </w:pPr>
            <w:r w:rsidRPr="00B0415E">
              <w:rPr>
                <w:b/>
                <w:color w:val="002060"/>
              </w:rPr>
              <w:t>Marks Obtained</w:t>
            </w:r>
          </w:p>
        </w:tc>
        <w:tc>
          <w:tcPr>
            <w:tcW w:w="4621" w:type="dxa"/>
          </w:tcPr>
          <w:p w14:paraId="450D50E4" w14:textId="77777777" w:rsidR="00503D7E" w:rsidRPr="00B0415E" w:rsidRDefault="00503D7E" w:rsidP="00503D7E">
            <w:pPr>
              <w:rPr>
                <w:rFonts w:cs="Times New Roman"/>
                <w:szCs w:val="32"/>
              </w:rPr>
            </w:pPr>
          </w:p>
        </w:tc>
      </w:tr>
      <w:tr w:rsidR="00503D7E" w:rsidRPr="00B0415E" w14:paraId="189B2923" w14:textId="77777777" w:rsidTr="00B0415E">
        <w:tc>
          <w:tcPr>
            <w:tcW w:w="4621" w:type="dxa"/>
            <w:shd w:val="clear" w:color="auto" w:fill="D9D9D9" w:themeFill="background1" w:themeFillShade="D9"/>
          </w:tcPr>
          <w:p w14:paraId="321FECBE" w14:textId="77777777" w:rsidR="00503D7E" w:rsidRPr="00B0415E" w:rsidRDefault="00B0415E" w:rsidP="00503D7E">
            <w:pPr>
              <w:rPr>
                <w:b/>
                <w:color w:val="002060"/>
              </w:rPr>
            </w:pPr>
            <w:r w:rsidRPr="00B0415E">
              <w:rPr>
                <w:b/>
                <w:color w:val="002060"/>
              </w:rPr>
              <w:t>Percentage / Grade</w:t>
            </w:r>
          </w:p>
        </w:tc>
        <w:tc>
          <w:tcPr>
            <w:tcW w:w="4621" w:type="dxa"/>
          </w:tcPr>
          <w:p w14:paraId="0DC9FA7C" w14:textId="77777777" w:rsidR="00503D7E" w:rsidRPr="00B0415E" w:rsidRDefault="00503D7E" w:rsidP="00503D7E">
            <w:pPr>
              <w:rPr>
                <w:rFonts w:cs="Times New Roman"/>
                <w:szCs w:val="32"/>
              </w:rPr>
            </w:pPr>
          </w:p>
        </w:tc>
      </w:tr>
    </w:tbl>
    <w:p w14:paraId="1385DF23" w14:textId="77777777" w:rsidR="00A851DA" w:rsidRDefault="00A851DA" w:rsidP="00503D7E">
      <w:pPr>
        <w:rPr>
          <w:rFonts w:cs="Times New Roman"/>
          <w:sz w:val="24"/>
          <w:szCs w:val="32"/>
        </w:rPr>
      </w:pPr>
    </w:p>
    <w:p w14:paraId="11CDF6C4" w14:textId="77777777" w:rsidR="00607874" w:rsidRDefault="00607874" w:rsidP="00503D7E">
      <w:pPr>
        <w:rPr>
          <w:rFonts w:cs="Times New Roman"/>
          <w:sz w:val="24"/>
          <w:szCs w:val="32"/>
        </w:rPr>
      </w:pPr>
    </w:p>
    <w:p w14:paraId="258087C2" w14:textId="77777777" w:rsidR="00607874" w:rsidRDefault="00607874" w:rsidP="00503D7E">
      <w:pPr>
        <w:rPr>
          <w:rFonts w:cs="Times New Roman"/>
          <w:sz w:val="24"/>
          <w:szCs w:val="32"/>
        </w:rPr>
      </w:pPr>
    </w:p>
    <w:p w14:paraId="4EE4ED0D" w14:textId="77777777" w:rsidR="00607874" w:rsidRDefault="00607874" w:rsidP="00503D7E">
      <w:pPr>
        <w:rPr>
          <w:rFonts w:cs="Times New Roman"/>
          <w:sz w:val="24"/>
          <w:szCs w:val="32"/>
        </w:rPr>
      </w:pPr>
    </w:p>
    <w:p w14:paraId="3F66E1D1" w14:textId="77777777" w:rsidR="00607874" w:rsidRDefault="00607874" w:rsidP="00503D7E">
      <w:pPr>
        <w:rPr>
          <w:rFonts w:cs="Times New Roman"/>
          <w:sz w:val="24"/>
          <w:szCs w:val="32"/>
        </w:rPr>
      </w:pPr>
    </w:p>
    <w:p w14:paraId="68F1DD73" w14:textId="77777777" w:rsidR="00607874" w:rsidRDefault="00607874" w:rsidP="00503D7E">
      <w:pPr>
        <w:rPr>
          <w:rFonts w:cs="Times New Roman"/>
          <w:sz w:val="24"/>
          <w:szCs w:val="32"/>
        </w:rPr>
      </w:pPr>
    </w:p>
    <w:p w14:paraId="21C96C68" w14:textId="77777777" w:rsidR="00607874" w:rsidRDefault="00607874" w:rsidP="00503D7E">
      <w:pPr>
        <w:rPr>
          <w:rFonts w:cs="Times New Roman"/>
          <w:sz w:val="24"/>
          <w:szCs w:val="32"/>
        </w:rPr>
      </w:pPr>
    </w:p>
    <w:p w14:paraId="47508D46" w14:textId="77777777" w:rsidR="00607874" w:rsidRDefault="00607874" w:rsidP="00503D7E">
      <w:pPr>
        <w:rPr>
          <w:rFonts w:cs="Times New Roman"/>
          <w:sz w:val="24"/>
          <w:szCs w:val="32"/>
        </w:rPr>
      </w:pPr>
    </w:p>
    <w:p w14:paraId="784898CF" w14:textId="77777777" w:rsidR="00EA30AB" w:rsidRDefault="00EA30AB" w:rsidP="00503D7E">
      <w:pPr>
        <w:rPr>
          <w:rFonts w:cs="Times New Roman"/>
          <w:sz w:val="24"/>
          <w:szCs w:val="32"/>
        </w:rPr>
      </w:pPr>
    </w:p>
    <w:p w14:paraId="141B2A00" w14:textId="77777777" w:rsidR="00EA30AB" w:rsidRDefault="00EA30AB" w:rsidP="00503D7E">
      <w:pPr>
        <w:rPr>
          <w:rFonts w:cs="Times New Roman"/>
          <w:sz w:val="24"/>
          <w:szCs w:val="32"/>
        </w:rPr>
      </w:pPr>
    </w:p>
    <w:p w14:paraId="7126EB9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BD5AB7" w14:textId="77777777" w:rsidR="000646A6" w:rsidRDefault="000646A6" w:rsidP="00CB4D0A">
      <w:pPr>
        <w:spacing w:after="0" w:line="240" w:lineRule="auto"/>
      </w:pPr>
      <w:r>
        <w:separator/>
      </w:r>
    </w:p>
  </w:endnote>
  <w:endnote w:type="continuationSeparator" w:id="0">
    <w:p w14:paraId="582A9D4A" w14:textId="77777777" w:rsidR="000646A6" w:rsidRDefault="000646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2960E1" w14:textId="77777777" w:rsidR="000646A6" w:rsidRDefault="000646A6" w:rsidP="00CB4D0A">
      <w:pPr>
        <w:spacing w:after="0" w:line="240" w:lineRule="auto"/>
      </w:pPr>
      <w:r>
        <w:separator/>
      </w:r>
    </w:p>
  </w:footnote>
  <w:footnote w:type="continuationSeparator" w:id="0">
    <w:p w14:paraId="62CB30A6" w14:textId="77777777" w:rsidR="000646A6" w:rsidRDefault="000646A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A40A4"/>
    <w:multiLevelType w:val="hybridMultilevel"/>
    <w:tmpl w:val="08FCF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736663"/>
    <w:multiLevelType w:val="hybridMultilevel"/>
    <w:tmpl w:val="EBDC1A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646A6"/>
    <w:rsid w:val="000820E8"/>
    <w:rsid w:val="000D1F02"/>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0717"/>
    <w:rsid w:val="006034F6"/>
    <w:rsid w:val="00607874"/>
    <w:rsid w:val="00607E77"/>
    <w:rsid w:val="00617BB3"/>
    <w:rsid w:val="00620BD2"/>
    <w:rsid w:val="00645CDD"/>
    <w:rsid w:val="006823A7"/>
    <w:rsid w:val="00687EE8"/>
    <w:rsid w:val="006B6621"/>
    <w:rsid w:val="0070347F"/>
    <w:rsid w:val="0070678E"/>
    <w:rsid w:val="00711091"/>
    <w:rsid w:val="007B246D"/>
    <w:rsid w:val="00831C11"/>
    <w:rsid w:val="008327C4"/>
    <w:rsid w:val="008A60B4"/>
    <w:rsid w:val="008B3C31"/>
    <w:rsid w:val="008B64FE"/>
    <w:rsid w:val="00935BF7"/>
    <w:rsid w:val="0095442C"/>
    <w:rsid w:val="00983942"/>
    <w:rsid w:val="009C37E0"/>
    <w:rsid w:val="009E41F4"/>
    <w:rsid w:val="00A14B66"/>
    <w:rsid w:val="00A53E01"/>
    <w:rsid w:val="00A65CF7"/>
    <w:rsid w:val="00A81AB4"/>
    <w:rsid w:val="00A81BD8"/>
    <w:rsid w:val="00A851DA"/>
    <w:rsid w:val="00AC7D5B"/>
    <w:rsid w:val="00AE1481"/>
    <w:rsid w:val="00B0415E"/>
    <w:rsid w:val="00B04678"/>
    <w:rsid w:val="00BC46DF"/>
    <w:rsid w:val="00BD7367"/>
    <w:rsid w:val="00C03577"/>
    <w:rsid w:val="00C53029"/>
    <w:rsid w:val="00C65FEA"/>
    <w:rsid w:val="00CA0AC2"/>
    <w:rsid w:val="00CB4D0A"/>
    <w:rsid w:val="00CC2FB3"/>
    <w:rsid w:val="00CC575A"/>
    <w:rsid w:val="00CF123B"/>
    <w:rsid w:val="00D039AC"/>
    <w:rsid w:val="00D427DE"/>
    <w:rsid w:val="00D5587D"/>
    <w:rsid w:val="00D707CC"/>
    <w:rsid w:val="00D821FE"/>
    <w:rsid w:val="00D90E3A"/>
    <w:rsid w:val="00DB0793"/>
    <w:rsid w:val="00E00821"/>
    <w:rsid w:val="00E04DB4"/>
    <w:rsid w:val="00E30386"/>
    <w:rsid w:val="00E30679"/>
    <w:rsid w:val="00E4597D"/>
    <w:rsid w:val="00E54832"/>
    <w:rsid w:val="00E56A90"/>
    <w:rsid w:val="00E641CC"/>
    <w:rsid w:val="00EA30AB"/>
    <w:rsid w:val="00EB3925"/>
    <w:rsid w:val="00F54D0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91A7F9"/>
  <w15:docId w15:val="{72051C3B-90B3-4F32-9E11-BE9A714E3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18BA9-DC72-4C66-9169-E3DFA487E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823</Words>
  <Characters>4693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Fallon</cp:lastModifiedBy>
  <cp:revision>6</cp:revision>
  <dcterms:created xsi:type="dcterms:W3CDTF">2019-09-12T23:09:00Z</dcterms:created>
  <dcterms:modified xsi:type="dcterms:W3CDTF">2020-01-02T04:22:00Z</dcterms:modified>
</cp:coreProperties>
</file>