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47F3" w:rsidP="00A851DA">
      <w:pPr>
        <w:rPr>
          <w:lang w:val="en-US"/>
        </w:rPr>
      </w:pPr>
      <w:r w:rsidRPr="00AE47F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7A4">
            <w:pPr>
              <w:pStyle w:val="Default"/>
              <w:rPr>
                <w:rFonts w:asciiTheme="minorHAnsi" w:hAnsiTheme="minorHAnsi"/>
              </w:rPr>
            </w:pPr>
            <w:r>
              <w:rPr>
                <w:rFonts w:asciiTheme="minorHAnsi" w:hAnsiTheme="minorHAnsi"/>
              </w:rPr>
              <w:t xml:space="preserve">Oliver Leighton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7A4">
            <w:pPr>
              <w:pStyle w:val="Default"/>
              <w:rPr>
                <w:rFonts w:asciiTheme="minorHAnsi" w:hAnsiTheme="minorHAnsi"/>
              </w:rPr>
            </w:pPr>
            <w:r>
              <w:rPr>
                <w:rFonts w:asciiTheme="minorHAnsi" w:hAnsiTheme="minorHAnsi"/>
              </w:rPr>
              <w:t xml:space="preserve">Diploma level 4 management and leadership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7A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007A4" w:rsidRDefault="008007A4" w:rsidP="008007A4">
            <w:r>
              <w:t xml:space="preserve">In the Fifth discipline Peter </w:t>
            </w:r>
            <w:proofErr w:type="spellStart"/>
            <w:r>
              <w:t>Senge</w:t>
            </w:r>
            <w:proofErr w:type="spellEnd"/>
            <w:r>
              <w:t xml:space="preserve"> wrote about five disciplines that he believes are the cores of leadership in any learning of any learning, they are Personal mastery which consists of successfully and constantly working towards a goal as affective a possible, mastery refers to full command or understanding of objectives personal mastery means that we have a great deal of understanding our own strength, and where we want to go to. The second discipline is Mental models is an explanation of the way you see things everyone sees things differently for instance the way witnesses give statement, many conflict other statements.   Shared vision is having the same view on others in achieving the goal that is set out and having a collective sense of what is important, a shared vision enables the group to have and lets them determine how much support they need, and where they will get it from, the process starts by the leader providing instructions and exactly what is expected. Team learning, this involves the team working together, they all bring their mental models to the table, the team leaning discipline transforms their individual convocational and thinking skills so they can develop greater skills than that of any one individual. </w:t>
            </w:r>
          </w:p>
          <w:p w:rsidR="008007A4" w:rsidRDefault="008007A4" w:rsidP="008007A4">
            <w:r>
              <w:t xml:space="preserve">Personal vision is a goal that is set out the you want to achieve, everyone has one whether </w:t>
            </w:r>
            <w:proofErr w:type="spellStart"/>
            <w:r>
              <w:t>its</w:t>
            </w:r>
            <w:proofErr w:type="spellEnd"/>
            <w:r>
              <w:t xml:space="preserve"> to become a manager or to become financially stable, everyone has a personal vision of that they want out of life, setting goals to help achieve that makes you feel like you’re getting somewhere to achieve that and strives you to get to that place, there are three steps that are set out to help achieve that step one involves you identifying you values. This step involves you making a list of values that you are good at doing whether this </w:t>
            </w:r>
            <w:proofErr w:type="gramStart"/>
            <w:r>
              <w:t>be</w:t>
            </w:r>
            <w:proofErr w:type="gramEnd"/>
            <w:r>
              <w:t xml:space="preserve"> at work or at home, trying not to focus on </w:t>
            </w:r>
            <w:proofErr w:type="spellStart"/>
            <w:r>
              <w:t>to</w:t>
            </w:r>
            <w:proofErr w:type="spellEnd"/>
            <w:r>
              <w:t xml:space="preserve"> many you now have to reduce then to three main values. Step two define you values, this involves you thinking about what success for those values would look like. Step three is putting it all together to write your own personal vision statement. </w:t>
            </w:r>
          </w:p>
          <w:p w:rsidR="008007A4" w:rsidRDefault="008007A4" w:rsidP="008007A4">
            <w:r>
              <w:t xml:space="preserve">Mental models are the way you see things in the world everyone sees things differently and is an </w:t>
            </w:r>
            <w:r>
              <w:lastRenderedPageBreak/>
              <w:t xml:space="preserve">explanation of thought process about how things work in the real world. Mental models can help shape behaviours and set an approach to problem solving and doing tasks. Mental models are an artefact of belief that a person holds about any given system or interaction. The way this help in effective management is that you can help change people’s thought process and change the outcome to clients </w:t>
            </w:r>
          </w:p>
          <w:p w:rsidR="008007A4" w:rsidRDefault="008007A4" w:rsidP="008007A4">
            <w:r>
              <w:t xml:space="preserve">There are 5 elements to skilful discussion the first being what are your intentions, what do you want from this convocation and are you willing to be influenced, this basically means go into a convocation with a wide view but not too open. Second, being advocacy with inquiry, can you tell me what lead you to this view? Some views are influenced by other which is some time bad. Help he understand by explaining ensure that they feel like they can open up and explain thoroughly because if there is a problem if staff can’t feel comfortable opening up then you’re not going to get to the source of the convocation, build a shared meaning when we use the term____ what are we really trying to say? Build their trust don’t be to forceful and make sure you are listening to their response because they may take your reply in the wrong way. I will increase my self-awareness, what am I thinking? What am I feeling? What do I want at this moment? At this moments of confusion, frustration, anger, ask yours self the three questions above, you’ll often end up with an insight about your own aspirations or those of the group, which you can then raise them. Explore impasses or road blocks to look to for ways moving forward, look at the point of disagreement, often a disagreement will be about one of four things, Facts what exactly happened, what is the data, Method, how should we do what we need to do, show them that you are open to change and show them that you have trust in their judgement, Goals and values, what is the goal? Make it clear what the goal is and makes sure that the goal is mutual, Values why do we think it needs to be done in a particular way, </w:t>
            </w:r>
            <w:proofErr w:type="gramStart"/>
            <w:r>
              <w:t>simply</w:t>
            </w:r>
            <w:proofErr w:type="gramEnd"/>
            <w:r>
              <w:t xml:space="preserve"> agreeing on a source of disagreement often allows people to learn enough new information to move forward.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07A4" w:rsidP="00A851DA">
            <w:pPr>
              <w:rPr>
                <w:rFonts w:cs="Bliss-Regular"/>
                <w:color w:val="000000"/>
              </w:rPr>
            </w:pPr>
            <w:proofErr w:type="spellStart"/>
            <w:r>
              <w:rPr>
                <w:rFonts w:cs="Bliss-Regular"/>
                <w:color w:val="000000"/>
              </w:rPr>
              <w:t>Oleighton</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07A4" w:rsidP="00A851DA">
            <w:pPr>
              <w:rPr>
                <w:rFonts w:cs="Bliss-Regular"/>
                <w:color w:val="000000"/>
              </w:rPr>
            </w:pPr>
            <w:r>
              <w:rPr>
                <w:rFonts w:cs="Bliss-Regular"/>
                <w:color w:val="000000"/>
              </w:rPr>
              <w:t>12/12/19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9EA" w:rsidRDefault="003109EA" w:rsidP="00CB4D0A">
      <w:pPr>
        <w:spacing w:after="0" w:line="240" w:lineRule="auto"/>
      </w:pPr>
      <w:r>
        <w:separator/>
      </w:r>
    </w:p>
  </w:endnote>
  <w:endnote w:type="continuationSeparator" w:id="0">
    <w:p w:rsidR="003109EA" w:rsidRDefault="003109E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9EA" w:rsidRDefault="003109EA" w:rsidP="00CB4D0A">
      <w:pPr>
        <w:spacing w:after="0" w:line="240" w:lineRule="auto"/>
      </w:pPr>
      <w:r>
        <w:separator/>
      </w:r>
    </w:p>
  </w:footnote>
  <w:footnote w:type="continuationSeparator" w:id="0">
    <w:p w:rsidR="003109EA" w:rsidRDefault="003109E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09E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7A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47F3"/>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18E4A-8687-4E3E-B089-21BF78CCD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4294967254</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ollie</cp:lastModifiedBy>
  <cp:revision>1</cp:revision>
  <dcterms:created xsi:type="dcterms:W3CDTF">2015-01-26T12:24:00Z</dcterms:created>
  <dcterms:modified xsi:type="dcterms:W3CDTF">2019-12-12T13:55:00Z</dcterms:modified>
</cp:coreProperties>
</file>