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07E59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FBF26FE" wp14:editId="0347A69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3FF7E37" w14:textId="77777777" w:rsidR="00607874" w:rsidRDefault="00BF6EFB" w:rsidP="00A851DA">
      <w:pPr>
        <w:rPr>
          <w:lang w:val="en-US"/>
        </w:rPr>
      </w:pPr>
      <w:r>
        <w:rPr>
          <w:noProof/>
          <w:lang w:val="en-US" w:eastAsia="zh-TW"/>
        </w:rPr>
        <w:pict w14:anchorId="6ECE6077">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21B333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8894E73" w14:textId="77777777" w:rsidR="00405895" w:rsidRDefault="00405895"/>
              </w:txbxContent>
            </v:textbox>
          </v:shape>
        </w:pict>
      </w:r>
    </w:p>
    <w:p w14:paraId="4B99CBD6" w14:textId="77777777" w:rsidR="00607874" w:rsidRDefault="00607874" w:rsidP="00A851DA">
      <w:pPr>
        <w:rPr>
          <w:lang w:val="en-US"/>
        </w:rPr>
      </w:pPr>
    </w:p>
    <w:p w14:paraId="662DB1FF" w14:textId="77777777" w:rsidR="00607874" w:rsidRDefault="00607874" w:rsidP="00A851DA">
      <w:pPr>
        <w:rPr>
          <w:lang w:val="en-US"/>
        </w:rPr>
      </w:pPr>
    </w:p>
    <w:p w14:paraId="02127B0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091E5E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05700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DA7FC96" w14:textId="132B4618" w:rsidR="00A851DA" w:rsidRPr="00B0415E" w:rsidRDefault="004F13FC">
            <w:pPr>
              <w:pStyle w:val="Default"/>
              <w:rPr>
                <w:rFonts w:asciiTheme="minorHAnsi" w:hAnsiTheme="minorHAnsi"/>
              </w:rPr>
            </w:pPr>
            <w:r>
              <w:rPr>
                <w:rFonts w:asciiTheme="minorHAnsi" w:hAnsiTheme="minorHAnsi"/>
              </w:rPr>
              <w:t>Sean Ellam</w:t>
            </w:r>
          </w:p>
        </w:tc>
      </w:tr>
      <w:tr w:rsidR="00A851DA" w:rsidRPr="00B0415E" w14:paraId="766734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2CA4F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3C20C85" w14:textId="0FDD7732" w:rsidR="00A851DA" w:rsidRPr="00B0415E" w:rsidRDefault="004F13FC">
            <w:pPr>
              <w:pStyle w:val="Default"/>
              <w:rPr>
                <w:rFonts w:asciiTheme="minorHAnsi" w:hAnsiTheme="minorHAnsi"/>
              </w:rPr>
            </w:pPr>
            <w:r>
              <w:rPr>
                <w:rFonts w:asciiTheme="minorHAnsi" w:hAnsiTheme="minorHAnsi"/>
              </w:rPr>
              <w:t>29994</w:t>
            </w:r>
          </w:p>
        </w:tc>
      </w:tr>
      <w:tr w:rsidR="00A851DA" w:rsidRPr="00B0415E" w14:paraId="090F3F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4CE88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1822697" w14:textId="12D2F92F" w:rsidR="00A851DA" w:rsidRPr="00B0415E" w:rsidRDefault="004F13FC">
            <w:pPr>
              <w:pStyle w:val="Default"/>
              <w:rPr>
                <w:rFonts w:asciiTheme="minorHAnsi" w:hAnsiTheme="minorHAnsi"/>
              </w:rPr>
            </w:pPr>
            <w:r>
              <w:rPr>
                <w:rFonts w:asciiTheme="minorHAnsi" w:hAnsiTheme="minorHAnsi"/>
              </w:rPr>
              <w:t>Supply Chain Management</w:t>
            </w:r>
          </w:p>
        </w:tc>
      </w:tr>
      <w:tr w:rsidR="00A851DA" w:rsidRPr="00B0415E" w14:paraId="2B351EB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0BB5D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14C67C1" w14:textId="7F92E306" w:rsidR="00A851DA" w:rsidRPr="00B0415E" w:rsidRDefault="004F13FC">
            <w:r>
              <w:t>2</w:t>
            </w:r>
          </w:p>
        </w:tc>
      </w:tr>
    </w:tbl>
    <w:p w14:paraId="2FE951BD" w14:textId="77777777" w:rsidR="00CC2FB3" w:rsidRDefault="00CC2FB3" w:rsidP="00A851DA">
      <w:pPr>
        <w:rPr>
          <w:b/>
          <w:lang w:val="en-US"/>
        </w:rPr>
      </w:pPr>
    </w:p>
    <w:p w14:paraId="24F19D06" w14:textId="77777777" w:rsidR="00443E6F" w:rsidRDefault="00527C11" w:rsidP="00A851DA">
      <w:pPr>
        <w:rPr>
          <w:b/>
          <w:sz w:val="28"/>
          <w:lang w:val="en-US"/>
        </w:rPr>
      </w:pPr>
      <w:r w:rsidRPr="00443E6F">
        <w:rPr>
          <w:b/>
          <w:sz w:val="28"/>
          <w:lang w:val="en-US"/>
        </w:rPr>
        <w:t>Marking Criteria:</w:t>
      </w:r>
    </w:p>
    <w:p w14:paraId="6421AF1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B47033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1CBF475" w14:textId="77777777" w:rsidTr="00CC2FB3">
        <w:tc>
          <w:tcPr>
            <w:tcW w:w="9242" w:type="dxa"/>
          </w:tcPr>
          <w:p w14:paraId="6E53F4A1"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25DCAA9E" w14:textId="77777777" w:rsidR="00CC2FB3" w:rsidRDefault="00CC2FB3" w:rsidP="00A851DA">
            <w:pPr>
              <w:rPr>
                <w:b/>
              </w:rPr>
            </w:pPr>
          </w:p>
          <w:p w14:paraId="644BBF84" w14:textId="77777777" w:rsidR="00F410BC" w:rsidRDefault="00F410BC" w:rsidP="00F410BC">
            <w:pPr>
              <w:rPr>
                <w:rFonts w:ascii="Arial" w:hAnsi="Arial" w:cs="Arial"/>
                <w:b/>
                <w:sz w:val="24"/>
                <w:szCs w:val="24"/>
              </w:rPr>
            </w:pPr>
          </w:p>
          <w:p w14:paraId="7CBAB6A5" w14:textId="77777777" w:rsidR="00F410BC" w:rsidRDefault="00F410BC" w:rsidP="00F410BC">
            <w:pPr>
              <w:rPr>
                <w:rFonts w:ascii="Arial" w:hAnsi="Arial" w:cs="Arial"/>
                <w:b/>
                <w:sz w:val="24"/>
                <w:szCs w:val="24"/>
              </w:rPr>
            </w:pPr>
          </w:p>
          <w:p w14:paraId="20ECC58A" w14:textId="77777777" w:rsidR="00F410BC" w:rsidRDefault="00F410BC" w:rsidP="00F410BC">
            <w:pPr>
              <w:rPr>
                <w:rFonts w:ascii="Arial" w:hAnsi="Arial" w:cs="Arial"/>
                <w:b/>
                <w:sz w:val="24"/>
                <w:szCs w:val="24"/>
              </w:rPr>
            </w:pPr>
          </w:p>
          <w:p w14:paraId="10A29293" w14:textId="77777777" w:rsidR="00F410BC" w:rsidRDefault="00F410BC" w:rsidP="00F410BC">
            <w:pPr>
              <w:rPr>
                <w:rFonts w:ascii="Arial" w:hAnsi="Arial" w:cs="Arial"/>
                <w:b/>
                <w:sz w:val="24"/>
                <w:szCs w:val="24"/>
              </w:rPr>
            </w:pPr>
          </w:p>
          <w:p w14:paraId="23830A25" w14:textId="77777777" w:rsidR="00F410BC" w:rsidRDefault="00F410BC" w:rsidP="00F410BC">
            <w:pPr>
              <w:rPr>
                <w:rFonts w:ascii="Arial" w:hAnsi="Arial" w:cs="Arial"/>
                <w:b/>
                <w:sz w:val="24"/>
                <w:szCs w:val="24"/>
              </w:rPr>
            </w:pPr>
          </w:p>
          <w:p w14:paraId="3C2F8A35" w14:textId="77777777" w:rsidR="00F410BC" w:rsidRDefault="00F410BC" w:rsidP="00F410BC">
            <w:pPr>
              <w:rPr>
                <w:rFonts w:ascii="Arial" w:hAnsi="Arial" w:cs="Arial"/>
                <w:b/>
                <w:sz w:val="24"/>
                <w:szCs w:val="24"/>
              </w:rPr>
            </w:pPr>
          </w:p>
          <w:p w14:paraId="57B6463C" w14:textId="77777777" w:rsidR="00F410BC" w:rsidRDefault="00F410BC" w:rsidP="00F410BC">
            <w:pPr>
              <w:rPr>
                <w:rFonts w:ascii="Arial" w:hAnsi="Arial" w:cs="Arial"/>
                <w:b/>
                <w:sz w:val="24"/>
                <w:szCs w:val="24"/>
              </w:rPr>
            </w:pPr>
          </w:p>
          <w:p w14:paraId="5BCEB89B" w14:textId="77777777" w:rsidR="00F410BC" w:rsidRDefault="00F410BC" w:rsidP="00F410BC">
            <w:pPr>
              <w:rPr>
                <w:rFonts w:ascii="Arial" w:hAnsi="Arial" w:cs="Arial"/>
                <w:b/>
                <w:sz w:val="24"/>
                <w:szCs w:val="24"/>
              </w:rPr>
            </w:pPr>
          </w:p>
          <w:p w14:paraId="510C5448" w14:textId="77777777" w:rsidR="00F410BC" w:rsidRDefault="00F410BC" w:rsidP="00F410BC">
            <w:pPr>
              <w:rPr>
                <w:rFonts w:ascii="Arial" w:hAnsi="Arial" w:cs="Arial"/>
                <w:b/>
                <w:sz w:val="24"/>
                <w:szCs w:val="24"/>
              </w:rPr>
            </w:pPr>
          </w:p>
          <w:p w14:paraId="5E4E2C11" w14:textId="77777777" w:rsidR="00F410BC" w:rsidRDefault="00F410BC" w:rsidP="00F410BC">
            <w:pPr>
              <w:rPr>
                <w:rFonts w:ascii="Arial" w:hAnsi="Arial" w:cs="Arial"/>
                <w:b/>
                <w:sz w:val="24"/>
                <w:szCs w:val="24"/>
              </w:rPr>
            </w:pPr>
          </w:p>
          <w:p w14:paraId="4E7DC6EF" w14:textId="77777777" w:rsidR="00F410BC" w:rsidRDefault="00F410BC" w:rsidP="00F410BC">
            <w:pPr>
              <w:rPr>
                <w:rFonts w:ascii="Arial" w:hAnsi="Arial" w:cs="Arial"/>
                <w:b/>
                <w:sz w:val="24"/>
                <w:szCs w:val="24"/>
              </w:rPr>
            </w:pPr>
          </w:p>
          <w:p w14:paraId="6DD2E2D6" w14:textId="77777777" w:rsidR="00F410BC" w:rsidRDefault="00F410BC" w:rsidP="00F410BC">
            <w:pPr>
              <w:rPr>
                <w:rFonts w:ascii="Arial" w:hAnsi="Arial" w:cs="Arial"/>
                <w:b/>
                <w:sz w:val="24"/>
                <w:szCs w:val="24"/>
              </w:rPr>
            </w:pPr>
          </w:p>
          <w:p w14:paraId="340AFA18" w14:textId="77777777" w:rsidR="00F410BC" w:rsidRDefault="00F410BC" w:rsidP="00F410BC">
            <w:pPr>
              <w:rPr>
                <w:rFonts w:ascii="Arial" w:hAnsi="Arial" w:cs="Arial"/>
                <w:b/>
                <w:sz w:val="24"/>
                <w:szCs w:val="24"/>
              </w:rPr>
            </w:pPr>
          </w:p>
          <w:p w14:paraId="5C6368B3" w14:textId="77777777" w:rsidR="00F410BC" w:rsidRDefault="00F410BC" w:rsidP="00F410BC">
            <w:pPr>
              <w:rPr>
                <w:rFonts w:ascii="Arial" w:hAnsi="Arial" w:cs="Arial"/>
                <w:b/>
                <w:sz w:val="24"/>
                <w:szCs w:val="24"/>
              </w:rPr>
            </w:pPr>
          </w:p>
          <w:p w14:paraId="64D13957" w14:textId="77777777" w:rsidR="00F410BC" w:rsidRDefault="00F410BC" w:rsidP="00F410BC">
            <w:pPr>
              <w:rPr>
                <w:rFonts w:ascii="Arial" w:hAnsi="Arial" w:cs="Arial"/>
                <w:b/>
                <w:sz w:val="24"/>
                <w:szCs w:val="24"/>
              </w:rPr>
            </w:pPr>
          </w:p>
          <w:p w14:paraId="7501B782" w14:textId="77777777" w:rsidR="00F410BC" w:rsidRDefault="00F410BC" w:rsidP="00F410BC">
            <w:pPr>
              <w:rPr>
                <w:rFonts w:ascii="Arial" w:hAnsi="Arial" w:cs="Arial"/>
                <w:b/>
                <w:sz w:val="24"/>
                <w:szCs w:val="24"/>
              </w:rPr>
            </w:pPr>
          </w:p>
          <w:p w14:paraId="744C23F2" w14:textId="77777777" w:rsidR="00F410BC" w:rsidRDefault="00F410BC" w:rsidP="00F410BC">
            <w:pPr>
              <w:rPr>
                <w:rFonts w:ascii="Arial" w:hAnsi="Arial" w:cs="Arial"/>
                <w:b/>
                <w:sz w:val="24"/>
                <w:szCs w:val="24"/>
              </w:rPr>
            </w:pPr>
          </w:p>
          <w:p w14:paraId="6D1831F4" w14:textId="77777777" w:rsidR="00F410BC" w:rsidRDefault="00F410BC" w:rsidP="00F410BC">
            <w:pPr>
              <w:rPr>
                <w:rFonts w:ascii="Arial" w:hAnsi="Arial" w:cs="Arial"/>
                <w:b/>
                <w:sz w:val="24"/>
                <w:szCs w:val="24"/>
              </w:rPr>
            </w:pPr>
          </w:p>
          <w:p w14:paraId="67D73A86" w14:textId="77777777" w:rsidR="00F410BC" w:rsidRDefault="00F410BC" w:rsidP="00F410BC">
            <w:pPr>
              <w:rPr>
                <w:rFonts w:ascii="Arial" w:hAnsi="Arial" w:cs="Arial"/>
                <w:b/>
                <w:sz w:val="24"/>
                <w:szCs w:val="24"/>
              </w:rPr>
            </w:pPr>
          </w:p>
          <w:p w14:paraId="12BD207E" w14:textId="77777777" w:rsidR="00F410BC" w:rsidRDefault="00F410BC" w:rsidP="00F410BC">
            <w:pPr>
              <w:rPr>
                <w:rFonts w:ascii="Arial" w:hAnsi="Arial" w:cs="Arial"/>
                <w:b/>
                <w:sz w:val="24"/>
                <w:szCs w:val="24"/>
              </w:rPr>
            </w:pPr>
          </w:p>
          <w:p w14:paraId="5E32F9C1" w14:textId="77777777" w:rsidR="00F410BC" w:rsidRDefault="00F410BC" w:rsidP="00F410BC">
            <w:pPr>
              <w:rPr>
                <w:rFonts w:ascii="Arial" w:hAnsi="Arial" w:cs="Arial"/>
                <w:b/>
                <w:sz w:val="24"/>
                <w:szCs w:val="24"/>
              </w:rPr>
            </w:pPr>
          </w:p>
          <w:p w14:paraId="0EB24F12" w14:textId="77777777" w:rsidR="00F410BC" w:rsidRDefault="00F410BC" w:rsidP="00F410BC">
            <w:pPr>
              <w:rPr>
                <w:rFonts w:ascii="Arial" w:hAnsi="Arial" w:cs="Arial"/>
                <w:b/>
                <w:sz w:val="24"/>
                <w:szCs w:val="24"/>
              </w:rPr>
            </w:pPr>
          </w:p>
          <w:p w14:paraId="58673CC3" w14:textId="77777777" w:rsidR="00F410BC" w:rsidRDefault="00F410BC" w:rsidP="00F410BC">
            <w:pPr>
              <w:rPr>
                <w:rFonts w:ascii="Arial" w:hAnsi="Arial" w:cs="Arial"/>
                <w:b/>
                <w:sz w:val="24"/>
                <w:szCs w:val="24"/>
              </w:rPr>
            </w:pPr>
          </w:p>
          <w:p w14:paraId="1D94FDF4" w14:textId="77777777" w:rsidR="00F410BC" w:rsidRDefault="00F410BC" w:rsidP="00F410BC">
            <w:pPr>
              <w:rPr>
                <w:rFonts w:ascii="Arial" w:hAnsi="Arial" w:cs="Arial"/>
                <w:b/>
                <w:sz w:val="24"/>
                <w:szCs w:val="24"/>
              </w:rPr>
            </w:pPr>
          </w:p>
          <w:p w14:paraId="493CD946" w14:textId="77777777" w:rsidR="00F410BC" w:rsidRDefault="00F410BC" w:rsidP="00F410BC">
            <w:pPr>
              <w:rPr>
                <w:rFonts w:ascii="Arial" w:hAnsi="Arial" w:cs="Arial"/>
                <w:b/>
                <w:sz w:val="24"/>
                <w:szCs w:val="24"/>
              </w:rPr>
            </w:pPr>
          </w:p>
          <w:p w14:paraId="401206BC" w14:textId="77777777" w:rsidR="00F410BC" w:rsidRDefault="00F410BC" w:rsidP="00F410BC">
            <w:pPr>
              <w:rPr>
                <w:rFonts w:ascii="Arial" w:hAnsi="Arial" w:cs="Arial"/>
                <w:b/>
                <w:sz w:val="24"/>
                <w:szCs w:val="24"/>
              </w:rPr>
            </w:pPr>
          </w:p>
          <w:p w14:paraId="26D3AFFE" w14:textId="6D7D0FE5" w:rsidR="00F410BC" w:rsidRDefault="004F13FC" w:rsidP="00F410BC">
            <w:pPr>
              <w:rPr>
                <w:rFonts w:ascii="Arial" w:hAnsi="Arial" w:cs="Arial"/>
                <w:b/>
                <w:sz w:val="24"/>
                <w:szCs w:val="24"/>
              </w:rPr>
            </w:pPr>
            <w:r>
              <w:rPr>
                <w:rFonts w:ascii="Arial" w:hAnsi="Arial" w:cs="Arial"/>
                <w:b/>
                <w:sz w:val="24"/>
                <w:szCs w:val="24"/>
              </w:rPr>
              <w:t xml:space="preserve">                                                                                                          Sean Ellam</w:t>
            </w:r>
          </w:p>
          <w:p w14:paraId="70253DC4" w14:textId="77777777" w:rsidR="004F13FC" w:rsidRDefault="004F13FC" w:rsidP="00F410BC">
            <w:pPr>
              <w:rPr>
                <w:rFonts w:ascii="Arial" w:hAnsi="Arial" w:cs="Arial"/>
                <w:b/>
                <w:sz w:val="24"/>
                <w:szCs w:val="24"/>
              </w:rPr>
            </w:pPr>
            <w:r>
              <w:rPr>
                <w:rFonts w:ascii="Arial" w:hAnsi="Arial" w:cs="Arial"/>
                <w:b/>
                <w:sz w:val="24"/>
                <w:szCs w:val="24"/>
              </w:rPr>
              <w:t xml:space="preserve">                                                                                                             </w:t>
            </w:r>
          </w:p>
          <w:p w14:paraId="71D7A2E6" w14:textId="386270BB" w:rsidR="004F13FC" w:rsidRDefault="004F13FC" w:rsidP="00F410BC">
            <w:pPr>
              <w:rPr>
                <w:rFonts w:ascii="Arial" w:hAnsi="Arial" w:cs="Arial"/>
                <w:b/>
                <w:sz w:val="24"/>
                <w:szCs w:val="24"/>
              </w:rPr>
            </w:pPr>
            <w:r>
              <w:rPr>
                <w:rFonts w:ascii="Arial" w:hAnsi="Arial" w:cs="Arial"/>
                <w:b/>
                <w:sz w:val="24"/>
                <w:szCs w:val="24"/>
              </w:rPr>
              <w:t xml:space="preserve">                                                                                                                  29994</w:t>
            </w:r>
          </w:p>
          <w:p w14:paraId="73BB0C41" w14:textId="77777777" w:rsidR="004F13FC" w:rsidRDefault="004F13FC" w:rsidP="00F410BC">
            <w:pPr>
              <w:rPr>
                <w:rFonts w:ascii="Arial" w:hAnsi="Arial" w:cs="Arial"/>
                <w:b/>
                <w:sz w:val="24"/>
                <w:szCs w:val="24"/>
              </w:rPr>
            </w:pPr>
            <w:r>
              <w:rPr>
                <w:rFonts w:ascii="Arial" w:hAnsi="Arial" w:cs="Arial"/>
                <w:b/>
                <w:sz w:val="24"/>
                <w:szCs w:val="24"/>
              </w:rPr>
              <w:t xml:space="preserve">                                      </w:t>
            </w:r>
          </w:p>
          <w:p w14:paraId="5CE23F2D" w14:textId="2EBF309F" w:rsidR="00F410BC" w:rsidRDefault="004F13FC" w:rsidP="00F410BC">
            <w:pPr>
              <w:rPr>
                <w:rFonts w:ascii="Arial" w:hAnsi="Arial" w:cs="Arial"/>
                <w:b/>
                <w:sz w:val="24"/>
                <w:szCs w:val="24"/>
              </w:rPr>
            </w:pPr>
            <w:r>
              <w:rPr>
                <w:rFonts w:ascii="Arial" w:hAnsi="Arial" w:cs="Arial"/>
                <w:b/>
                <w:sz w:val="24"/>
                <w:szCs w:val="24"/>
              </w:rPr>
              <w:t xml:space="preserve">                                                                                                   </w:t>
            </w:r>
            <w:proofErr w:type="gramStart"/>
            <w:r>
              <w:rPr>
                <w:rFonts w:ascii="Arial" w:hAnsi="Arial" w:cs="Arial"/>
                <w:b/>
                <w:sz w:val="24"/>
                <w:szCs w:val="24"/>
              </w:rPr>
              <w:t>Assignment :</w:t>
            </w:r>
            <w:proofErr w:type="gramEnd"/>
            <w:r>
              <w:rPr>
                <w:rFonts w:ascii="Arial" w:hAnsi="Arial" w:cs="Arial"/>
                <w:b/>
                <w:sz w:val="24"/>
                <w:szCs w:val="24"/>
              </w:rPr>
              <w:t xml:space="preserve"> #2</w:t>
            </w:r>
          </w:p>
          <w:p w14:paraId="53D9D03A" w14:textId="77777777" w:rsidR="00F410BC" w:rsidRDefault="00F410BC" w:rsidP="00F410BC">
            <w:pPr>
              <w:rPr>
                <w:rFonts w:ascii="Arial" w:hAnsi="Arial" w:cs="Arial"/>
                <w:b/>
                <w:sz w:val="24"/>
                <w:szCs w:val="24"/>
              </w:rPr>
            </w:pPr>
          </w:p>
          <w:p w14:paraId="782D38A9" w14:textId="5F2EAA87" w:rsidR="00F410BC" w:rsidRDefault="004F13FC" w:rsidP="00F410BC">
            <w:pPr>
              <w:rPr>
                <w:rFonts w:ascii="Arial" w:hAnsi="Arial" w:cs="Arial"/>
                <w:b/>
                <w:sz w:val="24"/>
                <w:szCs w:val="24"/>
              </w:rPr>
            </w:pPr>
            <w:r>
              <w:rPr>
                <w:rFonts w:ascii="Arial" w:hAnsi="Arial" w:cs="Arial"/>
                <w:b/>
                <w:sz w:val="24"/>
                <w:szCs w:val="24"/>
              </w:rPr>
              <w:t xml:space="preserve">                                                                                                                  Page 1</w:t>
            </w:r>
          </w:p>
          <w:p w14:paraId="2BD3BA02" w14:textId="77777777" w:rsidR="00F410BC" w:rsidRDefault="00F410BC" w:rsidP="00F410BC">
            <w:pPr>
              <w:rPr>
                <w:rFonts w:ascii="Arial" w:hAnsi="Arial" w:cs="Arial"/>
                <w:b/>
                <w:sz w:val="24"/>
                <w:szCs w:val="24"/>
              </w:rPr>
            </w:pPr>
          </w:p>
          <w:p w14:paraId="5D485BF5" w14:textId="77777777" w:rsidR="00F410BC" w:rsidRDefault="00F410BC" w:rsidP="00F410BC">
            <w:pPr>
              <w:rPr>
                <w:rFonts w:ascii="Arial" w:hAnsi="Arial" w:cs="Arial"/>
                <w:b/>
                <w:sz w:val="24"/>
                <w:szCs w:val="24"/>
              </w:rPr>
            </w:pPr>
          </w:p>
          <w:p w14:paraId="6695673E" w14:textId="77777777" w:rsidR="00F410BC" w:rsidRDefault="00F410BC" w:rsidP="00F410BC">
            <w:pPr>
              <w:rPr>
                <w:rFonts w:ascii="Arial" w:hAnsi="Arial" w:cs="Arial"/>
                <w:b/>
                <w:sz w:val="24"/>
                <w:szCs w:val="24"/>
              </w:rPr>
            </w:pPr>
          </w:p>
          <w:p w14:paraId="6D71ED79" w14:textId="77777777" w:rsidR="00F410BC" w:rsidRDefault="00F410BC" w:rsidP="00F410BC">
            <w:pPr>
              <w:rPr>
                <w:rFonts w:ascii="Arial" w:hAnsi="Arial" w:cs="Arial"/>
                <w:b/>
                <w:sz w:val="24"/>
                <w:szCs w:val="24"/>
              </w:rPr>
            </w:pPr>
          </w:p>
          <w:p w14:paraId="59455ED8" w14:textId="0CA69369" w:rsidR="00F410BC" w:rsidRPr="009C7BA9" w:rsidRDefault="00F410BC" w:rsidP="00F410BC">
            <w:pPr>
              <w:rPr>
                <w:rFonts w:ascii="Arial" w:hAnsi="Arial" w:cs="Arial"/>
                <w:sz w:val="24"/>
                <w:szCs w:val="24"/>
              </w:rPr>
            </w:pPr>
            <w:r w:rsidRPr="009C7BA9">
              <w:rPr>
                <w:rFonts w:ascii="Arial" w:hAnsi="Arial" w:cs="Arial"/>
                <w:b/>
                <w:sz w:val="24"/>
                <w:szCs w:val="24"/>
              </w:rPr>
              <w:t>1:1</w:t>
            </w:r>
            <w:r w:rsidRPr="009C7BA9">
              <w:rPr>
                <w:rFonts w:ascii="Arial" w:hAnsi="Arial" w:cs="Arial"/>
                <w:sz w:val="24"/>
                <w:szCs w:val="24"/>
              </w:rPr>
              <w:t xml:space="preserve"> Logistics within the Supply chain covers a wide range of activities:</w:t>
            </w:r>
          </w:p>
          <w:p w14:paraId="555458B0" w14:textId="77777777" w:rsidR="00F410BC" w:rsidRPr="009C7BA9" w:rsidRDefault="00F410BC" w:rsidP="00F410BC">
            <w:pPr>
              <w:rPr>
                <w:rFonts w:ascii="Arial" w:hAnsi="Arial" w:cs="Arial"/>
                <w:sz w:val="24"/>
                <w:szCs w:val="24"/>
              </w:rPr>
            </w:pPr>
            <w:r w:rsidRPr="009C7BA9">
              <w:rPr>
                <w:rFonts w:ascii="Arial" w:hAnsi="Arial" w:cs="Arial"/>
                <w:sz w:val="24"/>
                <w:szCs w:val="24"/>
              </w:rPr>
              <w:t xml:space="preserve">       </w:t>
            </w:r>
            <w:r w:rsidRPr="009C7BA9">
              <w:rPr>
                <w:rFonts w:ascii="Arial" w:hAnsi="Arial" w:cs="Arial"/>
                <w:b/>
                <w:sz w:val="24"/>
                <w:szCs w:val="24"/>
              </w:rPr>
              <w:t>Procurement / Purchasing</w:t>
            </w:r>
            <w:r w:rsidRPr="009C7BA9">
              <w:rPr>
                <w:rFonts w:ascii="Arial" w:hAnsi="Arial" w:cs="Arial"/>
                <w:sz w:val="24"/>
                <w:szCs w:val="24"/>
              </w:rPr>
              <w:t xml:space="preserve"> this area is responsible for buying/ordering and arranging transport                                                       for all requirements within the manufacture / distribution of goods.</w:t>
            </w:r>
          </w:p>
          <w:p w14:paraId="1FDB3813" w14:textId="6AC38983" w:rsidR="00F410BC" w:rsidRPr="009C7BA9" w:rsidRDefault="00F410BC" w:rsidP="00F410BC">
            <w:pPr>
              <w:rPr>
                <w:rFonts w:ascii="Arial" w:hAnsi="Arial" w:cs="Arial"/>
                <w:sz w:val="24"/>
                <w:szCs w:val="24"/>
              </w:rPr>
            </w:pPr>
            <w:r w:rsidRPr="009C7BA9">
              <w:rPr>
                <w:rFonts w:ascii="Arial" w:hAnsi="Arial" w:cs="Arial"/>
                <w:sz w:val="24"/>
                <w:szCs w:val="24"/>
              </w:rPr>
              <w:t xml:space="preserve">       </w:t>
            </w:r>
            <w:r w:rsidRPr="009C7BA9">
              <w:rPr>
                <w:rFonts w:ascii="Arial" w:hAnsi="Arial" w:cs="Arial"/>
                <w:b/>
                <w:sz w:val="24"/>
                <w:szCs w:val="24"/>
              </w:rPr>
              <w:t>Transport/Traffi</w:t>
            </w:r>
            <w:r w:rsidRPr="009C7BA9">
              <w:rPr>
                <w:rFonts w:ascii="Arial" w:hAnsi="Arial" w:cs="Arial"/>
                <w:sz w:val="24"/>
                <w:szCs w:val="24"/>
              </w:rPr>
              <w:t xml:space="preserve">c this area along with Procurement need to </w:t>
            </w:r>
            <w:r w:rsidR="00195B0F" w:rsidRPr="009C7BA9">
              <w:rPr>
                <w:rFonts w:ascii="Arial" w:hAnsi="Arial" w:cs="Arial"/>
                <w:sz w:val="24"/>
                <w:szCs w:val="24"/>
              </w:rPr>
              <w:t>assess</w:t>
            </w:r>
            <w:r w:rsidRPr="009C7BA9">
              <w:rPr>
                <w:rFonts w:ascii="Arial" w:hAnsi="Arial" w:cs="Arial"/>
                <w:sz w:val="24"/>
                <w:szCs w:val="24"/>
              </w:rPr>
              <w:t xml:space="preserve"> the best and most cost effective that goods required are delivered to the </w:t>
            </w:r>
            <w:r w:rsidR="00195B0F" w:rsidRPr="009C7BA9">
              <w:rPr>
                <w:rFonts w:ascii="Arial" w:hAnsi="Arial" w:cs="Arial"/>
                <w:sz w:val="24"/>
                <w:szCs w:val="24"/>
              </w:rPr>
              <w:t>organization</w:t>
            </w:r>
            <w:r w:rsidRPr="009C7BA9">
              <w:rPr>
                <w:rFonts w:ascii="Arial" w:hAnsi="Arial" w:cs="Arial"/>
                <w:sz w:val="24"/>
                <w:szCs w:val="24"/>
              </w:rPr>
              <w:t xml:space="preserve"> in a timely schedule to meet production times.</w:t>
            </w:r>
          </w:p>
          <w:p w14:paraId="3802E61A" w14:textId="3432AFF2" w:rsidR="00F410BC" w:rsidRPr="009C7BA9" w:rsidRDefault="00F410BC" w:rsidP="00F410BC">
            <w:pPr>
              <w:rPr>
                <w:rFonts w:ascii="Arial" w:hAnsi="Arial" w:cs="Arial"/>
                <w:sz w:val="24"/>
                <w:szCs w:val="24"/>
              </w:rPr>
            </w:pPr>
            <w:r w:rsidRPr="009C7BA9">
              <w:rPr>
                <w:rFonts w:ascii="Arial" w:hAnsi="Arial" w:cs="Arial"/>
                <w:sz w:val="24"/>
                <w:szCs w:val="24"/>
              </w:rPr>
              <w:t xml:space="preserve">       </w:t>
            </w:r>
            <w:r w:rsidRPr="009C7BA9">
              <w:rPr>
                <w:rFonts w:ascii="Arial" w:hAnsi="Arial" w:cs="Arial"/>
                <w:b/>
                <w:sz w:val="24"/>
                <w:szCs w:val="24"/>
              </w:rPr>
              <w:t>Receiving</w:t>
            </w:r>
            <w:r w:rsidRPr="009C7BA9">
              <w:rPr>
                <w:rFonts w:ascii="Arial" w:hAnsi="Arial" w:cs="Arial"/>
                <w:sz w:val="24"/>
                <w:szCs w:val="24"/>
              </w:rPr>
              <w:t xml:space="preserve">, this is effectively GOODS IN which in nearly all </w:t>
            </w:r>
            <w:r w:rsidR="00195B0F" w:rsidRPr="009C7BA9">
              <w:rPr>
                <w:rFonts w:ascii="Arial" w:hAnsi="Arial" w:cs="Arial"/>
                <w:sz w:val="24"/>
                <w:szCs w:val="24"/>
              </w:rPr>
              <w:t>organizations</w:t>
            </w:r>
            <w:r w:rsidRPr="009C7BA9">
              <w:rPr>
                <w:rFonts w:ascii="Arial" w:hAnsi="Arial" w:cs="Arial"/>
                <w:sz w:val="24"/>
                <w:szCs w:val="24"/>
              </w:rPr>
              <w:t xml:space="preserve"> is a function within the warehouse, where goods are unloaded/checked and booked in the </w:t>
            </w:r>
            <w:r w:rsidR="00195B0F" w:rsidRPr="009C7BA9">
              <w:rPr>
                <w:rFonts w:ascii="Arial" w:hAnsi="Arial" w:cs="Arial"/>
                <w:sz w:val="24"/>
                <w:szCs w:val="24"/>
              </w:rPr>
              <w:t>organization</w:t>
            </w:r>
            <w:r w:rsidRPr="009C7BA9">
              <w:rPr>
                <w:rFonts w:ascii="Arial" w:hAnsi="Arial" w:cs="Arial"/>
                <w:sz w:val="24"/>
                <w:szCs w:val="24"/>
              </w:rPr>
              <w:t xml:space="preserve"> via normally WMS (Warehouse Management System).</w:t>
            </w:r>
          </w:p>
          <w:p w14:paraId="62424BEF" w14:textId="3CDADE78" w:rsidR="00F410BC" w:rsidRPr="009C7BA9" w:rsidRDefault="00F410BC" w:rsidP="00F410BC">
            <w:pPr>
              <w:rPr>
                <w:rFonts w:ascii="Arial" w:hAnsi="Arial" w:cs="Arial"/>
                <w:sz w:val="24"/>
                <w:szCs w:val="24"/>
              </w:rPr>
            </w:pPr>
            <w:r w:rsidRPr="009C7BA9">
              <w:rPr>
                <w:rFonts w:ascii="Arial" w:hAnsi="Arial" w:cs="Arial"/>
                <w:sz w:val="24"/>
                <w:szCs w:val="24"/>
              </w:rPr>
              <w:t xml:space="preserve">       </w:t>
            </w:r>
            <w:r w:rsidRPr="009C7BA9">
              <w:rPr>
                <w:rFonts w:ascii="Arial" w:hAnsi="Arial" w:cs="Arial"/>
                <w:b/>
                <w:sz w:val="24"/>
                <w:szCs w:val="24"/>
              </w:rPr>
              <w:t>Warehousing/Stores</w:t>
            </w:r>
            <w:r w:rsidRPr="009C7BA9">
              <w:rPr>
                <w:rFonts w:ascii="Arial" w:hAnsi="Arial" w:cs="Arial"/>
                <w:sz w:val="24"/>
                <w:szCs w:val="24"/>
              </w:rPr>
              <w:t xml:space="preserve">, once goods in registered the goods into the </w:t>
            </w:r>
            <w:r w:rsidR="00195B0F" w:rsidRPr="009C7BA9">
              <w:rPr>
                <w:rFonts w:ascii="Arial" w:hAnsi="Arial" w:cs="Arial"/>
                <w:sz w:val="24"/>
                <w:szCs w:val="24"/>
              </w:rPr>
              <w:t>organization</w:t>
            </w:r>
            <w:r w:rsidRPr="009C7BA9">
              <w:rPr>
                <w:rFonts w:ascii="Arial" w:hAnsi="Arial" w:cs="Arial"/>
                <w:sz w:val="24"/>
                <w:szCs w:val="24"/>
              </w:rPr>
              <w:t xml:space="preserve"> they are moved into the warehouse/stores where they are located accordingly where they will stay until required either by production or for </w:t>
            </w:r>
            <w:r w:rsidR="00195B0F" w:rsidRPr="009C7BA9">
              <w:rPr>
                <w:rFonts w:ascii="Arial" w:hAnsi="Arial" w:cs="Arial"/>
                <w:sz w:val="24"/>
                <w:szCs w:val="24"/>
              </w:rPr>
              <w:t>dispatch</w:t>
            </w:r>
            <w:r w:rsidRPr="009C7BA9">
              <w:rPr>
                <w:rFonts w:ascii="Arial" w:hAnsi="Arial" w:cs="Arial"/>
                <w:sz w:val="24"/>
                <w:szCs w:val="24"/>
              </w:rPr>
              <w:t>. Within this area goods are moved around either by hand or mechanical machinery (</w:t>
            </w:r>
            <w:proofErr w:type="spellStart"/>
            <w:r w:rsidRPr="009C7BA9">
              <w:rPr>
                <w:rFonts w:ascii="Arial" w:hAnsi="Arial" w:cs="Arial"/>
                <w:sz w:val="24"/>
                <w:szCs w:val="24"/>
              </w:rPr>
              <w:t>Plt</w:t>
            </w:r>
            <w:proofErr w:type="spellEnd"/>
            <w:r w:rsidRPr="009C7BA9">
              <w:rPr>
                <w:rFonts w:ascii="Arial" w:hAnsi="Arial" w:cs="Arial"/>
                <w:sz w:val="24"/>
                <w:szCs w:val="24"/>
              </w:rPr>
              <w:t xml:space="preserve"> truck, Flt Truck </w:t>
            </w:r>
            <w:proofErr w:type="spellStart"/>
            <w:r w:rsidRPr="009C7BA9">
              <w:rPr>
                <w:rFonts w:ascii="Arial" w:hAnsi="Arial" w:cs="Arial"/>
                <w:sz w:val="24"/>
                <w:szCs w:val="24"/>
              </w:rPr>
              <w:t>etc</w:t>
            </w:r>
            <w:proofErr w:type="spellEnd"/>
            <w:r w:rsidRPr="009C7BA9">
              <w:rPr>
                <w:rFonts w:ascii="Arial" w:hAnsi="Arial" w:cs="Arial"/>
                <w:sz w:val="24"/>
                <w:szCs w:val="24"/>
              </w:rPr>
              <w:t>).</w:t>
            </w:r>
          </w:p>
          <w:p w14:paraId="2467FD85" w14:textId="77777777" w:rsidR="00F410BC" w:rsidRPr="009C7BA9" w:rsidRDefault="00F410BC" w:rsidP="00F410BC">
            <w:pPr>
              <w:rPr>
                <w:rFonts w:ascii="Arial" w:hAnsi="Arial" w:cs="Arial"/>
                <w:sz w:val="24"/>
                <w:szCs w:val="24"/>
              </w:rPr>
            </w:pPr>
            <w:r w:rsidRPr="009C7BA9">
              <w:rPr>
                <w:rFonts w:ascii="Arial" w:hAnsi="Arial" w:cs="Arial"/>
                <w:b/>
                <w:sz w:val="24"/>
                <w:szCs w:val="24"/>
              </w:rPr>
              <w:t xml:space="preserve">       Distribution</w:t>
            </w:r>
            <w:r w:rsidRPr="009C7BA9">
              <w:rPr>
                <w:rFonts w:ascii="Arial" w:hAnsi="Arial" w:cs="Arial"/>
                <w:sz w:val="24"/>
                <w:szCs w:val="24"/>
              </w:rPr>
              <w:t>, the finished goods leave the warehouse via the transport department or external couriers to major distribution centres</w:t>
            </w:r>
            <w:bookmarkStart w:id="0" w:name="_GoBack"/>
            <w:bookmarkEnd w:id="0"/>
            <w:r w:rsidRPr="009C7BA9">
              <w:rPr>
                <w:rFonts w:ascii="Arial" w:hAnsi="Arial" w:cs="Arial"/>
                <w:sz w:val="24"/>
                <w:szCs w:val="24"/>
              </w:rPr>
              <w:t xml:space="preserve"> and retailers.</w:t>
            </w:r>
          </w:p>
          <w:p w14:paraId="4475AE29" w14:textId="0C779CC1" w:rsidR="00F410BC" w:rsidRPr="009C7BA9" w:rsidRDefault="00F410BC" w:rsidP="00F410BC">
            <w:pPr>
              <w:rPr>
                <w:rFonts w:ascii="Arial" w:hAnsi="Arial" w:cs="Arial"/>
                <w:sz w:val="24"/>
                <w:szCs w:val="24"/>
              </w:rPr>
            </w:pPr>
            <w:r w:rsidRPr="009C7BA9">
              <w:rPr>
                <w:rFonts w:ascii="Arial" w:hAnsi="Arial" w:cs="Arial"/>
                <w:sz w:val="24"/>
                <w:szCs w:val="24"/>
              </w:rPr>
              <w:t xml:space="preserve">The above is just a few departments/areas that are integral to the logistics of any </w:t>
            </w:r>
            <w:r w:rsidR="00195B0F" w:rsidRPr="009C7BA9">
              <w:rPr>
                <w:rFonts w:ascii="Arial" w:hAnsi="Arial" w:cs="Arial"/>
                <w:sz w:val="24"/>
                <w:szCs w:val="24"/>
              </w:rPr>
              <w:t>organization</w:t>
            </w:r>
            <w:r w:rsidRPr="009C7BA9">
              <w:rPr>
                <w:rFonts w:ascii="Arial" w:hAnsi="Arial" w:cs="Arial"/>
                <w:sz w:val="24"/>
                <w:szCs w:val="24"/>
              </w:rPr>
              <w:t xml:space="preserve">. Larger </w:t>
            </w:r>
            <w:r w:rsidR="00195B0F" w:rsidRPr="009C7BA9">
              <w:rPr>
                <w:rFonts w:ascii="Arial" w:hAnsi="Arial" w:cs="Arial"/>
                <w:sz w:val="24"/>
                <w:szCs w:val="24"/>
              </w:rPr>
              <w:t>organizations</w:t>
            </w:r>
            <w:r w:rsidRPr="009C7BA9">
              <w:rPr>
                <w:rFonts w:ascii="Arial" w:hAnsi="Arial" w:cs="Arial"/>
                <w:sz w:val="24"/>
                <w:szCs w:val="24"/>
              </w:rPr>
              <w:t xml:space="preserve"> have a wider range of areas involved such as sales, marketing, customer services which play their role to make the logistics run smoother.</w:t>
            </w:r>
          </w:p>
          <w:p w14:paraId="71A72260" w14:textId="77777777" w:rsidR="00F410BC" w:rsidRPr="009C7BA9" w:rsidRDefault="00F410BC" w:rsidP="00F410BC">
            <w:pPr>
              <w:jc w:val="center"/>
              <w:rPr>
                <w:rFonts w:ascii="Arial" w:hAnsi="Arial" w:cs="Arial"/>
                <w:b/>
                <w:sz w:val="24"/>
                <w:szCs w:val="24"/>
                <w:u w:val="single"/>
              </w:rPr>
            </w:pPr>
            <w:r w:rsidRPr="009C7BA9">
              <w:rPr>
                <w:rFonts w:ascii="Arial" w:hAnsi="Arial" w:cs="Arial"/>
                <w:b/>
                <w:sz w:val="24"/>
                <w:szCs w:val="24"/>
                <w:u w:val="single"/>
              </w:rPr>
              <w:t>Basic overview is a simple Logistic Plan</w:t>
            </w:r>
          </w:p>
          <w:p w14:paraId="33DEA1A8" w14:textId="77777777" w:rsidR="00F410BC" w:rsidRPr="009C7BA9" w:rsidRDefault="00F410BC" w:rsidP="00F410BC">
            <w:pPr>
              <w:rPr>
                <w:rFonts w:ascii="Arial" w:hAnsi="Arial" w:cs="Arial"/>
                <w:sz w:val="24"/>
                <w:szCs w:val="24"/>
              </w:rPr>
            </w:pPr>
            <w:r w:rsidRPr="009C7BA9">
              <w:rPr>
                <w:rFonts w:ascii="Arial" w:hAnsi="Arial" w:cs="Arial"/>
                <w:noProof/>
                <w:sz w:val="24"/>
                <w:szCs w:val="24"/>
              </w:rPr>
              <w:drawing>
                <wp:inline distT="0" distB="0" distL="0" distR="0" wp14:anchorId="6A985C6B" wp14:editId="721E523B">
                  <wp:extent cx="5731510" cy="242125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2421255"/>
                          </a:xfrm>
                          <a:prstGeom prst="rect">
                            <a:avLst/>
                          </a:prstGeom>
                        </pic:spPr>
                      </pic:pic>
                    </a:graphicData>
                  </a:graphic>
                </wp:inline>
              </w:drawing>
            </w:r>
          </w:p>
          <w:p w14:paraId="7EEC6958" w14:textId="77777777" w:rsidR="00F410BC" w:rsidRPr="009C7BA9" w:rsidRDefault="00F410BC" w:rsidP="00F410BC">
            <w:pPr>
              <w:rPr>
                <w:rFonts w:ascii="Arial" w:hAnsi="Arial" w:cs="Arial"/>
                <w:sz w:val="24"/>
                <w:szCs w:val="24"/>
              </w:rPr>
            </w:pPr>
          </w:p>
          <w:p w14:paraId="51AF47E3" w14:textId="77777777" w:rsidR="004F13FC" w:rsidRDefault="004F13FC" w:rsidP="00F410BC">
            <w:pPr>
              <w:rPr>
                <w:rFonts w:ascii="Arial" w:hAnsi="Arial" w:cs="Arial"/>
                <w:b/>
                <w:sz w:val="24"/>
                <w:szCs w:val="24"/>
              </w:rPr>
            </w:pPr>
          </w:p>
          <w:p w14:paraId="7E68B7C1" w14:textId="3E4C35F2" w:rsidR="004F13FC" w:rsidRDefault="004F13FC" w:rsidP="004F13FC">
            <w:pPr>
              <w:rPr>
                <w:rFonts w:ascii="Arial" w:hAnsi="Arial" w:cs="Arial"/>
                <w:b/>
                <w:sz w:val="24"/>
                <w:szCs w:val="24"/>
              </w:rPr>
            </w:pPr>
            <w:r>
              <w:rPr>
                <w:rFonts w:ascii="Arial" w:hAnsi="Arial" w:cs="Arial"/>
                <w:b/>
                <w:sz w:val="24"/>
                <w:szCs w:val="24"/>
              </w:rPr>
              <w:lastRenderedPageBreak/>
              <w:t xml:space="preserve">                                                                                                          Sean Ellam</w:t>
            </w:r>
          </w:p>
          <w:p w14:paraId="125E5B55" w14:textId="77777777" w:rsidR="004F13FC" w:rsidRDefault="004F13FC" w:rsidP="004F13FC">
            <w:pPr>
              <w:rPr>
                <w:rFonts w:ascii="Arial" w:hAnsi="Arial" w:cs="Arial"/>
                <w:b/>
                <w:sz w:val="24"/>
                <w:szCs w:val="24"/>
              </w:rPr>
            </w:pPr>
            <w:r>
              <w:rPr>
                <w:rFonts w:ascii="Arial" w:hAnsi="Arial" w:cs="Arial"/>
                <w:b/>
                <w:sz w:val="24"/>
                <w:szCs w:val="24"/>
              </w:rPr>
              <w:t xml:space="preserve">                                                                                                             </w:t>
            </w:r>
          </w:p>
          <w:p w14:paraId="48E274DD" w14:textId="77777777" w:rsidR="004F13FC" w:rsidRDefault="004F13FC" w:rsidP="004F13FC">
            <w:pPr>
              <w:rPr>
                <w:rFonts w:ascii="Arial" w:hAnsi="Arial" w:cs="Arial"/>
                <w:b/>
                <w:sz w:val="24"/>
                <w:szCs w:val="24"/>
              </w:rPr>
            </w:pPr>
            <w:r>
              <w:rPr>
                <w:rFonts w:ascii="Arial" w:hAnsi="Arial" w:cs="Arial"/>
                <w:b/>
                <w:sz w:val="24"/>
                <w:szCs w:val="24"/>
              </w:rPr>
              <w:t xml:space="preserve">                                                                                                                  29994</w:t>
            </w:r>
          </w:p>
          <w:p w14:paraId="32AA29D6" w14:textId="77777777" w:rsidR="004F13FC" w:rsidRDefault="004F13FC" w:rsidP="004F13FC">
            <w:pPr>
              <w:rPr>
                <w:rFonts w:ascii="Arial" w:hAnsi="Arial" w:cs="Arial"/>
                <w:b/>
                <w:sz w:val="24"/>
                <w:szCs w:val="24"/>
              </w:rPr>
            </w:pPr>
            <w:r>
              <w:rPr>
                <w:rFonts w:ascii="Arial" w:hAnsi="Arial" w:cs="Arial"/>
                <w:b/>
                <w:sz w:val="24"/>
                <w:szCs w:val="24"/>
              </w:rPr>
              <w:t xml:space="preserve">                                      </w:t>
            </w:r>
          </w:p>
          <w:p w14:paraId="4513D1A1" w14:textId="77777777" w:rsidR="004F13FC" w:rsidRDefault="004F13FC" w:rsidP="004F13FC">
            <w:pPr>
              <w:rPr>
                <w:rFonts w:ascii="Arial" w:hAnsi="Arial" w:cs="Arial"/>
                <w:b/>
                <w:sz w:val="24"/>
                <w:szCs w:val="24"/>
              </w:rPr>
            </w:pPr>
            <w:r>
              <w:rPr>
                <w:rFonts w:ascii="Arial" w:hAnsi="Arial" w:cs="Arial"/>
                <w:b/>
                <w:sz w:val="24"/>
                <w:szCs w:val="24"/>
              </w:rPr>
              <w:t xml:space="preserve">                                                                                                   </w:t>
            </w:r>
            <w:proofErr w:type="gramStart"/>
            <w:r>
              <w:rPr>
                <w:rFonts w:ascii="Arial" w:hAnsi="Arial" w:cs="Arial"/>
                <w:b/>
                <w:sz w:val="24"/>
                <w:szCs w:val="24"/>
              </w:rPr>
              <w:t>Assignment :</w:t>
            </w:r>
            <w:proofErr w:type="gramEnd"/>
            <w:r>
              <w:rPr>
                <w:rFonts w:ascii="Arial" w:hAnsi="Arial" w:cs="Arial"/>
                <w:b/>
                <w:sz w:val="24"/>
                <w:szCs w:val="24"/>
              </w:rPr>
              <w:t xml:space="preserve"> #2</w:t>
            </w:r>
          </w:p>
          <w:p w14:paraId="245DF3FE" w14:textId="77777777" w:rsidR="004F13FC" w:rsidRDefault="004F13FC" w:rsidP="004F13FC">
            <w:pPr>
              <w:rPr>
                <w:rFonts w:ascii="Arial" w:hAnsi="Arial" w:cs="Arial"/>
                <w:b/>
                <w:sz w:val="24"/>
                <w:szCs w:val="24"/>
              </w:rPr>
            </w:pPr>
          </w:p>
          <w:p w14:paraId="0D1A3DF6" w14:textId="724DF051" w:rsidR="004F13FC" w:rsidRDefault="004F13FC" w:rsidP="00F410BC">
            <w:pPr>
              <w:rPr>
                <w:rFonts w:ascii="Arial" w:hAnsi="Arial" w:cs="Arial"/>
                <w:b/>
                <w:sz w:val="24"/>
                <w:szCs w:val="24"/>
              </w:rPr>
            </w:pPr>
            <w:r>
              <w:rPr>
                <w:rFonts w:ascii="Arial" w:hAnsi="Arial" w:cs="Arial"/>
                <w:b/>
                <w:sz w:val="24"/>
                <w:szCs w:val="24"/>
              </w:rPr>
              <w:t xml:space="preserve">                                                                                                                  Page </w:t>
            </w:r>
            <w:r>
              <w:rPr>
                <w:rFonts w:ascii="Arial" w:hAnsi="Arial" w:cs="Arial"/>
                <w:b/>
                <w:sz w:val="24"/>
                <w:szCs w:val="24"/>
              </w:rPr>
              <w:t>2</w:t>
            </w:r>
          </w:p>
          <w:p w14:paraId="330948FD" w14:textId="77777777" w:rsidR="004F13FC" w:rsidRPr="004F13FC" w:rsidRDefault="004F13FC" w:rsidP="00F410BC">
            <w:pPr>
              <w:rPr>
                <w:rFonts w:ascii="Arial" w:hAnsi="Arial" w:cs="Arial"/>
                <w:b/>
                <w:sz w:val="24"/>
                <w:szCs w:val="24"/>
              </w:rPr>
            </w:pPr>
          </w:p>
          <w:p w14:paraId="7D85505B" w14:textId="0641EB9A" w:rsidR="004F13FC" w:rsidRDefault="004F13FC" w:rsidP="00F410BC">
            <w:pPr>
              <w:rPr>
                <w:rFonts w:ascii="Arial" w:hAnsi="Arial" w:cs="Arial"/>
                <w:sz w:val="24"/>
                <w:szCs w:val="24"/>
              </w:rPr>
            </w:pPr>
            <w:r w:rsidRPr="009C7BA9">
              <w:rPr>
                <w:rFonts w:ascii="Arial" w:hAnsi="Arial" w:cs="Arial"/>
                <w:b/>
                <w:sz w:val="24"/>
                <w:szCs w:val="24"/>
              </w:rPr>
              <w:t>1:2</w:t>
            </w:r>
            <w:r w:rsidRPr="009C7BA9">
              <w:rPr>
                <w:rFonts w:ascii="Arial" w:hAnsi="Arial" w:cs="Arial"/>
                <w:sz w:val="24"/>
                <w:szCs w:val="24"/>
              </w:rPr>
              <w:t xml:space="preserve"> Cross docking is the term used when the company and warehousing</w:t>
            </w:r>
          </w:p>
          <w:p w14:paraId="4E924177" w14:textId="7D37AFF0" w:rsidR="00F410BC" w:rsidRPr="009C7BA9" w:rsidRDefault="00F410BC" w:rsidP="00F410BC">
            <w:pPr>
              <w:rPr>
                <w:rFonts w:ascii="Arial" w:hAnsi="Arial" w:cs="Arial"/>
                <w:sz w:val="24"/>
                <w:szCs w:val="24"/>
              </w:rPr>
            </w:pPr>
            <w:r w:rsidRPr="009C7BA9">
              <w:rPr>
                <w:rFonts w:ascii="Arial" w:hAnsi="Arial" w:cs="Arial"/>
                <w:sz w:val="24"/>
                <w:szCs w:val="24"/>
              </w:rPr>
              <w:t xml:space="preserve">departments consolidate shipments either at source or in situ by ways of transferring incoming shipments straight onto outgoing shipments. In doing this it </w:t>
            </w:r>
            <w:r w:rsidR="004F13FC" w:rsidRPr="009C7BA9">
              <w:rPr>
                <w:rFonts w:ascii="Arial" w:hAnsi="Arial" w:cs="Arial"/>
                <w:sz w:val="24"/>
                <w:szCs w:val="24"/>
              </w:rPr>
              <w:t>minimizes</w:t>
            </w:r>
            <w:r w:rsidRPr="009C7BA9">
              <w:rPr>
                <w:rFonts w:ascii="Arial" w:hAnsi="Arial" w:cs="Arial"/>
                <w:sz w:val="24"/>
                <w:szCs w:val="24"/>
              </w:rPr>
              <w:t xml:space="preserve"> the length of time goods are held in storage which in turn reduces costs.</w:t>
            </w:r>
          </w:p>
          <w:p w14:paraId="5BE64CAB" w14:textId="77777777" w:rsidR="00F410BC" w:rsidRPr="009C7BA9" w:rsidRDefault="00F410BC" w:rsidP="00F410BC">
            <w:pPr>
              <w:rPr>
                <w:rFonts w:ascii="Arial" w:hAnsi="Arial" w:cs="Arial"/>
                <w:sz w:val="24"/>
                <w:szCs w:val="24"/>
              </w:rPr>
            </w:pPr>
            <w:r w:rsidRPr="009C7BA9">
              <w:rPr>
                <w:rFonts w:ascii="Arial" w:hAnsi="Arial" w:cs="Arial"/>
                <w:b/>
                <w:sz w:val="24"/>
                <w:szCs w:val="24"/>
              </w:rPr>
              <w:t xml:space="preserve">1:3 </w:t>
            </w:r>
            <w:r w:rsidRPr="009C7BA9">
              <w:rPr>
                <w:rFonts w:ascii="Arial" w:hAnsi="Arial" w:cs="Arial"/>
                <w:sz w:val="24"/>
                <w:szCs w:val="24"/>
              </w:rPr>
              <w:t>Aims of logistics is to increase the efficiency from the start of the supply chain through to the consumer. With the aim to keep costs low by ensuring the operation runs as smoothly and timely as possible. This will enable less goods to be stored in warehouses meaning consumers will always have access, so demand does not out way availability.</w:t>
            </w:r>
          </w:p>
          <w:p w14:paraId="2D181F2E" w14:textId="3817425E" w:rsidR="00F410BC" w:rsidRPr="009C7BA9" w:rsidRDefault="00F410BC" w:rsidP="00F410BC">
            <w:pPr>
              <w:rPr>
                <w:rFonts w:ascii="Arial" w:hAnsi="Arial" w:cs="Arial"/>
                <w:sz w:val="24"/>
                <w:szCs w:val="24"/>
              </w:rPr>
            </w:pPr>
            <w:r w:rsidRPr="009C7BA9">
              <w:rPr>
                <w:rFonts w:ascii="Arial" w:hAnsi="Arial" w:cs="Arial"/>
                <w:b/>
                <w:sz w:val="24"/>
                <w:szCs w:val="24"/>
              </w:rPr>
              <w:t>1:4</w:t>
            </w:r>
            <w:r w:rsidRPr="009C7BA9">
              <w:rPr>
                <w:rFonts w:ascii="Arial" w:hAnsi="Arial" w:cs="Arial"/>
                <w:sz w:val="24"/>
                <w:szCs w:val="24"/>
              </w:rPr>
              <w:t xml:space="preserve"> As the name suggests Stock Control is the control and management of stock within the </w:t>
            </w:r>
            <w:r w:rsidR="004F13FC" w:rsidRPr="009C7BA9">
              <w:rPr>
                <w:rFonts w:ascii="Arial" w:hAnsi="Arial" w:cs="Arial"/>
                <w:sz w:val="24"/>
                <w:szCs w:val="24"/>
              </w:rPr>
              <w:t>organization</w:t>
            </w:r>
            <w:r w:rsidRPr="009C7BA9">
              <w:rPr>
                <w:rFonts w:ascii="Arial" w:hAnsi="Arial" w:cs="Arial"/>
                <w:sz w:val="24"/>
                <w:szCs w:val="24"/>
              </w:rPr>
              <w:t xml:space="preserve">. Minimum stock levels are created, and new stock will be orders if levels encroach on this. How and where the goods are stored is also controlled. This is all controlled according to budgetary figures set within the </w:t>
            </w:r>
            <w:r w:rsidR="004F13FC" w:rsidRPr="009C7BA9">
              <w:rPr>
                <w:rFonts w:ascii="Arial" w:hAnsi="Arial" w:cs="Arial"/>
                <w:sz w:val="24"/>
                <w:szCs w:val="24"/>
              </w:rPr>
              <w:t>organization</w:t>
            </w:r>
            <w:r w:rsidRPr="009C7BA9">
              <w:rPr>
                <w:rFonts w:ascii="Arial" w:hAnsi="Arial" w:cs="Arial"/>
                <w:sz w:val="24"/>
                <w:szCs w:val="24"/>
              </w:rPr>
              <w:t>.</w:t>
            </w:r>
          </w:p>
          <w:p w14:paraId="1170E023" w14:textId="77777777" w:rsidR="00F410BC" w:rsidRPr="009C7BA9" w:rsidRDefault="00F410BC" w:rsidP="00F410BC">
            <w:pPr>
              <w:rPr>
                <w:rFonts w:ascii="Arial" w:hAnsi="Arial" w:cs="Arial"/>
                <w:sz w:val="24"/>
                <w:szCs w:val="24"/>
              </w:rPr>
            </w:pPr>
            <w:r w:rsidRPr="009C7BA9">
              <w:rPr>
                <w:rFonts w:ascii="Arial" w:hAnsi="Arial" w:cs="Arial"/>
                <w:b/>
                <w:sz w:val="24"/>
                <w:szCs w:val="24"/>
              </w:rPr>
              <w:t xml:space="preserve">1:5 </w:t>
            </w:r>
            <w:r w:rsidRPr="009C7BA9">
              <w:rPr>
                <w:rFonts w:ascii="Arial" w:hAnsi="Arial" w:cs="Arial"/>
                <w:sz w:val="24"/>
                <w:szCs w:val="24"/>
              </w:rPr>
              <w:t>Communication within the supply is very important and must always be maintained. If communication falls between departments then costs, forecasting and availability of goods may become more expensive due to longer lead times for raw materials and products, which could lead to retailers and consumers sourcing from competitors.</w:t>
            </w:r>
          </w:p>
          <w:p w14:paraId="32534993" w14:textId="48FE2A67" w:rsidR="00F410BC" w:rsidRPr="009C7BA9" w:rsidRDefault="00F410BC" w:rsidP="00F410BC">
            <w:pPr>
              <w:rPr>
                <w:rFonts w:ascii="Arial" w:hAnsi="Arial" w:cs="Arial"/>
                <w:sz w:val="24"/>
                <w:szCs w:val="24"/>
              </w:rPr>
            </w:pPr>
            <w:r w:rsidRPr="009C7BA9">
              <w:rPr>
                <w:rFonts w:ascii="Arial" w:hAnsi="Arial" w:cs="Arial"/>
                <w:b/>
                <w:sz w:val="24"/>
                <w:szCs w:val="24"/>
              </w:rPr>
              <w:t xml:space="preserve">1:6 </w:t>
            </w:r>
            <w:r w:rsidRPr="009C7BA9">
              <w:rPr>
                <w:rFonts w:ascii="Arial" w:hAnsi="Arial" w:cs="Arial"/>
                <w:sz w:val="24"/>
                <w:szCs w:val="24"/>
              </w:rPr>
              <w:t xml:space="preserve">Not all companies have the same capabilities to control all logistics from within house, smaller companies may </w:t>
            </w:r>
            <w:r w:rsidR="004F13FC" w:rsidRPr="009C7BA9">
              <w:rPr>
                <w:rFonts w:ascii="Arial" w:hAnsi="Arial" w:cs="Arial"/>
                <w:sz w:val="24"/>
                <w:szCs w:val="24"/>
              </w:rPr>
              <w:t>outsource</w:t>
            </w:r>
            <w:r w:rsidRPr="009C7BA9">
              <w:rPr>
                <w:rFonts w:ascii="Arial" w:hAnsi="Arial" w:cs="Arial"/>
                <w:sz w:val="24"/>
                <w:szCs w:val="24"/>
              </w:rPr>
              <w:t xml:space="preserve"> areas such as transport and customer services, others may have departments that do multi roles (sales, customer service or warehousing, transport). Larger </w:t>
            </w:r>
            <w:r w:rsidR="004F13FC" w:rsidRPr="009C7BA9">
              <w:rPr>
                <w:rFonts w:ascii="Arial" w:hAnsi="Arial" w:cs="Arial"/>
                <w:sz w:val="24"/>
                <w:szCs w:val="24"/>
              </w:rPr>
              <w:t>organizations</w:t>
            </w:r>
            <w:r w:rsidRPr="009C7BA9">
              <w:rPr>
                <w:rFonts w:ascii="Arial" w:hAnsi="Arial" w:cs="Arial"/>
                <w:sz w:val="24"/>
                <w:szCs w:val="24"/>
              </w:rPr>
              <w:t xml:space="preserve"> will have individual departments covering all areas of logistics. </w:t>
            </w:r>
            <w:r w:rsidR="004F13FC" w:rsidRPr="009C7BA9">
              <w:rPr>
                <w:rFonts w:ascii="Arial" w:hAnsi="Arial" w:cs="Arial"/>
                <w:sz w:val="24"/>
                <w:szCs w:val="24"/>
              </w:rPr>
              <w:t>Whichever</w:t>
            </w:r>
            <w:r w:rsidRPr="009C7BA9">
              <w:rPr>
                <w:rFonts w:ascii="Arial" w:hAnsi="Arial" w:cs="Arial"/>
                <w:sz w:val="24"/>
                <w:szCs w:val="24"/>
              </w:rPr>
              <w:t xml:space="preserve"> method the </w:t>
            </w:r>
            <w:r w:rsidR="004F13FC" w:rsidRPr="009C7BA9">
              <w:rPr>
                <w:rFonts w:ascii="Arial" w:hAnsi="Arial" w:cs="Arial"/>
                <w:sz w:val="24"/>
                <w:szCs w:val="24"/>
              </w:rPr>
              <w:t>organization</w:t>
            </w:r>
            <w:r w:rsidRPr="009C7BA9">
              <w:rPr>
                <w:rFonts w:ascii="Arial" w:hAnsi="Arial" w:cs="Arial"/>
                <w:sz w:val="24"/>
                <w:szCs w:val="24"/>
              </w:rPr>
              <w:t xml:space="preserve"> uses the communication spoke about earlier enables every process to run efficiently and within budget.</w:t>
            </w:r>
          </w:p>
          <w:p w14:paraId="403A6258" w14:textId="70D2BF82" w:rsidR="00F410BC" w:rsidRPr="009C7BA9" w:rsidRDefault="00F410BC" w:rsidP="00F410BC">
            <w:pPr>
              <w:rPr>
                <w:rFonts w:ascii="Arial" w:hAnsi="Arial" w:cs="Arial"/>
                <w:sz w:val="24"/>
                <w:szCs w:val="24"/>
              </w:rPr>
            </w:pPr>
            <w:r w:rsidRPr="009C7BA9">
              <w:rPr>
                <w:rFonts w:ascii="Arial" w:hAnsi="Arial" w:cs="Arial"/>
                <w:b/>
                <w:sz w:val="24"/>
                <w:szCs w:val="24"/>
              </w:rPr>
              <w:t>1:7</w:t>
            </w:r>
            <w:r w:rsidRPr="009C7BA9">
              <w:rPr>
                <w:rFonts w:ascii="Arial" w:hAnsi="Arial" w:cs="Arial"/>
                <w:sz w:val="24"/>
                <w:szCs w:val="24"/>
              </w:rPr>
              <w:t xml:space="preserve"> Logistics within all companies / </w:t>
            </w:r>
            <w:r w:rsidR="004F13FC" w:rsidRPr="009C7BA9">
              <w:rPr>
                <w:rFonts w:ascii="Arial" w:hAnsi="Arial" w:cs="Arial"/>
                <w:sz w:val="24"/>
                <w:szCs w:val="24"/>
              </w:rPr>
              <w:t>organization</w:t>
            </w:r>
            <w:r w:rsidRPr="009C7BA9">
              <w:rPr>
                <w:rFonts w:ascii="Arial" w:hAnsi="Arial" w:cs="Arial"/>
                <w:sz w:val="24"/>
                <w:szCs w:val="24"/>
              </w:rPr>
              <w:t xml:space="preserve"> is one of the highest expenditures so to have a smooth unhindered supply chain enables costs to keep within budget. This then ensures that stock is readily available from retailers/distributors to the consumer.</w:t>
            </w:r>
          </w:p>
          <w:p w14:paraId="1ADBB0EC" w14:textId="5BA211CC" w:rsidR="00F410BC" w:rsidRPr="009C7BA9" w:rsidRDefault="00F410BC" w:rsidP="00F410BC">
            <w:pPr>
              <w:rPr>
                <w:rFonts w:ascii="Arial" w:hAnsi="Arial" w:cs="Arial"/>
                <w:sz w:val="24"/>
                <w:szCs w:val="24"/>
              </w:rPr>
            </w:pPr>
            <w:r w:rsidRPr="009C7BA9">
              <w:rPr>
                <w:rFonts w:ascii="Arial" w:hAnsi="Arial" w:cs="Arial"/>
                <w:b/>
                <w:sz w:val="24"/>
                <w:szCs w:val="24"/>
              </w:rPr>
              <w:t>2:</w:t>
            </w:r>
            <w:r w:rsidRPr="009C7BA9">
              <w:rPr>
                <w:rFonts w:ascii="Arial" w:hAnsi="Arial" w:cs="Arial"/>
                <w:sz w:val="24"/>
                <w:szCs w:val="24"/>
              </w:rPr>
              <w:t xml:space="preserve"> Logistics to all companies is one of the most integral parts. From the start of the supply chain to the end .All links within in should work together ensuring the flow of either raw materials or finished products arrive on time and within budget to meet the needs of the business and the consumer the logistic process is managed correctly at all stages then as previously stated costs are kept low  </w:t>
            </w:r>
            <w:r w:rsidR="004F13FC" w:rsidRPr="009C7BA9">
              <w:rPr>
                <w:rFonts w:ascii="Arial" w:hAnsi="Arial" w:cs="Arial"/>
                <w:sz w:val="24"/>
                <w:szCs w:val="24"/>
              </w:rPr>
              <w:t>turnover</w:t>
            </w:r>
            <w:r w:rsidRPr="009C7BA9">
              <w:rPr>
                <w:rFonts w:ascii="Arial" w:hAnsi="Arial" w:cs="Arial"/>
                <w:sz w:val="24"/>
                <w:szCs w:val="24"/>
              </w:rPr>
              <w:t xml:space="preserve"> is continuous allowing the company to keep growing and keeping the consumer happy. Having noted all this the cost of logistics is also one of the most expensive within the </w:t>
            </w:r>
            <w:r w:rsidR="004F13FC" w:rsidRPr="009C7BA9">
              <w:rPr>
                <w:rFonts w:ascii="Arial" w:hAnsi="Arial" w:cs="Arial"/>
                <w:sz w:val="24"/>
                <w:szCs w:val="24"/>
              </w:rPr>
              <w:t>organization</w:t>
            </w:r>
            <w:r w:rsidRPr="009C7BA9">
              <w:rPr>
                <w:rFonts w:ascii="Arial" w:hAnsi="Arial" w:cs="Arial"/>
                <w:sz w:val="24"/>
                <w:szCs w:val="24"/>
              </w:rPr>
              <w:t xml:space="preserve"> , larger </w:t>
            </w:r>
            <w:r w:rsidR="004F13FC" w:rsidRPr="009C7BA9">
              <w:rPr>
                <w:rFonts w:ascii="Arial" w:hAnsi="Arial" w:cs="Arial"/>
                <w:sz w:val="24"/>
                <w:szCs w:val="24"/>
              </w:rPr>
              <w:t>organizations</w:t>
            </w:r>
            <w:r w:rsidRPr="009C7BA9">
              <w:rPr>
                <w:rFonts w:ascii="Arial" w:hAnsi="Arial" w:cs="Arial"/>
                <w:sz w:val="24"/>
                <w:szCs w:val="24"/>
              </w:rPr>
              <w:t xml:space="preserve"> are able to budget for this as all is controlled within house ,smaller operations outsource parts of its logistics such as transport and storage (known as 3</w:t>
            </w:r>
            <w:r w:rsidRPr="009C7BA9">
              <w:rPr>
                <w:rFonts w:ascii="Arial" w:hAnsi="Arial" w:cs="Arial"/>
                <w:sz w:val="24"/>
                <w:szCs w:val="24"/>
                <w:vertAlign w:val="superscript"/>
              </w:rPr>
              <w:t>rd</w:t>
            </w:r>
            <w:r w:rsidRPr="009C7BA9">
              <w:rPr>
                <w:rFonts w:ascii="Arial" w:hAnsi="Arial" w:cs="Arial"/>
                <w:sz w:val="24"/>
                <w:szCs w:val="24"/>
              </w:rPr>
              <w:t xml:space="preserve"> parties) this could entail extra costs . So, when deciding on a location for a business the costs of logistics plays a major role.</w:t>
            </w:r>
          </w:p>
          <w:p w14:paraId="37256191" w14:textId="77777777" w:rsidR="004F13FC" w:rsidRDefault="00F410BC" w:rsidP="00F410BC">
            <w:pPr>
              <w:rPr>
                <w:rFonts w:ascii="Arial" w:hAnsi="Arial" w:cs="Arial"/>
                <w:sz w:val="24"/>
                <w:szCs w:val="24"/>
              </w:rPr>
            </w:pPr>
            <w:r w:rsidRPr="009C7BA9">
              <w:rPr>
                <w:rFonts w:ascii="Arial" w:hAnsi="Arial" w:cs="Arial"/>
                <w:b/>
                <w:sz w:val="24"/>
                <w:szCs w:val="24"/>
              </w:rPr>
              <w:t>3:</w:t>
            </w:r>
            <w:r w:rsidRPr="009C7BA9">
              <w:rPr>
                <w:rFonts w:ascii="Arial" w:hAnsi="Arial" w:cs="Arial"/>
                <w:sz w:val="24"/>
                <w:szCs w:val="24"/>
              </w:rPr>
              <w:t xml:space="preserve"> With the turn of 21</w:t>
            </w:r>
            <w:r w:rsidRPr="009C7BA9">
              <w:rPr>
                <w:rFonts w:ascii="Arial" w:hAnsi="Arial" w:cs="Arial"/>
                <w:sz w:val="24"/>
                <w:szCs w:val="24"/>
                <w:vertAlign w:val="superscript"/>
              </w:rPr>
              <w:t>st</w:t>
            </w:r>
            <w:r w:rsidRPr="009C7BA9">
              <w:rPr>
                <w:rFonts w:ascii="Arial" w:hAnsi="Arial" w:cs="Arial"/>
                <w:sz w:val="24"/>
                <w:szCs w:val="24"/>
              </w:rPr>
              <w:t xml:space="preserve"> century also came more awareness of the environment and </w:t>
            </w:r>
          </w:p>
          <w:p w14:paraId="197D487C" w14:textId="77777777" w:rsidR="004F13FC" w:rsidRDefault="004F13FC" w:rsidP="004F13FC">
            <w:pPr>
              <w:rPr>
                <w:rFonts w:ascii="Arial" w:hAnsi="Arial" w:cs="Arial"/>
                <w:b/>
                <w:sz w:val="24"/>
                <w:szCs w:val="24"/>
              </w:rPr>
            </w:pPr>
            <w:r>
              <w:rPr>
                <w:rFonts w:ascii="Arial" w:hAnsi="Arial" w:cs="Arial"/>
                <w:b/>
                <w:sz w:val="24"/>
                <w:szCs w:val="24"/>
              </w:rPr>
              <w:lastRenderedPageBreak/>
              <w:t xml:space="preserve">                                                                                                          Sean Ellam</w:t>
            </w:r>
          </w:p>
          <w:p w14:paraId="765276D0" w14:textId="77777777" w:rsidR="004F13FC" w:rsidRDefault="004F13FC" w:rsidP="004F13FC">
            <w:pPr>
              <w:rPr>
                <w:rFonts w:ascii="Arial" w:hAnsi="Arial" w:cs="Arial"/>
                <w:b/>
                <w:sz w:val="24"/>
                <w:szCs w:val="24"/>
              </w:rPr>
            </w:pPr>
            <w:r>
              <w:rPr>
                <w:rFonts w:ascii="Arial" w:hAnsi="Arial" w:cs="Arial"/>
                <w:b/>
                <w:sz w:val="24"/>
                <w:szCs w:val="24"/>
              </w:rPr>
              <w:t xml:space="preserve">                                                                                                             </w:t>
            </w:r>
          </w:p>
          <w:p w14:paraId="54A50B7D" w14:textId="77777777" w:rsidR="004F13FC" w:rsidRDefault="004F13FC" w:rsidP="004F13FC">
            <w:pPr>
              <w:rPr>
                <w:rFonts w:ascii="Arial" w:hAnsi="Arial" w:cs="Arial"/>
                <w:b/>
                <w:sz w:val="24"/>
                <w:szCs w:val="24"/>
              </w:rPr>
            </w:pPr>
            <w:r>
              <w:rPr>
                <w:rFonts w:ascii="Arial" w:hAnsi="Arial" w:cs="Arial"/>
                <w:b/>
                <w:sz w:val="24"/>
                <w:szCs w:val="24"/>
              </w:rPr>
              <w:t xml:space="preserve">                                                                                                                  29994</w:t>
            </w:r>
          </w:p>
          <w:p w14:paraId="5AB6930D" w14:textId="77777777" w:rsidR="004F13FC" w:rsidRDefault="004F13FC" w:rsidP="004F13FC">
            <w:pPr>
              <w:rPr>
                <w:rFonts w:ascii="Arial" w:hAnsi="Arial" w:cs="Arial"/>
                <w:b/>
                <w:sz w:val="24"/>
                <w:szCs w:val="24"/>
              </w:rPr>
            </w:pPr>
            <w:r>
              <w:rPr>
                <w:rFonts w:ascii="Arial" w:hAnsi="Arial" w:cs="Arial"/>
                <w:b/>
                <w:sz w:val="24"/>
                <w:szCs w:val="24"/>
              </w:rPr>
              <w:t xml:space="preserve">                                      </w:t>
            </w:r>
          </w:p>
          <w:p w14:paraId="29342EFE" w14:textId="77777777" w:rsidR="004F13FC" w:rsidRDefault="004F13FC" w:rsidP="004F13FC">
            <w:pPr>
              <w:rPr>
                <w:rFonts w:ascii="Arial" w:hAnsi="Arial" w:cs="Arial"/>
                <w:b/>
                <w:sz w:val="24"/>
                <w:szCs w:val="24"/>
              </w:rPr>
            </w:pPr>
            <w:r>
              <w:rPr>
                <w:rFonts w:ascii="Arial" w:hAnsi="Arial" w:cs="Arial"/>
                <w:b/>
                <w:sz w:val="24"/>
                <w:szCs w:val="24"/>
              </w:rPr>
              <w:t xml:space="preserve">                                                                                                   </w:t>
            </w:r>
            <w:proofErr w:type="gramStart"/>
            <w:r>
              <w:rPr>
                <w:rFonts w:ascii="Arial" w:hAnsi="Arial" w:cs="Arial"/>
                <w:b/>
                <w:sz w:val="24"/>
                <w:szCs w:val="24"/>
              </w:rPr>
              <w:t>Assignment :</w:t>
            </w:r>
            <w:proofErr w:type="gramEnd"/>
            <w:r>
              <w:rPr>
                <w:rFonts w:ascii="Arial" w:hAnsi="Arial" w:cs="Arial"/>
                <w:b/>
                <w:sz w:val="24"/>
                <w:szCs w:val="24"/>
              </w:rPr>
              <w:t xml:space="preserve"> #2</w:t>
            </w:r>
          </w:p>
          <w:p w14:paraId="51FB94DF" w14:textId="77777777" w:rsidR="004F13FC" w:rsidRDefault="004F13FC" w:rsidP="004F13FC">
            <w:pPr>
              <w:rPr>
                <w:rFonts w:ascii="Arial" w:hAnsi="Arial" w:cs="Arial"/>
                <w:b/>
                <w:sz w:val="24"/>
                <w:szCs w:val="24"/>
              </w:rPr>
            </w:pPr>
          </w:p>
          <w:p w14:paraId="3B8B1D9B" w14:textId="6A5E05C0" w:rsidR="004F13FC" w:rsidRDefault="004F13FC" w:rsidP="004F13FC">
            <w:pPr>
              <w:rPr>
                <w:rFonts w:ascii="Arial" w:hAnsi="Arial" w:cs="Arial"/>
                <w:b/>
                <w:sz w:val="24"/>
                <w:szCs w:val="24"/>
              </w:rPr>
            </w:pPr>
            <w:r>
              <w:rPr>
                <w:rFonts w:ascii="Arial" w:hAnsi="Arial" w:cs="Arial"/>
                <w:b/>
                <w:sz w:val="24"/>
                <w:szCs w:val="24"/>
              </w:rPr>
              <w:t xml:space="preserve">                                                                                                                  Page </w:t>
            </w:r>
            <w:r>
              <w:rPr>
                <w:rFonts w:ascii="Arial" w:hAnsi="Arial" w:cs="Arial"/>
                <w:b/>
                <w:sz w:val="24"/>
                <w:szCs w:val="24"/>
              </w:rPr>
              <w:t>3</w:t>
            </w:r>
          </w:p>
          <w:p w14:paraId="5DE07824" w14:textId="77777777" w:rsidR="004F13FC" w:rsidRDefault="004F13FC" w:rsidP="00F410BC">
            <w:pPr>
              <w:rPr>
                <w:rFonts w:ascii="Arial" w:hAnsi="Arial" w:cs="Arial"/>
                <w:sz w:val="24"/>
                <w:szCs w:val="24"/>
              </w:rPr>
            </w:pPr>
          </w:p>
          <w:p w14:paraId="7DE01B1E" w14:textId="77777777" w:rsidR="004F13FC" w:rsidRDefault="004F13FC" w:rsidP="00F410BC">
            <w:pPr>
              <w:rPr>
                <w:rFonts w:ascii="Arial" w:hAnsi="Arial" w:cs="Arial"/>
                <w:sz w:val="24"/>
                <w:szCs w:val="24"/>
              </w:rPr>
            </w:pPr>
          </w:p>
          <w:p w14:paraId="791F173C" w14:textId="35630B5E" w:rsidR="00F410BC" w:rsidRPr="009C7BA9" w:rsidRDefault="00F410BC" w:rsidP="00F410BC">
            <w:pPr>
              <w:rPr>
                <w:rFonts w:ascii="Arial" w:hAnsi="Arial" w:cs="Arial"/>
                <w:sz w:val="24"/>
                <w:szCs w:val="24"/>
              </w:rPr>
            </w:pPr>
            <w:r w:rsidRPr="009C7BA9">
              <w:rPr>
                <w:rFonts w:ascii="Arial" w:hAnsi="Arial" w:cs="Arial"/>
                <w:sz w:val="24"/>
                <w:szCs w:val="24"/>
              </w:rPr>
              <w:t xml:space="preserve">what we are doing to it. Logistic areas such as transport and large-scale warehousing create large carbon footprints with emissions and power usage and disposal of waste all damaging to the environment. The work environment has took note off all this and work </w:t>
            </w:r>
            <w:r w:rsidR="004F13FC" w:rsidRPr="009C7BA9">
              <w:rPr>
                <w:rFonts w:ascii="Arial" w:hAnsi="Arial" w:cs="Arial"/>
                <w:sz w:val="24"/>
                <w:szCs w:val="24"/>
              </w:rPr>
              <w:t>alongside</w:t>
            </w:r>
            <w:r w:rsidRPr="009C7BA9">
              <w:rPr>
                <w:rFonts w:ascii="Arial" w:hAnsi="Arial" w:cs="Arial"/>
                <w:sz w:val="24"/>
                <w:szCs w:val="24"/>
              </w:rPr>
              <w:t xml:space="preserve"> environment agencies to limit the damage caused .Warehousing can be built on more brown field sites as opposed to green field sites but this also comes at a cost as it may mean higher transports costs and having to store more products for longer periods. New builds also use a lot of more renewable energy such as solar and wind power to run offices and operations. With the introduction of lower emissions from vehicles transport operations have had to look at using more fuel-efficient vehicles and where possible could possible use electric.</w:t>
            </w:r>
          </w:p>
          <w:p w14:paraId="38CB6045" w14:textId="77777777" w:rsidR="00F410BC" w:rsidRPr="009C7BA9" w:rsidRDefault="00F410BC" w:rsidP="00F410BC">
            <w:pPr>
              <w:rPr>
                <w:rFonts w:ascii="Arial" w:hAnsi="Arial" w:cs="Arial"/>
                <w:sz w:val="24"/>
                <w:szCs w:val="24"/>
              </w:rPr>
            </w:pPr>
            <w:r w:rsidRPr="009C7BA9">
              <w:rPr>
                <w:rFonts w:ascii="Arial" w:hAnsi="Arial" w:cs="Arial"/>
                <w:sz w:val="24"/>
                <w:szCs w:val="24"/>
              </w:rPr>
              <w:t>Costs are rising in all departments due to lack of communication and planning, no one department is aware of how the others are controlled. The ordering of bulk products obviously gives a better price on the purchase price but if the products ordered are for products occasionally put through production then costs are going to rise on storage so in the end no costs are saved. Transports problem that if the loads are not large enough to justify a specific vehicle then the cost for the collection will outweigh the purchase.</w:t>
            </w:r>
          </w:p>
          <w:p w14:paraId="6D38FA20" w14:textId="77777777" w:rsidR="00F410BC" w:rsidRPr="009C7BA9" w:rsidRDefault="00F410BC" w:rsidP="00F410BC">
            <w:pPr>
              <w:rPr>
                <w:rFonts w:ascii="Arial" w:hAnsi="Arial" w:cs="Arial"/>
                <w:sz w:val="24"/>
                <w:szCs w:val="24"/>
              </w:rPr>
            </w:pPr>
            <w:r w:rsidRPr="009C7BA9">
              <w:rPr>
                <w:rFonts w:ascii="Arial" w:hAnsi="Arial" w:cs="Arial"/>
                <w:sz w:val="24"/>
                <w:szCs w:val="24"/>
              </w:rPr>
              <w:t xml:space="preserve">The basic problems in my opinion is no one department </w:t>
            </w:r>
            <w:proofErr w:type="gramStart"/>
            <w:r w:rsidRPr="009C7BA9">
              <w:rPr>
                <w:rFonts w:ascii="Arial" w:hAnsi="Arial" w:cs="Arial"/>
                <w:sz w:val="24"/>
                <w:szCs w:val="24"/>
              </w:rPr>
              <w:t>has an understanding of</w:t>
            </w:r>
            <w:proofErr w:type="gramEnd"/>
            <w:r w:rsidRPr="009C7BA9">
              <w:rPr>
                <w:rFonts w:ascii="Arial" w:hAnsi="Arial" w:cs="Arial"/>
                <w:sz w:val="24"/>
                <w:szCs w:val="24"/>
              </w:rPr>
              <w:t xml:space="preserve"> how the others fit in the logistics chain and to what cost they are to the company, so with this they all think they are saving the company money.</w:t>
            </w:r>
          </w:p>
          <w:p w14:paraId="1D8A390E" w14:textId="3DE08D45" w:rsidR="00CC2FB3" w:rsidRDefault="00F410BC" w:rsidP="00F410BC">
            <w:pPr>
              <w:rPr>
                <w:b/>
              </w:rPr>
            </w:pPr>
            <w:r w:rsidRPr="009C7BA9">
              <w:rPr>
                <w:rFonts w:ascii="Arial" w:hAnsi="Arial" w:cs="Arial"/>
                <w:sz w:val="24"/>
                <w:szCs w:val="24"/>
              </w:rPr>
              <w:t xml:space="preserve">I would suggest that there should be a head of departments meeting every week to discuss current production and future orders. Along with this production should have daily consultation with stock control and goods in to see what stock is available and when goods will be available. Procurement should also have multiple suppliers </w:t>
            </w:r>
            <w:proofErr w:type="gramStart"/>
            <w:r w:rsidRPr="009C7BA9">
              <w:rPr>
                <w:rFonts w:ascii="Arial" w:hAnsi="Arial" w:cs="Arial"/>
                <w:sz w:val="24"/>
                <w:szCs w:val="24"/>
              </w:rPr>
              <w:t>in the event that</w:t>
            </w:r>
            <w:proofErr w:type="gramEnd"/>
            <w:r w:rsidRPr="009C7BA9">
              <w:rPr>
                <w:rFonts w:ascii="Arial" w:hAnsi="Arial" w:cs="Arial"/>
                <w:sz w:val="24"/>
                <w:szCs w:val="24"/>
              </w:rPr>
              <w:t xml:space="preserve"> one may not be able to supply for issues of their own</w:t>
            </w:r>
          </w:p>
          <w:p w14:paraId="5ABB96C4" w14:textId="77777777" w:rsidR="00CC2FB3" w:rsidRDefault="00CC2FB3" w:rsidP="00A851DA">
            <w:pPr>
              <w:rPr>
                <w:b/>
              </w:rPr>
            </w:pPr>
          </w:p>
          <w:p w14:paraId="6993BE62" w14:textId="77777777" w:rsidR="00CC2FB3" w:rsidRDefault="00CC2FB3" w:rsidP="00A851DA">
            <w:pPr>
              <w:rPr>
                <w:b/>
              </w:rPr>
            </w:pPr>
          </w:p>
          <w:p w14:paraId="63FBA5FE" w14:textId="77777777" w:rsidR="00CC2FB3" w:rsidRDefault="00CC2FB3" w:rsidP="00A851DA">
            <w:pPr>
              <w:rPr>
                <w:b/>
              </w:rPr>
            </w:pPr>
          </w:p>
          <w:p w14:paraId="481BECCC" w14:textId="77777777" w:rsidR="00CC2FB3" w:rsidRDefault="00CC2FB3" w:rsidP="00A851DA">
            <w:pPr>
              <w:rPr>
                <w:b/>
              </w:rPr>
            </w:pPr>
          </w:p>
          <w:p w14:paraId="72581AAF" w14:textId="77777777" w:rsidR="00CC2FB3" w:rsidRDefault="00CC2FB3" w:rsidP="00A851DA">
            <w:pPr>
              <w:rPr>
                <w:b/>
              </w:rPr>
            </w:pPr>
          </w:p>
          <w:p w14:paraId="39049DD7" w14:textId="77777777" w:rsidR="00CC2FB3" w:rsidRDefault="00CC2FB3" w:rsidP="00A851DA">
            <w:pPr>
              <w:rPr>
                <w:b/>
              </w:rPr>
            </w:pPr>
          </w:p>
          <w:p w14:paraId="01281B19" w14:textId="77777777" w:rsidR="00CC2FB3" w:rsidRDefault="00CC2FB3" w:rsidP="00A851DA">
            <w:pPr>
              <w:rPr>
                <w:b/>
              </w:rPr>
            </w:pPr>
          </w:p>
          <w:p w14:paraId="7AA44753" w14:textId="77777777" w:rsidR="00CC2FB3" w:rsidRDefault="00CC2FB3" w:rsidP="00A851DA">
            <w:pPr>
              <w:rPr>
                <w:b/>
              </w:rPr>
            </w:pPr>
          </w:p>
          <w:p w14:paraId="0B5132AB" w14:textId="77777777" w:rsidR="00CC2FB3" w:rsidRDefault="00CC2FB3" w:rsidP="00A851DA">
            <w:pPr>
              <w:rPr>
                <w:b/>
              </w:rPr>
            </w:pPr>
          </w:p>
          <w:p w14:paraId="45117E59" w14:textId="77777777" w:rsidR="00CC2FB3" w:rsidRDefault="00CC2FB3" w:rsidP="00A851DA">
            <w:pPr>
              <w:rPr>
                <w:b/>
              </w:rPr>
            </w:pPr>
          </w:p>
          <w:p w14:paraId="4B28E6F6" w14:textId="77777777" w:rsidR="00CC2FB3" w:rsidRDefault="00CC2FB3" w:rsidP="00A851DA">
            <w:pPr>
              <w:rPr>
                <w:b/>
              </w:rPr>
            </w:pPr>
          </w:p>
          <w:p w14:paraId="7B3141E8" w14:textId="77777777" w:rsidR="00CC2FB3" w:rsidRDefault="00CC2FB3" w:rsidP="00A851DA">
            <w:pPr>
              <w:rPr>
                <w:b/>
              </w:rPr>
            </w:pPr>
          </w:p>
          <w:p w14:paraId="2BBA599E" w14:textId="77777777" w:rsidR="00CC2FB3" w:rsidRDefault="00CC2FB3" w:rsidP="00A851DA">
            <w:pPr>
              <w:rPr>
                <w:b/>
              </w:rPr>
            </w:pPr>
          </w:p>
          <w:p w14:paraId="270CD173" w14:textId="77777777" w:rsidR="00CC2FB3" w:rsidRDefault="00CC2FB3" w:rsidP="00A851DA">
            <w:pPr>
              <w:rPr>
                <w:b/>
              </w:rPr>
            </w:pPr>
          </w:p>
        </w:tc>
      </w:tr>
    </w:tbl>
    <w:p w14:paraId="786DF18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3745C06" w14:textId="77777777" w:rsidR="00F410BC" w:rsidRDefault="00F410BC" w:rsidP="00A851DA">
      <w:pPr>
        <w:autoSpaceDE w:val="0"/>
        <w:autoSpaceDN w:val="0"/>
        <w:adjustRightInd w:val="0"/>
        <w:spacing w:after="0" w:line="240" w:lineRule="auto"/>
        <w:rPr>
          <w:rFonts w:cs="CalvertMT-Bold"/>
          <w:b/>
          <w:bCs/>
          <w:color w:val="002060"/>
          <w:sz w:val="28"/>
          <w:lang w:val="en-US"/>
        </w:rPr>
      </w:pPr>
    </w:p>
    <w:p w14:paraId="7BAC4F4C" w14:textId="77777777" w:rsidR="00F410BC" w:rsidRDefault="00F410BC" w:rsidP="00A851DA">
      <w:pPr>
        <w:autoSpaceDE w:val="0"/>
        <w:autoSpaceDN w:val="0"/>
        <w:adjustRightInd w:val="0"/>
        <w:spacing w:after="0" w:line="240" w:lineRule="auto"/>
        <w:rPr>
          <w:rFonts w:cs="CalvertMT-Bold"/>
          <w:b/>
          <w:bCs/>
          <w:color w:val="002060"/>
          <w:sz w:val="28"/>
          <w:lang w:val="en-US"/>
        </w:rPr>
      </w:pPr>
    </w:p>
    <w:p w14:paraId="506B9CEF" w14:textId="77777777" w:rsidR="00F410BC" w:rsidRDefault="00F410BC" w:rsidP="00A851DA">
      <w:pPr>
        <w:autoSpaceDE w:val="0"/>
        <w:autoSpaceDN w:val="0"/>
        <w:adjustRightInd w:val="0"/>
        <w:spacing w:after="0" w:line="240" w:lineRule="auto"/>
        <w:rPr>
          <w:rFonts w:cs="CalvertMT-Bold"/>
          <w:b/>
          <w:bCs/>
          <w:color w:val="002060"/>
          <w:sz w:val="28"/>
          <w:lang w:val="en-US"/>
        </w:rPr>
      </w:pPr>
    </w:p>
    <w:p w14:paraId="304C22D6" w14:textId="77777777" w:rsidR="00F410BC" w:rsidRDefault="00F410BC" w:rsidP="00A851DA">
      <w:pPr>
        <w:autoSpaceDE w:val="0"/>
        <w:autoSpaceDN w:val="0"/>
        <w:adjustRightInd w:val="0"/>
        <w:spacing w:after="0" w:line="240" w:lineRule="auto"/>
        <w:rPr>
          <w:rFonts w:cs="CalvertMT-Bold"/>
          <w:b/>
          <w:bCs/>
          <w:color w:val="002060"/>
          <w:sz w:val="28"/>
          <w:lang w:val="en-US"/>
        </w:rPr>
      </w:pPr>
    </w:p>
    <w:p w14:paraId="2165B744" w14:textId="77777777" w:rsidR="00F410BC" w:rsidRDefault="00F410BC" w:rsidP="00A851DA">
      <w:pPr>
        <w:autoSpaceDE w:val="0"/>
        <w:autoSpaceDN w:val="0"/>
        <w:adjustRightInd w:val="0"/>
        <w:spacing w:after="0" w:line="240" w:lineRule="auto"/>
        <w:rPr>
          <w:rFonts w:cs="CalvertMT-Bold"/>
          <w:b/>
          <w:bCs/>
          <w:color w:val="002060"/>
          <w:sz w:val="28"/>
          <w:lang w:val="en-US"/>
        </w:rPr>
      </w:pPr>
    </w:p>
    <w:p w14:paraId="31EF3C7D" w14:textId="77777777" w:rsidR="00F410BC" w:rsidRDefault="00F410BC" w:rsidP="00A851DA">
      <w:pPr>
        <w:autoSpaceDE w:val="0"/>
        <w:autoSpaceDN w:val="0"/>
        <w:adjustRightInd w:val="0"/>
        <w:spacing w:after="0" w:line="240" w:lineRule="auto"/>
        <w:rPr>
          <w:rFonts w:cs="CalvertMT-Bold"/>
          <w:b/>
          <w:bCs/>
          <w:color w:val="002060"/>
          <w:sz w:val="28"/>
          <w:lang w:val="en-US"/>
        </w:rPr>
      </w:pPr>
    </w:p>
    <w:p w14:paraId="3B5182A2" w14:textId="77777777" w:rsidR="00F410BC" w:rsidRDefault="00F410BC" w:rsidP="00A851DA">
      <w:pPr>
        <w:autoSpaceDE w:val="0"/>
        <w:autoSpaceDN w:val="0"/>
        <w:adjustRightInd w:val="0"/>
        <w:spacing w:after="0" w:line="240" w:lineRule="auto"/>
        <w:rPr>
          <w:rFonts w:cs="CalvertMT-Bold"/>
          <w:b/>
          <w:bCs/>
          <w:color w:val="002060"/>
          <w:sz w:val="28"/>
          <w:lang w:val="en-US"/>
        </w:rPr>
      </w:pPr>
    </w:p>
    <w:p w14:paraId="376B94D6" w14:textId="77777777" w:rsidR="00F410BC" w:rsidRDefault="00F410BC" w:rsidP="00A851DA">
      <w:pPr>
        <w:autoSpaceDE w:val="0"/>
        <w:autoSpaceDN w:val="0"/>
        <w:adjustRightInd w:val="0"/>
        <w:spacing w:after="0" w:line="240" w:lineRule="auto"/>
        <w:rPr>
          <w:rFonts w:cs="CalvertMT-Bold"/>
          <w:b/>
          <w:bCs/>
          <w:color w:val="002060"/>
          <w:sz w:val="28"/>
          <w:lang w:val="en-US"/>
        </w:rPr>
      </w:pPr>
    </w:p>
    <w:p w14:paraId="0122F807" w14:textId="77777777" w:rsidR="00F410BC" w:rsidRDefault="00F410BC" w:rsidP="00A851DA">
      <w:pPr>
        <w:autoSpaceDE w:val="0"/>
        <w:autoSpaceDN w:val="0"/>
        <w:adjustRightInd w:val="0"/>
        <w:spacing w:after="0" w:line="240" w:lineRule="auto"/>
        <w:rPr>
          <w:rFonts w:cs="CalvertMT-Bold"/>
          <w:b/>
          <w:bCs/>
          <w:color w:val="002060"/>
          <w:sz w:val="28"/>
          <w:lang w:val="en-US"/>
        </w:rPr>
      </w:pPr>
    </w:p>
    <w:p w14:paraId="2CD71398" w14:textId="3539B008"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217825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AF102F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B0B03F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0A3CC8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6EB5BC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D2097E5" w14:textId="77777777" w:rsidTr="00405895">
        <w:tc>
          <w:tcPr>
            <w:tcW w:w="2310" w:type="dxa"/>
            <w:shd w:val="clear" w:color="auto" w:fill="D9D9D9" w:themeFill="background1" w:themeFillShade="D9"/>
          </w:tcPr>
          <w:p w14:paraId="5E2C7BE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B99C62C" w14:textId="02D58E8B" w:rsidR="00405895" w:rsidRPr="00B0415E" w:rsidRDefault="004F13FC" w:rsidP="00A851DA">
            <w:pPr>
              <w:rPr>
                <w:rFonts w:cs="Bliss-Regular"/>
                <w:color w:val="000000"/>
              </w:rPr>
            </w:pPr>
            <w:r>
              <w:rPr>
                <w:rFonts w:cs="Bliss-Regular"/>
                <w:color w:val="000000"/>
              </w:rPr>
              <w:t>Sean Ellam</w:t>
            </w:r>
          </w:p>
        </w:tc>
        <w:tc>
          <w:tcPr>
            <w:tcW w:w="1276" w:type="dxa"/>
            <w:shd w:val="clear" w:color="auto" w:fill="D9D9D9" w:themeFill="background1" w:themeFillShade="D9"/>
          </w:tcPr>
          <w:p w14:paraId="055478D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4AD0835" w14:textId="778E8490" w:rsidR="00405895" w:rsidRPr="00B0415E" w:rsidRDefault="004F13FC" w:rsidP="00A851DA">
            <w:pPr>
              <w:rPr>
                <w:rFonts w:cs="Bliss-Regular"/>
                <w:color w:val="000000"/>
              </w:rPr>
            </w:pPr>
            <w:r>
              <w:rPr>
                <w:rFonts w:cs="Bliss-Regular"/>
                <w:color w:val="000000"/>
              </w:rPr>
              <w:t>25/04/2019</w:t>
            </w:r>
          </w:p>
        </w:tc>
      </w:tr>
    </w:tbl>
    <w:p w14:paraId="76700055" w14:textId="77777777" w:rsidR="00A851DA" w:rsidRPr="00B0415E" w:rsidRDefault="00A851DA" w:rsidP="00A851DA">
      <w:pPr>
        <w:rPr>
          <w:rFonts w:cs="Bliss-Regular"/>
          <w:color w:val="000000"/>
          <w:lang w:val="en-US"/>
        </w:rPr>
      </w:pPr>
    </w:p>
    <w:p w14:paraId="41C9BC68" w14:textId="77777777" w:rsidR="00A851DA" w:rsidRPr="00B0415E" w:rsidRDefault="00A851DA" w:rsidP="00A851DA">
      <w:pPr>
        <w:rPr>
          <w:rFonts w:cs="Bliss-Regular"/>
          <w:color w:val="000000"/>
          <w:lang w:val="en-US"/>
        </w:rPr>
      </w:pPr>
    </w:p>
    <w:p w14:paraId="734DC19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131EDAA" w14:textId="77777777" w:rsidTr="00B0415E">
        <w:trPr>
          <w:trHeight w:val="249"/>
        </w:trPr>
        <w:tc>
          <w:tcPr>
            <w:tcW w:w="4621" w:type="dxa"/>
            <w:shd w:val="clear" w:color="auto" w:fill="D9D9D9" w:themeFill="background1" w:themeFillShade="D9"/>
          </w:tcPr>
          <w:p w14:paraId="09098A17" w14:textId="77777777" w:rsidR="00503D7E" w:rsidRPr="00B0415E" w:rsidRDefault="00503D7E" w:rsidP="00503D7E">
            <w:pPr>
              <w:rPr>
                <w:b/>
                <w:color w:val="002060"/>
              </w:rPr>
            </w:pPr>
            <w:r w:rsidRPr="00B0415E">
              <w:rPr>
                <w:b/>
                <w:color w:val="002060"/>
              </w:rPr>
              <w:t>Total Marks</w:t>
            </w:r>
          </w:p>
        </w:tc>
        <w:tc>
          <w:tcPr>
            <w:tcW w:w="4621" w:type="dxa"/>
          </w:tcPr>
          <w:p w14:paraId="4E03571E" w14:textId="77777777" w:rsidR="00503D7E" w:rsidRPr="00B0415E" w:rsidRDefault="00503D7E" w:rsidP="00503D7E">
            <w:pPr>
              <w:rPr>
                <w:rFonts w:cs="Times New Roman"/>
                <w:szCs w:val="32"/>
              </w:rPr>
            </w:pPr>
          </w:p>
        </w:tc>
      </w:tr>
      <w:tr w:rsidR="00503D7E" w:rsidRPr="00B0415E" w14:paraId="483725BD" w14:textId="77777777" w:rsidTr="00B0415E">
        <w:tc>
          <w:tcPr>
            <w:tcW w:w="4621" w:type="dxa"/>
            <w:shd w:val="clear" w:color="auto" w:fill="D9D9D9" w:themeFill="background1" w:themeFillShade="D9"/>
          </w:tcPr>
          <w:p w14:paraId="237795CF" w14:textId="77777777" w:rsidR="00503D7E" w:rsidRPr="00B0415E" w:rsidRDefault="00503D7E" w:rsidP="00503D7E">
            <w:pPr>
              <w:rPr>
                <w:b/>
                <w:color w:val="002060"/>
              </w:rPr>
            </w:pPr>
            <w:r w:rsidRPr="00B0415E">
              <w:rPr>
                <w:b/>
                <w:color w:val="002060"/>
              </w:rPr>
              <w:t>Marks Obtained</w:t>
            </w:r>
          </w:p>
        </w:tc>
        <w:tc>
          <w:tcPr>
            <w:tcW w:w="4621" w:type="dxa"/>
          </w:tcPr>
          <w:p w14:paraId="3DBAF433" w14:textId="77777777" w:rsidR="00503D7E" w:rsidRPr="00B0415E" w:rsidRDefault="00503D7E" w:rsidP="00503D7E">
            <w:pPr>
              <w:rPr>
                <w:rFonts w:cs="Times New Roman"/>
                <w:szCs w:val="32"/>
              </w:rPr>
            </w:pPr>
          </w:p>
        </w:tc>
      </w:tr>
      <w:tr w:rsidR="00503D7E" w:rsidRPr="00B0415E" w14:paraId="21FE7090" w14:textId="77777777" w:rsidTr="00B0415E">
        <w:tc>
          <w:tcPr>
            <w:tcW w:w="4621" w:type="dxa"/>
            <w:shd w:val="clear" w:color="auto" w:fill="D9D9D9" w:themeFill="background1" w:themeFillShade="D9"/>
          </w:tcPr>
          <w:p w14:paraId="06AF9C01" w14:textId="77777777" w:rsidR="00503D7E" w:rsidRPr="00B0415E" w:rsidRDefault="00B0415E" w:rsidP="00503D7E">
            <w:pPr>
              <w:rPr>
                <w:b/>
                <w:color w:val="002060"/>
              </w:rPr>
            </w:pPr>
            <w:r w:rsidRPr="00B0415E">
              <w:rPr>
                <w:b/>
                <w:color w:val="002060"/>
              </w:rPr>
              <w:t>Percentage / Grade</w:t>
            </w:r>
          </w:p>
        </w:tc>
        <w:tc>
          <w:tcPr>
            <w:tcW w:w="4621" w:type="dxa"/>
          </w:tcPr>
          <w:p w14:paraId="1A008BC3" w14:textId="77777777" w:rsidR="00503D7E" w:rsidRPr="00B0415E" w:rsidRDefault="00503D7E" w:rsidP="00503D7E">
            <w:pPr>
              <w:rPr>
                <w:rFonts w:cs="Times New Roman"/>
                <w:szCs w:val="32"/>
              </w:rPr>
            </w:pPr>
          </w:p>
        </w:tc>
      </w:tr>
    </w:tbl>
    <w:p w14:paraId="39310B0C" w14:textId="77777777" w:rsidR="00A851DA" w:rsidRDefault="00A851DA" w:rsidP="00503D7E">
      <w:pPr>
        <w:rPr>
          <w:rFonts w:cs="Times New Roman"/>
          <w:sz w:val="24"/>
          <w:szCs w:val="32"/>
        </w:rPr>
      </w:pPr>
    </w:p>
    <w:p w14:paraId="298190D2" w14:textId="77777777" w:rsidR="00607874" w:rsidRDefault="00607874" w:rsidP="00503D7E">
      <w:pPr>
        <w:rPr>
          <w:rFonts w:cs="Times New Roman"/>
          <w:sz w:val="24"/>
          <w:szCs w:val="32"/>
        </w:rPr>
      </w:pPr>
    </w:p>
    <w:p w14:paraId="6A9D8A60" w14:textId="77777777" w:rsidR="00607874" w:rsidRDefault="00607874" w:rsidP="00503D7E">
      <w:pPr>
        <w:rPr>
          <w:rFonts w:cs="Times New Roman"/>
          <w:sz w:val="24"/>
          <w:szCs w:val="32"/>
        </w:rPr>
      </w:pPr>
    </w:p>
    <w:p w14:paraId="38D266A8" w14:textId="77777777" w:rsidR="00607874" w:rsidRDefault="00607874" w:rsidP="00503D7E">
      <w:pPr>
        <w:rPr>
          <w:rFonts w:cs="Times New Roman"/>
          <w:sz w:val="24"/>
          <w:szCs w:val="32"/>
        </w:rPr>
      </w:pPr>
    </w:p>
    <w:p w14:paraId="7AB91671" w14:textId="77777777" w:rsidR="00607874" w:rsidRDefault="00607874" w:rsidP="00503D7E">
      <w:pPr>
        <w:rPr>
          <w:rFonts w:cs="Times New Roman"/>
          <w:sz w:val="24"/>
          <w:szCs w:val="32"/>
        </w:rPr>
      </w:pPr>
    </w:p>
    <w:p w14:paraId="299EDDF8" w14:textId="77777777" w:rsidR="00607874" w:rsidRDefault="00607874" w:rsidP="00503D7E">
      <w:pPr>
        <w:rPr>
          <w:rFonts w:cs="Times New Roman"/>
          <w:sz w:val="24"/>
          <w:szCs w:val="32"/>
        </w:rPr>
      </w:pPr>
    </w:p>
    <w:p w14:paraId="4EB642BE" w14:textId="77777777" w:rsidR="00607874" w:rsidRDefault="00607874" w:rsidP="00503D7E">
      <w:pPr>
        <w:rPr>
          <w:rFonts w:cs="Times New Roman"/>
          <w:sz w:val="24"/>
          <w:szCs w:val="32"/>
        </w:rPr>
      </w:pPr>
    </w:p>
    <w:p w14:paraId="412B5016" w14:textId="77777777" w:rsidR="00607874" w:rsidRDefault="00607874" w:rsidP="00503D7E">
      <w:pPr>
        <w:rPr>
          <w:rFonts w:cs="Times New Roman"/>
          <w:sz w:val="24"/>
          <w:szCs w:val="32"/>
        </w:rPr>
      </w:pPr>
    </w:p>
    <w:p w14:paraId="35AC2666" w14:textId="77777777" w:rsidR="00EA30AB" w:rsidRDefault="00EA30AB" w:rsidP="00503D7E">
      <w:pPr>
        <w:rPr>
          <w:rFonts w:cs="Times New Roman"/>
          <w:sz w:val="24"/>
          <w:szCs w:val="32"/>
        </w:rPr>
      </w:pPr>
    </w:p>
    <w:p w14:paraId="2849D8B2" w14:textId="77777777" w:rsidR="00EA30AB" w:rsidRDefault="00EA30AB" w:rsidP="00503D7E">
      <w:pPr>
        <w:rPr>
          <w:rFonts w:cs="Times New Roman"/>
          <w:sz w:val="24"/>
          <w:szCs w:val="32"/>
        </w:rPr>
      </w:pPr>
    </w:p>
    <w:p w14:paraId="340ADCA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E83081" w14:textId="77777777" w:rsidR="00BF6EFB" w:rsidRDefault="00BF6EFB" w:rsidP="00CB4D0A">
      <w:pPr>
        <w:spacing w:after="0" w:line="240" w:lineRule="auto"/>
      </w:pPr>
      <w:r>
        <w:separator/>
      </w:r>
    </w:p>
  </w:endnote>
  <w:endnote w:type="continuationSeparator" w:id="0">
    <w:p w14:paraId="6C74D6FE" w14:textId="77777777" w:rsidR="00BF6EFB" w:rsidRDefault="00BF6EF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419108" w14:textId="77777777" w:rsidR="00BF6EFB" w:rsidRDefault="00BF6EFB" w:rsidP="00CB4D0A">
      <w:pPr>
        <w:spacing w:after="0" w:line="240" w:lineRule="auto"/>
      </w:pPr>
      <w:r>
        <w:separator/>
      </w:r>
    </w:p>
  </w:footnote>
  <w:footnote w:type="continuationSeparator" w:id="0">
    <w:p w14:paraId="305C8610" w14:textId="77777777" w:rsidR="00BF6EFB" w:rsidRDefault="00BF6EF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95B0F"/>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13FC"/>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15D3"/>
    <w:rsid w:val="0095442C"/>
    <w:rsid w:val="00983942"/>
    <w:rsid w:val="009C37E0"/>
    <w:rsid w:val="009E41F4"/>
    <w:rsid w:val="00A14B66"/>
    <w:rsid w:val="00A65CF7"/>
    <w:rsid w:val="00A81AB4"/>
    <w:rsid w:val="00A851DA"/>
    <w:rsid w:val="00AC7D5B"/>
    <w:rsid w:val="00AE1481"/>
    <w:rsid w:val="00B0415E"/>
    <w:rsid w:val="00B04678"/>
    <w:rsid w:val="00BC46DF"/>
    <w:rsid w:val="00BF6EFB"/>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10B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296B80"/>
  <w15:docId w15:val="{D8E1A725-8793-4DD7-A348-363412961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15AEF8-0CBF-4E20-B762-637F04669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1384</Words>
  <Characters>7891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Sean Ellam</cp:lastModifiedBy>
  <cp:revision>3</cp:revision>
  <dcterms:created xsi:type="dcterms:W3CDTF">2015-01-26T12:24:00Z</dcterms:created>
  <dcterms:modified xsi:type="dcterms:W3CDTF">2019-04-25T18:02:00Z</dcterms:modified>
</cp:coreProperties>
</file>