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Ia3Yz1gAAAAkBAAAPAAAAAAAAAAEAIAAAACIAAABkcnMv&#10;ZG93bnJldi54bWxQSwECFAAUAAAACACHTuJAQ64RLJMBAAAoAwAADgAAAAAAAAABACAAAAAlAQAA&#10;ZHJzL2Uyb0RvYy54bWxQSwUGAAAAAAYABgBZAQAAKg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Theme="minorHAnsi" w:hAnsiTheme="minorHAnsi"/>
                <w:lang w:val="en-GB"/>
              </w:rPr>
            </w:pPr>
            <w:r>
              <w:rPr>
                <w:rFonts w:hint="default"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Theme="minorHAnsi" w:hAnsiTheme="minorHAnsi"/>
                <w:lang w:val="en-GB"/>
              </w:rPr>
            </w:pPr>
            <w:r>
              <w:rPr>
                <w:rFonts w:hint="default" w:asciiTheme="minorHAnsi" w:hAnsiTheme="minorHAnsi"/>
                <w:lang w:val="en-GB"/>
              </w:rPr>
              <w:t>30573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Theme="minorHAnsi" w:hAnsiTheme="minorHAnsi"/>
                <w:lang w:val="en-GB"/>
              </w:rPr>
            </w:pPr>
            <w:r>
              <w:rPr>
                <w:rFonts w:hint="default" w:asciiTheme="minorHAnsi" w:hAnsiTheme="minorHAnsi"/>
                <w:lang w:val="en-GB"/>
              </w:rPr>
              <w:t>Diploma in Business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numPr>
                <w:ilvl w:val="0"/>
                <w:numId w:val="1"/>
              </w:numPr>
              <w:spacing w:after="0" w:line="240" w:lineRule="auto"/>
              <w:rPr>
                <w:rFonts w:hint="default"/>
                <w:lang w:val="en-GB"/>
              </w:rPr>
            </w:pPr>
            <w:r>
              <w:rPr>
                <w:rFonts w:hint="default"/>
                <w:lang w:val="en-GB"/>
              </w:rPr>
              <w:t>This is my 2</w:t>
            </w:r>
            <w:r>
              <w:rPr>
                <w:rFonts w:hint="default"/>
                <w:vertAlign w:val="superscript"/>
                <w:lang w:val="en-GB"/>
              </w:rPr>
              <w:t>nd</w:t>
            </w:r>
            <w:r>
              <w:rPr>
                <w:rFonts w:hint="default"/>
                <w:lang w:val="en-GB"/>
              </w:rPr>
              <w:t xml:space="preserve"> submission first submission was on the 13-07-19</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rPr>
                <w:sz w:val="28"/>
                <w:szCs w:val="28"/>
              </w:rPr>
            </w:pPr>
            <w:r>
              <w:rPr>
                <w:sz w:val="28"/>
                <w:szCs w:val="28"/>
              </w:rPr>
              <w:t>Diploma in Business Administration</w:t>
            </w:r>
          </w:p>
          <w:p>
            <w:pPr>
              <w:rPr>
                <w:sz w:val="28"/>
                <w:szCs w:val="28"/>
              </w:rPr>
            </w:pPr>
            <w:r>
              <w:rPr>
                <w:sz w:val="28"/>
                <w:szCs w:val="28"/>
              </w:rPr>
              <w:t xml:space="preserve">                                       Unit 10 Level 4</w:t>
            </w:r>
          </w:p>
          <w:p>
            <w:pPr>
              <w:rPr>
                <w:sz w:val="28"/>
                <w:szCs w:val="28"/>
              </w:rPr>
            </w:pPr>
            <w:r>
              <w:rPr>
                <w:sz w:val="28"/>
                <w:szCs w:val="28"/>
              </w:rPr>
              <w:t xml:space="preserve">                                       Customer Relations </w:t>
            </w:r>
          </w:p>
          <w:p>
            <w:pPr>
              <w:rPr>
                <w:sz w:val="28"/>
                <w:szCs w:val="28"/>
              </w:rPr>
            </w:pPr>
            <w:r>
              <w:rPr>
                <w:sz w:val="28"/>
                <w:szCs w:val="28"/>
              </w:rPr>
              <w:t>Name of Student: Samuel Mckenzie</w:t>
            </w:r>
          </w:p>
          <w:p>
            <w:pPr>
              <w:rPr>
                <w:sz w:val="28"/>
                <w:szCs w:val="28"/>
              </w:rPr>
            </w:pPr>
            <w:r>
              <w:rPr>
                <w:sz w:val="28"/>
                <w:szCs w:val="28"/>
              </w:rPr>
              <w:t>Student number: 30573</w:t>
            </w:r>
          </w:p>
          <w:p>
            <w:pPr>
              <w:rPr>
                <w:sz w:val="28"/>
                <w:szCs w:val="28"/>
              </w:rPr>
            </w:pPr>
            <w:r>
              <w:rPr>
                <w:sz w:val="28"/>
                <w:szCs w:val="28"/>
              </w:rPr>
              <w:t xml:space="preserve">Date: July </w:t>
            </w:r>
            <w:r>
              <w:rPr>
                <w:rFonts w:hint="default"/>
                <w:sz w:val="28"/>
                <w:szCs w:val="28"/>
                <w:lang w:val="en-GB"/>
              </w:rPr>
              <w:t>23rd</w:t>
            </w:r>
            <w:r>
              <w:rPr>
                <w:sz w:val="28"/>
                <w:szCs w:val="28"/>
              </w:rPr>
              <w:t xml:space="preserve"> 2019 </w:t>
            </w:r>
            <w:bookmarkStart w:id="0" w:name="_GoBack"/>
            <w:bookmarkEnd w:id="0"/>
          </w:p>
          <w:p>
            <w:pPr>
              <w:rPr>
                <w:sz w:val="28"/>
                <w:szCs w:val="28"/>
              </w:rPr>
            </w:pPr>
          </w:p>
          <w:p>
            <w:pPr>
              <w:rPr>
                <w:sz w:val="28"/>
                <w:szCs w:val="28"/>
              </w:rPr>
            </w:pPr>
            <w:r>
              <w:rPr>
                <w:sz w:val="28"/>
                <w:szCs w:val="28"/>
              </w:rPr>
              <w:t xml:space="preserve">                                                Question 1 (i)</w:t>
            </w:r>
          </w:p>
          <w:p>
            <w:pPr>
              <w:rPr>
                <w:rFonts w:hint="default"/>
                <w:sz w:val="28"/>
                <w:szCs w:val="28"/>
                <w:lang w:val="en-GB"/>
              </w:rPr>
            </w:pPr>
            <w:r>
              <w:rPr>
                <w:rFonts w:hint="default"/>
                <w:sz w:val="28"/>
                <w:szCs w:val="28"/>
                <w:lang w:val="en-GB"/>
              </w:rPr>
              <w:t>Customers response is the reaction by the organisation to the queries and activities of the customer. The way queries are handle can be of great benefit to the organisation, as well as it can harm the business. There are a number of  techniques that can be used to assess customers response and they include the following.</w:t>
            </w:r>
          </w:p>
          <w:p>
            <w:pPr>
              <w:numPr>
                <w:ilvl w:val="0"/>
                <w:numId w:val="2"/>
              </w:numPr>
              <w:rPr>
                <w:rFonts w:hint="default"/>
                <w:sz w:val="28"/>
                <w:szCs w:val="28"/>
                <w:lang w:val="en-GB"/>
              </w:rPr>
            </w:pPr>
            <w:r>
              <w:rPr>
                <w:rFonts w:hint="default"/>
                <w:sz w:val="28"/>
                <w:szCs w:val="28"/>
                <w:lang w:val="en-GB"/>
              </w:rPr>
              <w:t>Productive performance: Using this technique managers look at the number of customer orders processed per hour or per day. Orders may be face to face, on the internet or over the phone. If customers’ activity is increasing an automated service could be used to process orders much faster.</w:t>
            </w:r>
          </w:p>
          <w:p>
            <w:pPr>
              <w:numPr>
                <w:ilvl w:val="0"/>
                <w:numId w:val="2"/>
              </w:numPr>
              <w:rPr>
                <w:rFonts w:hint="default"/>
                <w:sz w:val="28"/>
                <w:szCs w:val="28"/>
                <w:lang w:val="en-GB"/>
              </w:rPr>
            </w:pPr>
            <w:r>
              <w:rPr>
                <w:rFonts w:hint="default"/>
                <w:sz w:val="28"/>
                <w:szCs w:val="28"/>
                <w:lang w:val="en-GB"/>
              </w:rPr>
              <w:t>Financial performance: This technique look at the cost of serving customer and which type of customer is more profitable for the organisation. Having the correct system in place to respond to customer activities can be cost effective.</w:t>
            </w:r>
          </w:p>
          <w:p>
            <w:pPr>
              <w:numPr>
                <w:ilvl w:val="0"/>
                <w:numId w:val="2"/>
              </w:numPr>
              <w:rPr>
                <w:rFonts w:hint="default"/>
                <w:sz w:val="28"/>
                <w:szCs w:val="28"/>
                <w:lang w:val="en-GB"/>
              </w:rPr>
            </w:pPr>
            <w:r>
              <w:rPr>
                <w:rFonts w:hint="default"/>
                <w:sz w:val="28"/>
                <w:szCs w:val="28"/>
                <w:lang w:val="en-GB"/>
              </w:rPr>
              <w:t>Response time: An order entry system is also a good technique which is suitable to calculate the time it takes after an order is received to the time it takes to deliver it to the customer. The less time it takes to process and deliver an order is better for the business and its image.</w:t>
            </w:r>
          </w:p>
          <w:p>
            <w:pPr>
              <w:numPr>
                <w:ilvl w:val="0"/>
                <w:numId w:val="0"/>
              </w:numPr>
              <w:spacing w:after="200" w:line="276" w:lineRule="auto"/>
              <w:rPr>
                <w:rFonts w:hint="default"/>
                <w:sz w:val="28"/>
                <w:szCs w:val="28"/>
                <w:lang w:val="en-GB"/>
              </w:rPr>
            </w:pPr>
            <w:r>
              <w:rPr>
                <w:rFonts w:hint="default"/>
                <w:sz w:val="28"/>
                <w:szCs w:val="28"/>
                <w:lang w:val="en-GB"/>
              </w:rPr>
              <w:t xml:space="preserve">                              Question 1 (ii)</w:t>
            </w:r>
          </w:p>
          <w:p>
            <w:pPr>
              <w:numPr>
                <w:ilvl w:val="0"/>
                <w:numId w:val="0"/>
              </w:numPr>
              <w:spacing w:after="200" w:line="276" w:lineRule="auto"/>
              <w:rPr>
                <w:rFonts w:hint="default"/>
                <w:sz w:val="28"/>
                <w:szCs w:val="28"/>
                <w:lang w:val="en-GB"/>
              </w:rPr>
            </w:pPr>
            <w:r>
              <w:rPr>
                <w:rFonts w:hint="default"/>
                <w:sz w:val="28"/>
                <w:szCs w:val="28"/>
                <w:lang w:val="en-GB"/>
              </w:rPr>
              <w:t>Most successful organisations have their policies and procedures on how to meet their customers requirements. These policies must be written in accordance with the law of the land.</w:t>
            </w:r>
          </w:p>
          <w:p>
            <w:pPr>
              <w:numPr>
                <w:ilvl w:val="0"/>
                <w:numId w:val="0"/>
              </w:numPr>
              <w:spacing w:after="200" w:line="276" w:lineRule="auto"/>
              <w:rPr>
                <w:rFonts w:hint="default"/>
                <w:sz w:val="28"/>
                <w:szCs w:val="28"/>
                <w:lang w:val="en-GB"/>
              </w:rPr>
            </w:pPr>
            <w:r>
              <w:rPr>
                <w:rFonts w:hint="default"/>
                <w:sz w:val="28"/>
                <w:szCs w:val="28"/>
                <w:lang w:val="en-GB"/>
              </w:rPr>
              <w:t>Policies: Policies are written in a document to give some guidance to employees how to handle situations when the need arise. These are what the organisation expects from its employees to satisfy a customer and to protect the image of the organisation.</w:t>
            </w:r>
          </w:p>
          <w:p>
            <w:pPr>
              <w:numPr>
                <w:ilvl w:val="0"/>
                <w:numId w:val="0"/>
              </w:numPr>
              <w:spacing w:after="200" w:line="276" w:lineRule="auto"/>
              <w:rPr>
                <w:rFonts w:hint="default"/>
                <w:sz w:val="28"/>
                <w:szCs w:val="28"/>
                <w:lang w:val="en-GB"/>
              </w:rPr>
            </w:pPr>
            <w:r>
              <w:rPr>
                <w:rFonts w:hint="default"/>
                <w:sz w:val="28"/>
                <w:szCs w:val="28"/>
                <w:lang w:val="en-GB"/>
              </w:rPr>
              <w:t>Procedures: This deals with the way how things are to be done in the organisation, and the best way to resolve issues. Employees who are working in customer service or at the front desk are the face of the organisation, they are likely to be the first persons that a customer interact with when contacting the organisation.</w:t>
            </w:r>
          </w:p>
          <w:p>
            <w:pPr>
              <w:numPr>
                <w:ilvl w:val="0"/>
                <w:numId w:val="0"/>
              </w:numPr>
              <w:spacing w:after="200" w:line="276" w:lineRule="auto"/>
              <w:rPr>
                <w:rFonts w:hint="default"/>
                <w:sz w:val="28"/>
                <w:szCs w:val="28"/>
                <w:lang w:val="en-GB"/>
              </w:rPr>
            </w:pPr>
            <w:r>
              <w:rPr>
                <w:rFonts w:hint="default"/>
                <w:sz w:val="28"/>
                <w:szCs w:val="28"/>
                <w:lang w:val="en-GB"/>
              </w:rPr>
              <w:t>Having good policies and procedures in place will ensure that staff  display a high level of professionalism at all times. Some customers can be extremely difficult, if the policies and procedures are followed patience will be exercised and the matter is taken care of the a good way.</w:t>
            </w:r>
          </w:p>
          <w:p>
            <w:pPr>
              <w:numPr>
                <w:ilvl w:val="0"/>
                <w:numId w:val="0"/>
              </w:numPr>
              <w:spacing w:after="200" w:line="276" w:lineRule="auto"/>
              <w:rPr>
                <w:rFonts w:hint="default"/>
                <w:sz w:val="28"/>
                <w:szCs w:val="28"/>
                <w:lang w:val="en-GB"/>
              </w:rPr>
            </w:pPr>
            <w:r>
              <w:rPr>
                <w:rFonts w:hint="default"/>
                <w:sz w:val="28"/>
                <w:szCs w:val="28"/>
                <w:lang w:val="en-GB"/>
              </w:rPr>
              <w:t>The role of policies and procedures is to bring awareness to employees of  what the organisation expects of them when dealing with all stakeholders and to protect the brand and the image of the organisation.</w:t>
            </w:r>
          </w:p>
          <w:p>
            <w:pPr>
              <w:numPr>
                <w:ilvl w:val="0"/>
                <w:numId w:val="0"/>
              </w:numPr>
              <w:spacing w:after="200" w:line="276" w:lineRule="auto"/>
              <w:rPr>
                <w:rFonts w:hint="default"/>
                <w:sz w:val="28"/>
                <w:szCs w:val="28"/>
                <w:lang w:val="en-GB"/>
              </w:rPr>
            </w:pPr>
            <w:r>
              <w:rPr>
                <w:rFonts w:hint="default"/>
                <w:sz w:val="28"/>
                <w:szCs w:val="28"/>
                <w:lang w:val="en-GB"/>
              </w:rPr>
              <w:t xml:space="preserve">                                Question 1 (iii)</w:t>
            </w:r>
          </w:p>
          <w:p>
            <w:pPr>
              <w:numPr>
                <w:ilvl w:val="0"/>
                <w:numId w:val="0"/>
              </w:numPr>
              <w:spacing w:after="200" w:line="276" w:lineRule="auto"/>
              <w:rPr>
                <w:rFonts w:hint="default"/>
                <w:sz w:val="28"/>
                <w:szCs w:val="28"/>
                <w:lang w:val="en-GB"/>
              </w:rPr>
            </w:pPr>
            <w:r>
              <w:rPr>
                <w:rFonts w:hint="default"/>
                <w:sz w:val="28"/>
                <w:szCs w:val="28"/>
                <w:lang w:val="en-GB"/>
              </w:rPr>
              <w:t>The role of quality management in meeting customer needs involve the following.</w:t>
            </w:r>
          </w:p>
          <w:p>
            <w:pPr>
              <w:numPr>
                <w:ilvl w:val="0"/>
                <w:numId w:val="3"/>
              </w:numPr>
              <w:spacing w:after="200" w:line="276" w:lineRule="auto"/>
              <w:rPr>
                <w:rFonts w:hint="default"/>
                <w:sz w:val="28"/>
                <w:szCs w:val="28"/>
                <w:lang w:val="en-GB"/>
              </w:rPr>
            </w:pPr>
            <w:r>
              <w:rPr>
                <w:rFonts w:hint="default"/>
                <w:sz w:val="28"/>
                <w:szCs w:val="28"/>
                <w:lang w:val="en-GB"/>
              </w:rPr>
              <w:t>To understand and meet the customer needs by building a strong customer relationship and strive to exceed the expectation of the customer at all times.</w:t>
            </w:r>
          </w:p>
          <w:p>
            <w:pPr>
              <w:numPr>
                <w:ilvl w:val="0"/>
                <w:numId w:val="3"/>
              </w:numPr>
              <w:spacing w:after="200" w:line="276" w:lineRule="auto"/>
              <w:rPr>
                <w:rFonts w:hint="default"/>
                <w:sz w:val="28"/>
                <w:szCs w:val="28"/>
                <w:lang w:val="en-GB"/>
              </w:rPr>
            </w:pPr>
            <w:r>
              <w:rPr>
                <w:rFonts w:hint="default"/>
                <w:sz w:val="28"/>
                <w:szCs w:val="28"/>
                <w:lang w:val="en-GB"/>
              </w:rPr>
              <w:t>Allow the employees to be fully aware of the objectives of the organisation and be involve in its aims.</w:t>
            </w:r>
          </w:p>
          <w:p>
            <w:pPr>
              <w:numPr>
                <w:ilvl w:val="0"/>
                <w:numId w:val="3"/>
              </w:numPr>
              <w:spacing w:after="200" w:line="276" w:lineRule="auto"/>
              <w:rPr>
                <w:rFonts w:hint="default"/>
                <w:sz w:val="28"/>
                <w:szCs w:val="28"/>
                <w:lang w:val="en-GB"/>
              </w:rPr>
            </w:pPr>
            <w:r>
              <w:rPr>
                <w:rFonts w:hint="default"/>
                <w:sz w:val="28"/>
                <w:szCs w:val="28"/>
                <w:lang w:val="en-GB"/>
              </w:rPr>
              <w:t>Build a good relationship with suppliers and other stakeholders in order to fulfil the customer needs at all times.</w:t>
            </w:r>
          </w:p>
          <w:p>
            <w:pPr>
              <w:numPr>
                <w:ilvl w:val="0"/>
                <w:numId w:val="0"/>
              </w:numPr>
              <w:spacing w:after="200" w:line="276" w:lineRule="auto"/>
              <w:rPr>
                <w:rFonts w:hint="default"/>
                <w:sz w:val="28"/>
                <w:szCs w:val="28"/>
                <w:lang w:val="en-GB"/>
              </w:rPr>
            </w:pPr>
            <w:r>
              <w:rPr>
                <w:rFonts w:hint="default"/>
                <w:sz w:val="28"/>
                <w:szCs w:val="28"/>
                <w:lang w:val="en-GB"/>
              </w:rPr>
              <w:t xml:space="preserve">                                   Question 1 (iv)</w:t>
            </w:r>
          </w:p>
          <w:p>
            <w:pPr>
              <w:numPr>
                <w:ilvl w:val="0"/>
                <w:numId w:val="0"/>
              </w:numPr>
              <w:spacing w:after="200" w:line="276" w:lineRule="auto"/>
              <w:rPr>
                <w:rFonts w:hint="default"/>
                <w:sz w:val="28"/>
                <w:szCs w:val="28"/>
                <w:lang w:val="en-GB"/>
              </w:rPr>
            </w:pPr>
            <w:r>
              <w:rPr>
                <w:rFonts w:hint="default"/>
                <w:sz w:val="28"/>
                <w:szCs w:val="28"/>
                <w:lang w:val="en-GB"/>
              </w:rPr>
              <w:t>The following are some of the ways that might gain customers trust.</w:t>
            </w:r>
          </w:p>
          <w:p>
            <w:pPr>
              <w:numPr>
                <w:ilvl w:val="0"/>
                <w:numId w:val="4"/>
              </w:numPr>
              <w:spacing w:after="200" w:line="276" w:lineRule="auto"/>
              <w:rPr>
                <w:rFonts w:hint="default"/>
                <w:sz w:val="28"/>
                <w:szCs w:val="28"/>
                <w:lang w:val="en-GB"/>
              </w:rPr>
            </w:pPr>
            <w:r>
              <w:rPr>
                <w:rFonts w:hint="default"/>
                <w:sz w:val="28"/>
                <w:szCs w:val="28"/>
                <w:lang w:val="en-GB"/>
              </w:rPr>
              <w:t>Build a relationship with them and be always honest with them.</w:t>
            </w:r>
          </w:p>
          <w:p>
            <w:pPr>
              <w:numPr>
                <w:ilvl w:val="0"/>
                <w:numId w:val="4"/>
              </w:numPr>
              <w:spacing w:after="200" w:line="276" w:lineRule="auto"/>
              <w:rPr>
                <w:rFonts w:hint="default"/>
                <w:sz w:val="28"/>
                <w:szCs w:val="28"/>
                <w:lang w:val="en-GB"/>
              </w:rPr>
            </w:pPr>
            <w:r>
              <w:rPr>
                <w:rFonts w:hint="default"/>
                <w:sz w:val="28"/>
                <w:szCs w:val="28"/>
                <w:lang w:val="en-GB"/>
              </w:rPr>
              <w:t>Showing genuine interest in them and their needs</w:t>
            </w:r>
          </w:p>
          <w:p>
            <w:pPr>
              <w:numPr>
                <w:ilvl w:val="0"/>
                <w:numId w:val="4"/>
              </w:numPr>
              <w:spacing w:after="200" w:line="276" w:lineRule="auto"/>
              <w:rPr>
                <w:rFonts w:hint="default"/>
                <w:sz w:val="28"/>
                <w:szCs w:val="28"/>
                <w:lang w:val="en-GB"/>
              </w:rPr>
            </w:pPr>
            <w:r>
              <w:rPr>
                <w:rFonts w:hint="default"/>
                <w:sz w:val="28"/>
                <w:szCs w:val="28"/>
                <w:lang w:val="en-GB"/>
              </w:rPr>
              <w:t xml:space="preserve"> Be consistent in whatever way customers are treated.</w:t>
            </w:r>
          </w:p>
          <w:p>
            <w:pPr>
              <w:numPr>
                <w:ilvl w:val="0"/>
                <w:numId w:val="4"/>
              </w:numPr>
              <w:spacing w:after="200" w:line="276" w:lineRule="auto"/>
              <w:rPr>
                <w:rFonts w:hint="default"/>
                <w:sz w:val="28"/>
                <w:szCs w:val="28"/>
                <w:lang w:val="en-GB"/>
              </w:rPr>
            </w:pPr>
            <w:r>
              <w:rPr>
                <w:rFonts w:hint="default"/>
                <w:sz w:val="28"/>
                <w:szCs w:val="28"/>
                <w:lang w:val="en-GB"/>
              </w:rPr>
              <w:t>When a customer ask for a specific product for a specific purpose, do not offer them any thing that is inferior. If it is not in stock offer to source the right product for them.</w:t>
            </w:r>
          </w:p>
          <w:p>
            <w:pPr>
              <w:numPr>
                <w:ilvl w:val="0"/>
                <w:numId w:val="0"/>
              </w:numPr>
              <w:spacing w:after="200" w:line="276" w:lineRule="auto"/>
              <w:rPr>
                <w:rFonts w:hint="default"/>
                <w:sz w:val="28"/>
                <w:szCs w:val="28"/>
                <w:lang w:val="en-GB"/>
              </w:rPr>
            </w:pPr>
            <w:r>
              <w:rPr>
                <w:rFonts w:hint="default"/>
                <w:sz w:val="28"/>
                <w:szCs w:val="28"/>
                <w:lang w:val="en-GB"/>
              </w:rPr>
              <w:t xml:space="preserve">                               Question 1 (v)</w:t>
            </w:r>
          </w:p>
          <w:p>
            <w:pPr>
              <w:numPr>
                <w:ilvl w:val="0"/>
                <w:numId w:val="0"/>
              </w:numPr>
              <w:spacing w:after="200" w:line="276" w:lineRule="auto"/>
              <w:rPr>
                <w:rFonts w:hint="default"/>
                <w:sz w:val="28"/>
                <w:szCs w:val="28"/>
                <w:lang w:val="en-GB"/>
              </w:rPr>
            </w:pPr>
            <w:r>
              <w:rPr>
                <w:rFonts w:hint="default"/>
                <w:sz w:val="28"/>
                <w:szCs w:val="28"/>
                <w:lang w:val="en-GB"/>
              </w:rPr>
              <w:t>The meaning of CRM is Customer Relationship Management, which is a widely implemented model for managing company’s relationship with customers, clients and sales prospects. It helps organisations to keep track of their customers and help in its marketing plans.</w:t>
            </w:r>
          </w:p>
          <w:p>
            <w:pPr>
              <w:numPr>
                <w:ilvl w:val="0"/>
                <w:numId w:val="0"/>
              </w:numPr>
              <w:spacing w:after="200" w:line="276" w:lineRule="auto"/>
              <w:rPr>
                <w:rFonts w:hint="default"/>
                <w:sz w:val="28"/>
                <w:szCs w:val="28"/>
                <w:lang w:val="en-GB"/>
              </w:rPr>
            </w:pPr>
            <w:r>
              <w:rPr>
                <w:rFonts w:hint="default"/>
                <w:sz w:val="28"/>
                <w:szCs w:val="28"/>
                <w:lang w:val="en-GB"/>
              </w:rPr>
              <w:t>A standard customer relationship management data base will include the following.</w:t>
            </w:r>
          </w:p>
          <w:p>
            <w:pPr>
              <w:numPr>
                <w:ilvl w:val="0"/>
                <w:numId w:val="5"/>
              </w:numPr>
              <w:spacing w:after="200" w:line="276" w:lineRule="auto"/>
              <w:rPr>
                <w:rFonts w:hint="default"/>
                <w:sz w:val="28"/>
                <w:szCs w:val="28"/>
                <w:lang w:val="en-GB"/>
              </w:rPr>
            </w:pPr>
            <w:r>
              <w:rPr>
                <w:rFonts w:hint="default"/>
                <w:sz w:val="28"/>
                <w:szCs w:val="28"/>
                <w:lang w:val="en-GB"/>
              </w:rPr>
              <w:t>Company and contact management: This data provides quick access to account names and contact information of customer and other stakeholders.</w:t>
            </w:r>
          </w:p>
          <w:p>
            <w:pPr>
              <w:numPr>
                <w:ilvl w:val="0"/>
                <w:numId w:val="5"/>
              </w:numPr>
              <w:spacing w:after="200" w:line="276" w:lineRule="auto"/>
              <w:rPr>
                <w:rFonts w:hint="default"/>
                <w:sz w:val="28"/>
                <w:szCs w:val="28"/>
                <w:lang w:val="en-GB"/>
              </w:rPr>
            </w:pPr>
            <w:r>
              <w:rPr>
                <w:rFonts w:hint="default"/>
                <w:sz w:val="28"/>
                <w:szCs w:val="28"/>
                <w:lang w:val="en-GB"/>
              </w:rPr>
              <w:t>Lead and activity management: This is the process of capturing leads, tracking their activities and behaviours, qualifying them, giving them constant attention to make them sales ready, and then passing them on to the sales team.</w:t>
            </w:r>
          </w:p>
          <w:p>
            <w:pPr>
              <w:numPr>
                <w:ilvl w:val="0"/>
                <w:numId w:val="5"/>
              </w:numPr>
              <w:spacing w:after="200" w:line="276" w:lineRule="auto"/>
              <w:rPr>
                <w:rFonts w:hint="default"/>
                <w:sz w:val="28"/>
                <w:szCs w:val="28"/>
                <w:lang w:val="en-GB"/>
              </w:rPr>
            </w:pPr>
            <w:r>
              <w:rPr>
                <w:rFonts w:hint="default"/>
                <w:sz w:val="28"/>
                <w:szCs w:val="28"/>
                <w:lang w:val="en-GB"/>
              </w:rPr>
              <w:t>Opportunity management:  This information is concerned with information on sales lead or opportunities, along with other supporting information. It is also concerned with with customer or potential customers identifiers, transaction status, post purchases and other relevant information that will help to assist the sales team.</w:t>
            </w:r>
          </w:p>
          <w:p>
            <w:pPr>
              <w:numPr>
                <w:ilvl w:val="0"/>
                <w:numId w:val="5"/>
              </w:numPr>
              <w:spacing w:after="200" w:line="276" w:lineRule="auto"/>
              <w:rPr>
                <w:rFonts w:hint="default"/>
                <w:sz w:val="28"/>
                <w:szCs w:val="28"/>
                <w:lang w:val="en-GB"/>
              </w:rPr>
            </w:pPr>
            <w:r>
              <w:rPr>
                <w:rFonts w:hint="default"/>
                <w:sz w:val="28"/>
                <w:szCs w:val="28"/>
                <w:lang w:val="en-GB"/>
              </w:rPr>
              <w:t>Charting and reporting:  This is concerned with information, transferring business data into useful information that can support commercial decision making. In producing these reports it will involve contribution from employees on the overall product sales.</w:t>
            </w:r>
          </w:p>
          <w:p>
            <w:pPr>
              <w:numPr>
                <w:ilvl w:val="0"/>
                <w:numId w:val="5"/>
              </w:numPr>
              <w:spacing w:after="200" w:line="276" w:lineRule="auto"/>
              <w:rPr>
                <w:rFonts w:hint="default"/>
                <w:sz w:val="28"/>
                <w:szCs w:val="28"/>
                <w:lang w:val="en-GB"/>
              </w:rPr>
            </w:pPr>
            <w:r>
              <w:rPr>
                <w:rFonts w:hint="default"/>
                <w:sz w:val="28"/>
                <w:szCs w:val="28"/>
                <w:lang w:val="en-GB"/>
              </w:rPr>
              <w:t>Email marketing and mail listing management: This is one area of marketing that is used to develop relationships with potential customers. Information are recorded and kept to assist with on-line marketing.</w:t>
            </w:r>
          </w:p>
          <w:p>
            <w:pPr>
              <w:numPr>
                <w:ilvl w:val="0"/>
                <w:numId w:val="5"/>
              </w:numPr>
              <w:spacing w:after="200" w:line="276" w:lineRule="auto"/>
              <w:rPr>
                <w:rFonts w:hint="default"/>
                <w:sz w:val="28"/>
                <w:szCs w:val="28"/>
                <w:lang w:val="en-GB"/>
              </w:rPr>
            </w:pPr>
            <w:r>
              <w:rPr>
                <w:rFonts w:hint="default"/>
                <w:sz w:val="28"/>
                <w:szCs w:val="28"/>
                <w:lang w:val="en-GB"/>
              </w:rPr>
              <w:t>Sales forecasting: This information help the organisation to estimate or predict future trend.</w:t>
            </w:r>
          </w:p>
          <w:p>
            <w:pPr>
              <w:numPr>
                <w:ilvl w:val="0"/>
                <w:numId w:val="5"/>
              </w:numPr>
              <w:spacing w:after="200" w:line="276" w:lineRule="auto"/>
              <w:rPr>
                <w:rFonts w:hint="default"/>
                <w:sz w:val="28"/>
                <w:szCs w:val="28"/>
                <w:lang w:val="en-GB"/>
              </w:rPr>
            </w:pPr>
            <w:r>
              <w:rPr>
                <w:rFonts w:hint="default"/>
                <w:sz w:val="28"/>
                <w:szCs w:val="28"/>
                <w:lang w:val="en-GB"/>
              </w:rPr>
              <w:t>Microsoft outlook and email integration: This help to reduce wasted time and control documents in a manageable way.</w:t>
            </w:r>
          </w:p>
          <w:p>
            <w:pPr>
              <w:numPr>
                <w:ilvl w:val="0"/>
                <w:numId w:val="5"/>
              </w:numPr>
              <w:spacing w:after="200" w:line="276" w:lineRule="auto"/>
              <w:rPr>
                <w:rFonts w:hint="default"/>
                <w:sz w:val="28"/>
                <w:szCs w:val="28"/>
                <w:lang w:val="en-GB"/>
              </w:rPr>
            </w:pPr>
            <w:r>
              <w:rPr>
                <w:rFonts w:hint="default"/>
                <w:sz w:val="28"/>
                <w:szCs w:val="28"/>
                <w:lang w:val="en-GB"/>
              </w:rPr>
              <w:t>Notes and business intelligence management: This involves the use of multidimensional analysis and reporting.</w:t>
            </w:r>
          </w:p>
          <w:p>
            <w:pPr>
              <w:numPr>
                <w:ilvl w:val="0"/>
                <w:numId w:val="0"/>
              </w:numPr>
              <w:spacing w:after="200" w:line="276" w:lineRule="auto"/>
              <w:rPr>
                <w:rFonts w:hint="default"/>
                <w:sz w:val="28"/>
                <w:szCs w:val="28"/>
                <w:lang w:val="en-GB"/>
              </w:rPr>
            </w:pPr>
            <w:r>
              <w:rPr>
                <w:rFonts w:hint="default"/>
                <w:sz w:val="28"/>
                <w:szCs w:val="28"/>
                <w:lang w:val="en-GB"/>
              </w:rPr>
              <w:t xml:space="preserve">                                    Question 1 (vi)</w:t>
            </w:r>
          </w:p>
          <w:p>
            <w:pPr>
              <w:numPr>
                <w:ilvl w:val="0"/>
                <w:numId w:val="0"/>
              </w:numPr>
              <w:spacing w:after="200" w:line="276" w:lineRule="auto"/>
              <w:rPr>
                <w:rFonts w:hint="default"/>
                <w:sz w:val="28"/>
                <w:szCs w:val="28"/>
                <w:lang w:val="en-GB"/>
              </w:rPr>
            </w:pPr>
            <w:r>
              <w:rPr>
                <w:rFonts w:hint="default"/>
                <w:sz w:val="28"/>
                <w:szCs w:val="28"/>
                <w:lang w:val="en-GB"/>
              </w:rPr>
              <w:t>Organisations that care much about its customers and want to improve on their products and services will find ways to find out from customers how they feel about the organisation. One of the recommended tool to use to find out customers satisfaction is a survey.</w:t>
            </w:r>
          </w:p>
          <w:p>
            <w:pPr>
              <w:numPr>
                <w:ilvl w:val="0"/>
                <w:numId w:val="0"/>
              </w:numPr>
              <w:spacing w:after="200" w:line="276" w:lineRule="auto"/>
              <w:rPr>
                <w:rFonts w:hint="default"/>
                <w:sz w:val="28"/>
                <w:szCs w:val="28"/>
                <w:lang w:val="en-GB"/>
              </w:rPr>
            </w:pPr>
            <w:r>
              <w:rPr>
                <w:rFonts w:hint="default"/>
                <w:sz w:val="28"/>
                <w:szCs w:val="28"/>
                <w:lang w:val="en-GB"/>
              </w:rPr>
              <w:t>Survey is efficient and economical and can bring some benefit to the organisation. Some of the benefits are as follows:</w:t>
            </w:r>
          </w:p>
          <w:p>
            <w:pPr>
              <w:numPr>
                <w:ilvl w:val="0"/>
                <w:numId w:val="6"/>
              </w:numPr>
              <w:spacing w:after="200" w:line="276" w:lineRule="auto"/>
              <w:rPr>
                <w:rFonts w:hint="default"/>
                <w:sz w:val="28"/>
                <w:szCs w:val="28"/>
                <w:lang w:val="en-GB"/>
              </w:rPr>
            </w:pPr>
            <w:r>
              <w:rPr>
                <w:rFonts w:hint="default"/>
                <w:sz w:val="28"/>
                <w:szCs w:val="28"/>
                <w:lang w:val="en-GB"/>
              </w:rPr>
              <w:t>It gather current customer feedback on different operations of the organisation. It allows managers to regularly monitor any improvements that needs to be done.</w:t>
            </w:r>
          </w:p>
          <w:p>
            <w:pPr>
              <w:numPr>
                <w:ilvl w:val="0"/>
                <w:numId w:val="6"/>
              </w:numPr>
              <w:spacing w:after="200" w:line="276" w:lineRule="auto"/>
              <w:rPr>
                <w:rFonts w:hint="default"/>
                <w:sz w:val="28"/>
                <w:szCs w:val="28"/>
                <w:lang w:val="en-GB"/>
              </w:rPr>
            </w:pPr>
            <w:r>
              <w:rPr>
                <w:rFonts w:hint="default"/>
                <w:sz w:val="28"/>
                <w:szCs w:val="28"/>
                <w:lang w:val="en-GB"/>
              </w:rPr>
              <w:t>It assist managers to know if the customer perception of the organisation has changed.</w:t>
            </w:r>
          </w:p>
          <w:p>
            <w:pPr>
              <w:numPr>
                <w:ilvl w:val="0"/>
                <w:numId w:val="6"/>
              </w:numPr>
              <w:spacing w:after="200" w:line="276" w:lineRule="auto"/>
              <w:rPr>
                <w:rFonts w:hint="default"/>
                <w:sz w:val="28"/>
                <w:szCs w:val="28"/>
                <w:lang w:val="en-GB"/>
              </w:rPr>
            </w:pPr>
            <w:r>
              <w:rPr>
                <w:rFonts w:hint="default"/>
                <w:sz w:val="28"/>
                <w:szCs w:val="28"/>
                <w:lang w:val="en-GB"/>
              </w:rPr>
              <w:t xml:space="preserve">It is also a way to show that managers care about their customers, and want to keep them on a long term basis. Customers should not be asked too often to complete a survey because some of them may get irritated and do not reply at all. </w:t>
            </w:r>
          </w:p>
          <w:p>
            <w:pPr>
              <w:numPr>
                <w:ilvl w:val="0"/>
                <w:numId w:val="0"/>
              </w:numPr>
              <w:spacing w:after="200" w:line="276" w:lineRule="auto"/>
              <w:rPr>
                <w:rFonts w:hint="default"/>
                <w:sz w:val="28"/>
                <w:szCs w:val="28"/>
                <w:lang w:val="en-GB"/>
              </w:rPr>
            </w:pPr>
          </w:p>
          <w:p>
            <w:pPr>
              <w:rPr>
                <w:sz w:val="28"/>
                <w:szCs w:val="28"/>
              </w:rPr>
            </w:pPr>
            <w:r>
              <w:rPr>
                <w:rFonts w:hint="default"/>
                <w:sz w:val="28"/>
                <w:szCs w:val="28"/>
                <w:lang w:val="en-GB"/>
              </w:rPr>
              <w:t xml:space="preserve">  </w:t>
            </w:r>
          </w:p>
          <w:p>
            <w:pPr>
              <w:rPr>
                <w:rFonts w:hint="default"/>
                <w:sz w:val="28"/>
                <w:szCs w:val="28"/>
                <w:lang w:val="en-GB"/>
              </w:rPr>
            </w:pPr>
            <w:r>
              <w:rPr>
                <w:sz w:val="28"/>
                <w:szCs w:val="28"/>
              </w:rPr>
              <w:t>Customer Service Satisfaction</w:t>
            </w:r>
            <w:r>
              <w:rPr>
                <w:rFonts w:hint="default"/>
                <w:sz w:val="28"/>
                <w:szCs w:val="28"/>
                <w:lang w:val="en-GB"/>
              </w:rPr>
              <w:t xml:space="preserve">  Survey </w:t>
            </w:r>
          </w:p>
          <w:p>
            <w:pPr>
              <w:rPr>
                <w:rFonts w:hint="default"/>
                <w:sz w:val="28"/>
                <w:szCs w:val="28"/>
                <w:lang w:val="en-GB"/>
              </w:rPr>
            </w:pPr>
            <w:r>
              <w:rPr>
                <w:rFonts w:hint="default"/>
                <w:sz w:val="28"/>
                <w:szCs w:val="28"/>
                <w:lang w:val="en-GB"/>
              </w:rPr>
              <w:t>Please check the ones that apply to you.</w:t>
            </w:r>
          </w:p>
          <w:p>
            <w:pPr>
              <w:rPr>
                <w:sz w:val="28"/>
                <w:szCs w:val="28"/>
              </w:rPr>
            </w:pPr>
            <w:r>
              <w:rPr>
                <w:sz w:val="28"/>
                <w:szCs w:val="28"/>
              </w:rPr>
              <w:t xml:space="preserve">1.  During your most recent purchase, how did you contact us? </w:t>
            </w:r>
          </w:p>
          <w:p>
            <w:pPr>
              <w:rPr>
                <w:rFonts w:hint="default" w:ascii="Arial Black" w:hAnsi="Arial Black" w:cs="Arial Black"/>
                <w:sz w:val="28"/>
                <w:szCs w:val="28"/>
                <w:lang w:val="en-GB"/>
              </w:rPr>
            </w:pPr>
            <w:r>
              <w:rPr>
                <w:sz w:val="28"/>
                <w:szCs w:val="28"/>
              </w:rPr>
              <w:t>In Person</w:t>
            </w:r>
            <w:r>
              <w:rPr>
                <w:rFonts w:hint="default"/>
                <w:sz w:val="28"/>
                <w:szCs w:val="28"/>
                <w:lang w:val="en-GB"/>
              </w:rPr>
              <w:t xml:space="preserve">  </w:t>
            </w:r>
            <w:r>
              <w:rPr>
                <w:rFonts w:hint="default" w:ascii="Arial Black" w:hAnsi="Arial Black" w:cs="Arial Black"/>
                <w:sz w:val="28"/>
                <w:szCs w:val="28"/>
                <w:lang w:val="en-GB"/>
              </w:rPr>
              <w:t>(in person)</w:t>
            </w:r>
          </w:p>
          <w:p>
            <w:pPr>
              <w:rPr>
                <w:sz w:val="28"/>
                <w:szCs w:val="28"/>
              </w:rPr>
            </w:pPr>
            <w:r>
              <w:rPr>
                <w:sz w:val="28"/>
                <w:szCs w:val="28"/>
              </w:rPr>
              <w:t>By Telephone</w:t>
            </w:r>
          </w:p>
          <w:p>
            <w:pPr>
              <w:rPr>
                <w:sz w:val="28"/>
                <w:szCs w:val="28"/>
              </w:rPr>
            </w:pPr>
            <w:r>
              <w:rPr>
                <w:sz w:val="28"/>
                <w:szCs w:val="28"/>
              </w:rPr>
              <w:t>Via Internet</w:t>
            </w:r>
          </w:p>
          <w:p>
            <w:pPr>
              <w:rPr>
                <w:sz w:val="28"/>
                <w:szCs w:val="28"/>
              </w:rPr>
            </w:pPr>
            <w:r>
              <w:rPr>
                <w:sz w:val="28"/>
                <w:szCs w:val="28"/>
              </w:rPr>
              <w:t>Through a dealer or retailer</w:t>
            </w:r>
          </w:p>
          <w:p>
            <w:pPr>
              <w:rPr>
                <w:sz w:val="28"/>
                <w:szCs w:val="28"/>
              </w:rPr>
            </w:pPr>
            <w:r>
              <w:rPr>
                <w:sz w:val="28"/>
                <w:szCs w:val="28"/>
              </w:rPr>
              <w:t>Other</w:t>
            </w:r>
          </w:p>
          <w:p>
            <w:pPr>
              <w:rPr>
                <w:sz w:val="28"/>
                <w:szCs w:val="28"/>
              </w:rPr>
            </w:pPr>
            <w:r>
              <w:rPr>
                <w:sz w:val="28"/>
                <w:szCs w:val="28"/>
              </w:rPr>
              <w:t xml:space="preserve">2.  I found suitable information to help me with my query. </w:t>
            </w:r>
          </w:p>
          <w:p>
            <w:pPr>
              <w:rPr>
                <w:sz w:val="28"/>
                <w:szCs w:val="28"/>
              </w:rPr>
            </w:pPr>
            <w:r>
              <w:rPr>
                <w:sz w:val="28"/>
                <w:szCs w:val="28"/>
              </w:rPr>
              <w:t>Strongly Disagree</w:t>
            </w:r>
          </w:p>
          <w:p>
            <w:pPr>
              <w:rPr>
                <w:sz w:val="28"/>
                <w:szCs w:val="28"/>
              </w:rPr>
            </w:pPr>
            <w:r>
              <w:rPr>
                <w:sz w:val="28"/>
                <w:szCs w:val="28"/>
              </w:rPr>
              <w:t>Disagree</w:t>
            </w:r>
          </w:p>
          <w:p>
            <w:pPr>
              <w:rPr>
                <w:sz w:val="28"/>
                <w:szCs w:val="28"/>
              </w:rPr>
            </w:pPr>
            <w:r>
              <w:rPr>
                <w:sz w:val="28"/>
                <w:szCs w:val="28"/>
              </w:rPr>
              <w:t>Neutral</w:t>
            </w:r>
          </w:p>
          <w:p>
            <w:pPr>
              <w:rPr>
                <w:sz w:val="28"/>
                <w:szCs w:val="28"/>
              </w:rPr>
            </w:pPr>
            <w:r>
              <w:rPr>
                <w:sz w:val="28"/>
                <w:szCs w:val="28"/>
              </w:rPr>
              <w:t>Agree</w:t>
            </w:r>
          </w:p>
          <w:p>
            <w:pPr>
              <w:rPr>
                <w:rFonts w:hint="default" w:ascii="Arial Black" w:hAnsi="Arial Black" w:cs="Arial Black"/>
                <w:sz w:val="28"/>
                <w:szCs w:val="28"/>
                <w:lang w:val="en-GB"/>
              </w:rPr>
            </w:pPr>
            <w:r>
              <w:rPr>
                <w:sz w:val="28"/>
                <w:szCs w:val="28"/>
              </w:rPr>
              <w:t>Strongly Agree</w:t>
            </w:r>
            <w:r>
              <w:rPr>
                <w:rFonts w:hint="default"/>
                <w:sz w:val="28"/>
                <w:szCs w:val="28"/>
                <w:lang w:val="en-GB"/>
              </w:rPr>
              <w:t xml:space="preserve"> </w:t>
            </w:r>
            <w:r>
              <w:rPr>
                <w:rFonts w:hint="default" w:ascii="Arial Black" w:hAnsi="Arial Black" w:cs="Arial Black"/>
                <w:sz w:val="28"/>
                <w:szCs w:val="28"/>
                <w:lang w:val="en-GB"/>
              </w:rPr>
              <w:t>(strongly agree)</w:t>
            </w:r>
          </w:p>
          <w:p>
            <w:pPr>
              <w:rPr>
                <w:sz w:val="28"/>
                <w:szCs w:val="28"/>
              </w:rPr>
            </w:pPr>
            <w:r>
              <w:rPr>
                <w:sz w:val="28"/>
                <w:szCs w:val="28"/>
              </w:rPr>
              <w:t xml:space="preserve">3.  How quickly did you get through to a sales person? </w:t>
            </w:r>
          </w:p>
          <w:p>
            <w:pPr>
              <w:rPr>
                <w:rFonts w:hint="default" w:ascii="Arial Black" w:hAnsi="Arial Black" w:cs="Arial Black"/>
                <w:sz w:val="28"/>
                <w:szCs w:val="28"/>
                <w:lang w:val="en-GB"/>
              </w:rPr>
            </w:pPr>
            <w:r>
              <w:rPr>
                <w:sz w:val="28"/>
                <w:szCs w:val="28"/>
              </w:rPr>
              <w:t>Immediately</w:t>
            </w:r>
            <w:r>
              <w:rPr>
                <w:rFonts w:hint="default"/>
                <w:sz w:val="28"/>
                <w:szCs w:val="28"/>
                <w:lang w:val="en-GB"/>
              </w:rPr>
              <w:t xml:space="preserve"> </w:t>
            </w:r>
            <w:r>
              <w:rPr>
                <w:rFonts w:hint="default" w:ascii="Arial Black" w:hAnsi="Arial Black" w:cs="Arial Black"/>
                <w:sz w:val="28"/>
                <w:szCs w:val="28"/>
                <w:lang w:val="en-GB"/>
              </w:rPr>
              <w:t>(immediately)</w:t>
            </w:r>
          </w:p>
          <w:p>
            <w:pPr>
              <w:rPr>
                <w:sz w:val="28"/>
                <w:szCs w:val="28"/>
              </w:rPr>
            </w:pPr>
            <w:r>
              <w:rPr>
                <w:sz w:val="28"/>
                <w:szCs w:val="28"/>
              </w:rPr>
              <w:t>Within 5 minutes</w:t>
            </w:r>
          </w:p>
          <w:p>
            <w:pPr>
              <w:rPr>
                <w:sz w:val="28"/>
                <w:szCs w:val="28"/>
              </w:rPr>
            </w:pPr>
            <w:r>
              <w:rPr>
                <w:sz w:val="28"/>
                <w:szCs w:val="28"/>
              </w:rPr>
              <w:t>5-10 minutes</w:t>
            </w:r>
          </w:p>
          <w:p>
            <w:pPr>
              <w:rPr>
                <w:sz w:val="28"/>
                <w:szCs w:val="28"/>
              </w:rPr>
            </w:pPr>
            <w:r>
              <w:rPr>
                <w:sz w:val="28"/>
                <w:szCs w:val="28"/>
              </w:rPr>
              <w:t>10-20 minutes</w:t>
            </w:r>
          </w:p>
          <w:p>
            <w:pPr>
              <w:rPr>
                <w:sz w:val="28"/>
                <w:szCs w:val="28"/>
              </w:rPr>
            </w:pPr>
            <w:r>
              <w:rPr>
                <w:sz w:val="28"/>
                <w:szCs w:val="28"/>
              </w:rPr>
              <w:t>More than 20 minutes</w:t>
            </w:r>
          </w:p>
          <w:p>
            <w:pPr>
              <w:rPr>
                <w:sz w:val="28"/>
                <w:szCs w:val="28"/>
              </w:rPr>
            </w:pPr>
            <w:r>
              <w:rPr>
                <w:sz w:val="28"/>
                <w:szCs w:val="28"/>
              </w:rPr>
              <w:t xml:space="preserve">4.  Do you think we... (Select all that apply) </w:t>
            </w:r>
          </w:p>
          <w:p>
            <w:pPr>
              <w:rPr>
                <w:rFonts w:hint="default"/>
                <w:sz w:val="28"/>
                <w:szCs w:val="28"/>
                <w:lang w:val="en-GB"/>
              </w:rPr>
            </w:pPr>
            <w:r>
              <w:rPr>
                <w:sz w:val="28"/>
                <w:szCs w:val="28"/>
              </w:rPr>
              <w:t>Quickly identified the problem</w:t>
            </w:r>
            <w:r>
              <w:rPr>
                <w:rFonts w:hint="default"/>
                <w:sz w:val="28"/>
                <w:szCs w:val="28"/>
                <w:lang w:val="en-GB"/>
              </w:rPr>
              <w:t xml:space="preserve"> </w:t>
            </w:r>
          </w:p>
          <w:p>
            <w:pPr>
              <w:rPr>
                <w:sz w:val="28"/>
                <w:szCs w:val="28"/>
              </w:rPr>
            </w:pPr>
            <w:r>
              <w:rPr>
                <w:sz w:val="28"/>
                <w:szCs w:val="28"/>
              </w:rPr>
              <w:t>Handle the query professionally</w:t>
            </w:r>
          </w:p>
          <w:p>
            <w:pPr>
              <w:rPr>
                <w:sz w:val="28"/>
                <w:szCs w:val="28"/>
              </w:rPr>
            </w:pPr>
            <w:r>
              <w:rPr>
                <w:sz w:val="28"/>
                <w:szCs w:val="28"/>
              </w:rPr>
              <w:t>Help you understand the cause and how to solve the problem</w:t>
            </w:r>
          </w:p>
          <w:p>
            <w:pPr>
              <w:rPr>
                <w:sz w:val="28"/>
                <w:szCs w:val="28"/>
              </w:rPr>
            </w:pPr>
            <w:r>
              <w:rPr>
                <w:sz w:val="28"/>
                <w:szCs w:val="28"/>
              </w:rPr>
              <w:t>Appear knowledgeable and competent about the subject</w:t>
            </w:r>
          </w:p>
          <w:p>
            <w:pPr>
              <w:rPr>
                <w:rFonts w:hint="default" w:ascii="Arial Black" w:hAnsi="Arial Black" w:cs="Arial Black"/>
                <w:sz w:val="28"/>
                <w:szCs w:val="28"/>
                <w:lang w:val="en-GB"/>
              </w:rPr>
            </w:pPr>
            <w:r>
              <w:rPr>
                <w:rFonts w:hint="default" w:ascii="Arial Black" w:hAnsi="Arial Black" w:cs="Arial Black"/>
                <w:sz w:val="28"/>
                <w:szCs w:val="28"/>
                <w:lang w:val="en-GB"/>
              </w:rPr>
              <w:t>(all of the above)</w:t>
            </w:r>
          </w:p>
          <w:p>
            <w:pPr>
              <w:rPr>
                <w:sz w:val="28"/>
                <w:szCs w:val="28"/>
              </w:rPr>
            </w:pPr>
            <w:r>
              <w:rPr>
                <w:sz w:val="28"/>
                <w:szCs w:val="28"/>
              </w:rPr>
              <w:t xml:space="preserve">5.  How quickly was the problem resolved? </w:t>
            </w:r>
          </w:p>
          <w:p>
            <w:pPr>
              <w:rPr>
                <w:rFonts w:hint="default" w:ascii="Arial Black" w:hAnsi="Arial Black" w:cs="Arial Black"/>
                <w:sz w:val="28"/>
                <w:szCs w:val="28"/>
                <w:lang w:val="en-GB"/>
              </w:rPr>
            </w:pPr>
            <w:r>
              <w:rPr>
                <w:sz w:val="28"/>
                <w:szCs w:val="28"/>
              </w:rPr>
              <w:t>Immediately</w:t>
            </w:r>
            <w:r>
              <w:rPr>
                <w:rFonts w:hint="default"/>
                <w:sz w:val="28"/>
                <w:szCs w:val="28"/>
                <w:lang w:val="en-GB"/>
              </w:rPr>
              <w:t xml:space="preserve"> </w:t>
            </w:r>
            <w:r>
              <w:rPr>
                <w:rFonts w:hint="default" w:ascii="Arial Black" w:hAnsi="Arial Black" w:cs="Arial Black"/>
                <w:sz w:val="28"/>
                <w:szCs w:val="28"/>
                <w:lang w:val="en-GB"/>
              </w:rPr>
              <w:t>(immediately)</w:t>
            </w:r>
          </w:p>
          <w:p>
            <w:pPr>
              <w:rPr>
                <w:sz w:val="28"/>
                <w:szCs w:val="28"/>
              </w:rPr>
            </w:pPr>
            <w:r>
              <w:rPr>
                <w:sz w:val="28"/>
                <w:szCs w:val="28"/>
              </w:rPr>
              <w:t>Within a day</w:t>
            </w:r>
          </w:p>
          <w:p>
            <w:pPr>
              <w:rPr>
                <w:sz w:val="28"/>
                <w:szCs w:val="28"/>
              </w:rPr>
            </w:pPr>
            <w:r>
              <w:rPr>
                <w:sz w:val="28"/>
                <w:szCs w:val="28"/>
              </w:rPr>
              <w:t>Between 1 and 3 days</w:t>
            </w:r>
          </w:p>
          <w:p>
            <w:pPr>
              <w:rPr>
                <w:sz w:val="28"/>
                <w:szCs w:val="28"/>
              </w:rPr>
            </w:pPr>
            <w:r>
              <w:rPr>
                <w:sz w:val="28"/>
                <w:szCs w:val="28"/>
              </w:rPr>
              <w:t>Between 3 and 7 days</w:t>
            </w:r>
          </w:p>
          <w:p>
            <w:pPr>
              <w:rPr>
                <w:sz w:val="28"/>
                <w:szCs w:val="28"/>
              </w:rPr>
            </w:pPr>
            <w:r>
              <w:rPr>
                <w:sz w:val="28"/>
                <w:szCs w:val="28"/>
              </w:rPr>
              <w:t>More than a week</w:t>
            </w:r>
          </w:p>
          <w:p>
            <w:pPr>
              <w:rPr>
                <w:sz w:val="28"/>
                <w:szCs w:val="28"/>
              </w:rPr>
            </w:pPr>
            <w:r>
              <w:rPr>
                <w:sz w:val="28"/>
                <w:szCs w:val="28"/>
              </w:rPr>
              <w:t>The problem still exists</w:t>
            </w:r>
          </w:p>
          <w:p>
            <w:pPr>
              <w:rPr>
                <w:sz w:val="28"/>
                <w:szCs w:val="28"/>
              </w:rPr>
            </w:pPr>
            <w:r>
              <w:rPr>
                <w:sz w:val="28"/>
                <w:szCs w:val="28"/>
              </w:rPr>
              <w:t xml:space="preserve">6.  How many times did you contact us before we resolved this issue for you? </w:t>
            </w:r>
          </w:p>
          <w:p>
            <w:pPr>
              <w:rPr>
                <w:rFonts w:hint="default" w:ascii="Arial Black" w:hAnsi="Arial Black" w:cs="Arial Black"/>
                <w:sz w:val="28"/>
                <w:szCs w:val="28"/>
                <w:lang w:val="en-GB"/>
              </w:rPr>
            </w:pPr>
            <w:r>
              <w:rPr>
                <w:sz w:val="28"/>
                <w:szCs w:val="28"/>
              </w:rPr>
              <w:t>Once</w:t>
            </w:r>
            <w:r>
              <w:rPr>
                <w:rFonts w:hint="default"/>
                <w:sz w:val="28"/>
                <w:szCs w:val="28"/>
                <w:lang w:val="en-GB"/>
              </w:rPr>
              <w:t xml:space="preserve"> </w:t>
            </w:r>
            <w:r>
              <w:rPr>
                <w:rFonts w:hint="default" w:ascii="Arial Black" w:hAnsi="Arial Black" w:cs="Arial Black"/>
                <w:sz w:val="28"/>
                <w:szCs w:val="28"/>
                <w:lang w:val="en-GB"/>
              </w:rPr>
              <w:t>(once)</w:t>
            </w:r>
          </w:p>
          <w:p>
            <w:pPr>
              <w:rPr>
                <w:sz w:val="28"/>
                <w:szCs w:val="28"/>
              </w:rPr>
            </w:pPr>
            <w:r>
              <w:rPr>
                <w:sz w:val="28"/>
                <w:szCs w:val="28"/>
              </w:rPr>
              <w:t>Twice</w:t>
            </w:r>
          </w:p>
          <w:p>
            <w:pPr>
              <w:rPr>
                <w:sz w:val="28"/>
                <w:szCs w:val="28"/>
              </w:rPr>
            </w:pPr>
            <w:r>
              <w:rPr>
                <w:sz w:val="28"/>
                <w:szCs w:val="28"/>
              </w:rPr>
              <w:t>Three Times</w:t>
            </w:r>
          </w:p>
          <w:p>
            <w:pPr>
              <w:rPr>
                <w:sz w:val="28"/>
                <w:szCs w:val="28"/>
              </w:rPr>
            </w:pPr>
            <w:r>
              <w:rPr>
                <w:sz w:val="28"/>
                <w:szCs w:val="28"/>
              </w:rPr>
              <w:t>More than Three times</w:t>
            </w:r>
          </w:p>
          <w:p>
            <w:pPr>
              <w:rPr>
                <w:sz w:val="28"/>
                <w:szCs w:val="28"/>
              </w:rPr>
            </w:pPr>
            <w:r>
              <w:rPr>
                <w:sz w:val="28"/>
                <w:szCs w:val="28"/>
              </w:rPr>
              <w:t xml:space="preserve">7.  Overall, how satisfied are you with the customer service experience that you received from us? </w:t>
            </w:r>
          </w:p>
          <w:p>
            <w:pPr>
              <w:rPr>
                <w:sz w:val="28"/>
                <w:szCs w:val="28"/>
              </w:rPr>
            </w:pPr>
            <w:r>
              <w:rPr>
                <w:sz w:val="28"/>
                <w:szCs w:val="28"/>
              </w:rPr>
              <w:t>Very Dissatisfied</w:t>
            </w:r>
          </w:p>
          <w:p>
            <w:pPr>
              <w:rPr>
                <w:sz w:val="28"/>
                <w:szCs w:val="28"/>
              </w:rPr>
            </w:pPr>
            <w:r>
              <w:rPr>
                <w:sz w:val="28"/>
                <w:szCs w:val="28"/>
              </w:rPr>
              <w:t>Somewhat Dissatisfied</w:t>
            </w:r>
          </w:p>
          <w:p>
            <w:pPr>
              <w:rPr>
                <w:sz w:val="28"/>
                <w:szCs w:val="28"/>
              </w:rPr>
            </w:pPr>
            <w:r>
              <w:rPr>
                <w:sz w:val="28"/>
                <w:szCs w:val="28"/>
              </w:rPr>
              <w:t>Neutral</w:t>
            </w:r>
          </w:p>
          <w:p>
            <w:pPr>
              <w:rPr>
                <w:sz w:val="28"/>
                <w:szCs w:val="28"/>
              </w:rPr>
            </w:pPr>
            <w:r>
              <w:rPr>
                <w:sz w:val="28"/>
                <w:szCs w:val="28"/>
              </w:rPr>
              <w:t>Somewhat Satisfied</w:t>
            </w:r>
          </w:p>
          <w:p>
            <w:pPr>
              <w:rPr>
                <w:rFonts w:hint="default" w:ascii="Arial Black" w:hAnsi="Arial Black" w:cs="Arial Black"/>
                <w:sz w:val="28"/>
                <w:szCs w:val="28"/>
                <w:lang w:val="en-GB"/>
              </w:rPr>
            </w:pPr>
            <w:r>
              <w:rPr>
                <w:sz w:val="28"/>
                <w:szCs w:val="28"/>
              </w:rPr>
              <w:t>Very Satisfied</w:t>
            </w:r>
            <w:r>
              <w:rPr>
                <w:rFonts w:hint="default"/>
                <w:sz w:val="28"/>
                <w:szCs w:val="28"/>
                <w:lang w:val="en-GB"/>
              </w:rPr>
              <w:t xml:space="preserve"> </w:t>
            </w:r>
            <w:r>
              <w:rPr>
                <w:rFonts w:hint="default" w:ascii="Arial Black" w:hAnsi="Arial Black" w:cs="Arial Black"/>
                <w:sz w:val="28"/>
                <w:szCs w:val="28"/>
                <w:lang w:val="en-GB"/>
              </w:rPr>
              <w:t>(very satisfied)</w:t>
            </w:r>
          </w:p>
          <w:p>
            <w:pPr>
              <w:rPr>
                <w:sz w:val="28"/>
                <w:szCs w:val="28"/>
              </w:rPr>
            </w:pPr>
            <w:r>
              <w:rPr>
                <w:sz w:val="28"/>
                <w:szCs w:val="28"/>
              </w:rPr>
              <w:t xml:space="preserve">8.  If you were less than totally satisfied, what could have been done to serve you better? </w:t>
            </w:r>
          </w:p>
          <w:p>
            <w:pPr>
              <w:rPr>
                <w:rFonts w:hint="default" w:ascii="Arial Black" w:hAnsi="Arial Black" w:cs="Arial Black"/>
                <w:sz w:val="28"/>
                <w:szCs w:val="28"/>
              </w:rPr>
            </w:pPr>
            <w:r>
              <w:rPr>
                <w:rFonts w:hint="default" w:ascii="Arial Black" w:hAnsi="Arial Black" w:cs="Arial Black"/>
                <w:sz w:val="28"/>
                <w:szCs w:val="28"/>
              </w:rPr>
              <w:t>I am totally satisfied and will surely do business with your organisation again. Thank you for your good service.</w:t>
            </w:r>
          </w:p>
          <w:p>
            <w:pPr>
              <w:rPr>
                <w:rFonts w:hint="default" w:ascii="Arial Black" w:hAnsi="Arial Black" w:cs="Arial Black"/>
                <w:sz w:val="28"/>
                <w:szCs w:val="28"/>
              </w:rPr>
            </w:pPr>
          </w:p>
          <w:p>
            <w:pPr>
              <w:rPr>
                <w:sz w:val="28"/>
                <w:szCs w:val="28"/>
              </w:rPr>
            </w:pPr>
          </w:p>
          <w:p>
            <w:pPr>
              <w:rPr>
                <w:rFonts w:hint="default"/>
                <w:sz w:val="28"/>
                <w:szCs w:val="28"/>
                <w:lang w:val="en-GB"/>
              </w:rPr>
            </w:pPr>
            <w:r>
              <w:rPr>
                <w:rFonts w:hint="default"/>
                <w:sz w:val="28"/>
                <w:szCs w:val="28"/>
                <w:lang w:val="en-GB"/>
              </w:rPr>
              <w:t xml:space="preserve">                                       Question 1 (vii)</w:t>
            </w:r>
          </w:p>
          <w:p>
            <w:pPr>
              <w:rPr>
                <w:rFonts w:hint="default"/>
                <w:sz w:val="28"/>
                <w:szCs w:val="28"/>
                <w:lang w:val="en-GB"/>
              </w:rPr>
            </w:pPr>
          </w:p>
          <w:p>
            <w:pPr>
              <w:rPr>
                <w:rFonts w:hint="default"/>
                <w:sz w:val="28"/>
                <w:szCs w:val="28"/>
                <w:lang w:val="en-GB"/>
              </w:rPr>
            </w:pPr>
            <w:r>
              <w:rPr>
                <w:rFonts w:hint="default"/>
                <w:sz w:val="28"/>
                <w:szCs w:val="28"/>
                <w:lang w:val="en-GB"/>
              </w:rPr>
              <w:t>The survey was done to get an understanding on how satisfied customers are with the services offered by the organisation. A SMART analysis is used to review the success of the survey.</w:t>
            </w:r>
          </w:p>
          <w:p>
            <w:pPr>
              <w:numPr>
                <w:ilvl w:val="0"/>
                <w:numId w:val="7"/>
              </w:numPr>
              <w:rPr>
                <w:rFonts w:hint="default"/>
                <w:sz w:val="28"/>
                <w:szCs w:val="28"/>
                <w:lang w:val="en-GB"/>
              </w:rPr>
            </w:pPr>
            <w:r>
              <w:rPr>
                <w:rFonts w:hint="default"/>
                <w:sz w:val="28"/>
                <w:szCs w:val="28"/>
                <w:lang w:val="en-GB"/>
              </w:rPr>
              <w:t>Specific: The survey was very easy to read, understandable, simple and straight forward. It was specific so that the customers know that it was about their satisfaction regarding the service received.</w:t>
            </w:r>
          </w:p>
          <w:p>
            <w:pPr>
              <w:numPr>
                <w:ilvl w:val="0"/>
                <w:numId w:val="8"/>
              </w:numPr>
              <w:rPr>
                <w:rFonts w:hint="default"/>
                <w:sz w:val="28"/>
                <w:szCs w:val="28"/>
                <w:lang w:val="en-GB"/>
              </w:rPr>
            </w:pPr>
            <w:r>
              <w:rPr>
                <w:rFonts w:hint="default"/>
                <w:sz w:val="28"/>
                <w:szCs w:val="28"/>
                <w:lang w:val="en-GB"/>
              </w:rPr>
              <w:t>Measurable: Customers gave positive answers to all questions in the survey, indicating that they are pleased with the service being offered. One of the aims of the organisation is to ensure that customers are happy.</w:t>
            </w:r>
          </w:p>
          <w:p>
            <w:pPr>
              <w:numPr>
                <w:ilvl w:val="0"/>
                <w:numId w:val="9"/>
              </w:numPr>
              <w:rPr>
                <w:rFonts w:hint="default"/>
                <w:sz w:val="28"/>
                <w:szCs w:val="28"/>
                <w:lang w:val="en-GB"/>
              </w:rPr>
            </w:pPr>
            <w:r>
              <w:rPr>
                <w:rFonts w:hint="default"/>
                <w:sz w:val="28"/>
                <w:szCs w:val="28"/>
                <w:lang w:val="en-GB"/>
              </w:rPr>
              <w:t>Achievable: Base on the answers given the company were able to achieve customers satisfaction and intend to improve on it.</w:t>
            </w:r>
          </w:p>
          <w:p>
            <w:pPr>
              <w:numPr>
                <w:ilvl w:val="0"/>
                <w:numId w:val="10"/>
              </w:numPr>
              <w:rPr>
                <w:rFonts w:hint="default"/>
                <w:sz w:val="28"/>
                <w:szCs w:val="28"/>
                <w:lang w:val="en-GB"/>
              </w:rPr>
            </w:pPr>
            <w:r>
              <w:rPr>
                <w:rFonts w:hint="default"/>
                <w:sz w:val="28"/>
                <w:szCs w:val="28"/>
                <w:lang w:val="en-GB"/>
              </w:rPr>
              <w:t>Realistic: The organisation aim is to make customers satisfaction a priority, and base on these answers, the organisation will improve on its success by recruiting the correct staff and ensure that all  the necessary resources are in place for the long term.</w:t>
            </w:r>
          </w:p>
          <w:p>
            <w:pPr>
              <w:numPr>
                <w:ilvl w:val="0"/>
                <w:numId w:val="10"/>
              </w:numPr>
              <w:ind w:left="0" w:leftChars="0" w:firstLine="0" w:firstLineChars="0"/>
              <w:rPr>
                <w:rFonts w:hint="default"/>
                <w:sz w:val="28"/>
                <w:szCs w:val="28"/>
                <w:lang w:val="en-GB"/>
              </w:rPr>
            </w:pPr>
            <w:r>
              <w:rPr>
                <w:rFonts w:hint="default"/>
                <w:sz w:val="28"/>
                <w:szCs w:val="28"/>
                <w:lang w:val="en-GB"/>
              </w:rPr>
              <w:t>Time bound:  Within a year all staff will be fully trained and certified in Customer Service support to ensure that customer satisfaction will contiune which is good for the image of the organisation.</w:t>
            </w:r>
          </w:p>
          <w:p>
            <w:pPr>
              <w:numPr>
                <w:ilvl w:val="0"/>
                <w:numId w:val="0"/>
              </w:numPr>
              <w:ind w:leftChars="0"/>
              <w:rPr>
                <w:rFonts w:hint="default"/>
                <w:sz w:val="28"/>
                <w:szCs w:val="28"/>
                <w:lang w:val="en-GB"/>
              </w:rPr>
            </w:pPr>
            <w:r>
              <w:rPr>
                <w:rFonts w:hint="default"/>
                <w:sz w:val="28"/>
                <w:szCs w:val="28"/>
                <w:lang w:val="en-GB"/>
              </w:rPr>
              <w:t xml:space="preserve">                            Case Study</w:t>
            </w:r>
          </w:p>
          <w:p>
            <w:pPr>
              <w:numPr>
                <w:ilvl w:val="0"/>
                <w:numId w:val="0"/>
              </w:numPr>
              <w:ind w:leftChars="0"/>
              <w:rPr>
                <w:rFonts w:hint="default"/>
                <w:sz w:val="28"/>
                <w:szCs w:val="28"/>
                <w:lang w:val="en-GB"/>
              </w:rPr>
            </w:pPr>
            <w:r>
              <w:rPr>
                <w:rFonts w:hint="default"/>
                <w:sz w:val="28"/>
                <w:szCs w:val="28"/>
                <w:lang w:val="en-GB"/>
              </w:rPr>
              <w:t xml:space="preserve">                             Question 1</w:t>
            </w:r>
          </w:p>
          <w:p>
            <w:pPr>
              <w:numPr>
                <w:ilvl w:val="0"/>
                <w:numId w:val="0"/>
              </w:numPr>
              <w:ind w:leftChars="0"/>
              <w:rPr>
                <w:rFonts w:hint="default"/>
                <w:sz w:val="28"/>
                <w:szCs w:val="28"/>
                <w:lang w:val="en-GB"/>
              </w:rPr>
            </w:pPr>
            <w:r>
              <w:rPr>
                <w:rFonts w:hint="default"/>
                <w:sz w:val="28"/>
                <w:szCs w:val="28"/>
                <w:lang w:val="en-GB"/>
              </w:rPr>
              <w:t>The manager that argues that they should collect some information about target customers was thinking about segmentation of customers. It is important that customers should be classified because one of its reason is that it can be used to improve the services of the leisure centre, help with the marketing efforts and increase their profits.</w:t>
            </w:r>
          </w:p>
          <w:p>
            <w:pPr>
              <w:numPr>
                <w:ilvl w:val="0"/>
                <w:numId w:val="0"/>
              </w:numPr>
              <w:ind w:leftChars="0"/>
              <w:rPr>
                <w:rFonts w:hint="default"/>
                <w:sz w:val="28"/>
                <w:szCs w:val="28"/>
                <w:lang w:val="en-GB"/>
              </w:rPr>
            </w:pPr>
            <w:r>
              <w:rPr>
                <w:rFonts w:hint="default"/>
                <w:sz w:val="28"/>
                <w:szCs w:val="28"/>
                <w:lang w:val="en-GB"/>
              </w:rPr>
              <w:t>By segmenting their target customers they will know how to interact with them and any special services to offer each group, more particularly the elderly. It will also allow managers to be able to offer several options to customers. Having information about the different groups managers can be more specific in their planning and strategic approach.</w:t>
            </w:r>
          </w:p>
          <w:p>
            <w:pPr>
              <w:numPr>
                <w:ilvl w:val="0"/>
                <w:numId w:val="0"/>
              </w:numPr>
              <w:ind w:leftChars="0"/>
              <w:rPr>
                <w:rFonts w:hint="default"/>
                <w:sz w:val="28"/>
                <w:szCs w:val="28"/>
                <w:lang w:val="en-GB"/>
              </w:rPr>
            </w:pPr>
            <w:r>
              <w:rPr>
                <w:rFonts w:hint="default"/>
                <w:sz w:val="28"/>
                <w:szCs w:val="28"/>
                <w:lang w:val="en-GB"/>
              </w:rPr>
              <w:t xml:space="preserve">                         Question 2</w:t>
            </w:r>
          </w:p>
          <w:p>
            <w:pPr>
              <w:numPr>
                <w:ilvl w:val="0"/>
                <w:numId w:val="0"/>
              </w:numPr>
              <w:ind w:leftChars="0"/>
              <w:rPr>
                <w:rFonts w:hint="default"/>
                <w:sz w:val="28"/>
                <w:szCs w:val="28"/>
                <w:lang w:val="en-GB"/>
              </w:rPr>
            </w:pPr>
            <w:r>
              <w:rPr>
                <w:rFonts w:hint="default"/>
                <w:sz w:val="28"/>
                <w:szCs w:val="28"/>
                <w:lang w:val="en-GB"/>
              </w:rPr>
              <w:t xml:space="preserve">These sort of data are helpful because the organisation will have an idea where it should place its marketing efforts and not to waste resources in areas that it may not generate any sales. Managers will have to market their business according to people’s interest. The younger people have different interest from the more matured ones. People in certain occupation are better able to afford certain services and products than those on low income or Job seekers allowance. </w:t>
            </w:r>
          </w:p>
          <w:p>
            <w:pPr>
              <w:rPr>
                <w:sz w:val="28"/>
                <w:szCs w:val="28"/>
              </w:rPr>
            </w:pPr>
          </w:p>
          <w:p>
            <w:pPr>
              <w:rPr>
                <w:sz w:val="28"/>
                <w:szCs w:val="28"/>
              </w:rPr>
            </w:pPr>
            <w:r>
              <w:rPr>
                <w:sz w:val="28"/>
                <w:szCs w:val="28"/>
              </w:rPr>
              <w:t xml:space="preserve">   .</w:t>
            </w:r>
          </w:p>
          <w:p>
            <w:pPr>
              <w:numPr>
                <w:ilvl w:val="0"/>
                <w:numId w:val="0"/>
              </w:numPr>
              <w:spacing w:after="200" w:line="276" w:lineRule="auto"/>
              <w:rPr>
                <w:rFonts w:hint="default"/>
                <w:sz w:val="28"/>
                <w:szCs w:val="28"/>
                <w:lang w:val="en-GB"/>
              </w:rPr>
            </w:pPr>
            <w:r>
              <w:rPr>
                <w:rFonts w:hint="default"/>
                <w:sz w:val="28"/>
                <w:szCs w:val="28"/>
                <w:lang w:val="en-GB"/>
              </w:rPr>
              <w:t xml:space="preserve">    </w:t>
            </w:r>
          </w:p>
          <w:p>
            <w:pPr>
              <w:spacing w:after="0" w:line="240" w:lineRule="auto"/>
              <w:rPr>
                <w:rFonts w:hint="default"/>
                <w:b/>
                <w:lang w:val="en-GB"/>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hint="default" w:cs="Bliss-Regular"/>
                <w:color w:val="000000"/>
                <w:lang w:val="en-GB"/>
              </w:rPr>
            </w:pPr>
            <w:r>
              <w:rPr>
                <w:rFonts w:hint="default"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hint="default" w:cs="Bliss-Regular"/>
                <w:color w:val="000000"/>
                <w:lang w:val="en-GB"/>
              </w:rPr>
            </w:pPr>
            <w:r>
              <w:rPr>
                <w:rFonts w:hint="default" w:cs="Bliss-Regular"/>
                <w:color w:val="000000"/>
                <w:lang w:val="en-GB"/>
              </w:rPr>
              <w:t>23-07-19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auto"/>
    <w:pitch w:val="default"/>
    <w:sig w:usb0="00000287" w:usb1="00000000" w:usb2="00000000" w:usb3="00000000" w:csb0="2000009F" w:csb1="DFD7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967A2F"/>
    <w:multiLevelType w:val="singleLevel"/>
    <w:tmpl w:val="90967A2F"/>
    <w:lvl w:ilvl="0" w:tentative="0">
      <w:start w:val="10"/>
      <w:numFmt w:val="decimal"/>
      <w:suff w:val="space"/>
      <w:lvlText w:val="%1."/>
      <w:lvlJc w:val="left"/>
    </w:lvl>
  </w:abstractNum>
  <w:abstractNum w:abstractNumId="1">
    <w:nsid w:val="A4408B00"/>
    <w:multiLevelType w:val="singleLevel"/>
    <w:tmpl w:val="A4408B00"/>
    <w:lvl w:ilvl="0" w:tentative="0">
      <w:start w:val="1"/>
      <w:numFmt w:val="decimal"/>
      <w:suff w:val="space"/>
      <w:lvlText w:val="%1."/>
      <w:lvlJc w:val="left"/>
    </w:lvl>
  </w:abstractNum>
  <w:abstractNum w:abstractNumId="2">
    <w:nsid w:val="CD775D24"/>
    <w:multiLevelType w:val="singleLevel"/>
    <w:tmpl w:val="CD775D24"/>
    <w:lvl w:ilvl="0" w:tentative="0">
      <w:start w:val="1"/>
      <w:numFmt w:val="lowerLetter"/>
      <w:suff w:val="space"/>
      <w:lvlText w:val="%1."/>
      <w:lvlJc w:val="left"/>
    </w:lvl>
  </w:abstractNum>
  <w:abstractNum w:abstractNumId="3">
    <w:nsid w:val="DF45395A"/>
    <w:multiLevelType w:val="singleLevel"/>
    <w:tmpl w:val="DF45395A"/>
    <w:lvl w:ilvl="0" w:tentative="0">
      <w:start w:val="19"/>
      <w:numFmt w:val="upperLetter"/>
      <w:suff w:val="nothing"/>
      <w:lvlText w:val="%1-"/>
      <w:lvlJc w:val="left"/>
    </w:lvl>
  </w:abstractNum>
  <w:abstractNum w:abstractNumId="4">
    <w:nsid w:val="E371A17F"/>
    <w:multiLevelType w:val="singleLevel"/>
    <w:tmpl w:val="E371A17F"/>
    <w:lvl w:ilvl="0" w:tentative="0">
      <w:start w:val="1"/>
      <w:numFmt w:val="decimal"/>
      <w:suff w:val="space"/>
      <w:lvlText w:val="%1."/>
      <w:lvlJc w:val="left"/>
    </w:lvl>
  </w:abstractNum>
  <w:abstractNum w:abstractNumId="5">
    <w:nsid w:val="EF32EF3D"/>
    <w:multiLevelType w:val="singleLevel"/>
    <w:tmpl w:val="EF32EF3D"/>
    <w:lvl w:ilvl="0" w:tentative="0">
      <w:start w:val="1"/>
      <w:numFmt w:val="decimal"/>
      <w:suff w:val="space"/>
      <w:lvlText w:val="%1."/>
      <w:lvlJc w:val="left"/>
    </w:lvl>
  </w:abstractNum>
  <w:abstractNum w:abstractNumId="6">
    <w:nsid w:val="08702335"/>
    <w:multiLevelType w:val="singleLevel"/>
    <w:tmpl w:val="08702335"/>
    <w:lvl w:ilvl="0" w:tentative="0">
      <w:start w:val="1"/>
      <w:numFmt w:val="decimal"/>
      <w:suff w:val="space"/>
      <w:lvlText w:val="%1."/>
      <w:lvlJc w:val="left"/>
    </w:lvl>
  </w:abstractNum>
  <w:abstractNum w:abstractNumId="7">
    <w:nsid w:val="35ABAD05"/>
    <w:multiLevelType w:val="singleLevel"/>
    <w:tmpl w:val="35ABAD05"/>
    <w:lvl w:ilvl="0" w:tentative="0">
      <w:start w:val="1"/>
      <w:numFmt w:val="upperLetter"/>
      <w:suff w:val="space"/>
      <w:lvlText w:val="%1-"/>
      <w:lvlJc w:val="left"/>
    </w:lvl>
  </w:abstractNum>
  <w:abstractNum w:abstractNumId="8">
    <w:nsid w:val="490A27D8"/>
    <w:multiLevelType w:val="singleLevel"/>
    <w:tmpl w:val="490A27D8"/>
    <w:lvl w:ilvl="0" w:tentative="0">
      <w:start w:val="13"/>
      <w:numFmt w:val="upperLetter"/>
      <w:suff w:val="nothing"/>
      <w:lvlText w:val="%1-"/>
      <w:lvlJc w:val="left"/>
    </w:lvl>
  </w:abstractNum>
  <w:abstractNum w:abstractNumId="9">
    <w:nsid w:val="5F802FE8"/>
    <w:multiLevelType w:val="singleLevel"/>
    <w:tmpl w:val="5F802FE8"/>
    <w:lvl w:ilvl="0" w:tentative="0">
      <w:start w:val="18"/>
      <w:numFmt w:val="upperLetter"/>
      <w:suff w:val="nothing"/>
      <w:lvlText w:val="%1-"/>
      <w:lvlJc w:val="left"/>
    </w:lvl>
  </w:abstractNum>
  <w:num w:numId="1">
    <w:abstractNumId w:val="0"/>
  </w:num>
  <w:num w:numId="2">
    <w:abstractNumId w:val="5"/>
  </w:num>
  <w:num w:numId="3">
    <w:abstractNumId w:val="6"/>
  </w:num>
  <w:num w:numId="4">
    <w:abstractNumId w:val="2"/>
  </w:num>
  <w:num w:numId="5">
    <w:abstractNumId w:val="4"/>
  </w:num>
  <w:num w:numId="6">
    <w:abstractNumId w:val="1"/>
  </w:num>
  <w:num w:numId="7">
    <w:abstractNumId w:val="3"/>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4D44D1A"/>
    <w:rsid w:val="20F76BBF"/>
    <w:rsid w:val="3B193A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3</TotalTime>
  <ScaleCrop>false</ScaleCrop>
  <LinksUpToDate>false</LinksUpToDate>
  <CharactersWithSpaces>734</CharactersWithSpaces>
  <Application>WPS Office_11.2.0.8684_F1E327BC-269C-435d-A152-05C5408002CA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2019-07-23T21:30:51Z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2057-11.2.0.8684</vt:lpwstr>
  </property>
</Properties>
</file>