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rPr>
          <w:rFonts w:asciiTheme="minorHAnsi" w:hAnsiTheme="minorHAnsi"/>
        </w:rPr>
      </w:pPr>
      <w:r>
        <w:drawing>
          <wp:anchor distT="0" distB="0" distL="114300" distR="114300" simplePos="0" relativeHeight="102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4"/>
                    <a:srcRect l="20334" t="20002" r="23661" b="31989"/>
                    <a:stretch>
                      <a:fillRect/>
                    </a:stretch>
                  </pic:blipFill>
                  <pic:spPr>
                    <a:xfrm>
                      <a:off x="0" y="0"/>
                      <a:ext cx="2809875" cy="1419225"/>
                    </a:xfrm>
                    <a:prstGeom prst="rect">
                      <a:avLst/>
                    </a:prstGeom>
                  </pic:spPr>
                </pic:pic>
              </a:graphicData>
            </a:graphic>
          </wp:anchor>
        </w:drawing>
      </w:r>
      <w:r>
        <w:rPr>
          <w:rFonts w:asciiTheme="minorHAnsi" w:hAnsiTheme="minorHAnsi"/>
        </w:rPr>
        <w:t xml:space="preserve">                                                                  </w:t>
      </w:r>
    </w:p>
    <w:p>
      <w:pPr>
        <w:rPr>
          <w:lang w:val="en-US"/>
        </w:rPr>
      </w:pPr>
      <w:r>
        <mc:AlternateContent>
          <mc:Choice Requires="wps">
            <w:drawing>
              <wp:anchor distT="0" distB="0" distL="114300" distR="114300" simplePos="0" relativeHeight="1024"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2"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wps:spPr>
                      <wps:txbx>
                        <w:txbxContent>
                          <w:p>
                            <w:pPr>
                              <w:pStyle w:val="18"/>
                              <w:jc w:val="center"/>
                              <w:rPr>
                                <w:b/>
                                <w:bCs/>
                                <w:color w:val="002060"/>
                                <w:sz w:val="44"/>
                                <w:szCs w:val="40"/>
                              </w:rPr>
                            </w:pPr>
                            <w:r>
                              <w:rPr>
                                <w:sz w:val="24"/>
                              </w:rPr>
                              <w:t xml:space="preserve">   </w:t>
                            </w:r>
                            <w:r>
                              <w:rPr>
                                <w:b/>
                                <w:bCs/>
                                <w:color w:val="002060"/>
                                <w:sz w:val="44"/>
                                <w:szCs w:val="40"/>
                              </w:rPr>
                              <w:t>Assignment Cover Sheet</w:t>
                            </w:r>
                          </w:p>
                          <w:p>
                            <w:pPr>
                              <w:pStyle w:val="18"/>
                              <w:spacing w:before="0" w:after="200"/>
                            </w:pPr>
                          </w:p>
                        </w:txbxContent>
                      </wps:txbx>
                      <wps:bodyPr lIns="91440" tIns="45720" rIns="91440" bIns="45720" anchor="t">
                        <a:noAutofit/>
                      </wps:bodyPr>
                    </wps:wsp>
                  </a:graphicData>
                </a:graphic>
              </wp:anchor>
            </w:drawing>
          </mc:Choice>
          <mc:Fallback>
            <w:pict>
              <v:shape id="_x0000_s1026" o:spid="_x0000_s1026" o:spt="202" type="#_x0000_t202" style="position:absolute;left:0pt;margin-left:227.55pt;margin-top:7.85pt;height:36.75pt;width:245.2pt;z-index:1024;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Ia3Yz1gAA&#10;AAkBAAAPAAAAAAAAAAEAIAAAACIAAABkcnMvZG93bnJldi54bWxQSwECFAAUAAAACACHTuJA+HBL&#10;3a4BAABdAwAADgAAAAAAAAABACAAAAAlAQAAZHJzL2Uyb0RvYy54bWxQSwUGAAAAAAYABgBZAQAA&#10;RQUAAAAA&#10;">
                <v:fill on="t" focussize="0,0"/>
                <v:stroke on="f"/>
                <v:imagedata o:title=""/>
                <o:lock v:ext="edit" aspectratio="f"/>
                <v:textbox>
                  <w:txbxContent>
                    <w:p>
                      <w:pPr>
                        <w:pStyle w:val="18"/>
                        <w:jc w:val="center"/>
                        <w:rPr>
                          <w:b/>
                          <w:bCs/>
                          <w:color w:val="002060"/>
                          <w:sz w:val="44"/>
                          <w:szCs w:val="40"/>
                        </w:rPr>
                      </w:pPr>
                      <w:r>
                        <w:rPr>
                          <w:sz w:val="24"/>
                        </w:rPr>
                        <w:t xml:space="preserve">   </w:t>
                      </w:r>
                      <w:r>
                        <w:rPr>
                          <w:b/>
                          <w:bCs/>
                          <w:color w:val="002060"/>
                          <w:sz w:val="44"/>
                          <w:szCs w:val="40"/>
                        </w:rPr>
                        <w:t>Assignment Cover Sheet</w:t>
                      </w:r>
                    </w:p>
                    <w:p>
                      <w:pPr>
                        <w:pStyle w:val="18"/>
                        <w:spacing w:before="0" w:after="200"/>
                      </w:pPr>
                    </w:p>
                  </w:txbxContent>
                </v:textbox>
              </v:shape>
            </w:pict>
          </mc:Fallback>
        </mc:AlternateContent>
      </w:r>
    </w:p>
    <w:p>
      <w:pPr>
        <w:rPr>
          <w:lang w:val="en-US"/>
        </w:rPr>
      </w:pPr>
    </w:p>
    <w:p>
      <w:pPr>
        <w:rPr>
          <w:lang w:val="en-US"/>
        </w:rPr>
      </w:pPr>
    </w:p>
    <w:p>
      <w:pPr>
        <w:rPr>
          <w:lang w:val="en-US"/>
        </w:rPr>
      </w:pPr>
    </w:p>
    <w:tbl>
      <w:tblPr>
        <w:tblStyle w:val="10"/>
        <w:tblW w:w="92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5"/>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5" w:type="dxa"/>
            <w:shd w:val="clear" w:color="auto" w:fill="D8D8D8" w:themeFill="background1" w:themeFillShade="D9"/>
          </w:tcPr>
          <w:p>
            <w:pPr>
              <w:spacing w:before="0" w:after="0" w:line="240" w:lineRule="auto"/>
              <w:rPr>
                <w:b/>
                <w:color w:val="002060"/>
              </w:rPr>
            </w:pPr>
            <w:r>
              <w:rPr>
                <w:b/>
                <w:color w:val="002060"/>
                <w:lang w:val="en-US"/>
              </w:rPr>
              <w:t>Student Name:</w:t>
            </w:r>
          </w:p>
        </w:tc>
        <w:tc>
          <w:tcPr>
            <w:tcW w:w="6676" w:type="dxa"/>
            <w:shd w:val="clear" w:color="auto" w:fill="auto"/>
          </w:tcPr>
          <w:p>
            <w:pPr>
              <w:pStyle w:val="17"/>
              <w:spacing w:before="0" w:after="0" w:line="240" w:lineRule="auto"/>
              <w:rPr>
                <w:rFonts w:asciiTheme="minorHAnsi" w:hAnsiTheme="minorHAnsi"/>
                <w:lang w:val="en-US"/>
              </w:rPr>
            </w:pPr>
            <w:r>
              <w:rPr>
                <w:rFonts w:asciiTheme="minorHAnsi" w:hAnsiTheme="minorHAnsi"/>
                <w:lang w:val="en-US"/>
              </w:rPr>
              <w:t>Anna Mohl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5" w:type="dxa"/>
            <w:shd w:val="clear" w:color="auto" w:fill="D8D8D8" w:themeFill="background1" w:themeFillShade="D9"/>
          </w:tcPr>
          <w:p>
            <w:pPr>
              <w:spacing w:before="0" w:after="0" w:line="240" w:lineRule="auto"/>
              <w:rPr>
                <w:b/>
                <w:color w:val="002060"/>
              </w:rPr>
            </w:pPr>
            <w:r>
              <w:rPr>
                <w:b/>
                <w:color w:val="002060"/>
                <w:lang w:val="en-US"/>
              </w:rPr>
              <w:t>Student Number:</w:t>
            </w:r>
          </w:p>
        </w:tc>
        <w:tc>
          <w:tcPr>
            <w:tcW w:w="6676" w:type="dxa"/>
            <w:shd w:val="clear" w:color="auto" w:fill="auto"/>
          </w:tcPr>
          <w:p>
            <w:pPr>
              <w:pStyle w:val="17"/>
              <w:spacing w:before="0" w:after="0" w:line="240" w:lineRule="auto"/>
              <w:rPr>
                <w:rFonts w:asciiTheme="minorHAnsi" w:hAnsiTheme="minorHAnsi"/>
                <w:lang w:val="en-US"/>
              </w:rPr>
            </w:pPr>
            <w:r>
              <w:rPr>
                <w:rFonts w:asciiTheme="minorHAnsi" w:hAnsiTheme="minorHAnsi"/>
                <w:lang w:val="en-US"/>
              </w:rPr>
              <w:t>32516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5" w:type="dxa"/>
            <w:shd w:val="clear" w:color="auto" w:fill="D8D8D8" w:themeFill="background1" w:themeFillShade="D9"/>
          </w:tcPr>
          <w:p>
            <w:pPr>
              <w:spacing w:before="0" w:after="0" w:line="240" w:lineRule="auto"/>
              <w:rPr>
                <w:b/>
                <w:color w:val="002060"/>
              </w:rPr>
            </w:pPr>
            <w:r>
              <w:rPr>
                <w:b/>
                <w:color w:val="002060"/>
                <w:lang w:val="en-US"/>
              </w:rPr>
              <w:t>Course:</w:t>
            </w:r>
          </w:p>
        </w:tc>
        <w:tc>
          <w:tcPr>
            <w:tcW w:w="6676" w:type="dxa"/>
            <w:shd w:val="clear" w:color="auto" w:fill="auto"/>
          </w:tcPr>
          <w:p>
            <w:pPr>
              <w:pStyle w:val="17"/>
              <w:spacing w:before="0" w:after="0" w:line="240" w:lineRule="auto"/>
              <w:rPr>
                <w:rFonts w:asciiTheme="minorHAnsi" w:hAnsiTheme="minorHAnsi"/>
                <w:lang w:val="en-US"/>
              </w:rPr>
            </w:pPr>
            <w:r>
              <w:rPr>
                <w:rFonts w:asciiTheme="minorHAnsi" w:hAnsiTheme="minorHAnsi"/>
                <w:lang w:val="en-US"/>
              </w:rPr>
              <w:t>Level 3 Beauty Therapy and Salon Management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5" w:type="dxa"/>
            <w:shd w:val="clear" w:color="auto" w:fill="D8D8D8" w:themeFill="background1" w:themeFillShade="D9"/>
          </w:tcPr>
          <w:p>
            <w:pPr>
              <w:spacing w:before="0" w:after="0" w:line="240" w:lineRule="auto"/>
              <w:rPr>
                <w:b/>
                <w:color w:val="002060"/>
              </w:rPr>
            </w:pPr>
            <w:r>
              <w:rPr>
                <w:b/>
                <w:color w:val="002060"/>
                <w:lang w:val="en-US"/>
              </w:rPr>
              <w:t>Assignment NO:</w:t>
            </w:r>
          </w:p>
        </w:tc>
        <w:tc>
          <w:tcPr>
            <w:tcW w:w="6676" w:type="dxa"/>
            <w:shd w:val="clear" w:color="auto" w:fill="auto"/>
          </w:tcPr>
          <w:p>
            <w:pPr>
              <w:spacing w:before="0" w:after="0" w:line="240" w:lineRule="auto"/>
              <w:rPr>
                <w:lang w:val="en-US"/>
              </w:rPr>
            </w:pPr>
            <w:r>
              <w:rPr>
                <w:lang w:val="en-US"/>
              </w:rPr>
              <w:t>Assignment 3 Skin Analysis and Facial Treatments</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10"/>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shd w:val="clear" w:color="auto" w:fill="auto"/>
          </w:tcPr>
          <w:p>
            <w:pPr>
              <w:spacing w:before="0" w:after="0" w:line="240" w:lineRule="auto"/>
              <w:rPr>
                <w:b/>
                <w:lang w:val="en-US"/>
              </w:rPr>
            </w:pPr>
          </w:p>
          <w:p>
            <w:pPr>
              <w:spacing w:before="0" w:after="0" w:line="240" w:lineRule="auto"/>
              <w:rPr>
                <w:b/>
                <w:lang w:val="en-US"/>
              </w:rPr>
            </w:pPr>
          </w:p>
          <w:p>
            <w:pPr>
              <w:pStyle w:val="19"/>
              <w:keepNext w:val="0"/>
              <w:keepLines w:val="0"/>
              <w:widowControl/>
              <w:suppressLineNumbers w:val="0"/>
              <w:bidi w:val="0"/>
              <w:spacing w:before="0" w:beforeAutospacing="1" w:after="199" w:afterAutospacing="0" w:line="276" w:lineRule="auto"/>
              <w:ind w:left="0" w:right="0"/>
              <w:jc w:val="left"/>
              <w:rPr>
                <w:color w:val="000000"/>
                <w:lang w:val="en-US"/>
              </w:rPr>
            </w:pPr>
            <w:r>
              <w:rPr>
                <w:rFonts w:ascii="Calibri" w:hAnsi="Calibri" w:cs="Calibri"/>
                <w:color w:val="000000"/>
                <w:sz w:val="22"/>
                <w:szCs w:val="22"/>
                <w:lang w:val="en-US"/>
              </w:rPr>
              <w:t>Level 3 Beauty Therapy and Salon Management</w:t>
            </w:r>
          </w:p>
          <w:p>
            <w:pPr>
              <w:pStyle w:val="19"/>
              <w:keepNext w:val="0"/>
              <w:keepLines w:val="0"/>
              <w:widowControl/>
              <w:suppressLineNumbers w:val="0"/>
              <w:bidi w:val="0"/>
              <w:spacing w:before="0" w:beforeAutospacing="1" w:after="240" w:afterAutospacing="0" w:line="276" w:lineRule="auto"/>
              <w:ind w:left="0" w:right="0"/>
              <w:jc w:val="left"/>
              <w:rPr>
                <w:color w:val="000000"/>
                <w:lang w:val="en-US"/>
              </w:rPr>
            </w:pPr>
          </w:p>
          <w:p>
            <w:pPr>
              <w:pStyle w:val="19"/>
              <w:keepNext w:val="0"/>
              <w:keepLines w:val="0"/>
              <w:widowControl/>
              <w:suppressLineNumbers w:val="0"/>
              <w:bidi w:val="0"/>
              <w:spacing w:before="0" w:beforeAutospacing="1" w:after="199" w:afterAutospacing="0" w:line="276" w:lineRule="auto"/>
              <w:ind w:left="0" w:right="0"/>
              <w:jc w:val="left"/>
              <w:rPr>
                <w:color w:val="000000"/>
                <w:lang w:val="en-US"/>
              </w:rPr>
            </w:pPr>
            <w:r>
              <w:rPr>
                <w:rFonts w:hint="default" w:ascii="Calibri" w:hAnsi="Calibri" w:cs="Calibri"/>
                <w:color w:val="000000"/>
                <w:sz w:val="22"/>
                <w:szCs w:val="22"/>
                <w:u w:val="single"/>
                <w:lang w:val="en-US"/>
              </w:rPr>
              <w:t>Assignment 3</w:t>
            </w:r>
          </w:p>
          <w:p>
            <w:pPr>
              <w:pStyle w:val="19"/>
              <w:keepNext w:val="0"/>
              <w:keepLines w:val="0"/>
              <w:widowControl/>
              <w:suppressLineNumbers w:val="0"/>
              <w:bidi w:val="0"/>
              <w:spacing w:before="0" w:beforeAutospacing="1" w:after="199" w:afterAutospacing="0" w:line="276" w:lineRule="auto"/>
              <w:ind w:left="0" w:right="0"/>
              <w:jc w:val="left"/>
              <w:rPr>
                <w:color w:val="000000"/>
                <w:u w:val="none"/>
                <w:lang w:val="en-US"/>
              </w:rPr>
            </w:pPr>
            <w:r>
              <w:rPr>
                <w:rFonts w:hint="default" w:ascii="Calibri" w:hAnsi="Calibri" w:cs="Calibri"/>
                <w:color w:val="000000"/>
                <w:sz w:val="22"/>
                <w:szCs w:val="22"/>
                <w:u w:val="none"/>
                <w:lang w:val="en-US"/>
              </w:rPr>
              <w:t>1. List 5 contra-indications to a facial treatment</w:t>
            </w:r>
          </w:p>
          <w:p>
            <w:pPr>
              <w:pStyle w:val="19"/>
              <w:keepNext w:val="0"/>
              <w:keepLines w:val="0"/>
              <w:widowControl/>
              <w:suppressLineNumbers w:val="0"/>
              <w:bidi w:val="0"/>
              <w:spacing w:before="0" w:beforeAutospacing="1" w:after="199" w:afterAutospacing="0" w:line="276" w:lineRule="auto"/>
              <w:ind w:left="0" w:right="0"/>
              <w:jc w:val="left"/>
              <w:rPr>
                <w:color w:val="000000"/>
                <w:u w:val="none"/>
                <w:lang w:val="en-US"/>
              </w:rPr>
            </w:pPr>
            <w:r>
              <w:rPr>
                <w:rFonts w:hint="default" w:ascii="Calibri" w:hAnsi="Calibri" w:cs="Calibri"/>
                <w:color w:val="000000"/>
                <w:sz w:val="22"/>
                <w:szCs w:val="22"/>
                <w:u w:val="none"/>
                <w:lang w:val="en-US"/>
              </w:rPr>
              <w:t>2. How would you recognise the following skin types: a) Normal skin b) Dry skin</w:t>
            </w:r>
          </w:p>
          <w:p>
            <w:pPr>
              <w:pStyle w:val="19"/>
              <w:keepNext w:val="0"/>
              <w:keepLines w:val="0"/>
              <w:widowControl/>
              <w:suppressLineNumbers w:val="0"/>
              <w:bidi w:val="0"/>
              <w:spacing w:before="0" w:beforeAutospacing="1" w:after="199" w:afterAutospacing="0" w:line="276" w:lineRule="auto"/>
              <w:ind w:left="0" w:right="0"/>
              <w:jc w:val="left"/>
              <w:rPr>
                <w:color w:val="000000"/>
                <w:u w:val="none"/>
                <w:lang w:val="en-US"/>
              </w:rPr>
            </w:pPr>
            <w:r>
              <w:rPr>
                <w:rFonts w:hint="default" w:ascii="Calibri" w:hAnsi="Calibri" w:cs="Calibri"/>
                <w:color w:val="000000"/>
                <w:sz w:val="22"/>
                <w:szCs w:val="22"/>
                <w:u w:val="none"/>
                <w:lang w:val="en-US"/>
              </w:rPr>
              <w:t>3. What does exfoliate do? Name different types of exfoliants and their functions</w:t>
            </w:r>
          </w:p>
          <w:p>
            <w:pPr>
              <w:pStyle w:val="19"/>
              <w:keepNext w:val="0"/>
              <w:keepLines w:val="0"/>
              <w:widowControl/>
              <w:suppressLineNumbers w:val="0"/>
              <w:bidi w:val="0"/>
              <w:spacing w:before="0" w:beforeAutospacing="1" w:after="199" w:afterAutospacing="0" w:line="276" w:lineRule="auto"/>
              <w:ind w:left="0" w:right="0"/>
              <w:jc w:val="left"/>
              <w:rPr>
                <w:color w:val="000000"/>
                <w:u w:val="none"/>
                <w:lang w:val="en-US"/>
              </w:rPr>
            </w:pPr>
            <w:r>
              <w:rPr>
                <w:rFonts w:hint="default" w:ascii="Calibri" w:hAnsi="Calibri" w:cs="Calibri"/>
                <w:color w:val="000000"/>
                <w:sz w:val="22"/>
                <w:szCs w:val="22"/>
                <w:u w:val="none"/>
                <w:lang w:val="en-US"/>
              </w:rPr>
              <w:t>4. Design a facial treatment lasting for one hour, for a client with oily skin type. Describe:</w:t>
            </w:r>
          </w:p>
          <w:p>
            <w:pPr>
              <w:keepNext w:val="0"/>
              <w:keepLines w:val="0"/>
              <w:widowControl/>
              <w:numPr>
                <w:ilvl w:val="0"/>
                <w:numId w:val="1"/>
              </w:numPr>
              <w:suppressLineNumbers w:val="0"/>
              <w:spacing w:before="0" w:beforeAutospacing="1" w:after="0" w:afterAutospacing="1"/>
              <w:ind w:left="1440" w:hanging="360"/>
            </w:pPr>
          </w:p>
          <w:p>
            <w:pPr>
              <w:pStyle w:val="19"/>
              <w:keepNext w:val="0"/>
              <w:keepLines w:val="0"/>
              <w:widowControl/>
              <w:suppressLineNumbers w:val="0"/>
              <w:bidi w:val="0"/>
              <w:spacing w:before="0" w:beforeAutospacing="1" w:after="199" w:afterAutospacing="0" w:line="276" w:lineRule="auto"/>
              <w:ind w:left="720" w:right="0"/>
              <w:jc w:val="left"/>
              <w:rPr>
                <w:color w:val="000000"/>
                <w:u w:val="none"/>
                <w:lang w:val="en-US"/>
              </w:rPr>
            </w:pPr>
            <w:r>
              <w:rPr>
                <w:rFonts w:hint="default" w:ascii="Calibri" w:hAnsi="Calibri" w:cs="Calibri"/>
                <w:color w:val="000000"/>
                <w:sz w:val="22"/>
                <w:szCs w:val="22"/>
                <w:u w:val="none"/>
                <w:lang w:val="en-US"/>
              </w:rPr>
              <w:t>aim of the facial treatment</w:t>
            </w:r>
          </w:p>
          <w:p>
            <w:pPr>
              <w:keepNext w:val="0"/>
              <w:keepLines w:val="0"/>
              <w:widowControl/>
              <w:numPr>
                <w:ilvl w:val="0"/>
                <w:numId w:val="1"/>
              </w:numPr>
              <w:suppressLineNumbers w:val="0"/>
              <w:spacing w:before="0" w:beforeAutospacing="1" w:after="0" w:afterAutospacing="1"/>
              <w:ind w:left="1440" w:hanging="360"/>
            </w:pPr>
          </w:p>
          <w:p>
            <w:pPr>
              <w:keepNext w:val="0"/>
              <w:keepLines w:val="0"/>
              <w:widowControl/>
              <w:numPr>
                <w:ilvl w:val="0"/>
                <w:numId w:val="1"/>
              </w:numPr>
              <w:suppressLineNumbers w:val="0"/>
              <w:spacing w:before="0" w:beforeAutospacing="1" w:after="0" w:afterAutospacing="1"/>
              <w:ind w:left="1440" w:hanging="360"/>
            </w:pPr>
          </w:p>
          <w:p>
            <w:pPr>
              <w:pStyle w:val="19"/>
              <w:keepNext w:val="0"/>
              <w:keepLines w:val="0"/>
              <w:widowControl/>
              <w:suppressLineNumbers w:val="0"/>
              <w:bidi w:val="0"/>
              <w:spacing w:before="0" w:beforeAutospacing="1" w:after="199" w:afterAutospacing="0" w:line="276" w:lineRule="auto"/>
              <w:ind w:left="720" w:right="0"/>
              <w:jc w:val="left"/>
              <w:rPr>
                <w:color w:val="000000"/>
                <w:u w:val="none"/>
                <w:lang w:val="en-US"/>
              </w:rPr>
            </w:pPr>
            <w:r>
              <w:rPr>
                <w:rFonts w:hint="default" w:ascii="Calibri" w:hAnsi="Calibri" w:cs="Calibri"/>
                <w:color w:val="000000"/>
                <w:sz w:val="22"/>
                <w:szCs w:val="22"/>
                <w:u w:val="none"/>
                <w:lang w:val="en-US"/>
              </w:rPr>
              <w:t>the facial treatment products you are going to use</w:t>
            </w:r>
          </w:p>
          <w:p>
            <w:pPr>
              <w:keepNext w:val="0"/>
              <w:keepLines w:val="0"/>
              <w:widowControl/>
              <w:numPr>
                <w:ilvl w:val="0"/>
                <w:numId w:val="1"/>
              </w:numPr>
              <w:suppressLineNumbers w:val="0"/>
              <w:spacing w:before="0" w:beforeAutospacing="1" w:after="0" w:afterAutospacing="1"/>
              <w:ind w:left="1440" w:hanging="360"/>
            </w:pPr>
          </w:p>
          <w:p>
            <w:pPr>
              <w:keepNext w:val="0"/>
              <w:keepLines w:val="0"/>
              <w:widowControl/>
              <w:numPr>
                <w:ilvl w:val="0"/>
                <w:numId w:val="1"/>
              </w:numPr>
              <w:suppressLineNumbers w:val="0"/>
              <w:spacing w:before="0" w:beforeAutospacing="1" w:after="0" w:afterAutospacing="1"/>
              <w:ind w:left="1440" w:hanging="360"/>
            </w:pPr>
          </w:p>
          <w:p>
            <w:pPr>
              <w:pStyle w:val="19"/>
              <w:keepNext w:val="0"/>
              <w:keepLines w:val="0"/>
              <w:widowControl/>
              <w:suppressLineNumbers w:val="0"/>
              <w:bidi w:val="0"/>
              <w:spacing w:before="0" w:beforeAutospacing="1" w:after="199" w:afterAutospacing="0" w:line="276" w:lineRule="auto"/>
              <w:ind w:left="720" w:right="0"/>
              <w:jc w:val="left"/>
              <w:rPr>
                <w:color w:val="000000"/>
                <w:u w:val="none"/>
                <w:lang w:val="en-US"/>
              </w:rPr>
            </w:pPr>
            <w:r>
              <w:rPr>
                <w:rFonts w:hint="default" w:ascii="Calibri" w:hAnsi="Calibri" w:cs="Calibri"/>
                <w:color w:val="000000"/>
                <w:sz w:val="22"/>
                <w:szCs w:val="22"/>
                <w:u w:val="none"/>
                <w:lang w:val="en-US"/>
              </w:rPr>
              <w:t>when and how you will apply them</w:t>
            </w:r>
          </w:p>
          <w:p>
            <w:pPr>
              <w:keepNext w:val="0"/>
              <w:keepLines w:val="0"/>
              <w:widowControl/>
              <w:numPr>
                <w:ilvl w:val="0"/>
                <w:numId w:val="1"/>
              </w:numPr>
              <w:suppressLineNumbers w:val="0"/>
              <w:spacing w:before="0" w:beforeAutospacing="1" w:after="0" w:afterAutospacing="1"/>
              <w:ind w:left="1440" w:hanging="360"/>
            </w:pPr>
          </w:p>
          <w:p>
            <w:pPr>
              <w:keepNext w:val="0"/>
              <w:keepLines w:val="0"/>
              <w:widowControl/>
              <w:numPr>
                <w:ilvl w:val="0"/>
                <w:numId w:val="1"/>
              </w:numPr>
              <w:suppressLineNumbers w:val="0"/>
              <w:spacing w:before="0" w:beforeAutospacing="1" w:after="0" w:afterAutospacing="1"/>
              <w:ind w:left="1440" w:hanging="360"/>
            </w:pPr>
          </w:p>
          <w:p>
            <w:pPr>
              <w:pStyle w:val="19"/>
              <w:keepNext w:val="0"/>
              <w:keepLines w:val="0"/>
              <w:widowControl/>
              <w:suppressLineNumbers w:val="0"/>
              <w:bidi w:val="0"/>
              <w:spacing w:before="0" w:beforeAutospacing="1" w:after="199" w:afterAutospacing="0" w:line="276" w:lineRule="auto"/>
              <w:ind w:left="720" w:right="0"/>
              <w:jc w:val="left"/>
              <w:rPr>
                <w:color w:val="000000"/>
                <w:u w:val="none"/>
                <w:lang w:val="en-US"/>
              </w:rPr>
            </w:pPr>
            <w:r>
              <w:rPr>
                <w:rFonts w:hint="default" w:ascii="Calibri" w:hAnsi="Calibri" w:cs="Calibri"/>
                <w:color w:val="000000"/>
                <w:sz w:val="22"/>
                <w:szCs w:val="22"/>
                <w:u w:val="none"/>
                <w:lang w:val="en-US"/>
              </w:rPr>
              <w:t>how long each each stage will last</w:t>
            </w:r>
          </w:p>
          <w:p>
            <w:pPr>
              <w:keepNext w:val="0"/>
              <w:keepLines w:val="0"/>
              <w:widowControl/>
              <w:numPr>
                <w:ilvl w:val="0"/>
                <w:numId w:val="1"/>
              </w:numPr>
              <w:suppressLineNumbers w:val="0"/>
              <w:spacing w:before="0" w:beforeAutospacing="1" w:after="0" w:afterAutospacing="1"/>
              <w:ind w:left="1440" w:hanging="360"/>
            </w:pPr>
          </w:p>
          <w:p>
            <w:pPr>
              <w:keepNext w:val="0"/>
              <w:keepLines w:val="0"/>
              <w:widowControl/>
              <w:numPr>
                <w:ilvl w:val="0"/>
                <w:numId w:val="1"/>
              </w:numPr>
              <w:suppressLineNumbers w:val="0"/>
              <w:spacing w:before="0" w:beforeAutospacing="1" w:after="0" w:afterAutospacing="1"/>
              <w:ind w:left="1440" w:hanging="360"/>
            </w:pPr>
          </w:p>
          <w:p>
            <w:pPr>
              <w:pStyle w:val="19"/>
              <w:keepNext w:val="0"/>
              <w:keepLines w:val="0"/>
              <w:widowControl/>
              <w:suppressLineNumbers w:val="0"/>
              <w:bidi w:val="0"/>
              <w:spacing w:before="0" w:beforeAutospacing="1" w:after="199" w:afterAutospacing="0" w:line="276" w:lineRule="auto"/>
              <w:ind w:left="720" w:right="0"/>
              <w:jc w:val="left"/>
              <w:rPr>
                <w:color w:val="000000"/>
                <w:u w:val="none"/>
                <w:lang w:val="en-US"/>
              </w:rPr>
            </w:pPr>
            <w:r>
              <w:rPr>
                <w:rFonts w:hint="default" w:ascii="Calibri" w:hAnsi="Calibri" w:cs="Calibri"/>
                <w:color w:val="000000"/>
                <w:sz w:val="22"/>
                <w:szCs w:val="22"/>
                <w:u w:val="none"/>
                <w:lang w:val="en-US"/>
              </w:rPr>
              <w:t>aftercare advice which should be given to maintain the skin condition</w:t>
            </w:r>
          </w:p>
          <w:p>
            <w:pPr>
              <w:keepNext w:val="0"/>
              <w:keepLines w:val="0"/>
              <w:widowControl/>
              <w:numPr>
                <w:ilvl w:val="0"/>
                <w:numId w:val="1"/>
              </w:numPr>
              <w:suppressLineNumbers w:val="0"/>
              <w:spacing w:before="0" w:beforeAutospacing="1" w:after="0" w:afterAutospacing="1"/>
              <w:ind w:left="1440" w:hanging="360"/>
            </w:pPr>
          </w:p>
          <w:p>
            <w:pPr>
              <w:pStyle w:val="19"/>
              <w:keepNext w:val="0"/>
              <w:keepLines w:val="0"/>
              <w:widowControl/>
              <w:suppressLineNumbers w:val="0"/>
              <w:bidi w:val="0"/>
              <w:spacing w:before="0" w:beforeAutospacing="1" w:after="240" w:afterAutospacing="0" w:line="276" w:lineRule="auto"/>
              <w:ind w:left="0" w:right="0"/>
              <w:jc w:val="left"/>
              <w:rPr>
                <w:color w:val="000000"/>
                <w:u w:val="none"/>
                <w:lang w:val="en-US"/>
              </w:rPr>
            </w:pPr>
          </w:p>
          <w:p>
            <w:pPr>
              <w:pStyle w:val="19"/>
              <w:keepNext w:val="0"/>
              <w:keepLines w:val="0"/>
              <w:widowControl/>
              <w:suppressLineNumbers w:val="0"/>
              <w:bidi w:val="0"/>
              <w:spacing w:before="0" w:beforeAutospacing="1" w:after="199" w:afterAutospacing="0" w:line="276" w:lineRule="auto"/>
              <w:ind w:left="0" w:right="0"/>
              <w:jc w:val="left"/>
              <w:rPr>
                <w:color w:val="000000"/>
                <w:u w:val="none"/>
                <w:lang w:val="en-US"/>
              </w:rPr>
            </w:pPr>
            <w:r>
              <w:rPr>
                <w:rFonts w:hint="default" w:ascii="Calibri" w:hAnsi="Calibri" w:cs="Calibri"/>
                <w:color w:val="000000"/>
                <w:sz w:val="22"/>
                <w:szCs w:val="22"/>
                <w:u w:val="none"/>
                <w:lang w:val="en-US"/>
              </w:rPr>
              <w:t>1.</w:t>
            </w:r>
          </w:p>
          <w:p>
            <w:pPr>
              <w:keepNext w:val="0"/>
              <w:keepLines w:val="0"/>
              <w:widowControl/>
              <w:numPr>
                <w:ilvl w:val="0"/>
                <w:numId w:val="2"/>
              </w:numPr>
              <w:suppressLineNumbers w:val="0"/>
              <w:spacing w:before="0" w:beforeAutospacing="1" w:after="0" w:afterAutospacing="1"/>
              <w:ind w:left="1440" w:hanging="360"/>
            </w:pPr>
          </w:p>
          <w:p>
            <w:pPr>
              <w:pStyle w:val="19"/>
              <w:keepNext w:val="0"/>
              <w:keepLines w:val="0"/>
              <w:widowControl/>
              <w:suppressLineNumbers w:val="0"/>
              <w:bidi w:val="0"/>
              <w:spacing w:before="0" w:beforeAutospacing="1" w:after="199" w:afterAutospacing="0" w:line="276" w:lineRule="auto"/>
              <w:ind w:left="720" w:right="0"/>
              <w:jc w:val="left"/>
              <w:rPr>
                <w:color w:val="000000"/>
                <w:u w:val="none"/>
                <w:lang w:val="en-US"/>
              </w:rPr>
            </w:pPr>
            <w:r>
              <w:rPr>
                <w:rFonts w:hint="default" w:ascii="Calibri" w:hAnsi="Calibri" w:cs="Calibri"/>
                <w:color w:val="000000"/>
                <w:sz w:val="22"/>
                <w:szCs w:val="22"/>
                <w:u w:val="none"/>
                <w:lang w:val="en-US"/>
              </w:rPr>
              <w:t>sunburns on the skin</w:t>
            </w:r>
          </w:p>
          <w:p>
            <w:pPr>
              <w:keepNext w:val="0"/>
              <w:keepLines w:val="0"/>
              <w:widowControl/>
              <w:numPr>
                <w:ilvl w:val="0"/>
                <w:numId w:val="2"/>
              </w:numPr>
              <w:suppressLineNumbers w:val="0"/>
              <w:spacing w:before="0" w:beforeAutospacing="1" w:after="0" w:afterAutospacing="1"/>
              <w:ind w:left="1440" w:hanging="360"/>
            </w:pPr>
          </w:p>
          <w:p>
            <w:pPr>
              <w:keepNext w:val="0"/>
              <w:keepLines w:val="0"/>
              <w:widowControl/>
              <w:numPr>
                <w:ilvl w:val="0"/>
                <w:numId w:val="2"/>
              </w:numPr>
              <w:suppressLineNumbers w:val="0"/>
              <w:spacing w:before="0" w:beforeAutospacing="1" w:after="0" w:afterAutospacing="1"/>
              <w:ind w:left="1440" w:hanging="360"/>
            </w:pPr>
          </w:p>
          <w:p>
            <w:pPr>
              <w:pStyle w:val="19"/>
              <w:keepNext w:val="0"/>
              <w:keepLines w:val="0"/>
              <w:widowControl/>
              <w:suppressLineNumbers w:val="0"/>
              <w:bidi w:val="0"/>
              <w:spacing w:before="0" w:beforeAutospacing="1" w:after="199" w:afterAutospacing="0" w:line="276" w:lineRule="auto"/>
              <w:ind w:left="720" w:right="0"/>
              <w:jc w:val="left"/>
              <w:rPr>
                <w:color w:val="000000"/>
                <w:u w:val="none"/>
                <w:lang w:val="en-US"/>
              </w:rPr>
            </w:pPr>
            <w:r>
              <w:rPr>
                <w:rFonts w:hint="default" w:ascii="Calibri" w:hAnsi="Calibri" w:cs="Calibri"/>
                <w:color w:val="000000"/>
                <w:sz w:val="22"/>
                <w:szCs w:val="22"/>
                <w:u w:val="none"/>
                <w:lang w:val="en-US"/>
              </w:rPr>
              <w:t>any bruising or cuts</w:t>
            </w:r>
          </w:p>
          <w:p>
            <w:pPr>
              <w:keepNext w:val="0"/>
              <w:keepLines w:val="0"/>
              <w:widowControl/>
              <w:numPr>
                <w:ilvl w:val="0"/>
                <w:numId w:val="2"/>
              </w:numPr>
              <w:suppressLineNumbers w:val="0"/>
              <w:spacing w:before="0" w:beforeAutospacing="1" w:after="0" w:afterAutospacing="1"/>
              <w:ind w:left="1440" w:hanging="360"/>
            </w:pPr>
          </w:p>
          <w:p>
            <w:pPr>
              <w:keepNext w:val="0"/>
              <w:keepLines w:val="0"/>
              <w:widowControl/>
              <w:numPr>
                <w:ilvl w:val="0"/>
                <w:numId w:val="2"/>
              </w:numPr>
              <w:suppressLineNumbers w:val="0"/>
              <w:spacing w:before="0" w:beforeAutospacing="1" w:after="0" w:afterAutospacing="1"/>
              <w:ind w:left="1440" w:hanging="360"/>
            </w:pPr>
          </w:p>
          <w:p>
            <w:pPr>
              <w:pStyle w:val="19"/>
              <w:keepNext w:val="0"/>
              <w:keepLines w:val="0"/>
              <w:widowControl/>
              <w:suppressLineNumbers w:val="0"/>
              <w:bidi w:val="0"/>
              <w:spacing w:before="0" w:beforeAutospacing="1" w:after="199" w:afterAutospacing="0" w:line="276" w:lineRule="auto"/>
              <w:ind w:left="720" w:right="0"/>
              <w:jc w:val="left"/>
              <w:rPr>
                <w:color w:val="000000"/>
                <w:u w:val="none"/>
                <w:lang w:val="en-US"/>
              </w:rPr>
            </w:pPr>
            <w:r>
              <w:rPr>
                <w:rFonts w:hint="default" w:ascii="Calibri" w:hAnsi="Calibri" w:cs="Calibri"/>
                <w:color w:val="000000"/>
                <w:sz w:val="22"/>
                <w:szCs w:val="22"/>
                <w:u w:val="none"/>
                <w:lang w:val="en-US"/>
              </w:rPr>
              <w:t>known allergies</w:t>
            </w:r>
          </w:p>
          <w:p>
            <w:pPr>
              <w:keepNext w:val="0"/>
              <w:keepLines w:val="0"/>
              <w:widowControl/>
              <w:numPr>
                <w:ilvl w:val="0"/>
                <w:numId w:val="2"/>
              </w:numPr>
              <w:suppressLineNumbers w:val="0"/>
              <w:spacing w:before="0" w:beforeAutospacing="1" w:after="0" w:afterAutospacing="1"/>
              <w:ind w:left="1440" w:hanging="360"/>
            </w:pPr>
          </w:p>
          <w:p>
            <w:pPr>
              <w:keepNext w:val="0"/>
              <w:keepLines w:val="0"/>
              <w:widowControl/>
              <w:numPr>
                <w:ilvl w:val="0"/>
                <w:numId w:val="2"/>
              </w:numPr>
              <w:suppressLineNumbers w:val="0"/>
              <w:spacing w:before="0" w:beforeAutospacing="1" w:after="0" w:afterAutospacing="1"/>
              <w:ind w:left="1440" w:hanging="360"/>
            </w:pPr>
          </w:p>
          <w:p>
            <w:pPr>
              <w:pStyle w:val="19"/>
              <w:keepNext w:val="0"/>
              <w:keepLines w:val="0"/>
              <w:widowControl/>
              <w:suppressLineNumbers w:val="0"/>
              <w:bidi w:val="0"/>
              <w:spacing w:before="0" w:beforeAutospacing="1" w:after="199" w:afterAutospacing="0" w:line="276" w:lineRule="auto"/>
              <w:ind w:left="720" w:right="0"/>
              <w:jc w:val="left"/>
              <w:rPr>
                <w:color w:val="000000"/>
                <w:u w:val="none"/>
                <w:lang w:val="en-US"/>
              </w:rPr>
            </w:pPr>
            <w:r>
              <w:rPr>
                <w:rFonts w:hint="default" w:ascii="Calibri" w:hAnsi="Calibri" w:cs="Calibri"/>
                <w:color w:val="000000"/>
                <w:sz w:val="22"/>
                <w:szCs w:val="22"/>
                <w:u w:val="none"/>
                <w:lang w:val="en-US"/>
              </w:rPr>
              <w:t>scar tissues of less than 6 months old</w:t>
            </w:r>
          </w:p>
          <w:p>
            <w:pPr>
              <w:keepNext w:val="0"/>
              <w:keepLines w:val="0"/>
              <w:widowControl/>
              <w:numPr>
                <w:ilvl w:val="0"/>
                <w:numId w:val="2"/>
              </w:numPr>
              <w:suppressLineNumbers w:val="0"/>
              <w:spacing w:before="0" w:beforeAutospacing="1" w:after="0" w:afterAutospacing="1"/>
              <w:ind w:left="1440" w:hanging="360"/>
            </w:pPr>
          </w:p>
          <w:p>
            <w:pPr>
              <w:keepNext w:val="0"/>
              <w:keepLines w:val="0"/>
              <w:widowControl/>
              <w:numPr>
                <w:ilvl w:val="0"/>
                <w:numId w:val="2"/>
              </w:numPr>
              <w:suppressLineNumbers w:val="0"/>
              <w:spacing w:before="0" w:beforeAutospacing="1" w:after="0" w:afterAutospacing="1"/>
              <w:ind w:left="1440" w:hanging="360"/>
            </w:pPr>
          </w:p>
          <w:p>
            <w:pPr>
              <w:pStyle w:val="19"/>
              <w:keepNext w:val="0"/>
              <w:keepLines w:val="0"/>
              <w:widowControl/>
              <w:suppressLineNumbers w:val="0"/>
              <w:bidi w:val="0"/>
              <w:spacing w:before="0" w:beforeAutospacing="1" w:after="199" w:afterAutospacing="0" w:line="276" w:lineRule="auto"/>
              <w:ind w:left="720" w:right="0"/>
              <w:jc w:val="left"/>
              <w:rPr>
                <w:color w:val="000000"/>
                <w:u w:val="none"/>
                <w:lang w:val="en-US"/>
              </w:rPr>
            </w:pPr>
            <w:r>
              <w:rPr>
                <w:rFonts w:hint="default" w:ascii="Calibri" w:hAnsi="Calibri" w:cs="Calibri"/>
                <w:color w:val="000000"/>
                <w:sz w:val="22"/>
                <w:szCs w:val="22"/>
                <w:u w:val="none"/>
                <w:lang w:val="en-US"/>
              </w:rPr>
              <w:t>eye infections</w:t>
            </w:r>
          </w:p>
          <w:p>
            <w:pPr>
              <w:keepNext w:val="0"/>
              <w:keepLines w:val="0"/>
              <w:widowControl/>
              <w:numPr>
                <w:ilvl w:val="0"/>
                <w:numId w:val="2"/>
              </w:numPr>
              <w:suppressLineNumbers w:val="0"/>
              <w:spacing w:before="0" w:beforeAutospacing="1" w:after="0" w:afterAutospacing="1"/>
              <w:ind w:left="1440" w:hanging="360"/>
            </w:pPr>
          </w:p>
          <w:p>
            <w:pPr>
              <w:pStyle w:val="19"/>
              <w:keepNext w:val="0"/>
              <w:keepLines w:val="0"/>
              <w:widowControl/>
              <w:suppressLineNumbers w:val="0"/>
              <w:bidi w:val="0"/>
              <w:spacing w:before="0" w:beforeAutospacing="1" w:after="199" w:afterAutospacing="0" w:line="276" w:lineRule="auto"/>
              <w:ind w:left="0" w:right="0"/>
              <w:jc w:val="left"/>
              <w:rPr>
                <w:color w:val="000000"/>
                <w:u w:val="none"/>
                <w:lang w:val="en-US"/>
              </w:rPr>
            </w:pPr>
            <w:r>
              <w:rPr>
                <w:rFonts w:hint="default" w:ascii="Calibri" w:hAnsi="Calibri" w:cs="Calibri"/>
                <w:color w:val="000000"/>
                <w:sz w:val="22"/>
                <w:szCs w:val="22"/>
                <w:u w:val="none"/>
                <w:lang w:val="en-US"/>
              </w:rPr>
              <w:t>2.</w:t>
            </w:r>
          </w:p>
          <w:p>
            <w:pPr>
              <w:pStyle w:val="19"/>
              <w:keepNext w:val="0"/>
              <w:keepLines w:val="0"/>
              <w:widowControl/>
              <w:suppressLineNumbers w:val="0"/>
              <w:bidi w:val="0"/>
              <w:spacing w:before="0" w:beforeAutospacing="1" w:after="199" w:afterAutospacing="0" w:line="276" w:lineRule="auto"/>
              <w:ind w:left="0" w:right="0"/>
              <w:jc w:val="left"/>
              <w:rPr>
                <w:color w:val="000000"/>
                <w:u w:val="none"/>
                <w:lang w:val="en-US"/>
              </w:rPr>
            </w:pPr>
            <w:r>
              <w:rPr>
                <w:rFonts w:hint="default" w:ascii="Calibri" w:hAnsi="Calibri" w:cs="Calibri"/>
                <w:color w:val="000000"/>
                <w:sz w:val="22"/>
                <w:szCs w:val="22"/>
                <w:u w:val="none"/>
                <w:lang w:val="en-US"/>
              </w:rPr>
              <w:t>Normal skin is a balanced skin type because its not oily or dry. It has a good balance of moisture to keep it soft and fine and there are no pores. Normal skin is even tone with no blemishes and its firm and smooth.</w:t>
            </w:r>
          </w:p>
          <w:p>
            <w:pPr>
              <w:pStyle w:val="19"/>
              <w:keepNext w:val="0"/>
              <w:keepLines w:val="0"/>
              <w:widowControl/>
              <w:suppressLineNumbers w:val="0"/>
              <w:bidi w:val="0"/>
              <w:spacing w:before="0" w:beforeAutospacing="1" w:after="199" w:afterAutospacing="0" w:line="276" w:lineRule="auto"/>
              <w:ind w:left="0" w:right="0"/>
              <w:jc w:val="left"/>
              <w:rPr>
                <w:color w:val="000000"/>
                <w:u w:val="none"/>
                <w:lang w:val="en-US"/>
              </w:rPr>
            </w:pPr>
            <w:r>
              <w:rPr>
                <w:rFonts w:hint="default" w:ascii="Calibri" w:hAnsi="Calibri" w:cs="Calibri"/>
                <w:color w:val="000000"/>
                <w:sz w:val="22"/>
                <w:szCs w:val="22"/>
                <w:u w:val="none"/>
                <w:lang w:val="en-US"/>
              </w:rPr>
              <w:t>Dry skin has a lack of moisture and oil causing it to be dry. It can be very sensitive. It can also cause premature ageing and appearance of wrinkles. Depending on the weather it can be affected.</w:t>
            </w:r>
          </w:p>
          <w:p>
            <w:pPr>
              <w:pStyle w:val="19"/>
              <w:keepNext w:val="0"/>
              <w:keepLines w:val="0"/>
              <w:widowControl/>
              <w:suppressLineNumbers w:val="0"/>
              <w:bidi w:val="0"/>
              <w:spacing w:before="0" w:beforeAutospacing="1" w:after="240" w:afterAutospacing="0" w:line="276" w:lineRule="auto"/>
              <w:ind w:left="0" w:right="0"/>
              <w:jc w:val="left"/>
              <w:rPr>
                <w:color w:val="000000"/>
                <w:u w:val="none"/>
                <w:lang w:val="en-US"/>
              </w:rPr>
            </w:pPr>
          </w:p>
          <w:p>
            <w:pPr>
              <w:pStyle w:val="19"/>
              <w:keepNext w:val="0"/>
              <w:keepLines w:val="0"/>
              <w:widowControl/>
              <w:suppressLineNumbers w:val="0"/>
              <w:bidi w:val="0"/>
              <w:spacing w:before="0" w:beforeAutospacing="1" w:after="199" w:afterAutospacing="0" w:line="276" w:lineRule="auto"/>
              <w:ind w:left="0" w:right="0"/>
              <w:jc w:val="left"/>
              <w:rPr>
                <w:color w:val="000000"/>
                <w:u w:val="none"/>
                <w:lang w:val="en-US"/>
              </w:rPr>
            </w:pPr>
            <w:r>
              <w:rPr>
                <w:rFonts w:hint="default" w:ascii="Calibri" w:hAnsi="Calibri" w:cs="Calibri"/>
                <w:color w:val="000000"/>
                <w:sz w:val="22"/>
                <w:szCs w:val="22"/>
                <w:u w:val="none"/>
                <w:lang w:val="en-US"/>
              </w:rPr>
              <w:t>3.</w:t>
            </w:r>
          </w:p>
          <w:p>
            <w:pPr>
              <w:pStyle w:val="19"/>
              <w:keepNext w:val="0"/>
              <w:keepLines w:val="0"/>
              <w:widowControl/>
              <w:suppressLineNumbers w:val="0"/>
              <w:bidi w:val="0"/>
              <w:spacing w:before="0" w:beforeAutospacing="1" w:after="199" w:afterAutospacing="0" w:line="276" w:lineRule="auto"/>
              <w:ind w:left="0" w:right="0"/>
              <w:jc w:val="left"/>
              <w:rPr>
                <w:color w:val="000000"/>
                <w:u w:val="none"/>
                <w:lang w:val="en-US"/>
              </w:rPr>
            </w:pPr>
            <w:r>
              <w:rPr>
                <w:rFonts w:hint="default" w:ascii="Calibri" w:hAnsi="Calibri" w:cs="Calibri"/>
                <w:color w:val="000000"/>
                <w:sz w:val="22"/>
                <w:szCs w:val="22"/>
                <w:u w:val="none"/>
                <w:lang w:val="en-US"/>
              </w:rPr>
              <w:t>Exfoliate removes all dead skin cells from the skin. It enhances skin tone and colour and can also improve circulation.</w:t>
            </w:r>
          </w:p>
          <w:p>
            <w:pPr>
              <w:pStyle w:val="19"/>
              <w:keepNext w:val="0"/>
              <w:keepLines w:val="0"/>
              <w:widowControl/>
              <w:suppressLineNumbers w:val="0"/>
              <w:bidi w:val="0"/>
              <w:spacing w:before="0" w:beforeAutospacing="1" w:after="199" w:afterAutospacing="0" w:line="276" w:lineRule="auto"/>
              <w:ind w:left="0" w:right="0"/>
              <w:jc w:val="left"/>
              <w:rPr>
                <w:color w:val="000000"/>
                <w:u w:val="none"/>
                <w:lang w:val="en-US"/>
              </w:rPr>
            </w:pPr>
            <w:r>
              <w:rPr>
                <w:rFonts w:hint="default" w:ascii="Calibri" w:hAnsi="Calibri" w:cs="Calibri"/>
                <w:color w:val="000000"/>
                <w:sz w:val="22"/>
                <w:szCs w:val="22"/>
                <w:u w:val="none"/>
                <w:lang w:val="en-US"/>
              </w:rPr>
              <w:t>Pore grains are mainly used in exfoliants so while washing your face the tiny spheres of polished plastic or crushed nuts, gently exfoliate the skin, leaving it feel smoother.</w:t>
            </w:r>
          </w:p>
          <w:p>
            <w:pPr>
              <w:pStyle w:val="19"/>
              <w:keepNext w:val="0"/>
              <w:keepLines w:val="0"/>
              <w:widowControl/>
              <w:suppressLineNumbers w:val="0"/>
              <w:bidi w:val="0"/>
              <w:spacing w:before="0" w:beforeAutospacing="1" w:after="199" w:afterAutospacing="0" w:line="276" w:lineRule="auto"/>
              <w:ind w:left="0" w:right="0"/>
              <w:jc w:val="left"/>
              <w:rPr>
                <w:color w:val="000000"/>
                <w:u w:val="none"/>
                <w:lang w:val="en-US"/>
              </w:rPr>
            </w:pPr>
            <w:r>
              <w:rPr>
                <w:rFonts w:hint="default" w:ascii="Calibri" w:hAnsi="Calibri" w:cs="Calibri"/>
                <w:color w:val="000000"/>
                <w:sz w:val="22"/>
                <w:szCs w:val="22"/>
                <w:u w:val="none"/>
                <w:lang w:val="en-US"/>
              </w:rPr>
              <w:t>Clay exfoliants are a clay based exfoliant which is applied like a face mask. It then dries the clay to absorb all the dead skin cells which then can be removed with a cotton pad with warm water to remove the clay mask.</w:t>
            </w:r>
          </w:p>
          <w:p>
            <w:pPr>
              <w:pStyle w:val="19"/>
              <w:keepNext w:val="0"/>
              <w:keepLines w:val="0"/>
              <w:widowControl/>
              <w:suppressLineNumbers w:val="0"/>
              <w:bidi w:val="0"/>
              <w:spacing w:before="0" w:beforeAutospacing="1" w:after="240" w:afterAutospacing="0" w:line="276" w:lineRule="auto"/>
              <w:ind w:left="0" w:right="0"/>
              <w:jc w:val="left"/>
              <w:rPr>
                <w:color w:val="000000"/>
                <w:u w:val="none"/>
                <w:lang w:val="en-US"/>
              </w:rPr>
            </w:pPr>
          </w:p>
          <w:p>
            <w:pPr>
              <w:pStyle w:val="19"/>
              <w:keepNext w:val="0"/>
              <w:keepLines w:val="0"/>
              <w:widowControl/>
              <w:suppressLineNumbers w:val="0"/>
              <w:bidi w:val="0"/>
              <w:spacing w:before="0" w:beforeAutospacing="1" w:after="199" w:afterAutospacing="0" w:line="276" w:lineRule="auto"/>
              <w:ind w:left="0" w:right="0"/>
              <w:jc w:val="left"/>
              <w:rPr>
                <w:color w:val="000000"/>
                <w:u w:val="none"/>
                <w:lang w:val="en-US"/>
              </w:rPr>
            </w:pPr>
            <w:r>
              <w:rPr>
                <w:rFonts w:hint="default" w:ascii="Calibri" w:hAnsi="Calibri" w:cs="Calibri"/>
                <w:color w:val="000000"/>
                <w:sz w:val="22"/>
                <w:szCs w:val="22"/>
                <w:u w:val="none"/>
                <w:lang w:val="en-US"/>
              </w:rPr>
              <w:t>4.</w:t>
            </w:r>
          </w:p>
          <w:p>
            <w:pPr>
              <w:pStyle w:val="19"/>
              <w:keepNext w:val="0"/>
              <w:keepLines w:val="0"/>
              <w:widowControl/>
              <w:suppressLineNumbers w:val="0"/>
              <w:bidi w:val="0"/>
              <w:spacing w:before="0" w:beforeAutospacing="1" w:after="199" w:afterAutospacing="0" w:line="276" w:lineRule="auto"/>
              <w:ind w:left="0" w:right="0"/>
              <w:jc w:val="left"/>
              <w:rPr>
                <w:color w:val="000000"/>
                <w:u w:val="none"/>
                <w:lang w:val="en-US"/>
              </w:rPr>
            </w:pPr>
            <w:r>
              <w:rPr>
                <w:rFonts w:hint="default" w:ascii="Calibri" w:hAnsi="Calibri" w:cs="Calibri"/>
                <w:color w:val="000000"/>
                <w:sz w:val="22"/>
                <w:szCs w:val="22"/>
                <w:u w:val="none"/>
                <w:lang w:val="en-US"/>
              </w:rPr>
              <w:t>The aim of a facial treatment can improve the appearance and skin condition, by using the appropriate skincare treatment they require for their skin type.</w:t>
            </w:r>
          </w:p>
          <w:p>
            <w:pPr>
              <w:pStyle w:val="19"/>
              <w:keepNext w:val="0"/>
              <w:keepLines w:val="0"/>
              <w:widowControl/>
              <w:suppressLineNumbers w:val="0"/>
              <w:bidi w:val="0"/>
              <w:spacing w:before="0" w:beforeAutospacing="1" w:after="199" w:afterAutospacing="0" w:line="276" w:lineRule="auto"/>
              <w:ind w:left="0" w:right="0"/>
              <w:jc w:val="left"/>
              <w:rPr>
                <w:color w:val="000000"/>
                <w:u w:val="none"/>
                <w:lang w:val="en-US"/>
              </w:rPr>
            </w:pPr>
            <w:r>
              <w:rPr>
                <w:rFonts w:hint="default" w:ascii="Calibri" w:hAnsi="Calibri" w:cs="Calibri"/>
                <w:color w:val="000000"/>
                <w:sz w:val="22"/>
                <w:szCs w:val="22"/>
                <w:u w:val="none"/>
                <w:lang w:val="en-US"/>
              </w:rPr>
              <w:t>Always start a facial with preparation and consulation about the clients skin condition and type. Then check for any contra-indications on the skin before starting the facial treatment. Start by gently removing the makeup and cleansing the skin with a deep cleansing lotion to remove all dirt and grease off the skin. Repeat the cleansing routine about 5 times to ensure all the dirt is removed. Then use a toning lotion gently tap it over the skin to remove any remaining cleansing cream from the skin, which will leave the skin feeling cool and fresh. Then use a moisteriser which will help put the moisture back into the surface of the skin. It softens and relieves the skin and will improve the skin condition and the appearance of fine lines. Then gently start massaging the facial area down the neck and shoulders. Always start with a effluerage and repeat a routine for 20 minutes. Then apply deep cleansing mask. It will make the pores to enlarge, to help cleanse the skin. Using a thermal mask once it has cooled down, it sets and the pores become smaller. After 10-20 minutes remove the mask the using damp sponges tap around the face till the masks been removed. Then apply the appropriate moisturiser to the skin. The clients skin should feel soft and smooth. Then advise the aftercare routine for the clients skin, to maintain their skin condition by using products for their skin type and carrying out facial movements.</w:t>
            </w:r>
          </w:p>
          <w:p>
            <w:pPr>
              <w:pStyle w:val="19"/>
              <w:keepNext w:val="0"/>
              <w:keepLines w:val="0"/>
              <w:widowControl/>
              <w:suppressLineNumbers w:val="0"/>
              <w:bidi w:val="0"/>
              <w:spacing w:before="0" w:beforeAutospacing="1" w:after="240" w:afterAutospacing="0" w:line="276" w:lineRule="auto"/>
              <w:ind w:left="0" w:right="0"/>
              <w:jc w:val="left"/>
              <w:rPr>
                <w:color w:val="000000"/>
                <w:u w:val="none"/>
                <w:lang w:val="en-US"/>
              </w:rPr>
            </w:pPr>
          </w:p>
          <w:p>
            <w:pPr>
              <w:pStyle w:val="19"/>
              <w:keepNext w:val="0"/>
              <w:keepLines w:val="0"/>
              <w:widowControl/>
              <w:suppressLineNumbers w:val="0"/>
              <w:bidi w:val="0"/>
              <w:spacing w:before="0" w:beforeAutospacing="1" w:after="240" w:afterAutospacing="0" w:line="276" w:lineRule="auto"/>
              <w:ind w:left="0" w:right="0"/>
              <w:jc w:val="left"/>
              <w:rPr>
                <w:color w:val="000000"/>
                <w:u w:val="none"/>
                <w:lang w:val="en-US"/>
              </w:rPr>
            </w:pPr>
          </w:p>
          <w:p>
            <w:pPr>
              <w:pStyle w:val="19"/>
              <w:keepNext w:val="0"/>
              <w:keepLines w:val="0"/>
              <w:widowControl/>
              <w:suppressLineNumbers w:val="0"/>
              <w:bidi w:val="0"/>
              <w:spacing w:before="0" w:beforeAutospacing="1" w:after="240" w:afterAutospacing="0" w:line="276" w:lineRule="auto"/>
              <w:ind w:left="0" w:right="0"/>
              <w:jc w:val="left"/>
              <w:rPr>
                <w:color w:val="000000"/>
                <w:u w:val="none"/>
                <w:lang w:val="en-US"/>
              </w:rPr>
            </w:pPr>
          </w:p>
          <w:p>
            <w:pPr>
              <w:pStyle w:val="19"/>
              <w:keepNext w:val="0"/>
              <w:keepLines w:val="0"/>
              <w:widowControl/>
              <w:suppressLineNumbers w:val="0"/>
              <w:bidi w:val="0"/>
              <w:spacing w:before="0" w:beforeAutospacing="1" w:after="240" w:afterAutospacing="0" w:line="276" w:lineRule="auto"/>
              <w:ind w:left="0" w:right="0"/>
              <w:jc w:val="left"/>
              <w:rPr>
                <w:color w:val="000000"/>
                <w:u w:val="none"/>
                <w:lang w:val="en-US"/>
              </w:rPr>
            </w:pPr>
          </w:p>
          <w:p>
            <w:pPr>
              <w:pStyle w:val="19"/>
              <w:keepNext w:val="0"/>
              <w:keepLines w:val="0"/>
              <w:widowControl/>
              <w:suppressLineNumbers w:val="0"/>
              <w:bidi w:val="0"/>
              <w:spacing w:before="0" w:beforeAutospacing="1" w:after="240" w:afterAutospacing="0" w:line="276" w:lineRule="auto"/>
              <w:ind w:left="0" w:right="0"/>
              <w:jc w:val="left"/>
              <w:rPr>
                <w:color w:val="000000"/>
              </w:rPr>
            </w:pPr>
          </w:p>
          <w:p>
            <w:pPr>
              <w:spacing w:before="0" w:after="0" w:line="240" w:lineRule="auto"/>
              <w:rPr>
                <w:b/>
                <w:lang w:val="en-US"/>
              </w:rPr>
            </w:pPr>
            <w:bookmarkStart w:id="0" w:name="_GoBack"/>
            <w:bookmarkEnd w:id="0"/>
          </w:p>
          <w:p>
            <w:pPr>
              <w:spacing w:before="0" w:after="0" w:line="240" w:lineRule="auto"/>
              <w:rPr>
                <w:b/>
                <w:lang w:val="en-US"/>
              </w:rPr>
            </w:pPr>
          </w:p>
          <w:p>
            <w:pPr>
              <w:spacing w:before="0" w:after="0" w:line="240" w:lineRule="auto"/>
              <w:rPr>
                <w:b/>
                <w:lang w:val="en-US"/>
              </w:rPr>
            </w:pPr>
          </w:p>
          <w:p>
            <w:pPr>
              <w:spacing w:before="0" w:after="0" w:line="240" w:lineRule="auto"/>
              <w:rPr>
                <w:b/>
                <w:lang w:val="en-US"/>
              </w:rPr>
            </w:pPr>
          </w:p>
          <w:p>
            <w:pPr>
              <w:spacing w:before="0" w:after="0" w:line="240" w:lineRule="auto"/>
              <w:rPr>
                <w:b/>
                <w:lang w:val="en-US"/>
              </w:rPr>
            </w:pPr>
          </w:p>
          <w:p>
            <w:pPr>
              <w:spacing w:before="0" w:after="0" w:line="240" w:lineRule="auto"/>
              <w:rPr>
                <w:b/>
                <w:lang w:val="en-US"/>
              </w:rPr>
            </w:pPr>
          </w:p>
          <w:p>
            <w:pPr>
              <w:spacing w:before="0" w:after="0" w:line="240" w:lineRule="auto"/>
              <w:rPr>
                <w:b/>
                <w:lang w:val="en-US"/>
              </w:rPr>
            </w:pPr>
          </w:p>
          <w:p>
            <w:pPr>
              <w:spacing w:before="0" w:after="0" w:line="240" w:lineRule="auto"/>
              <w:rPr>
                <w:b/>
                <w:lang w:val="en-US"/>
              </w:rPr>
            </w:pPr>
          </w:p>
          <w:p>
            <w:pPr>
              <w:spacing w:before="0" w:after="0" w:line="240" w:lineRule="auto"/>
              <w:rPr>
                <w:b/>
                <w:lang w:val="en-US"/>
              </w:rPr>
            </w:pPr>
          </w:p>
          <w:p>
            <w:pPr>
              <w:spacing w:before="0" w:after="0" w:line="240" w:lineRule="auto"/>
              <w:rPr>
                <w:b/>
                <w:lang w:val="en-US"/>
              </w:rPr>
            </w:pPr>
          </w:p>
          <w:p>
            <w:pPr>
              <w:spacing w:before="0" w:after="0" w:line="240" w:lineRule="auto"/>
              <w:rPr>
                <w:b/>
                <w:lang w:val="en-US"/>
              </w:rPr>
            </w:pPr>
          </w:p>
          <w:p>
            <w:pPr>
              <w:spacing w:before="0" w:after="0" w:line="240" w:lineRule="auto"/>
              <w:rPr>
                <w:b/>
                <w:lang w:val="en-US"/>
              </w:rPr>
            </w:pPr>
          </w:p>
          <w:p>
            <w:pPr>
              <w:spacing w:before="0" w:after="0" w:line="240" w:lineRule="auto"/>
              <w:rPr>
                <w:b/>
                <w:lang w:val="en-US"/>
              </w:rPr>
            </w:pPr>
          </w:p>
          <w:p>
            <w:pPr>
              <w:spacing w:before="0" w:after="0" w:line="240" w:lineRule="auto"/>
              <w:rPr>
                <w:b/>
                <w:lang w:val="en-US"/>
              </w:rPr>
            </w:pPr>
          </w:p>
        </w:tc>
      </w:tr>
    </w:tbl>
    <w:p>
      <w:pPr>
        <w:spacing w:before="0" w:after="0" w:line="240" w:lineRule="auto"/>
        <w:rPr>
          <w:rFonts w:cs="CalvertMT-Bold"/>
          <w:b/>
          <w:bCs/>
          <w:color w:val="002060"/>
          <w:sz w:val="28"/>
          <w:lang w:val="en-US"/>
        </w:rPr>
      </w:pPr>
    </w:p>
    <w:p>
      <w:pPr>
        <w:spacing w:before="0" w:after="0" w:line="240" w:lineRule="auto"/>
        <w:rPr>
          <w:rFonts w:cs="CalvertMT-Bold"/>
          <w:b/>
          <w:bCs/>
          <w:color w:val="002060"/>
          <w:sz w:val="28"/>
          <w:lang w:val="en-US"/>
        </w:rPr>
      </w:pPr>
      <w:r>
        <w:rPr>
          <w:rFonts w:cs="CalvertMT-Bold"/>
          <w:b/>
          <w:bCs/>
          <w:color w:val="002060"/>
          <w:sz w:val="28"/>
          <w:lang w:val="en-US"/>
        </w:rPr>
        <w:t>Student Statement:</w:t>
      </w:r>
    </w:p>
    <w:p>
      <w:pPr>
        <w:spacing w:before="0" w:after="0" w:line="240" w:lineRule="auto"/>
        <w:rPr>
          <w:rFonts w:cs="CalvertMT-Bold"/>
          <w:b/>
          <w:bCs/>
          <w:color w:val="001AE6"/>
          <w:lang w:val="en-US"/>
        </w:rPr>
      </w:pPr>
    </w:p>
    <w:p>
      <w:pPr>
        <w:spacing w:before="0" w:after="0" w:line="240" w:lineRule="auto"/>
        <w:rPr>
          <w:rFonts w:cs="Bliss-Regular"/>
          <w:color w:val="000000"/>
          <w:lang w:val="en-US"/>
        </w:rPr>
      </w:pPr>
      <w:r>
        <w:rPr>
          <w:rFonts w:cs="Bliss-Regular"/>
          <w:color w:val="000000"/>
          <w:lang w:val="en-US"/>
        </w:rPr>
        <w:t>By submitting this assignment, I confirm that this is my own work.</w:t>
      </w:r>
    </w:p>
    <w:p>
      <w:pPr>
        <w:spacing w:before="0" w:after="0" w:line="240" w:lineRule="auto"/>
        <w:rPr>
          <w:rFonts w:cs="Bliss-Regular"/>
          <w:color w:val="000000"/>
          <w:lang w:val="en-US"/>
        </w:rPr>
      </w:pPr>
    </w:p>
    <w:p>
      <w:pPr>
        <w:spacing w:before="0" w:after="0" w:line="240" w:lineRule="auto"/>
        <w:rPr>
          <w:rFonts w:cs="Bliss-Regular"/>
          <w:color w:val="000000"/>
          <w:lang w:val="en-US"/>
        </w:rPr>
      </w:pPr>
    </w:p>
    <w:p>
      <w:pPr>
        <w:spacing w:before="0" w:after="0" w:line="240" w:lineRule="auto"/>
        <w:rPr>
          <w:rFonts w:cs="Bliss-Regular"/>
          <w:color w:val="000000"/>
          <w:lang w:val="en-US"/>
        </w:rPr>
      </w:pPr>
    </w:p>
    <w:tbl>
      <w:tblPr>
        <w:tblStyle w:val="10"/>
        <w:tblW w:w="92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before="0" w:after="0" w:line="240" w:lineRule="auto"/>
              <w:rPr>
                <w:rFonts w:cs="Bliss-Regular"/>
                <w:color w:val="000000"/>
              </w:rPr>
            </w:pPr>
            <w:r>
              <w:rPr>
                <w:rFonts w:cs="Bliss-Regular"/>
                <w:color w:val="000000"/>
                <w:lang w:val="en-US"/>
              </w:rPr>
              <w:t>Student Signature</w:t>
            </w:r>
          </w:p>
        </w:tc>
        <w:tc>
          <w:tcPr>
            <w:tcW w:w="4035" w:type="dxa"/>
            <w:shd w:val="clear" w:color="auto" w:fill="auto"/>
          </w:tcPr>
          <w:p>
            <w:pPr>
              <w:spacing w:before="0" w:after="0" w:line="240" w:lineRule="auto"/>
              <w:rPr>
                <w:rFonts w:cs="Bliss-Regular"/>
                <w:color w:val="000000"/>
                <w:lang w:val="en-US"/>
              </w:rPr>
            </w:pPr>
            <w:r>
              <w:rPr>
                <w:rFonts w:cs="Bliss-Regular"/>
                <w:color w:val="000000"/>
                <w:lang w:val="en-US"/>
              </w:rPr>
              <w:t>Anna Mohl</w:t>
            </w:r>
          </w:p>
        </w:tc>
        <w:tc>
          <w:tcPr>
            <w:tcW w:w="1276" w:type="dxa"/>
            <w:shd w:val="clear" w:color="auto" w:fill="D8D8D8" w:themeFill="background1" w:themeFillShade="D9"/>
          </w:tcPr>
          <w:p>
            <w:pPr>
              <w:spacing w:before="0" w:after="0" w:line="240" w:lineRule="auto"/>
              <w:rPr>
                <w:rFonts w:cs="Bliss-Regular"/>
                <w:color w:val="000000"/>
              </w:rPr>
            </w:pPr>
            <w:r>
              <w:rPr>
                <w:rFonts w:cs="Bliss-Regular"/>
                <w:color w:val="000000"/>
                <w:lang w:val="en-US"/>
              </w:rPr>
              <w:t>Date</w:t>
            </w:r>
          </w:p>
        </w:tc>
        <w:tc>
          <w:tcPr>
            <w:tcW w:w="1620" w:type="dxa"/>
            <w:shd w:val="clear" w:color="auto" w:fill="auto"/>
          </w:tcPr>
          <w:p>
            <w:pPr>
              <w:spacing w:before="0" w:after="0" w:line="240" w:lineRule="auto"/>
              <w:rPr>
                <w:rFonts w:cs="Bliss-Regular"/>
                <w:color w:val="000000"/>
                <w:lang w:val="en-US"/>
              </w:rPr>
            </w:pPr>
            <w:r>
              <w:rPr>
                <w:rFonts w:cs="Bliss-Regular"/>
                <w:color w:val="000000"/>
                <w:lang w:val="en-US"/>
              </w:rPr>
              <w:t>23/4/19</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10"/>
        <w:tblW w:w="92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before="0" w:after="0" w:line="240" w:lineRule="auto"/>
              <w:rPr>
                <w:b/>
                <w:color w:val="002060"/>
              </w:rPr>
            </w:pPr>
            <w:r>
              <w:rPr>
                <w:b/>
                <w:color w:val="002060"/>
                <w:lang w:val="en-US"/>
              </w:rPr>
              <w:t>Total Marks</w:t>
            </w:r>
          </w:p>
        </w:tc>
        <w:tc>
          <w:tcPr>
            <w:tcW w:w="4620" w:type="dxa"/>
            <w:shd w:val="clear" w:color="auto" w:fill="auto"/>
          </w:tcPr>
          <w:p>
            <w:pPr>
              <w:spacing w:before="0"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before="0" w:after="0" w:line="240" w:lineRule="auto"/>
              <w:rPr>
                <w:b/>
                <w:color w:val="002060"/>
              </w:rPr>
            </w:pPr>
            <w:r>
              <w:rPr>
                <w:b/>
                <w:color w:val="002060"/>
                <w:lang w:val="en-US"/>
              </w:rPr>
              <w:t>Marks Obtained</w:t>
            </w:r>
          </w:p>
        </w:tc>
        <w:tc>
          <w:tcPr>
            <w:tcW w:w="4620" w:type="dxa"/>
            <w:shd w:val="clear" w:color="auto" w:fill="auto"/>
          </w:tcPr>
          <w:p>
            <w:pPr>
              <w:spacing w:before="0"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before="0" w:after="0" w:line="240" w:lineRule="auto"/>
              <w:rPr>
                <w:b/>
                <w:color w:val="002060"/>
              </w:rPr>
            </w:pPr>
            <w:r>
              <w:rPr>
                <w:b/>
                <w:color w:val="002060"/>
                <w:lang w:val="en-US"/>
              </w:rPr>
              <w:t>Percentage / Grade</w:t>
            </w:r>
          </w:p>
        </w:tc>
        <w:tc>
          <w:tcPr>
            <w:tcW w:w="4620" w:type="dxa"/>
            <w:shd w:val="clear" w:color="auto" w:fill="auto"/>
          </w:tcPr>
          <w:p>
            <w:pPr>
              <w:spacing w:before="0"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spacing w:before="0" w:after="200"/>
      </w:pPr>
    </w:p>
    <w:sectPr>
      <w:pgSz w:w="11906" w:h="16838"/>
      <w:pgMar w:top="1440" w:right="1440" w:bottom="1440" w:left="1440" w:header="0" w:footer="0" w:gutter="0"/>
      <w:pgNumType w:fmt="decimal"/>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Tahoma">
    <w:panose1 w:val="020B0604030504040204"/>
    <w:charset w:val="00"/>
    <w:family w:val="roman"/>
    <w:pitch w:val="default"/>
    <w:sig w:usb0="E1002EFF" w:usb1="C000605B" w:usb2="00000029" w:usb3="00000000" w:csb0="200101FF" w:csb1="20280000"/>
  </w:font>
  <w:font w:name="Microsoft YaHei">
    <w:panose1 w:val="020B0503020204020204"/>
    <w:charset w:val="86"/>
    <w:family w:val="auto"/>
    <w:pitch w:val="default"/>
    <w:sig w:usb0="80000287" w:usb1="28CF3C50" w:usb2="00000016" w:usb3="00000000" w:csb0="0004001F" w:csb1="00000000"/>
  </w:font>
  <w:font w:name="CalvertMT-Bold">
    <w:altName w:val="Segoe Print"/>
    <w:panose1 w:val="00000000000000000000"/>
    <w:charset w:val="00"/>
    <w:family w:val="auto"/>
    <w:pitch w:val="default"/>
    <w:sig w:usb0="00000000" w:usb1="00000000" w:usb2="00000000" w:usb3="00000000" w:csb0="00000000" w:csb1="00000000"/>
  </w:font>
  <w:font w:name="Bliss-Regular">
    <w:altName w:val="Segoe Print"/>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9A1E090"/>
    <w:multiLevelType w:val="multilevel"/>
    <w:tmpl w:val="C9A1E09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E5F1FC6D"/>
    <w:multiLevelType w:val="multilevel"/>
    <w:tmpl w:val="E5F1FC6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720"/>
  <w:displayHorizontalDrawingGridEvery w:val="1"/>
  <w:displayVerticalDrawingGridEvery w:val="1"/>
  <w:noPunctuationKerning w:val="1"/>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667BCF"/>
    <w:rsid w:val="0FD175B6"/>
  </w:rsids>
  <m:mathPr>
    <m:brkBin m:val="before"/>
    <m:brkBinSub m:val="--"/>
    <m:smallFrac m:val="0"/>
    <m:dispDef/>
    <m:lMargin m:val="0"/>
    <m:rMargin m:val="0"/>
    <m:defJc m:val="centerGroup"/>
    <m:wrapIndent m:val="1440"/>
    <m:intLim m:val="subSup"/>
    <m:naryLim m:val="undOvr"/>
  </m:mathPr>
  <w:themeFontLang w:val="en-GB" w:eastAsia="zh-CN" w:bidi="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bidi w:val="0"/>
      <w:spacing w:before="0" w:after="200" w:line="276" w:lineRule="auto"/>
      <w:jc w:val="left"/>
    </w:pPr>
    <w:rPr>
      <w:rFonts w:asciiTheme="minorHAnsi" w:hAnsiTheme="minorHAnsi" w:eastAsiaTheme="minorHAnsi" w:cstheme="minorBidi"/>
      <w:color w:val="auto"/>
      <w:kern w:val="0"/>
      <w:sz w:val="22"/>
      <w:szCs w:val="22"/>
      <w:lang w:val="en-GB" w:eastAsia="en-US"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3"/>
    <w:semiHidden/>
    <w:unhideWhenUsed/>
    <w:qFormat/>
    <w:uiPriority w:val="99"/>
    <w:pPr>
      <w:spacing w:before="0" w:after="0" w:line="240" w:lineRule="auto"/>
    </w:pPr>
    <w:rPr>
      <w:rFonts w:ascii="Tahoma" w:hAnsi="Tahoma" w:cs="Tahoma"/>
      <w:sz w:val="16"/>
      <w:szCs w:val="16"/>
    </w:rPr>
  </w:style>
  <w:style w:type="paragraph" w:styleId="3">
    <w:name w:val="Body Text"/>
    <w:basedOn w:val="1"/>
    <w:qFormat/>
    <w:uiPriority w:val="0"/>
    <w:pPr>
      <w:spacing w:before="0" w:after="140" w:line="276" w:lineRule="auto"/>
    </w:pPr>
  </w:style>
  <w:style w:type="paragraph" w:styleId="4">
    <w:name w:val="caption"/>
    <w:basedOn w:val="1"/>
    <w:next w:val="1"/>
    <w:qFormat/>
    <w:uiPriority w:val="0"/>
    <w:pPr>
      <w:suppressLineNumbers/>
      <w:spacing w:before="120" w:after="120"/>
    </w:pPr>
    <w:rPr>
      <w:rFonts w:cs="Arial"/>
      <w:i/>
      <w:iCs/>
      <w:sz w:val="24"/>
      <w:szCs w:val="24"/>
    </w:rPr>
  </w:style>
  <w:style w:type="paragraph" w:styleId="5">
    <w:name w:val="footer"/>
    <w:basedOn w:val="1"/>
    <w:link w:val="12"/>
    <w:semiHidden/>
    <w:unhideWhenUsed/>
    <w:qFormat/>
    <w:uiPriority w:val="99"/>
    <w:pPr>
      <w:tabs>
        <w:tab w:val="center" w:pos="4513"/>
        <w:tab w:val="right" w:pos="9026"/>
      </w:tabs>
      <w:spacing w:before="0" w:after="0" w:line="240" w:lineRule="auto"/>
    </w:pPr>
  </w:style>
  <w:style w:type="paragraph" w:styleId="6">
    <w:name w:val="header"/>
    <w:basedOn w:val="1"/>
    <w:link w:val="11"/>
    <w:semiHidden/>
    <w:unhideWhenUsed/>
    <w:qFormat/>
    <w:uiPriority w:val="99"/>
    <w:pPr>
      <w:tabs>
        <w:tab w:val="center" w:pos="4513"/>
        <w:tab w:val="right" w:pos="9026"/>
      </w:tabs>
      <w:spacing w:before="0" w:after="0" w:line="240" w:lineRule="auto"/>
    </w:pPr>
  </w:style>
  <w:style w:type="paragraph" w:styleId="7">
    <w:name w:val="List"/>
    <w:basedOn w:val="3"/>
    <w:qFormat/>
    <w:uiPriority w:val="0"/>
    <w:rPr>
      <w:rFonts w:cs="Arial"/>
    </w:rPr>
  </w:style>
  <w:style w:type="table" w:styleId="10">
    <w:name w:val="Table Grid"/>
    <w:basedOn w:val="9"/>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1">
    <w:name w:val="Header Char"/>
    <w:basedOn w:val="8"/>
    <w:link w:val="6"/>
    <w:semiHidden/>
    <w:qFormat/>
    <w:uiPriority w:val="99"/>
  </w:style>
  <w:style w:type="character" w:customStyle="1" w:styleId="12">
    <w:name w:val="Footer Char"/>
    <w:basedOn w:val="8"/>
    <w:link w:val="5"/>
    <w:semiHidden/>
    <w:qFormat/>
    <w:uiPriority w:val="99"/>
  </w:style>
  <w:style w:type="character" w:customStyle="1" w:styleId="13">
    <w:name w:val="Balloon Text Char"/>
    <w:basedOn w:val="8"/>
    <w:link w:val="2"/>
    <w:semiHidden/>
    <w:qFormat/>
    <w:uiPriority w:val="99"/>
    <w:rPr>
      <w:rFonts w:ascii="Tahoma" w:hAnsi="Tahoma" w:cs="Tahoma"/>
      <w:sz w:val="16"/>
      <w:szCs w:val="16"/>
    </w:rPr>
  </w:style>
  <w:style w:type="paragraph" w:customStyle="1" w:styleId="14">
    <w:name w:val="Heading"/>
    <w:basedOn w:val="1"/>
    <w:next w:val="3"/>
    <w:qFormat/>
    <w:uiPriority w:val="0"/>
    <w:pPr>
      <w:keepNext/>
      <w:spacing w:before="240" w:after="120"/>
    </w:pPr>
    <w:rPr>
      <w:rFonts w:ascii="Arial" w:hAnsi="Arial" w:eastAsia="Microsoft YaHei" w:cs="Arial"/>
      <w:sz w:val="28"/>
      <w:szCs w:val="28"/>
    </w:rPr>
  </w:style>
  <w:style w:type="paragraph" w:customStyle="1" w:styleId="15">
    <w:name w:val="Index"/>
    <w:basedOn w:val="1"/>
    <w:qFormat/>
    <w:uiPriority w:val="0"/>
    <w:pPr>
      <w:suppressLineNumbers/>
    </w:pPr>
    <w:rPr>
      <w:rFonts w:cs="Arial"/>
    </w:rPr>
  </w:style>
  <w:style w:type="paragraph" w:styleId="16">
    <w:name w:val="List Paragraph"/>
    <w:basedOn w:val="1"/>
    <w:qFormat/>
    <w:uiPriority w:val="34"/>
    <w:pPr>
      <w:spacing w:before="0" w:after="200"/>
      <w:ind w:left="720" w:firstLine="0"/>
      <w:contextualSpacing/>
    </w:pPr>
    <w:rPr>
      <w:rFonts w:ascii="Calibri" w:hAnsi="Calibri" w:eastAsia="Calibri" w:cs="Times New Roman"/>
      <w:lang w:val="en-US"/>
    </w:rPr>
  </w:style>
  <w:style w:type="paragraph" w:customStyle="1" w:styleId="17">
    <w:name w:val="Default"/>
    <w:qFormat/>
    <w:uiPriority w:val="0"/>
    <w:pPr>
      <w:widowControl/>
      <w:bidi w:val="0"/>
      <w:spacing w:before="0" w:after="0" w:line="240" w:lineRule="auto"/>
      <w:jc w:val="left"/>
    </w:pPr>
    <w:rPr>
      <w:rFonts w:ascii="Calibri" w:hAnsi="Calibri" w:eastAsia="Calibri" w:cs="Calibri"/>
      <w:color w:val="000000"/>
      <w:kern w:val="0"/>
      <w:sz w:val="24"/>
      <w:szCs w:val="24"/>
      <w:lang w:val="en-US" w:eastAsia="en-US" w:bidi="ar-SA"/>
    </w:rPr>
  </w:style>
  <w:style w:type="paragraph" w:customStyle="1" w:styleId="18">
    <w:name w:val="Frame Contents"/>
    <w:basedOn w:val="1"/>
    <w:qFormat/>
    <w:uiPriority w:val="0"/>
  </w:style>
  <w:style w:type="paragraph" w:customStyle="1" w:styleId="19">
    <w:name w:val="western"/>
    <w:uiPriority w:val="0"/>
    <w:pPr>
      <w:jc w:val="left"/>
    </w:pPr>
    <w:rPr>
      <w:rFonts w:hint="default" w:ascii="Times New Roman" w:hAnsi="Times New Roma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111</Words>
  <Characters>581</Characters>
  <Paragraphs>23</Paragraphs>
  <TotalTime>46</TotalTime>
  <ScaleCrop>false</ScaleCrop>
  <LinksUpToDate>false</LinksUpToDate>
  <CharactersWithSpaces>741</CharactersWithSpaces>
  <Application>WPS Office_10.2.0.7477_F1E327BC-269C-435d-A152-05C5408002CA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Annam</cp:lastModifiedBy>
  <dcterms:modified xsi:type="dcterms:W3CDTF">2019-04-24T16:14:29Z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1033-10.2.0.7477</vt:lpwstr>
  </property>
</Properties>
</file>