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7450F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2287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Kathleen Jackson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2287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29306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2287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Business Administration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83B11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p w:rsidR="00D1732D" w:rsidRDefault="00D1732D" w:rsidP="00A851DA">
      <w:pPr>
        <w:rPr>
          <w:lang w:val="en-US"/>
        </w:rPr>
      </w:pPr>
    </w:p>
    <w:p w:rsidR="00D1732D" w:rsidRDefault="00D1732D" w:rsidP="00D1732D">
      <w:pPr>
        <w:spacing w:line="360" w:lineRule="auto"/>
        <w:ind w:left="-142" w:right="-58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Kathleen Jackson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Student number 29306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Ass</w:t>
      </w:r>
      <w:r w:rsidR="00F83B11">
        <w:rPr>
          <w:rFonts w:ascii="Arial" w:hAnsi="Arial" w:cs="Arial"/>
          <w:sz w:val="24"/>
          <w:szCs w:val="24"/>
        </w:rPr>
        <w:t>ignment # 5</w:t>
      </w:r>
      <w:r w:rsidR="001B35D6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Page 1</w:t>
      </w:r>
    </w:p>
    <w:p w:rsidR="00B519F9" w:rsidRPr="00F83B11" w:rsidRDefault="00D1732D" w:rsidP="00F83B11">
      <w:pPr>
        <w:spacing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Q.1.i </w:t>
      </w:r>
      <w:r>
        <w:rPr>
          <w:rFonts w:ascii="Arial" w:hAnsi="Arial" w:cs="Arial"/>
          <w:sz w:val="24"/>
          <w:szCs w:val="24"/>
        </w:rPr>
        <w:tab/>
      </w:r>
      <w:r w:rsidR="00F83B11">
        <w:rPr>
          <w:rFonts w:ascii="Arial" w:hAnsi="Arial" w:cs="Arial"/>
          <w:sz w:val="24"/>
          <w:szCs w:val="24"/>
        </w:rPr>
        <w:t xml:space="preserve">Financial Management is applying general management principals to the financial </w:t>
      </w:r>
      <w:r w:rsidR="00F83B11">
        <w:rPr>
          <w:rFonts w:ascii="Arial" w:hAnsi="Arial" w:cs="Arial"/>
          <w:sz w:val="24"/>
          <w:szCs w:val="24"/>
        </w:rPr>
        <w:tab/>
      </w:r>
      <w:r w:rsidR="00F83B11">
        <w:rPr>
          <w:rFonts w:ascii="Arial" w:hAnsi="Arial" w:cs="Arial"/>
          <w:sz w:val="24"/>
          <w:szCs w:val="24"/>
        </w:rPr>
        <w:tab/>
        <w:t xml:space="preserve">resources of the business.  It is planning, organising and controlling financial </w:t>
      </w:r>
      <w:r w:rsidR="00F83B11">
        <w:rPr>
          <w:rFonts w:ascii="Arial" w:hAnsi="Arial" w:cs="Arial"/>
          <w:sz w:val="24"/>
          <w:szCs w:val="24"/>
        </w:rPr>
        <w:tab/>
      </w:r>
      <w:r w:rsidR="00F83B11">
        <w:rPr>
          <w:rFonts w:ascii="Arial" w:hAnsi="Arial" w:cs="Arial"/>
          <w:sz w:val="24"/>
          <w:szCs w:val="24"/>
        </w:rPr>
        <w:tab/>
      </w:r>
      <w:r w:rsidR="00F83B11">
        <w:rPr>
          <w:rFonts w:ascii="Arial" w:hAnsi="Arial" w:cs="Arial"/>
          <w:sz w:val="24"/>
          <w:szCs w:val="24"/>
        </w:rPr>
        <w:tab/>
        <w:t xml:space="preserve">activity, utilising the funds to maintain and grow the business. </w:t>
      </w:r>
    </w:p>
    <w:p w:rsidR="008A75D6" w:rsidRDefault="00C3698B" w:rsidP="00C3698B">
      <w:pPr>
        <w:spacing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>Q.1.ii</w:t>
      </w:r>
      <w:r w:rsidR="00D1732D">
        <w:rPr>
          <w:rFonts w:ascii="Arial" w:hAnsi="Arial" w:cs="Arial"/>
          <w:sz w:val="24"/>
          <w:szCs w:val="24"/>
        </w:rPr>
        <w:tab/>
      </w:r>
      <w:r w:rsidR="004B260D">
        <w:rPr>
          <w:rFonts w:ascii="Arial" w:hAnsi="Arial" w:cs="Arial"/>
          <w:sz w:val="24"/>
          <w:szCs w:val="24"/>
        </w:rPr>
        <w:t>B</w:t>
      </w:r>
      <w:r w:rsidR="00F83B11">
        <w:rPr>
          <w:rFonts w:ascii="Arial" w:hAnsi="Arial" w:cs="Arial"/>
          <w:sz w:val="24"/>
          <w:szCs w:val="24"/>
        </w:rPr>
        <w:t>usiness and personal finance have similar issues, such as assets, cash</w:t>
      </w:r>
      <w:r w:rsidR="004B260D">
        <w:rPr>
          <w:rFonts w:ascii="Arial" w:hAnsi="Arial" w:cs="Arial"/>
          <w:sz w:val="24"/>
          <w:szCs w:val="24"/>
        </w:rPr>
        <w:t xml:space="preserve"> etc. </w:t>
      </w:r>
      <w:r w:rsidR="004B260D">
        <w:rPr>
          <w:rFonts w:ascii="Arial" w:hAnsi="Arial" w:cs="Arial"/>
          <w:sz w:val="24"/>
          <w:szCs w:val="24"/>
        </w:rPr>
        <w:tab/>
      </w:r>
      <w:r w:rsidR="004B260D">
        <w:rPr>
          <w:rFonts w:ascii="Arial" w:hAnsi="Arial" w:cs="Arial"/>
          <w:sz w:val="24"/>
          <w:szCs w:val="24"/>
        </w:rPr>
        <w:tab/>
      </w:r>
      <w:r w:rsidR="004B260D">
        <w:rPr>
          <w:rFonts w:ascii="Arial" w:hAnsi="Arial" w:cs="Arial"/>
          <w:sz w:val="24"/>
          <w:szCs w:val="24"/>
        </w:rPr>
        <w:tab/>
        <w:t>P</w:t>
      </w:r>
      <w:r w:rsidR="00F83B11">
        <w:rPr>
          <w:rFonts w:ascii="Arial" w:hAnsi="Arial" w:cs="Arial"/>
          <w:sz w:val="24"/>
          <w:szCs w:val="24"/>
        </w:rPr>
        <w:t xml:space="preserve">ersonal finance </w:t>
      </w:r>
      <w:r w:rsidR="004B260D">
        <w:rPr>
          <w:rFonts w:ascii="Arial" w:hAnsi="Arial" w:cs="Arial"/>
          <w:sz w:val="24"/>
          <w:szCs w:val="24"/>
        </w:rPr>
        <w:t xml:space="preserve">differs from business finance as it </w:t>
      </w:r>
      <w:r w:rsidR="00F83B11">
        <w:rPr>
          <w:rFonts w:ascii="Arial" w:hAnsi="Arial" w:cs="Arial"/>
          <w:sz w:val="24"/>
          <w:szCs w:val="24"/>
        </w:rPr>
        <w:t xml:space="preserve">covers an individuals financial </w:t>
      </w:r>
      <w:r w:rsidR="004B260D">
        <w:rPr>
          <w:rFonts w:ascii="Arial" w:hAnsi="Arial" w:cs="Arial"/>
          <w:sz w:val="24"/>
          <w:szCs w:val="24"/>
        </w:rPr>
        <w:tab/>
      </w:r>
      <w:r w:rsidR="004B260D">
        <w:rPr>
          <w:rFonts w:ascii="Arial" w:hAnsi="Arial" w:cs="Arial"/>
          <w:sz w:val="24"/>
          <w:szCs w:val="24"/>
        </w:rPr>
        <w:tab/>
      </w:r>
      <w:r w:rsidR="00F83B11">
        <w:rPr>
          <w:rFonts w:ascii="Arial" w:hAnsi="Arial" w:cs="Arial"/>
          <w:sz w:val="24"/>
          <w:szCs w:val="24"/>
        </w:rPr>
        <w:t>planning</w:t>
      </w:r>
      <w:r w:rsidR="00F83B11" w:rsidRPr="00F83B11">
        <w:rPr>
          <w:rFonts w:ascii="Arial" w:hAnsi="Arial" w:cs="Arial"/>
          <w:sz w:val="24"/>
          <w:szCs w:val="24"/>
        </w:rPr>
        <w:t xml:space="preserve"> </w:t>
      </w:r>
      <w:r w:rsidR="004B260D">
        <w:rPr>
          <w:rFonts w:ascii="Arial" w:hAnsi="Arial" w:cs="Arial"/>
          <w:sz w:val="24"/>
          <w:szCs w:val="24"/>
        </w:rPr>
        <w:t xml:space="preserve">and is applicable to only </w:t>
      </w:r>
      <w:proofErr w:type="gramStart"/>
      <w:r w:rsidR="004B260D">
        <w:rPr>
          <w:rFonts w:ascii="Arial" w:hAnsi="Arial" w:cs="Arial"/>
          <w:sz w:val="24"/>
          <w:szCs w:val="24"/>
        </w:rPr>
        <w:t>themselves</w:t>
      </w:r>
      <w:proofErr w:type="gramEnd"/>
      <w:r w:rsidR="004B260D">
        <w:rPr>
          <w:rFonts w:ascii="Arial" w:hAnsi="Arial" w:cs="Arial"/>
          <w:sz w:val="24"/>
          <w:szCs w:val="24"/>
        </w:rPr>
        <w:t>, whereas b</w:t>
      </w:r>
      <w:r w:rsidR="00F83B11">
        <w:rPr>
          <w:rFonts w:ascii="Arial" w:hAnsi="Arial" w:cs="Arial"/>
          <w:sz w:val="24"/>
          <w:szCs w:val="24"/>
        </w:rPr>
        <w:t>usiness</w:t>
      </w:r>
      <w:r w:rsidR="004B260D">
        <w:rPr>
          <w:rFonts w:ascii="Arial" w:hAnsi="Arial" w:cs="Arial"/>
          <w:sz w:val="24"/>
          <w:szCs w:val="24"/>
        </w:rPr>
        <w:t xml:space="preserve"> finance is the </w:t>
      </w:r>
      <w:r w:rsidR="004B260D">
        <w:rPr>
          <w:rFonts w:ascii="Arial" w:hAnsi="Arial" w:cs="Arial"/>
          <w:sz w:val="24"/>
          <w:szCs w:val="24"/>
        </w:rPr>
        <w:tab/>
      </w:r>
      <w:r w:rsidR="004B260D">
        <w:rPr>
          <w:rFonts w:ascii="Arial" w:hAnsi="Arial" w:cs="Arial"/>
          <w:sz w:val="24"/>
          <w:szCs w:val="24"/>
        </w:rPr>
        <w:tab/>
      </w:r>
      <w:r w:rsidR="004B260D">
        <w:rPr>
          <w:rFonts w:ascii="Arial" w:hAnsi="Arial" w:cs="Arial"/>
          <w:sz w:val="24"/>
          <w:szCs w:val="24"/>
        </w:rPr>
        <w:tab/>
        <w:t xml:space="preserve">finances of an organisation, company or </w:t>
      </w:r>
      <w:r w:rsidR="00F83B11">
        <w:rPr>
          <w:rFonts w:ascii="Arial" w:hAnsi="Arial" w:cs="Arial"/>
          <w:sz w:val="24"/>
          <w:szCs w:val="24"/>
        </w:rPr>
        <w:t>group.</w:t>
      </w:r>
      <w:r w:rsidR="004B260D">
        <w:rPr>
          <w:rFonts w:ascii="Arial" w:hAnsi="Arial" w:cs="Arial"/>
          <w:sz w:val="24"/>
          <w:szCs w:val="24"/>
        </w:rPr>
        <w:t xml:space="preserve"> </w:t>
      </w:r>
      <w:r w:rsidR="00F83B11">
        <w:rPr>
          <w:rFonts w:ascii="Arial" w:hAnsi="Arial" w:cs="Arial"/>
          <w:sz w:val="24"/>
          <w:szCs w:val="24"/>
        </w:rPr>
        <w:t>It deals with</w:t>
      </w:r>
      <w:r w:rsidR="004B260D">
        <w:rPr>
          <w:rFonts w:ascii="Arial" w:hAnsi="Arial" w:cs="Arial"/>
          <w:sz w:val="24"/>
          <w:szCs w:val="24"/>
        </w:rPr>
        <w:t xml:space="preserve"> </w:t>
      </w:r>
      <w:r w:rsidR="00F83B11">
        <w:rPr>
          <w:rFonts w:ascii="Arial" w:hAnsi="Arial" w:cs="Arial"/>
          <w:sz w:val="24"/>
          <w:szCs w:val="24"/>
        </w:rPr>
        <w:t xml:space="preserve">expenses, assets, </w:t>
      </w:r>
      <w:r w:rsidR="004B260D">
        <w:rPr>
          <w:rFonts w:ascii="Arial" w:hAnsi="Arial" w:cs="Arial"/>
          <w:sz w:val="24"/>
          <w:szCs w:val="24"/>
        </w:rPr>
        <w:tab/>
      </w:r>
      <w:r w:rsidR="004B260D">
        <w:rPr>
          <w:rFonts w:ascii="Arial" w:hAnsi="Arial" w:cs="Arial"/>
          <w:sz w:val="24"/>
          <w:szCs w:val="24"/>
        </w:rPr>
        <w:tab/>
      </w:r>
      <w:r w:rsidR="004B260D">
        <w:rPr>
          <w:rFonts w:ascii="Arial" w:hAnsi="Arial" w:cs="Arial"/>
          <w:sz w:val="24"/>
          <w:szCs w:val="24"/>
        </w:rPr>
        <w:tab/>
      </w:r>
      <w:r w:rsidR="00F83B11">
        <w:rPr>
          <w:rFonts w:ascii="Arial" w:hAnsi="Arial" w:cs="Arial"/>
          <w:sz w:val="24"/>
          <w:szCs w:val="24"/>
        </w:rPr>
        <w:t>profit, liabilities, cash</w:t>
      </w:r>
      <w:r w:rsidR="004B260D">
        <w:rPr>
          <w:rFonts w:ascii="Arial" w:hAnsi="Arial" w:cs="Arial"/>
          <w:sz w:val="24"/>
          <w:szCs w:val="24"/>
        </w:rPr>
        <w:t xml:space="preserve"> </w:t>
      </w:r>
      <w:r w:rsidR="00F83B11">
        <w:rPr>
          <w:rFonts w:ascii="Arial" w:hAnsi="Arial" w:cs="Arial"/>
          <w:sz w:val="24"/>
          <w:szCs w:val="24"/>
        </w:rPr>
        <w:t>flows, cash, equities</w:t>
      </w:r>
      <w:r w:rsidR="004B260D">
        <w:rPr>
          <w:rFonts w:ascii="Arial" w:hAnsi="Arial" w:cs="Arial"/>
          <w:sz w:val="24"/>
          <w:szCs w:val="24"/>
        </w:rPr>
        <w:t xml:space="preserve"> and </w:t>
      </w:r>
      <w:proofErr w:type="gramStart"/>
      <w:r w:rsidR="004B260D">
        <w:rPr>
          <w:rFonts w:ascii="Arial" w:hAnsi="Arial" w:cs="Arial"/>
          <w:sz w:val="24"/>
          <w:szCs w:val="24"/>
        </w:rPr>
        <w:t>debt, taking into account</w:t>
      </w:r>
      <w:proofErr w:type="gramEnd"/>
      <w:r w:rsidR="004B260D">
        <w:rPr>
          <w:rFonts w:ascii="Arial" w:hAnsi="Arial" w:cs="Arial"/>
          <w:sz w:val="24"/>
          <w:szCs w:val="24"/>
        </w:rPr>
        <w:t xml:space="preserve"> the needs </w:t>
      </w:r>
      <w:r w:rsidR="004B260D">
        <w:rPr>
          <w:rFonts w:ascii="Arial" w:hAnsi="Arial" w:cs="Arial"/>
          <w:sz w:val="24"/>
          <w:szCs w:val="24"/>
        </w:rPr>
        <w:tab/>
      </w:r>
      <w:r w:rsidR="004B260D">
        <w:rPr>
          <w:rFonts w:ascii="Arial" w:hAnsi="Arial" w:cs="Arial"/>
          <w:sz w:val="24"/>
          <w:szCs w:val="24"/>
        </w:rPr>
        <w:tab/>
        <w:t>of the business as opposed to an individual.</w:t>
      </w:r>
      <w:r w:rsidR="00F83B11">
        <w:rPr>
          <w:rFonts w:ascii="Arial" w:hAnsi="Arial" w:cs="Arial"/>
          <w:sz w:val="24"/>
          <w:szCs w:val="24"/>
        </w:rPr>
        <w:t xml:space="preserve">  </w:t>
      </w:r>
    </w:p>
    <w:p w:rsidR="004B260D" w:rsidRDefault="004B260D" w:rsidP="00203BE7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Q.1.iii</w:t>
      </w:r>
      <w:r>
        <w:rPr>
          <w:rFonts w:ascii="Arial" w:hAnsi="Arial" w:cs="Arial"/>
          <w:sz w:val="24"/>
          <w:szCs w:val="24"/>
        </w:rPr>
        <w:tab/>
      </w:r>
      <w:r w:rsidR="008A7BF2">
        <w:rPr>
          <w:rFonts w:ascii="Arial" w:hAnsi="Arial" w:cs="Arial"/>
          <w:sz w:val="24"/>
          <w:szCs w:val="24"/>
        </w:rPr>
        <w:t xml:space="preserve">The main objectives of a financial planning team would </w:t>
      </w:r>
      <w:proofErr w:type="gramStart"/>
      <w:r w:rsidR="008A7BF2">
        <w:rPr>
          <w:rFonts w:ascii="Arial" w:hAnsi="Arial" w:cs="Arial"/>
          <w:sz w:val="24"/>
          <w:szCs w:val="24"/>
        </w:rPr>
        <w:t>be :</w:t>
      </w:r>
      <w:proofErr w:type="gramEnd"/>
      <w:r w:rsidR="008A7BF2">
        <w:rPr>
          <w:rFonts w:ascii="Arial" w:hAnsi="Arial" w:cs="Arial"/>
          <w:sz w:val="24"/>
          <w:szCs w:val="24"/>
        </w:rPr>
        <w:t>-</w:t>
      </w:r>
    </w:p>
    <w:p w:rsidR="008A7BF2" w:rsidRDefault="008A7BF2" w:rsidP="008A7BF2">
      <w:pPr>
        <w:pStyle w:val="ListParagraph"/>
        <w:numPr>
          <w:ilvl w:val="0"/>
          <w:numId w:val="24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Make good/proper financial decisions to maximize profits</w:t>
      </w:r>
    </w:p>
    <w:p w:rsidR="008A7BF2" w:rsidRDefault="008A7BF2" w:rsidP="008A7BF2">
      <w:pPr>
        <w:pStyle w:val="ListParagraph"/>
        <w:numPr>
          <w:ilvl w:val="0"/>
          <w:numId w:val="24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Maximize share holders profits</w:t>
      </w:r>
    </w:p>
    <w:p w:rsidR="008A7BF2" w:rsidRDefault="008A7BF2" w:rsidP="008A7BF2">
      <w:pPr>
        <w:pStyle w:val="ListParagraph"/>
        <w:numPr>
          <w:ilvl w:val="0"/>
          <w:numId w:val="24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Make good estimations of financial requirements to run the company and how to source finance</w:t>
      </w:r>
    </w:p>
    <w:p w:rsidR="008A7BF2" w:rsidRPr="008A7BF2" w:rsidRDefault="008A7BF2" w:rsidP="008A7BF2">
      <w:pPr>
        <w:pStyle w:val="ListParagraph"/>
        <w:spacing w:line="360" w:lineRule="auto"/>
        <w:ind w:left="1440" w:right="-589"/>
        <w:jc w:val="both"/>
        <w:rPr>
          <w:rFonts w:ascii="Arial" w:hAnsi="Arial" w:cs="Arial"/>
          <w:sz w:val="24"/>
          <w:szCs w:val="24"/>
        </w:rPr>
      </w:pPr>
    </w:p>
    <w:p w:rsidR="00652B66" w:rsidRDefault="00C3698B" w:rsidP="00C3698B">
      <w:pPr>
        <w:spacing w:after="120" w:line="360" w:lineRule="auto"/>
        <w:ind w:left="-142" w:right="-5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8A7BF2" w:rsidRDefault="004B260D" w:rsidP="006E7DBE">
      <w:pPr>
        <w:spacing w:after="120" w:line="360" w:lineRule="auto"/>
        <w:ind w:left="-142" w:right="-59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52B66">
        <w:rPr>
          <w:rFonts w:ascii="Arial" w:hAnsi="Arial" w:cs="Arial"/>
          <w:sz w:val="24"/>
          <w:szCs w:val="24"/>
        </w:rPr>
        <w:tab/>
      </w:r>
      <w:r w:rsidR="00652B66">
        <w:rPr>
          <w:rFonts w:ascii="Arial" w:hAnsi="Arial" w:cs="Arial"/>
          <w:sz w:val="24"/>
          <w:szCs w:val="24"/>
        </w:rPr>
        <w:tab/>
      </w:r>
      <w:r w:rsidR="00652B66">
        <w:rPr>
          <w:rFonts w:ascii="Arial" w:hAnsi="Arial" w:cs="Arial"/>
          <w:sz w:val="24"/>
          <w:szCs w:val="24"/>
        </w:rPr>
        <w:tab/>
      </w:r>
      <w:r w:rsidR="00652B66">
        <w:rPr>
          <w:rFonts w:ascii="Arial" w:hAnsi="Arial" w:cs="Arial"/>
          <w:sz w:val="24"/>
          <w:szCs w:val="24"/>
        </w:rPr>
        <w:tab/>
      </w:r>
      <w:r w:rsidR="00652B66">
        <w:rPr>
          <w:rFonts w:ascii="Arial" w:hAnsi="Arial" w:cs="Arial"/>
          <w:sz w:val="24"/>
          <w:szCs w:val="24"/>
        </w:rPr>
        <w:tab/>
      </w:r>
      <w:r w:rsidR="00652B66">
        <w:rPr>
          <w:rFonts w:ascii="Arial" w:hAnsi="Arial" w:cs="Arial"/>
          <w:sz w:val="24"/>
          <w:szCs w:val="24"/>
        </w:rPr>
        <w:tab/>
      </w:r>
      <w:r w:rsidR="00652B66">
        <w:rPr>
          <w:rFonts w:ascii="Arial" w:hAnsi="Arial" w:cs="Arial"/>
          <w:sz w:val="24"/>
          <w:szCs w:val="24"/>
        </w:rPr>
        <w:tab/>
      </w:r>
      <w:r w:rsidR="00652B66">
        <w:rPr>
          <w:rFonts w:ascii="Arial" w:hAnsi="Arial" w:cs="Arial"/>
          <w:sz w:val="24"/>
          <w:szCs w:val="24"/>
        </w:rPr>
        <w:tab/>
      </w:r>
      <w:r w:rsidR="00652B66">
        <w:rPr>
          <w:rFonts w:ascii="Arial" w:hAnsi="Arial" w:cs="Arial"/>
          <w:sz w:val="24"/>
          <w:szCs w:val="24"/>
        </w:rPr>
        <w:tab/>
        <w:t xml:space="preserve">   </w:t>
      </w:r>
      <w:r w:rsidR="00D1732D">
        <w:rPr>
          <w:rFonts w:ascii="Arial" w:hAnsi="Arial" w:cs="Arial"/>
          <w:sz w:val="24"/>
          <w:szCs w:val="24"/>
        </w:rPr>
        <w:t>Kathleen Jackson</w:t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652B66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  <w:t xml:space="preserve">      Student number 29306 </w:t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652B66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F83B11">
        <w:rPr>
          <w:rFonts w:ascii="Arial" w:hAnsi="Arial" w:cs="Arial"/>
          <w:sz w:val="24"/>
          <w:szCs w:val="24"/>
        </w:rPr>
        <w:t>Assignment # 5</w:t>
      </w:r>
      <w:r w:rsidR="00D1732D">
        <w:rPr>
          <w:rFonts w:ascii="Arial" w:hAnsi="Arial" w:cs="Arial"/>
          <w:sz w:val="24"/>
          <w:szCs w:val="24"/>
        </w:rPr>
        <w:t xml:space="preserve">                     </w:t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</w:r>
      <w:r w:rsidR="00D1732D">
        <w:rPr>
          <w:rFonts w:ascii="Arial" w:hAnsi="Arial" w:cs="Arial"/>
          <w:sz w:val="24"/>
          <w:szCs w:val="24"/>
        </w:rPr>
        <w:tab/>
        <w:t>Page 2</w:t>
      </w:r>
    </w:p>
    <w:p w:rsidR="008A7BF2" w:rsidRDefault="008A7BF2" w:rsidP="006E7DBE">
      <w:pPr>
        <w:spacing w:after="120" w:line="360" w:lineRule="auto"/>
        <w:ind w:left="-142" w:right="-590"/>
        <w:jc w:val="right"/>
        <w:rPr>
          <w:rFonts w:ascii="Arial" w:hAnsi="Arial" w:cs="Arial"/>
          <w:sz w:val="24"/>
          <w:szCs w:val="24"/>
        </w:rPr>
      </w:pPr>
    </w:p>
    <w:p w:rsidR="00B519F9" w:rsidRDefault="008A7BF2" w:rsidP="00B519F9">
      <w:pPr>
        <w:pStyle w:val="ListParagraph"/>
        <w:numPr>
          <w:ilvl w:val="0"/>
          <w:numId w:val="17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Proper utilization of finance, ensuring the finance is profitable and not to waste the finance of the company on unprofitable projects or bad investments</w:t>
      </w:r>
    </w:p>
    <w:p w:rsidR="00B54E7A" w:rsidRDefault="008A7BF2" w:rsidP="00B519F9">
      <w:pPr>
        <w:pStyle w:val="ListParagraph"/>
        <w:numPr>
          <w:ilvl w:val="0"/>
          <w:numId w:val="17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Maintain a healthy cash flow, looking at opportunities to save money on bills, expenses and looking at discounts</w:t>
      </w:r>
    </w:p>
    <w:p w:rsidR="008A7BF2" w:rsidRDefault="008A7BF2" w:rsidP="008A7BF2">
      <w:pPr>
        <w:pStyle w:val="ListParagraph"/>
        <w:numPr>
          <w:ilvl w:val="0"/>
          <w:numId w:val="17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 w:rsidRPr="008A7BF2">
        <w:rPr>
          <w:rFonts w:ascii="Arial" w:hAnsi="Arial" w:cs="Arial"/>
          <w:sz w:val="24"/>
          <w:szCs w:val="24"/>
        </w:rPr>
        <w:t>Control costs through good budgeting and planning</w:t>
      </w:r>
    </w:p>
    <w:p w:rsidR="004A2C4A" w:rsidRDefault="004A2C4A" w:rsidP="008A7BF2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</w:p>
    <w:p w:rsidR="004A2C4A" w:rsidRDefault="004A2C4A" w:rsidP="008A7BF2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Q.1.iv</w:t>
      </w:r>
      <w:r>
        <w:rPr>
          <w:rFonts w:ascii="Arial" w:hAnsi="Arial" w:cs="Arial"/>
          <w:sz w:val="24"/>
          <w:szCs w:val="24"/>
        </w:rPr>
        <w:tab/>
        <w:t xml:space="preserve">The financial management teams works by making financial decisions to ensure the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survival of a company and maximising the value of the company for its owners.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They look at expected costs and profits of an organisation and use these to identify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and manage risks, whilst also looking for opportunities.</w:t>
      </w:r>
    </w:p>
    <w:p w:rsidR="00D84332" w:rsidRDefault="004A2C4A" w:rsidP="008A7BF2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Q.1.v</w:t>
      </w:r>
      <w:r w:rsidR="00D84332">
        <w:rPr>
          <w:rFonts w:ascii="Arial" w:hAnsi="Arial" w:cs="Arial"/>
          <w:sz w:val="24"/>
          <w:szCs w:val="24"/>
        </w:rPr>
        <w:tab/>
      </w:r>
    </w:p>
    <w:tbl>
      <w:tblPr>
        <w:tblStyle w:val="TableGrid"/>
        <w:tblW w:w="8930" w:type="dxa"/>
        <w:tblInd w:w="817" w:type="dxa"/>
        <w:tblLook w:val="04A0"/>
      </w:tblPr>
      <w:tblGrid>
        <w:gridCol w:w="4536"/>
        <w:gridCol w:w="4394"/>
      </w:tblGrid>
      <w:tr w:rsidR="00D84332" w:rsidTr="00D84332">
        <w:tc>
          <w:tcPr>
            <w:tcW w:w="4536" w:type="dxa"/>
            <w:vAlign w:val="center"/>
          </w:tcPr>
          <w:p w:rsidR="00D84332" w:rsidRPr="00D84332" w:rsidRDefault="00D84332" w:rsidP="00D84332">
            <w:pPr>
              <w:spacing w:line="360" w:lineRule="auto"/>
              <w:ind w:right="-589"/>
              <w:rPr>
                <w:rFonts w:ascii="Arial" w:hAnsi="Arial" w:cs="Arial"/>
                <w:b/>
                <w:sz w:val="24"/>
                <w:szCs w:val="24"/>
              </w:rPr>
            </w:pPr>
            <w:r w:rsidRPr="00D84332">
              <w:rPr>
                <w:rFonts w:ascii="Arial" w:hAnsi="Arial" w:cs="Arial"/>
                <w:b/>
                <w:sz w:val="24"/>
                <w:szCs w:val="24"/>
              </w:rPr>
              <w:t>External Sources of Finance</w:t>
            </w:r>
          </w:p>
        </w:tc>
        <w:tc>
          <w:tcPr>
            <w:tcW w:w="4394" w:type="dxa"/>
            <w:vAlign w:val="center"/>
          </w:tcPr>
          <w:p w:rsidR="00D84332" w:rsidRPr="00D84332" w:rsidRDefault="00D84332" w:rsidP="00D84332">
            <w:pPr>
              <w:spacing w:line="360" w:lineRule="auto"/>
              <w:ind w:right="-589"/>
              <w:rPr>
                <w:rFonts w:ascii="Arial" w:hAnsi="Arial" w:cs="Arial"/>
                <w:b/>
                <w:sz w:val="24"/>
                <w:szCs w:val="24"/>
              </w:rPr>
            </w:pPr>
            <w:r w:rsidRPr="00D84332">
              <w:rPr>
                <w:rFonts w:ascii="Arial" w:hAnsi="Arial" w:cs="Arial"/>
                <w:b/>
                <w:sz w:val="24"/>
                <w:szCs w:val="24"/>
              </w:rPr>
              <w:t>Internal Sources of Finance</w:t>
            </w:r>
          </w:p>
        </w:tc>
      </w:tr>
      <w:tr w:rsidR="00D84332" w:rsidTr="00D84332">
        <w:tc>
          <w:tcPr>
            <w:tcW w:w="4536" w:type="dxa"/>
            <w:vAlign w:val="center"/>
          </w:tcPr>
          <w:p w:rsidR="00D84332" w:rsidRDefault="00D84332" w:rsidP="00D84332">
            <w:pPr>
              <w:spacing w:line="360" w:lineRule="auto"/>
              <w:ind w:right="-5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Bank Overdrafts</w:t>
            </w:r>
          </w:p>
        </w:tc>
        <w:tc>
          <w:tcPr>
            <w:tcW w:w="4394" w:type="dxa"/>
            <w:vAlign w:val="center"/>
          </w:tcPr>
          <w:p w:rsidR="00D84332" w:rsidRDefault="00D84332" w:rsidP="00D84332">
            <w:pPr>
              <w:spacing w:line="360" w:lineRule="auto"/>
              <w:ind w:right="-5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Retained profits</w:t>
            </w:r>
          </w:p>
        </w:tc>
      </w:tr>
      <w:tr w:rsidR="00D84332" w:rsidTr="00D84332">
        <w:tc>
          <w:tcPr>
            <w:tcW w:w="4536" w:type="dxa"/>
            <w:vAlign w:val="center"/>
          </w:tcPr>
          <w:p w:rsidR="00D84332" w:rsidRDefault="00D84332" w:rsidP="00D84332">
            <w:pPr>
              <w:spacing w:line="360" w:lineRule="auto"/>
              <w:ind w:right="-5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Loans</w:t>
            </w:r>
          </w:p>
        </w:tc>
        <w:tc>
          <w:tcPr>
            <w:tcW w:w="4394" w:type="dxa"/>
            <w:vAlign w:val="center"/>
          </w:tcPr>
          <w:p w:rsidR="00D84332" w:rsidRDefault="00D84332" w:rsidP="00D84332">
            <w:pPr>
              <w:spacing w:line="360" w:lineRule="auto"/>
              <w:ind w:right="-5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Sales of Assets</w:t>
            </w:r>
          </w:p>
        </w:tc>
      </w:tr>
      <w:tr w:rsidR="00D84332" w:rsidTr="00D84332">
        <w:tc>
          <w:tcPr>
            <w:tcW w:w="4536" w:type="dxa"/>
            <w:vAlign w:val="center"/>
          </w:tcPr>
          <w:p w:rsidR="00D84332" w:rsidRDefault="00D84332" w:rsidP="00D84332">
            <w:pPr>
              <w:spacing w:line="360" w:lineRule="auto"/>
              <w:ind w:right="-5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Leasing/Hire Purchase</w:t>
            </w:r>
          </w:p>
        </w:tc>
        <w:tc>
          <w:tcPr>
            <w:tcW w:w="4394" w:type="dxa"/>
            <w:vAlign w:val="center"/>
          </w:tcPr>
          <w:p w:rsidR="00D84332" w:rsidRDefault="00D84332" w:rsidP="00D84332">
            <w:pPr>
              <w:spacing w:line="360" w:lineRule="auto"/>
              <w:ind w:right="-5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Sale of Stock</w:t>
            </w:r>
          </w:p>
        </w:tc>
      </w:tr>
    </w:tbl>
    <w:p w:rsidR="004A2C4A" w:rsidRPr="008A7BF2" w:rsidRDefault="004A2C4A" w:rsidP="008A7BF2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87377" w:rsidRDefault="00D84332" w:rsidP="00D84332">
      <w:pPr>
        <w:spacing w:line="360" w:lineRule="auto"/>
        <w:ind w:left="-142" w:right="-589"/>
        <w:jc w:val="both"/>
        <w:rPr>
          <w:rFonts w:ascii="Arial" w:eastAsia="Calibri" w:hAnsi="Arial" w:cs="Arial"/>
          <w:sz w:val="24"/>
          <w:szCs w:val="24"/>
          <w:lang w:val="en-US"/>
        </w:rPr>
      </w:pPr>
      <w:r>
        <w:rPr>
          <w:rFonts w:ascii="Arial" w:eastAsia="Calibri" w:hAnsi="Arial" w:cs="Arial"/>
          <w:sz w:val="24"/>
          <w:szCs w:val="24"/>
          <w:lang w:val="en-US"/>
        </w:rPr>
        <w:t>Q.1.vi</w:t>
      </w:r>
      <w:r>
        <w:rPr>
          <w:rFonts w:ascii="Arial" w:eastAsia="Calibri" w:hAnsi="Arial" w:cs="Arial"/>
          <w:sz w:val="24"/>
          <w:szCs w:val="24"/>
          <w:lang w:val="en-US"/>
        </w:rPr>
        <w:tab/>
        <w:t xml:space="preserve">Financial management in a business </w:t>
      </w:r>
      <w:r w:rsidR="005D7239">
        <w:rPr>
          <w:rFonts w:ascii="Arial" w:eastAsia="Calibri" w:hAnsi="Arial" w:cs="Arial"/>
          <w:sz w:val="24"/>
          <w:szCs w:val="24"/>
          <w:lang w:val="en-US"/>
        </w:rPr>
        <w:t xml:space="preserve">is very important.  It enables your business to </w:t>
      </w:r>
      <w:r w:rsidR="005D7239">
        <w:rPr>
          <w:rFonts w:ascii="Arial" w:eastAsia="Calibri" w:hAnsi="Arial" w:cs="Arial"/>
          <w:sz w:val="24"/>
          <w:szCs w:val="24"/>
          <w:lang w:val="en-US"/>
        </w:rPr>
        <w:tab/>
      </w:r>
      <w:r w:rsidR="005D7239">
        <w:rPr>
          <w:rFonts w:ascii="Arial" w:eastAsia="Calibri" w:hAnsi="Arial" w:cs="Arial"/>
          <w:sz w:val="24"/>
          <w:szCs w:val="24"/>
          <w:lang w:val="en-US"/>
        </w:rPr>
        <w:tab/>
        <w:t xml:space="preserve">make financial decisions to meet business goals.  It provides the smooth </w:t>
      </w:r>
      <w:r w:rsidR="005D7239">
        <w:rPr>
          <w:rFonts w:ascii="Arial" w:eastAsia="Calibri" w:hAnsi="Arial" w:cs="Arial"/>
          <w:sz w:val="24"/>
          <w:szCs w:val="24"/>
          <w:lang w:val="en-US"/>
        </w:rPr>
        <w:tab/>
      </w:r>
      <w:r w:rsidR="005D7239">
        <w:rPr>
          <w:rFonts w:ascii="Arial" w:eastAsia="Calibri" w:hAnsi="Arial" w:cs="Arial"/>
          <w:sz w:val="24"/>
          <w:szCs w:val="24"/>
          <w:lang w:val="en-US"/>
        </w:rPr>
        <w:tab/>
      </w:r>
      <w:r w:rsidR="005D7239">
        <w:rPr>
          <w:rFonts w:ascii="Arial" w:eastAsia="Calibri" w:hAnsi="Arial" w:cs="Arial"/>
          <w:sz w:val="24"/>
          <w:szCs w:val="24"/>
          <w:lang w:val="en-US"/>
        </w:rPr>
        <w:tab/>
      </w:r>
      <w:r w:rsidR="005D7239">
        <w:rPr>
          <w:rFonts w:ascii="Arial" w:eastAsia="Calibri" w:hAnsi="Arial" w:cs="Arial"/>
          <w:sz w:val="24"/>
          <w:szCs w:val="24"/>
          <w:lang w:val="en-US"/>
        </w:rPr>
        <w:tab/>
        <w:t xml:space="preserve">functioning of the business and is required for the business to grow and steer clear </w:t>
      </w:r>
      <w:r w:rsidR="005D7239">
        <w:rPr>
          <w:rFonts w:ascii="Arial" w:eastAsia="Calibri" w:hAnsi="Arial" w:cs="Arial"/>
          <w:sz w:val="24"/>
          <w:szCs w:val="24"/>
          <w:lang w:val="en-US"/>
        </w:rPr>
        <w:tab/>
      </w:r>
      <w:r w:rsidR="005D7239">
        <w:rPr>
          <w:rFonts w:ascii="Arial" w:eastAsia="Calibri" w:hAnsi="Arial" w:cs="Arial"/>
          <w:sz w:val="24"/>
          <w:szCs w:val="24"/>
          <w:lang w:val="en-US"/>
        </w:rPr>
        <w:tab/>
        <w:t xml:space="preserve">of bankruptcy.  </w:t>
      </w:r>
    </w:p>
    <w:p w:rsidR="00816C6A" w:rsidRDefault="00816C6A" w:rsidP="00D84332">
      <w:pPr>
        <w:spacing w:line="360" w:lineRule="auto"/>
        <w:ind w:left="-142" w:right="-589"/>
        <w:jc w:val="both"/>
        <w:rPr>
          <w:rFonts w:ascii="Arial" w:eastAsia="Calibri" w:hAnsi="Arial" w:cs="Arial"/>
          <w:sz w:val="24"/>
          <w:szCs w:val="24"/>
          <w:lang w:val="en-US"/>
        </w:rPr>
      </w:pPr>
      <w:r>
        <w:rPr>
          <w:rFonts w:ascii="Arial" w:eastAsia="Calibri" w:hAnsi="Arial" w:cs="Arial"/>
          <w:sz w:val="24"/>
          <w:szCs w:val="24"/>
          <w:lang w:val="en-US"/>
        </w:rPr>
        <w:t>Q.2</w:t>
      </w:r>
      <w:r>
        <w:rPr>
          <w:rFonts w:ascii="Arial" w:eastAsia="Calibri" w:hAnsi="Arial" w:cs="Arial"/>
          <w:sz w:val="24"/>
          <w:szCs w:val="24"/>
          <w:lang w:val="en-US"/>
        </w:rPr>
        <w:tab/>
        <w:t xml:space="preserve">“The financial management of any organization requires a good level of planning”.  </w:t>
      </w:r>
      <w:r>
        <w:rPr>
          <w:rFonts w:ascii="Arial" w:eastAsia="Calibri" w:hAnsi="Arial" w:cs="Arial"/>
          <w:sz w:val="24"/>
          <w:szCs w:val="24"/>
          <w:lang w:val="en-US"/>
        </w:rPr>
        <w:tab/>
      </w:r>
      <w:r>
        <w:rPr>
          <w:rFonts w:ascii="Arial" w:eastAsia="Calibri" w:hAnsi="Arial" w:cs="Arial"/>
          <w:sz w:val="24"/>
          <w:szCs w:val="24"/>
          <w:lang w:val="en-US"/>
        </w:rPr>
        <w:tab/>
        <w:t xml:space="preserve">A lot of research is required to determine the amount of money needed to carry out </w:t>
      </w:r>
      <w:r>
        <w:rPr>
          <w:rFonts w:ascii="Arial" w:eastAsia="Calibri" w:hAnsi="Arial" w:cs="Arial"/>
          <w:sz w:val="24"/>
          <w:szCs w:val="24"/>
          <w:lang w:val="en-US"/>
        </w:rPr>
        <w:tab/>
      </w:r>
      <w:r>
        <w:rPr>
          <w:rFonts w:ascii="Arial" w:eastAsia="Calibri" w:hAnsi="Arial" w:cs="Arial"/>
          <w:sz w:val="24"/>
          <w:szCs w:val="24"/>
          <w:lang w:val="en-US"/>
        </w:rPr>
        <w:tab/>
        <w:t xml:space="preserve">operations within a certain timeframe.  It’s not something that can be done quickly </w:t>
      </w:r>
      <w:r>
        <w:rPr>
          <w:rFonts w:ascii="Arial" w:eastAsia="Calibri" w:hAnsi="Arial" w:cs="Arial"/>
          <w:sz w:val="24"/>
          <w:szCs w:val="24"/>
          <w:lang w:val="en-US"/>
        </w:rPr>
        <w:tab/>
      </w:r>
      <w:r>
        <w:rPr>
          <w:rFonts w:ascii="Arial" w:eastAsia="Calibri" w:hAnsi="Arial" w:cs="Arial"/>
          <w:sz w:val="24"/>
          <w:szCs w:val="24"/>
          <w:lang w:val="en-US"/>
        </w:rPr>
        <w:tab/>
        <w:t xml:space="preserve">and without any thought process or meticulous planning.  Business goals, finance </w:t>
      </w:r>
      <w:r>
        <w:rPr>
          <w:rFonts w:ascii="Arial" w:eastAsia="Calibri" w:hAnsi="Arial" w:cs="Arial"/>
          <w:sz w:val="24"/>
          <w:szCs w:val="24"/>
          <w:lang w:val="en-US"/>
        </w:rPr>
        <w:tab/>
      </w:r>
      <w:r>
        <w:rPr>
          <w:rFonts w:ascii="Arial" w:eastAsia="Calibri" w:hAnsi="Arial" w:cs="Arial"/>
          <w:sz w:val="24"/>
          <w:szCs w:val="24"/>
          <w:lang w:val="en-US"/>
        </w:rPr>
        <w:tab/>
        <w:t xml:space="preserve">sourcing, investment and administration of capital should be priority, also taking into </w:t>
      </w:r>
      <w:r>
        <w:rPr>
          <w:rFonts w:ascii="Arial" w:eastAsia="Calibri" w:hAnsi="Arial" w:cs="Arial"/>
          <w:sz w:val="24"/>
          <w:szCs w:val="24"/>
          <w:lang w:val="en-US"/>
        </w:rPr>
        <w:tab/>
      </w:r>
      <w:r>
        <w:rPr>
          <w:rFonts w:ascii="Arial" w:eastAsia="Calibri" w:hAnsi="Arial" w:cs="Arial"/>
          <w:sz w:val="24"/>
          <w:szCs w:val="24"/>
          <w:lang w:val="en-US"/>
        </w:rPr>
        <w:tab/>
        <w:t xml:space="preserve">account competitors.  There are other items to include in the financial planning, </w:t>
      </w:r>
      <w:r>
        <w:rPr>
          <w:rFonts w:ascii="Arial" w:eastAsia="Calibri" w:hAnsi="Arial" w:cs="Arial"/>
          <w:sz w:val="24"/>
          <w:szCs w:val="24"/>
          <w:lang w:val="en-US"/>
        </w:rPr>
        <w:tab/>
      </w:r>
    </w:p>
    <w:p w:rsidR="00816C6A" w:rsidRDefault="00816C6A" w:rsidP="00816C6A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Kathleen Jackson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Student number 29306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Assignment # 5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Page 3</w:t>
      </w:r>
    </w:p>
    <w:p w:rsidR="00612491" w:rsidRPr="008A7BF2" w:rsidRDefault="00816C6A" w:rsidP="00D84332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val="en-US"/>
        </w:rPr>
        <w:t>Q.2</w:t>
      </w:r>
      <w:r>
        <w:rPr>
          <w:rFonts w:ascii="Arial" w:eastAsia="Calibri" w:hAnsi="Arial" w:cs="Arial"/>
          <w:sz w:val="24"/>
          <w:szCs w:val="24"/>
          <w:lang w:val="en-US"/>
        </w:rPr>
        <w:tab/>
        <w:t xml:space="preserve">such as, creating a budget to cover different scenarios in the uncertain financial </w:t>
      </w:r>
      <w:r>
        <w:rPr>
          <w:rFonts w:ascii="Arial" w:eastAsia="Calibri" w:hAnsi="Arial" w:cs="Arial"/>
          <w:sz w:val="24"/>
          <w:szCs w:val="24"/>
          <w:lang w:val="en-US"/>
        </w:rPr>
        <w:tab/>
      </w:r>
      <w:r>
        <w:rPr>
          <w:rFonts w:ascii="Arial" w:eastAsia="Calibri" w:hAnsi="Arial" w:cs="Arial"/>
          <w:sz w:val="24"/>
          <w:szCs w:val="24"/>
          <w:lang w:val="en-US"/>
        </w:rPr>
        <w:tab/>
      </w:r>
      <w:r>
        <w:rPr>
          <w:rFonts w:ascii="Arial" w:eastAsia="Calibri" w:hAnsi="Arial" w:cs="Arial"/>
          <w:sz w:val="24"/>
          <w:szCs w:val="24"/>
          <w:lang w:val="en-US"/>
        </w:rPr>
        <w:tab/>
        <w:t xml:space="preserve">world, ensuring the organization maintains stability and the business </w:t>
      </w:r>
      <w:proofErr w:type="gramStart"/>
      <w:r>
        <w:rPr>
          <w:rFonts w:ascii="Arial" w:eastAsia="Calibri" w:hAnsi="Arial" w:cs="Arial"/>
          <w:sz w:val="24"/>
          <w:szCs w:val="24"/>
          <w:lang w:val="en-US"/>
        </w:rPr>
        <w:t>is</w:t>
      </w:r>
      <w:proofErr w:type="gramEnd"/>
      <w:r>
        <w:rPr>
          <w:rFonts w:ascii="Arial" w:eastAsia="Calibri" w:hAnsi="Arial" w:cs="Arial"/>
          <w:sz w:val="24"/>
          <w:szCs w:val="24"/>
          <w:lang w:val="en-US"/>
        </w:rPr>
        <w:t xml:space="preserve"> protected.</w:t>
      </w:r>
    </w:p>
    <w:p w:rsidR="007C0987" w:rsidRDefault="00816C6A" w:rsidP="00816C6A">
      <w:pPr>
        <w:pStyle w:val="ListParagraph"/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Case Study</w:t>
      </w:r>
    </w:p>
    <w:p w:rsidR="00816C6A" w:rsidRDefault="00816C6A" w:rsidP="00816C6A">
      <w:pPr>
        <w:pStyle w:val="ListParagraph"/>
        <w:numPr>
          <w:ilvl w:val="0"/>
          <w:numId w:val="25"/>
        </w:numPr>
        <w:spacing w:line="360" w:lineRule="auto"/>
        <w:ind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422BE">
        <w:rPr>
          <w:rFonts w:ascii="Arial" w:hAnsi="Arial" w:cs="Arial"/>
          <w:sz w:val="24"/>
          <w:szCs w:val="24"/>
        </w:rPr>
        <w:t>Fixed cost – Rent</w:t>
      </w:r>
    </w:p>
    <w:p w:rsidR="008422BE" w:rsidRDefault="008422BE" w:rsidP="008422BE">
      <w:pPr>
        <w:pStyle w:val="ListParagraph"/>
        <w:spacing w:line="360" w:lineRule="auto"/>
        <w:ind w:left="218" w:right="-5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Variable cost – Ingredients to make the sandwiches</w:t>
      </w:r>
    </w:p>
    <w:p w:rsidR="008A7BF2" w:rsidRDefault="008422BE" w:rsidP="007C0987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2.a</w:t>
      </w:r>
      <w:proofErr w:type="gramEnd"/>
      <w:r>
        <w:rPr>
          <w:rFonts w:ascii="Arial" w:hAnsi="Arial" w:cs="Arial"/>
          <w:sz w:val="24"/>
          <w:szCs w:val="24"/>
        </w:rPr>
        <w:tab/>
        <w:t xml:space="preserve">The breakeven point would increase if the sandwich was reduced from £2.00 to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£1.50.  Currently, profit per sandwich is £1, so, 1000 sandwiches would have to be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sold to breakeven.  At £1.50 the profit would only be £0.50, so 2000 sandwiches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would have to be sold to breakeven.</w:t>
      </w:r>
      <w:r w:rsidR="007C0987">
        <w:rPr>
          <w:rFonts w:ascii="Arial" w:hAnsi="Arial" w:cs="Arial"/>
          <w:sz w:val="24"/>
          <w:szCs w:val="24"/>
        </w:rPr>
        <w:tab/>
      </w:r>
      <w:r w:rsidR="006F14FD">
        <w:rPr>
          <w:rFonts w:ascii="Arial" w:hAnsi="Arial" w:cs="Arial"/>
          <w:sz w:val="24"/>
          <w:szCs w:val="24"/>
        </w:rPr>
        <w:tab/>
      </w:r>
      <w:r w:rsidR="006F14FD">
        <w:rPr>
          <w:rFonts w:ascii="Arial" w:hAnsi="Arial" w:cs="Arial"/>
          <w:sz w:val="24"/>
          <w:szCs w:val="24"/>
        </w:rPr>
        <w:tab/>
      </w:r>
    </w:p>
    <w:p w:rsidR="008422BE" w:rsidRDefault="008422BE" w:rsidP="007C0987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2.b</w:t>
      </w:r>
      <w:proofErr w:type="gramEnd"/>
      <w:r>
        <w:rPr>
          <w:rFonts w:ascii="Arial" w:hAnsi="Arial" w:cs="Arial"/>
          <w:sz w:val="24"/>
          <w:szCs w:val="24"/>
        </w:rPr>
        <w:tab/>
        <w:t xml:space="preserve">The breakeven point would reduce if production costs reduced from £1.00 to £0.70.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Current profit is £1.00, so 1000 sandwiches required to breakeven.  New profit if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production costs reduced to £</w:t>
      </w:r>
      <w:proofErr w:type="gramStart"/>
      <w:r>
        <w:rPr>
          <w:rFonts w:ascii="Arial" w:hAnsi="Arial" w:cs="Arial"/>
          <w:sz w:val="24"/>
          <w:szCs w:val="24"/>
        </w:rPr>
        <w:t>0.70,</w:t>
      </w:r>
      <w:proofErr w:type="gramEnd"/>
      <w:r>
        <w:rPr>
          <w:rFonts w:ascii="Arial" w:hAnsi="Arial" w:cs="Arial"/>
          <w:sz w:val="24"/>
          <w:szCs w:val="24"/>
        </w:rPr>
        <w:t xml:space="preserve"> would be £1.30.</w:t>
      </w:r>
      <w:r w:rsidR="00B87C4D">
        <w:rPr>
          <w:rFonts w:ascii="Arial" w:hAnsi="Arial" w:cs="Arial"/>
          <w:sz w:val="24"/>
          <w:szCs w:val="24"/>
        </w:rPr>
        <w:t xml:space="preserve">  Therefore, only 770 </w:t>
      </w:r>
      <w:r w:rsidR="00B87C4D">
        <w:rPr>
          <w:rFonts w:ascii="Arial" w:hAnsi="Arial" w:cs="Arial"/>
          <w:sz w:val="24"/>
          <w:szCs w:val="24"/>
        </w:rPr>
        <w:tab/>
      </w:r>
      <w:r w:rsidR="00B87C4D">
        <w:rPr>
          <w:rFonts w:ascii="Arial" w:hAnsi="Arial" w:cs="Arial"/>
          <w:sz w:val="24"/>
          <w:szCs w:val="24"/>
        </w:rPr>
        <w:tab/>
      </w:r>
      <w:r w:rsidR="00B87C4D">
        <w:rPr>
          <w:rFonts w:ascii="Arial" w:hAnsi="Arial" w:cs="Arial"/>
          <w:sz w:val="24"/>
          <w:szCs w:val="24"/>
        </w:rPr>
        <w:tab/>
      </w:r>
      <w:r w:rsidR="00B87C4D">
        <w:rPr>
          <w:rFonts w:ascii="Arial" w:hAnsi="Arial" w:cs="Arial"/>
          <w:sz w:val="24"/>
          <w:szCs w:val="24"/>
        </w:rPr>
        <w:tab/>
        <w:t>sandwiches would have to be sold to breakeven (769.23 rounded up).</w:t>
      </w:r>
    </w:p>
    <w:p w:rsidR="00B87C4D" w:rsidRDefault="00B87C4D" w:rsidP="00B87C4D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2.c</w:t>
      </w:r>
      <w:proofErr w:type="gramEnd"/>
      <w:r>
        <w:rPr>
          <w:rFonts w:ascii="Arial" w:hAnsi="Arial" w:cs="Arial"/>
          <w:sz w:val="24"/>
          <w:szCs w:val="24"/>
        </w:rPr>
        <w:tab/>
        <w:t>If fixed costs were to increase to £1100 per month, the breakeven point would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increase.  An extra 100 sandwiches would have to be sold.</w:t>
      </w:r>
    </w:p>
    <w:p w:rsidR="00A851DA" w:rsidRPr="00B87C4D" w:rsidRDefault="00B87C4D" w:rsidP="00B87C4D">
      <w:pPr>
        <w:spacing w:line="360" w:lineRule="auto"/>
        <w:ind w:left="-142" w:right="-589"/>
        <w:jc w:val="both"/>
        <w:rPr>
          <w:rFonts w:ascii="Arial" w:hAnsi="Arial" w:cs="Arial"/>
          <w:sz w:val="24"/>
          <w:szCs w:val="24"/>
        </w:rPr>
      </w:pPr>
      <w:r w:rsidRPr="00B87C4D">
        <w:rPr>
          <w:rFonts w:ascii="Arial" w:hAnsi="Arial" w:cs="Arial"/>
          <w:b/>
          <w:color w:val="002060"/>
          <w:sz w:val="24"/>
          <w:szCs w:val="24"/>
        </w:rPr>
        <w:t>St</w:t>
      </w:r>
      <w:proofErr w:type="spellStart"/>
      <w:r w:rsidR="00AE1481">
        <w:rPr>
          <w:rFonts w:cs="CalvertMT-Bold"/>
          <w:b/>
          <w:bCs/>
          <w:color w:val="002060"/>
          <w:sz w:val="28"/>
          <w:lang w:val="en-US"/>
        </w:rPr>
        <w:t>udent</w:t>
      </w:r>
      <w:proofErr w:type="spellEnd"/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1452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 Jackson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D67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5</w:t>
            </w:r>
            <w:r w:rsidRPr="005D67EB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April </w:t>
            </w:r>
            <w:r w:rsidR="00E8719A">
              <w:rPr>
                <w:rFonts w:cs="Bliss-Regular"/>
                <w:color w:val="000000"/>
              </w:rPr>
              <w:t>2019</w:t>
            </w:r>
          </w:p>
        </w:tc>
      </w:tr>
    </w:tbl>
    <w:p w:rsidR="00C96F9F" w:rsidRDefault="00C96F9F" w:rsidP="005D67EB">
      <w:pPr>
        <w:spacing w:line="360" w:lineRule="auto"/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p w:rsidR="006A7001" w:rsidRPr="00B0415E" w:rsidRDefault="006A7001">
      <w:pPr>
        <w:rPr>
          <w:rFonts w:cs="Times New Roman"/>
          <w:sz w:val="24"/>
          <w:szCs w:val="32"/>
        </w:rPr>
      </w:pPr>
    </w:p>
    <w:sectPr w:rsidR="006A7001" w:rsidRPr="00B0415E" w:rsidSect="005038E5">
      <w:pgSz w:w="11906" w:h="16838"/>
      <w:pgMar w:top="42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CD0" w:rsidRDefault="00B03CD0" w:rsidP="00CB4D0A">
      <w:pPr>
        <w:spacing w:after="0" w:line="240" w:lineRule="auto"/>
      </w:pPr>
      <w:r>
        <w:separator/>
      </w:r>
    </w:p>
  </w:endnote>
  <w:endnote w:type="continuationSeparator" w:id="0">
    <w:p w:rsidR="00B03CD0" w:rsidRDefault="00B03CD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CD0" w:rsidRDefault="00B03CD0" w:rsidP="00CB4D0A">
      <w:pPr>
        <w:spacing w:after="0" w:line="240" w:lineRule="auto"/>
      </w:pPr>
      <w:r>
        <w:separator/>
      </w:r>
    </w:p>
  </w:footnote>
  <w:footnote w:type="continuationSeparator" w:id="0">
    <w:p w:rsidR="00B03CD0" w:rsidRDefault="00B03CD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E5A14"/>
    <w:multiLevelType w:val="hybridMultilevel"/>
    <w:tmpl w:val="FB8819F4"/>
    <w:lvl w:ilvl="0" w:tplc="04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">
    <w:nsid w:val="0B696C95"/>
    <w:multiLevelType w:val="hybridMultilevel"/>
    <w:tmpl w:val="A15CC8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9E93952"/>
    <w:multiLevelType w:val="hybridMultilevel"/>
    <w:tmpl w:val="68560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AAA1E17"/>
    <w:multiLevelType w:val="hybridMultilevel"/>
    <w:tmpl w:val="33DE54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65753A"/>
    <w:multiLevelType w:val="hybridMultilevel"/>
    <w:tmpl w:val="DBEC6A66"/>
    <w:lvl w:ilvl="0" w:tplc="04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5">
    <w:nsid w:val="1EFF5127"/>
    <w:multiLevelType w:val="hybridMultilevel"/>
    <w:tmpl w:val="1130C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941FB8"/>
    <w:multiLevelType w:val="hybridMultilevel"/>
    <w:tmpl w:val="1E7CD1DA"/>
    <w:lvl w:ilvl="0" w:tplc="04090001">
      <w:start w:val="1"/>
      <w:numFmt w:val="bullet"/>
      <w:lvlText w:val=""/>
      <w:lvlJc w:val="left"/>
      <w:pPr>
        <w:ind w:left="16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7">
    <w:nsid w:val="2055211F"/>
    <w:multiLevelType w:val="hybridMultilevel"/>
    <w:tmpl w:val="BC0A6ED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55573B1"/>
    <w:multiLevelType w:val="hybridMultilevel"/>
    <w:tmpl w:val="5FA220A6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>
    <w:nsid w:val="321C288E"/>
    <w:multiLevelType w:val="hybridMultilevel"/>
    <w:tmpl w:val="233C2F1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41A34481"/>
    <w:multiLevelType w:val="hybridMultilevel"/>
    <w:tmpl w:val="789C96CA"/>
    <w:lvl w:ilvl="0" w:tplc="040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C50037"/>
    <w:multiLevelType w:val="hybridMultilevel"/>
    <w:tmpl w:val="B546E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4FE260EC"/>
    <w:multiLevelType w:val="hybridMultilevel"/>
    <w:tmpl w:val="BA6AE67A"/>
    <w:lvl w:ilvl="0" w:tplc="EB64E84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>
    <w:nsid w:val="4FEC5EF1"/>
    <w:multiLevelType w:val="hybridMultilevel"/>
    <w:tmpl w:val="FAC867C6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>
    <w:nsid w:val="55282897"/>
    <w:multiLevelType w:val="hybridMultilevel"/>
    <w:tmpl w:val="01FEE7E6"/>
    <w:lvl w:ilvl="0" w:tplc="04090001">
      <w:start w:val="1"/>
      <w:numFmt w:val="bullet"/>
      <w:lvlText w:val=""/>
      <w:lvlJc w:val="left"/>
      <w:pPr>
        <w:ind w:left="1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16">
    <w:nsid w:val="58213D43"/>
    <w:multiLevelType w:val="hybridMultilevel"/>
    <w:tmpl w:val="E690B4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E885C3F"/>
    <w:multiLevelType w:val="hybridMultilevel"/>
    <w:tmpl w:val="27D6A13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66937031"/>
    <w:multiLevelType w:val="hybridMultilevel"/>
    <w:tmpl w:val="D4C2D8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85271DF"/>
    <w:multiLevelType w:val="hybridMultilevel"/>
    <w:tmpl w:val="779AB448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>
    <w:nsid w:val="6D1D3A8F"/>
    <w:multiLevelType w:val="hybridMultilevel"/>
    <w:tmpl w:val="A0C2A9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E614244"/>
    <w:multiLevelType w:val="hybridMultilevel"/>
    <w:tmpl w:val="F6F2538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6FF13B3F"/>
    <w:multiLevelType w:val="hybridMultilevel"/>
    <w:tmpl w:val="3BEA1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7BE1385"/>
    <w:multiLevelType w:val="hybridMultilevel"/>
    <w:tmpl w:val="D2627BD4"/>
    <w:lvl w:ilvl="0" w:tplc="8FFACC2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4">
    <w:nsid w:val="7AC82C65"/>
    <w:multiLevelType w:val="hybridMultilevel"/>
    <w:tmpl w:val="A6BE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4"/>
  </w:num>
  <w:num w:numId="4">
    <w:abstractNumId w:val="13"/>
  </w:num>
  <w:num w:numId="5">
    <w:abstractNumId w:val="0"/>
  </w:num>
  <w:num w:numId="6">
    <w:abstractNumId w:val="19"/>
  </w:num>
  <w:num w:numId="7">
    <w:abstractNumId w:val="18"/>
  </w:num>
  <w:num w:numId="8">
    <w:abstractNumId w:val="12"/>
  </w:num>
  <w:num w:numId="9">
    <w:abstractNumId w:val="14"/>
  </w:num>
  <w:num w:numId="10">
    <w:abstractNumId w:val="3"/>
  </w:num>
  <w:num w:numId="11">
    <w:abstractNumId w:val="5"/>
  </w:num>
  <w:num w:numId="12">
    <w:abstractNumId w:val="17"/>
  </w:num>
  <w:num w:numId="13">
    <w:abstractNumId w:val="20"/>
  </w:num>
  <w:num w:numId="14">
    <w:abstractNumId w:val="10"/>
  </w:num>
  <w:num w:numId="15">
    <w:abstractNumId w:val="6"/>
  </w:num>
  <w:num w:numId="16">
    <w:abstractNumId w:val="22"/>
  </w:num>
  <w:num w:numId="17">
    <w:abstractNumId w:val="1"/>
  </w:num>
  <w:num w:numId="18">
    <w:abstractNumId w:val="24"/>
  </w:num>
  <w:num w:numId="19">
    <w:abstractNumId w:val="9"/>
  </w:num>
  <w:num w:numId="20">
    <w:abstractNumId w:val="21"/>
  </w:num>
  <w:num w:numId="21">
    <w:abstractNumId w:val="7"/>
  </w:num>
  <w:num w:numId="22">
    <w:abstractNumId w:val="2"/>
  </w:num>
  <w:num w:numId="23">
    <w:abstractNumId w:val="8"/>
  </w:num>
  <w:num w:numId="24">
    <w:abstractNumId w:val="16"/>
  </w:num>
  <w:num w:numId="2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8909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088"/>
    <w:rsid w:val="000158F9"/>
    <w:rsid w:val="00035CDD"/>
    <w:rsid w:val="00037EDE"/>
    <w:rsid w:val="00040083"/>
    <w:rsid w:val="00055992"/>
    <w:rsid w:val="000624F1"/>
    <w:rsid w:val="000820E8"/>
    <w:rsid w:val="00094D09"/>
    <w:rsid w:val="000A113E"/>
    <w:rsid w:val="000B0B51"/>
    <w:rsid w:val="000B6F5D"/>
    <w:rsid w:val="000D10A6"/>
    <w:rsid w:val="000E0E0F"/>
    <w:rsid w:val="000E530D"/>
    <w:rsid w:val="000F3553"/>
    <w:rsid w:val="00100D16"/>
    <w:rsid w:val="001175EE"/>
    <w:rsid w:val="001436AA"/>
    <w:rsid w:val="00157CF6"/>
    <w:rsid w:val="00175ED0"/>
    <w:rsid w:val="00182416"/>
    <w:rsid w:val="00187EB4"/>
    <w:rsid w:val="001B35D6"/>
    <w:rsid w:val="001F0481"/>
    <w:rsid w:val="00200C92"/>
    <w:rsid w:val="00203BE7"/>
    <w:rsid w:val="0020451E"/>
    <w:rsid w:val="00206B9D"/>
    <w:rsid w:val="0022287F"/>
    <w:rsid w:val="0022401C"/>
    <w:rsid w:val="0023259C"/>
    <w:rsid w:val="00271F87"/>
    <w:rsid w:val="002B0BD7"/>
    <w:rsid w:val="002B38F0"/>
    <w:rsid w:val="002B4074"/>
    <w:rsid w:val="002B573D"/>
    <w:rsid w:val="002C5CB2"/>
    <w:rsid w:val="002E0E09"/>
    <w:rsid w:val="002E3DE0"/>
    <w:rsid w:val="002F779F"/>
    <w:rsid w:val="00300A22"/>
    <w:rsid w:val="00326A2F"/>
    <w:rsid w:val="00352A7C"/>
    <w:rsid w:val="00371885"/>
    <w:rsid w:val="00380708"/>
    <w:rsid w:val="003838A0"/>
    <w:rsid w:val="003E2B87"/>
    <w:rsid w:val="003E45B0"/>
    <w:rsid w:val="00402786"/>
    <w:rsid w:val="00405895"/>
    <w:rsid w:val="004058DF"/>
    <w:rsid w:val="00443E6F"/>
    <w:rsid w:val="00472CBB"/>
    <w:rsid w:val="00486F1A"/>
    <w:rsid w:val="00490CB9"/>
    <w:rsid w:val="004A2C4A"/>
    <w:rsid w:val="004A2CE2"/>
    <w:rsid w:val="004B260D"/>
    <w:rsid w:val="004E2171"/>
    <w:rsid w:val="004E3CDA"/>
    <w:rsid w:val="004F4B4D"/>
    <w:rsid w:val="0050216D"/>
    <w:rsid w:val="005038E5"/>
    <w:rsid w:val="00503D7E"/>
    <w:rsid w:val="0050778F"/>
    <w:rsid w:val="00515EB4"/>
    <w:rsid w:val="00527C11"/>
    <w:rsid w:val="00535F31"/>
    <w:rsid w:val="0054614B"/>
    <w:rsid w:val="00550B9A"/>
    <w:rsid w:val="00551661"/>
    <w:rsid w:val="00574D64"/>
    <w:rsid w:val="0057708D"/>
    <w:rsid w:val="00582E4E"/>
    <w:rsid w:val="00591365"/>
    <w:rsid w:val="005B31E4"/>
    <w:rsid w:val="005D1FB7"/>
    <w:rsid w:val="005D2466"/>
    <w:rsid w:val="005D67EB"/>
    <w:rsid w:val="005D7239"/>
    <w:rsid w:val="005E173F"/>
    <w:rsid w:val="006034F6"/>
    <w:rsid w:val="00607874"/>
    <w:rsid w:val="00607E77"/>
    <w:rsid w:val="00612491"/>
    <w:rsid w:val="00617BB3"/>
    <w:rsid w:val="00630D88"/>
    <w:rsid w:val="00645CDD"/>
    <w:rsid w:val="006465C9"/>
    <w:rsid w:val="0065064C"/>
    <w:rsid w:val="00652B66"/>
    <w:rsid w:val="006823A7"/>
    <w:rsid w:val="00687EE8"/>
    <w:rsid w:val="006A7001"/>
    <w:rsid w:val="006A73BB"/>
    <w:rsid w:val="006C61FA"/>
    <w:rsid w:val="006E7DBE"/>
    <w:rsid w:val="006F14FD"/>
    <w:rsid w:val="0070347F"/>
    <w:rsid w:val="0070678E"/>
    <w:rsid w:val="0071392C"/>
    <w:rsid w:val="00746512"/>
    <w:rsid w:val="00787377"/>
    <w:rsid w:val="00791737"/>
    <w:rsid w:val="007C0987"/>
    <w:rsid w:val="007C39EC"/>
    <w:rsid w:val="00816C6A"/>
    <w:rsid w:val="00823E9B"/>
    <w:rsid w:val="008316EE"/>
    <w:rsid w:val="00831C11"/>
    <w:rsid w:val="008320AD"/>
    <w:rsid w:val="008422BE"/>
    <w:rsid w:val="00845E13"/>
    <w:rsid w:val="00852220"/>
    <w:rsid w:val="008621C8"/>
    <w:rsid w:val="008A60B4"/>
    <w:rsid w:val="008A75D6"/>
    <w:rsid w:val="008A7BF2"/>
    <w:rsid w:val="008B3C31"/>
    <w:rsid w:val="008B64FE"/>
    <w:rsid w:val="008E4160"/>
    <w:rsid w:val="009213C4"/>
    <w:rsid w:val="00935BF7"/>
    <w:rsid w:val="00945404"/>
    <w:rsid w:val="0095442C"/>
    <w:rsid w:val="00960C4F"/>
    <w:rsid w:val="009749C2"/>
    <w:rsid w:val="00981713"/>
    <w:rsid w:val="00983942"/>
    <w:rsid w:val="009A189B"/>
    <w:rsid w:val="009C37E0"/>
    <w:rsid w:val="009E0470"/>
    <w:rsid w:val="009E41F4"/>
    <w:rsid w:val="00A1452E"/>
    <w:rsid w:val="00A14B66"/>
    <w:rsid w:val="00A15C3B"/>
    <w:rsid w:val="00A2769C"/>
    <w:rsid w:val="00A65CF7"/>
    <w:rsid w:val="00A81AB4"/>
    <w:rsid w:val="00A851DA"/>
    <w:rsid w:val="00A90382"/>
    <w:rsid w:val="00A9739B"/>
    <w:rsid w:val="00AC3F81"/>
    <w:rsid w:val="00AC7D5B"/>
    <w:rsid w:val="00AE1481"/>
    <w:rsid w:val="00B03CD0"/>
    <w:rsid w:val="00B0415E"/>
    <w:rsid w:val="00B04678"/>
    <w:rsid w:val="00B24069"/>
    <w:rsid w:val="00B519F9"/>
    <w:rsid w:val="00B54E7A"/>
    <w:rsid w:val="00B64B5A"/>
    <w:rsid w:val="00B83B2F"/>
    <w:rsid w:val="00B87C4D"/>
    <w:rsid w:val="00B92C53"/>
    <w:rsid w:val="00BA452B"/>
    <w:rsid w:val="00BA4FD8"/>
    <w:rsid w:val="00BC46DF"/>
    <w:rsid w:val="00C03577"/>
    <w:rsid w:val="00C3698B"/>
    <w:rsid w:val="00C53029"/>
    <w:rsid w:val="00C65FEA"/>
    <w:rsid w:val="00C96F9F"/>
    <w:rsid w:val="00CA0AC2"/>
    <w:rsid w:val="00CB4D0A"/>
    <w:rsid w:val="00CC2FB3"/>
    <w:rsid w:val="00CC575A"/>
    <w:rsid w:val="00CD200B"/>
    <w:rsid w:val="00CD38D9"/>
    <w:rsid w:val="00CE1A8D"/>
    <w:rsid w:val="00CF123B"/>
    <w:rsid w:val="00D039AC"/>
    <w:rsid w:val="00D07C5B"/>
    <w:rsid w:val="00D1732D"/>
    <w:rsid w:val="00D202C9"/>
    <w:rsid w:val="00D427DE"/>
    <w:rsid w:val="00D5587D"/>
    <w:rsid w:val="00D707CC"/>
    <w:rsid w:val="00D821FE"/>
    <w:rsid w:val="00D84332"/>
    <w:rsid w:val="00D915C8"/>
    <w:rsid w:val="00D91F75"/>
    <w:rsid w:val="00DA2D53"/>
    <w:rsid w:val="00DB0793"/>
    <w:rsid w:val="00DC0A67"/>
    <w:rsid w:val="00E00821"/>
    <w:rsid w:val="00E04DB4"/>
    <w:rsid w:val="00E30679"/>
    <w:rsid w:val="00E4597D"/>
    <w:rsid w:val="00E54832"/>
    <w:rsid w:val="00E56A90"/>
    <w:rsid w:val="00E641CC"/>
    <w:rsid w:val="00E7450F"/>
    <w:rsid w:val="00E8719A"/>
    <w:rsid w:val="00E87E33"/>
    <w:rsid w:val="00EA30AB"/>
    <w:rsid w:val="00EA7136"/>
    <w:rsid w:val="00EB3925"/>
    <w:rsid w:val="00F20D6F"/>
    <w:rsid w:val="00F65945"/>
    <w:rsid w:val="00F83B11"/>
    <w:rsid w:val="00F96EB3"/>
    <w:rsid w:val="00FA228A"/>
    <w:rsid w:val="00FB740B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47FCB-C920-4059-929E-D3BE0B4E3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 </cp:lastModifiedBy>
  <cp:revision>7</cp:revision>
  <dcterms:created xsi:type="dcterms:W3CDTF">2018-12-22T01:51:00Z</dcterms:created>
  <dcterms:modified xsi:type="dcterms:W3CDTF">2018-12-22T01:48:00Z</dcterms:modified>
</cp:coreProperties>
</file>