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592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0CA">
            <w:pPr>
              <w:pStyle w:val="Default"/>
              <w:rPr>
                <w:rFonts w:asciiTheme="minorHAnsi" w:hAnsiTheme="minorHAnsi"/>
              </w:rPr>
            </w:pPr>
            <w:r>
              <w:rPr>
                <w:rFonts w:asciiTheme="minorHAnsi" w:hAnsiTheme="minorHAnsi"/>
              </w:rPr>
              <w:t>Anne Rana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40CA">
            <w:pPr>
              <w:pStyle w:val="Default"/>
              <w:rPr>
                <w:rFonts w:asciiTheme="minorHAnsi" w:hAnsiTheme="minorHAnsi"/>
              </w:rPr>
            </w:pPr>
            <w:r>
              <w:rPr>
                <w:rFonts w:asciiTheme="minorHAnsi" w:hAnsiTheme="minorHAnsi"/>
              </w:rPr>
              <w:t>20937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0CA">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4C2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EB7303" w:rsidRDefault="00244C27" w:rsidP="00A851DA">
            <w:r w:rsidRPr="00EB7303">
              <w:t>Question 1</w:t>
            </w:r>
          </w:p>
          <w:p w:rsidR="00244C27" w:rsidRPr="00EB7303" w:rsidRDefault="00244C27" w:rsidP="00244C27">
            <w:pPr>
              <w:pStyle w:val="ListParagraph"/>
              <w:numPr>
                <w:ilvl w:val="0"/>
                <w:numId w:val="2"/>
              </w:numPr>
            </w:pPr>
            <w:r w:rsidRPr="00EB7303">
              <w:t>A</w:t>
            </w:r>
          </w:p>
          <w:p w:rsidR="00244C27" w:rsidRPr="00EB7303" w:rsidRDefault="00244C27" w:rsidP="00244C27">
            <w:pPr>
              <w:pStyle w:val="ListParagraph"/>
              <w:numPr>
                <w:ilvl w:val="0"/>
                <w:numId w:val="2"/>
              </w:numPr>
            </w:pPr>
            <w:r w:rsidRPr="00EB7303">
              <w:t>B</w:t>
            </w:r>
            <w:bookmarkStart w:id="0" w:name="_GoBack"/>
            <w:bookmarkEnd w:id="0"/>
          </w:p>
          <w:p w:rsidR="00244C27" w:rsidRPr="00EB7303" w:rsidRDefault="00244C27" w:rsidP="00244C27">
            <w:pPr>
              <w:pStyle w:val="ListParagraph"/>
              <w:numPr>
                <w:ilvl w:val="0"/>
                <w:numId w:val="2"/>
              </w:numPr>
            </w:pPr>
            <w:r w:rsidRPr="00EB7303">
              <w:t>C</w:t>
            </w:r>
          </w:p>
          <w:p w:rsidR="00244C27" w:rsidRPr="00EB7303" w:rsidRDefault="00244C27" w:rsidP="00244C27">
            <w:pPr>
              <w:pStyle w:val="ListParagraph"/>
              <w:numPr>
                <w:ilvl w:val="0"/>
                <w:numId w:val="2"/>
              </w:numPr>
            </w:pPr>
            <w:r w:rsidRPr="00EB7303">
              <w:t>B</w:t>
            </w:r>
          </w:p>
          <w:p w:rsidR="00244C27" w:rsidRPr="00EB7303" w:rsidRDefault="00244C27" w:rsidP="00244C27">
            <w:pPr>
              <w:pStyle w:val="ListParagraph"/>
              <w:numPr>
                <w:ilvl w:val="0"/>
                <w:numId w:val="2"/>
              </w:numPr>
            </w:pPr>
            <w:r w:rsidRPr="00EB7303">
              <w:t>C</w:t>
            </w:r>
          </w:p>
          <w:p w:rsidR="00244C27" w:rsidRPr="00EB7303" w:rsidRDefault="00244C27" w:rsidP="00244C27">
            <w:pPr>
              <w:pStyle w:val="ListParagraph"/>
              <w:numPr>
                <w:ilvl w:val="0"/>
                <w:numId w:val="2"/>
              </w:numPr>
            </w:pPr>
            <w:r w:rsidRPr="00EB7303">
              <w:t>A</w:t>
            </w:r>
          </w:p>
          <w:p w:rsidR="00244C27" w:rsidRPr="00EB7303" w:rsidRDefault="00244C27" w:rsidP="00244C27">
            <w:pPr>
              <w:pStyle w:val="ListParagraph"/>
              <w:numPr>
                <w:ilvl w:val="0"/>
                <w:numId w:val="2"/>
              </w:numPr>
            </w:pPr>
            <w:r w:rsidRPr="00EB7303">
              <w:t>C</w:t>
            </w:r>
          </w:p>
          <w:p w:rsidR="00244C27" w:rsidRPr="00EB7303" w:rsidRDefault="0031799D" w:rsidP="00244C27">
            <w:pPr>
              <w:pStyle w:val="ListParagraph"/>
              <w:numPr>
                <w:ilvl w:val="0"/>
                <w:numId w:val="2"/>
              </w:numPr>
            </w:pPr>
            <w:r w:rsidRPr="00EB7303">
              <w:t>C</w:t>
            </w:r>
          </w:p>
          <w:p w:rsidR="00244C27" w:rsidRPr="00EB7303" w:rsidRDefault="00244C27" w:rsidP="00244C27">
            <w:pPr>
              <w:pStyle w:val="ListParagraph"/>
              <w:numPr>
                <w:ilvl w:val="0"/>
                <w:numId w:val="2"/>
              </w:numPr>
            </w:pPr>
            <w:r w:rsidRPr="00EB7303">
              <w:t>A</w:t>
            </w:r>
          </w:p>
          <w:p w:rsidR="00244C27" w:rsidRPr="00EB7303" w:rsidRDefault="00244C27" w:rsidP="00244C27">
            <w:pPr>
              <w:pStyle w:val="ListParagraph"/>
              <w:numPr>
                <w:ilvl w:val="0"/>
                <w:numId w:val="2"/>
              </w:numPr>
            </w:pPr>
            <w:r w:rsidRPr="00EB7303">
              <w:t>A</w:t>
            </w:r>
          </w:p>
          <w:p w:rsidR="00244C27" w:rsidRPr="00EB7303" w:rsidRDefault="00244C27" w:rsidP="00244C27"/>
          <w:p w:rsidR="00244C27" w:rsidRPr="00EB7303" w:rsidRDefault="00244C27" w:rsidP="00244C27"/>
          <w:p w:rsidR="00244C27" w:rsidRPr="00EB7303" w:rsidRDefault="00244C27" w:rsidP="00244C27">
            <w:r w:rsidRPr="00EB7303">
              <w:t>Question 2</w:t>
            </w:r>
          </w:p>
          <w:p w:rsidR="00244C27" w:rsidRPr="00EB7303" w:rsidRDefault="00244C27" w:rsidP="00244C27">
            <w:pPr>
              <w:pStyle w:val="ListParagraph"/>
              <w:numPr>
                <w:ilvl w:val="0"/>
                <w:numId w:val="3"/>
              </w:numPr>
            </w:pPr>
            <w:r w:rsidRPr="00EB7303">
              <w:t xml:space="preserve">Good sources of Vitamin D include </w:t>
            </w:r>
            <w:r w:rsidR="00536AD4" w:rsidRPr="00EB7303">
              <w:t>butter, egg yolks, liver and exposure to sunlight. When taking vitamin D through diet, it is best to ensure good quality food in the form of organic eggs and butter and grass-fed liver.</w:t>
            </w:r>
          </w:p>
          <w:p w:rsidR="00536AD4" w:rsidRPr="00EB7303" w:rsidRDefault="00536AD4" w:rsidP="00244C27">
            <w:pPr>
              <w:pStyle w:val="ListParagraph"/>
              <w:numPr>
                <w:ilvl w:val="0"/>
                <w:numId w:val="3"/>
              </w:numPr>
            </w:pPr>
            <w:r w:rsidRPr="00EB7303">
              <w:t xml:space="preserve">Vitamin K aids in the development of </w:t>
            </w:r>
            <w:proofErr w:type="gramStart"/>
            <w:r w:rsidRPr="00EB7303">
              <w:t>bones,</w:t>
            </w:r>
            <w:proofErr w:type="gramEnd"/>
            <w:r w:rsidRPr="00EB7303">
              <w:t xml:space="preserve"> help your blood to clot and helps other enzymes to synthesis fatty acids and glycogen.</w:t>
            </w:r>
          </w:p>
          <w:p w:rsidR="00536AD4" w:rsidRPr="00EB7303" w:rsidRDefault="00536AD4" w:rsidP="00244C27">
            <w:pPr>
              <w:pStyle w:val="ListParagraph"/>
              <w:numPr>
                <w:ilvl w:val="0"/>
                <w:numId w:val="3"/>
              </w:numPr>
            </w:pPr>
            <w:r w:rsidRPr="00EB7303">
              <w:t>Vitamin B1 is also known as Thiamine. It’s integral to almost every cellular reaction in the body including the nervous system and metabolism. For example, it ensures important organs such as the heart work normally.</w:t>
            </w:r>
          </w:p>
          <w:p w:rsidR="00536AD4" w:rsidRPr="00EB7303" w:rsidRDefault="003F7222" w:rsidP="00244C27">
            <w:pPr>
              <w:pStyle w:val="ListParagraph"/>
              <w:numPr>
                <w:ilvl w:val="0"/>
                <w:numId w:val="3"/>
              </w:numPr>
            </w:pPr>
            <w:r w:rsidRPr="00EB7303">
              <w:t>Fat soluble vitamins can be stored in our body tissue and can become toxic if taken in too large quantities. Water soluble vitamins are not stored in the body and are excreted in waste water.</w:t>
            </w:r>
          </w:p>
          <w:p w:rsidR="003F7222" w:rsidRPr="00EB7303" w:rsidRDefault="003F7222" w:rsidP="00244C27">
            <w:pPr>
              <w:pStyle w:val="ListParagraph"/>
              <w:numPr>
                <w:ilvl w:val="0"/>
                <w:numId w:val="3"/>
              </w:numPr>
            </w:pPr>
            <w:r w:rsidRPr="00EB7303">
              <w:t xml:space="preserve">Vitamin B9, known as folic acid, is important as it helps to grow and maintain all body </w:t>
            </w:r>
            <w:r w:rsidRPr="00EB7303">
              <w:lastRenderedPageBreak/>
              <w:t>cells, especially red blood cells. It functions as a coenzyme in the creation of DNA.</w:t>
            </w:r>
          </w:p>
          <w:p w:rsidR="003F7222" w:rsidRPr="00EB7303" w:rsidRDefault="00E3754D" w:rsidP="00244C27">
            <w:pPr>
              <w:pStyle w:val="ListParagraph"/>
              <w:numPr>
                <w:ilvl w:val="0"/>
                <w:numId w:val="3"/>
              </w:numPr>
            </w:pPr>
            <w:r w:rsidRPr="00EB7303">
              <w:t>Prior to conceiving, women should take 400mg of folic acid a day, and during pregnancy should increase that amount to 600mg.</w:t>
            </w:r>
          </w:p>
          <w:p w:rsidR="002312C8" w:rsidRPr="00EB7303" w:rsidRDefault="002312C8" w:rsidP="002312C8"/>
          <w:p w:rsidR="002312C8" w:rsidRPr="00EB7303" w:rsidRDefault="002312C8" w:rsidP="002312C8">
            <w:r w:rsidRPr="00EB7303">
              <w:t>Question 3</w:t>
            </w:r>
          </w:p>
          <w:p w:rsidR="002312C8" w:rsidRPr="00EB7303" w:rsidRDefault="002312C8" w:rsidP="002312C8"/>
          <w:p w:rsidR="002312C8" w:rsidRPr="00EB7303" w:rsidRDefault="002312C8" w:rsidP="002312C8">
            <w:r w:rsidRPr="00EB7303">
              <w:t>Vitamins and minerals are known as micronutrients as they are required in very small doses.</w:t>
            </w:r>
          </w:p>
          <w:p w:rsidR="002312C8" w:rsidRPr="00EB7303" w:rsidRDefault="002312C8" w:rsidP="002312C8">
            <w:r w:rsidRPr="00EB7303">
              <w:t xml:space="preserve">These micronutrients are crucial to metabolic activities which occurred constantly in the body and they are also coenzymes or cofactors. </w:t>
            </w:r>
          </w:p>
          <w:p w:rsidR="002312C8" w:rsidRPr="00EB7303" w:rsidRDefault="002312C8" w:rsidP="002312C8">
            <w:r w:rsidRPr="00EB7303">
              <w:t xml:space="preserve">As a coenzyme, a vitamin works alongside an enzyme to ensure it works correctly. </w:t>
            </w:r>
          </w:p>
          <w:p w:rsidR="002312C8" w:rsidRPr="00EB7303" w:rsidRDefault="002312C8" w:rsidP="002312C8">
            <w:r w:rsidRPr="00EB7303">
              <w:t xml:space="preserve">Vitamins are crucial to ensure that diseases </w:t>
            </w:r>
            <w:r w:rsidR="0063510D" w:rsidRPr="00EB7303">
              <w:t>don’t manifest in the body.</w:t>
            </w:r>
          </w:p>
          <w:p w:rsidR="0063510D" w:rsidRPr="00EB7303" w:rsidRDefault="0063510D" w:rsidP="002312C8">
            <w:r w:rsidRPr="00EB7303">
              <w:t>For example, a deficiency in Vitamin A could results in a higher susceptibility to cancer as vitamin A is involved in the growth and differentiation of epithelial tissue.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2E12" w:rsidP="00A851DA">
            <w:pPr>
              <w:rPr>
                <w:rFonts w:cs="Bliss-Regular"/>
                <w:color w:val="000000"/>
              </w:rPr>
            </w:pPr>
            <w:r>
              <w:rPr>
                <w:rFonts w:cs="Bliss-Regular"/>
                <w:color w:val="000000"/>
              </w:rPr>
              <w:t>ANNE RANA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E5A" w:rsidRDefault="006A2E5A" w:rsidP="00CB4D0A">
      <w:pPr>
        <w:spacing w:after="0" w:line="240" w:lineRule="auto"/>
      </w:pPr>
      <w:r>
        <w:separator/>
      </w:r>
    </w:p>
  </w:endnote>
  <w:endnote w:type="continuationSeparator" w:id="0">
    <w:p w:rsidR="006A2E5A" w:rsidRDefault="006A2E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E5A" w:rsidRDefault="006A2E5A" w:rsidP="00CB4D0A">
      <w:pPr>
        <w:spacing w:after="0" w:line="240" w:lineRule="auto"/>
      </w:pPr>
      <w:r>
        <w:separator/>
      </w:r>
    </w:p>
  </w:footnote>
  <w:footnote w:type="continuationSeparator" w:id="0">
    <w:p w:rsidR="006A2E5A" w:rsidRDefault="006A2E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01952"/>
    <w:multiLevelType w:val="hybridMultilevel"/>
    <w:tmpl w:val="E1EA8DD0"/>
    <w:lvl w:ilvl="0" w:tplc="096A98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29D4FEB"/>
    <w:multiLevelType w:val="hybridMultilevel"/>
    <w:tmpl w:val="73FAB4BC"/>
    <w:lvl w:ilvl="0" w:tplc="71A0A9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2E12"/>
    <w:rsid w:val="002312C8"/>
    <w:rsid w:val="0023259C"/>
    <w:rsid w:val="00244C27"/>
    <w:rsid w:val="0026592D"/>
    <w:rsid w:val="002B0BD7"/>
    <w:rsid w:val="002B573D"/>
    <w:rsid w:val="002C5CB2"/>
    <w:rsid w:val="002F779F"/>
    <w:rsid w:val="0031799D"/>
    <w:rsid w:val="00371885"/>
    <w:rsid w:val="003E2B87"/>
    <w:rsid w:val="003F722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AD4"/>
    <w:rsid w:val="00574D64"/>
    <w:rsid w:val="00591365"/>
    <w:rsid w:val="005B31E4"/>
    <w:rsid w:val="006034F6"/>
    <w:rsid w:val="00607874"/>
    <w:rsid w:val="00607E77"/>
    <w:rsid w:val="00617BB3"/>
    <w:rsid w:val="0063510D"/>
    <w:rsid w:val="00645CDD"/>
    <w:rsid w:val="006823A7"/>
    <w:rsid w:val="00687EE8"/>
    <w:rsid w:val="006A2E5A"/>
    <w:rsid w:val="0070347F"/>
    <w:rsid w:val="0070678E"/>
    <w:rsid w:val="00831C11"/>
    <w:rsid w:val="008A60B4"/>
    <w:rsid w:val="008B3C31"/>
    <w:rsid w:val="008B64FE"/>
    <w:rsid w:val="00935BF7"/>
    <w:rsid w:val="0095442C"/>
    <w:rsid w:val="00962972"/>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40CA"/>
    <w:rsid w:val="00D5587D"/>
    <w:rsid w:val="00D707CC"/>
    <w:rsid w:val="00D821FE"/>
    <w:rsid w:val="00DB0793"/>
    <w:rsid w:val="00E00821"/>
    <w:rsid w:val="00E04DB4"/>
    <w:rsid w:val="00E30679"/>
    <w:rsid w:val="00E3754D"/>
    <w:rsid w:val="00E4597D"/>
    <w:rsid w:val="00E54832"/>
    <w:rsid w:val="00E56A90"/>
    <w:rsid w:val="00E641CC"/>
    <w:rsid w:val="00EA30AB"/>
    <w:rsid w:val="00EB3925"/>
    <w:rsid w:val="00EB730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AC592-F037-459A-AB12-3CAAEA12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Sussex Downs College</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Network Services</cp:lastModifiedBy>
  <cp:revision>9</cp:revision>
  <dcterms:created xsi:type="dcterms:W3CDTF">2018-05-29T18:40:00Z</dcterms:created>
  <dcterms:modified xsi:type="dcterms:W3CDTF">2018-05-29T19:16:00Z</dcterms:modified>
</cp:coreProperties>
</file>