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047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05A5" w:rsidRDefault="00F305A5" w:rsidP="00405895">
                            <w:pPr>
                              <w:jc w:val="center"/>
                              <w:rPr>
                                <w:b/>
                                <w:bCs/>
                                <w:color w:val="002060"/>
                                <w:sz w:val="44"/>
                                <w:szCs w:val="40"/>
                              </w:rPr>
                            </w:pPr>
                            <w:r>
                              <w:rPr>
                                <w:sz w:val="24"/>
                              </w:rPr>
                              <w:t xml:space="preserve">   </w:t>
                            </w:r>
                            <w:r>
                              <w:rPr>
                                <w:b/>
                                <w:bCs/>
                                <w:color w:val="002060"/>
                                <w:sz w:val="44"/>
                                <w:szCs w:val="40"/>
                              </w:rPr>
                              <w:t>Assignment Cover Sheet</w:t>
                            </w:r>
                          </w:p>
                          <w:p w:rsidR="00F305A5" w:rsidRDefault="00F305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305A5" w:rsidRDefault="00F305A5" w:rsidP="00405895">
                      <w:pPr>
                        <w:jc w:val="center"/>
                        <w:rPr>
                          <w:b/>
                          <w:bCs/>
                          <w:color w:val="002060"/>
                          <w:sz w:val="44"/>
                          <w:szCs w:val="40"/>
                        </w:rPr>
                      </w:pPr>
                      <w:r>
                        <w:rPr>
                          <w:sz w:val="24"/>
                        </w:rPr>
                        <w:t xml:space="preserve">   </w:t>
                      </w:r>
                      <w:r>
                        <w:rPr>
                          <w:b/>
                          <w:bCs/>
                          <w:color w:val="002060"/>
                          <w:sz w:val="44"/>
                          <w:szCs w:val="40"/>
                        </w:rPr>
                        <w:t>Assignment Cover Sheet</w:t>
                      </w:r>
                    </w:p>
                    <w:p w:rsidR="00F305A5" w:rsidRDefault="00F305A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34F8">
            <w:pPr>
              <w:pStyle w:val="Default"/>
              <w:rPr>
                <w:rFonts w:asciiTheme="minorHAnsi" w:hAnsiTheme="minorHAnsi"/>
              </w:rPr>
            </w:pPr>
            <w:r>
              <w:rPr>
                <w:rFonts w:asciiTheme="minorHAnsi" w:hAnsiTheme="minorHAnsi"/>
              </w:rPr>
              <w:t>Natalie Davies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34F8">
            <w:pPr>
              <w:pStyle w:val="Default"/>
              <w:rPr>
                <w:rFonts w:asciiTheme="minorHAnsi" w:hAnsiTheme="minorHAnsi"/>
              </w:rPr>
            </w:pPr>
            <w:r>
              <w:rPr>
                <w:rFonts w:asciiTheme="minorHAnsi" w:hAnsiTheme="minorHAnsi"/>
              </w:rPr>
              <w:t>23148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16B5B">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058A">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34F8" w:rsidP="00A851DA">
            <w:pPr>
              <w:rPr>
                <w:rFonts w:cs="Bliss-Regular"/>
                <w:color w:val="000000"/>
              </w:rPr>
            </w:pPr>
            <w:r>
              <w:rPr>
                <w:rFonts w:cs="Bliss-Regular"/>
                <w:color w:val="000000"/>
              </w:rPr>
              <w:t>N Davies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34F8" w:rsidP="00A851DA">
            <w:pPr>
              <w:rPr>
                <w:rFonts w:cs="Bliss-Regular"/>
                <w:color w:val="000000"/>
              </w:rPr>
            </w:pPr>
            <w:r>
              <w:rPr>
                <w:rFonts w:cs="Bliss-Regular"/>
                <w:color w:val="000000"/>
              </w:rPr>
              <w:t>21/08/18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7E34F8" w:rsidRDefault="007E34F8" w:rsidP="007E34F8">
      <w:pPr>
        <w:rPr>
          <w:rFonts w:cs="Times New Roman"/>
          <w:sz w:val="24"/>
          <w:szCs w:val="32"/>
        </w:rPr>
      </w:pPr>
    </w:p>
    <w:p w:rsidR="007E34F8" w:rsidRPr="007E34F8" w:rsidRDefault="000A058A" w:rsidP="007E34F8">
      <w:pPr>
        <w:rPr>
          <w:rFonts w:ascii="Arial" w:hAnsi="Arial" w:cs="Arial"/>
          <w:b/>
          <w:sz w:val="24"/>
          <w:u w:val="single"/>
        </w:rPr>
      </w:pPr>
      <w:r>
        <w:rPr>
          <w:rFonts w:ascii="Arial" w:hAnsi="Arial" w:cs="Arial"/>
          <w:b/>
          <w:sz w:val="24"/>
          <w:u w:val="single"/>
        </w:rPr>
        <w:lastRenderedPageBreak/>
        <w:t>Assessment 2</w:t>
      </w:r>
    </w:p>
    <w:p w:rsidR="007E34F8" w:rsidRPr="007E34F8" w:rsidRDefault="007E34F8" w:rsidP="007E34F8">
      <w:pPr>
        <w:rPr>
          <w:rFonts w:ascii="Arial" w:hAnsi="Arial" w:cs="Arial"/>
          <w:b/>
          <w:sz w:val="24"/>
          <w:u w:val="single"/>
        </w:rPr>
      </w:pPr>
    </w:p>
    <w:p w:rsidR="007E34F8" w:rsidRPr="007E34F8" w:rsidRDefault="007E34F8" w:rsidP="007E34F8">
      <w:pPr>
        <w:rPr>
          <w:rFonts w:ascii="Arial" w:hAnsi="Arial" w:cs="Arial"/>
          <w:b/>
          <w:sz w:val="24"/>
          <w:u w:val="single"/>
        </w:rPr>
      </w:pPr>
      <w:r w:rsidRPr="007E34F8">
        <w:rPr>
          <w:rFonts w:ascii="Arial" w:hAnsi="Arial" w:cs="Arial"/>
          <w:b/>
          <w:sz w:val="24"/>
          <w:u w:val="single"/>
        </w:rPr>
        <w:t>Q1. Short Questions:</w:t>
      </w:r>
    </w:p>
    <w:p w:rsidR="007E34F8" w:rsidRPr="007E34F8" w:rsidRDefault="007E34F8" w:rsidP="007E34F8">
      <w:pPr>
        <w:rPr>
          <w:rFonts w:ascii="Arial" w:hAnsi="Arial" w:cs="Arial"/>
          <w:sz w:val="24"/>
        </w:rPr>
      </w:pPr>
    </w:p>
    <w:p w:rsidR="007E34F8" w:rsidRPr="006C0B17" w:rsidRDefault="000A058A" w:rsidP="007E34F8">
      <w:pPr>
        <w:pStyle w:val="ListParagraph"/>
        <w:numPr>
          <w:ilvl w:val="0"/>
          <w:numId w:val="2"/>
        </w:numPr>
        <w:spacing w:after="0" w:line="240" w:lineRule="auto"/>
        <w:rPr>
          <w:rFonts w:ascii="Arial" w:hAnsi="Arial" w:cs="Arial"/>
          <w:b/>
          <w:sz w:val="24"/>
        </w:rPr>
      </w:pPr>
      <w:r w:rsidRPr="006C0B17">
        <w:rPr>
          <w:rFonts w:ascii="Arial" w:hAnsi="Arial" w:cs="Arial"/>
          <w:b/>
          <w:sz w:val="24"/>
        </w:rPr>
        <w:t>Define the term Management</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r>
        <w:rPr>
          <w:rFonts w:ascii="Arial" w:hAnsi="Arial" w:cs="Arial"/>
          <w:sz w:val="24"/>
        </w:rPr>
        <w:t xml:space="preserve">The term Management means that of a group of resources including people, equipment, materials &amp; capital input along with procedures / processes used with the correct direction, co-ordination and collective activities to achieve desired results and goals. </w:t>
      </w:r>
    </w:p>
    <w:p w:rsidR="000A058A" w:rsidRDefault="000A058A"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0A058A" w:rsidRPr="006C0B17" w:rsidRDefault="000A058A" w:rsidP="007E34F8">
      <w:pPr>
        <w:pStyle w:val="ListParagraph"/>
        <w:numPr>
          <w:ilvl w:val="0"/>
          <w:numId w:val="2"/>
        </w:numPr>
        <w:spacing w:after="0" w:line="240" w:lineRule="auto"/>
        <w:rPr>
          <w:rFonts w:ascii="Arial" w:hAnsi="Arial" w:cs="Arial"/>
          <w:b/>
          <w:sz w:val="24"/>
        </w:rPr>
      </w:pPr>
      <w:r w:rsidRPr="006C0B17">
        <w:rPr>
          <w:rFonts w:ascii="Arial" w:hAnsi="Arial" w:cs="Arial"/>
          <w:b/>
          <w:sz w:val="24"/>
        </w:rPr>
        <w:t>List different levels of Management</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r>
        <w:rPr>
          <w:rFonts w:ascii="Arial" w:hAnsi="Arial" w:cs="Arial"/>
          <w:sz w:val="24"/>
        </w:rPr>
        <w:t xml:space="preserve">The different levels of Management can be described as </w:t>
      </w:r>
    </w:p>
    <w:p w:rsidR="007A3176" w:rsidRDefault="007A3176"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r>
        <w:rPr>
          <w:rFonts w:ascii="Arial" w:hAnsi="Arial" w:cs="Arial"/>
          <w:sz w:val="24"/>
        </w:rPr>
        <w:t>Top – Directors, CEOs, General Managers</w:t>
      </w:r>
      <w:r w:rsidR="007A3176">
        <w:rPr>
          <w:rFonts w:ascii="Arial" w:hAnsi="Arial" w:cs="Arial"/>
          <w:sz w:val="24"/>
        </w:rPr>
        <w:t xml:space="preserve"> – determines the objectives of the business.  Also has overall control and responsibility for the business</w:t>
      </w:r>
      <w:r>
        <w:rPr>
          <w:rFonts w:ascii="Arial" w:hAnsi="Arial" w:cs="Arial"/>
          <w:sz w:val="24"/>
        </w:rPr>
        <w:t xml:space="preserve"> </w:t>
      </w:r>
    </w:p>
    <w:p w:rsidR="007A3176" w:rsidRDefault="007A3176" w:rsidP="000A058A">
      <w:pPr>
        <w:spacing w:after="0" w:line="240" w:lineRule="auto"/>
        <w:rPr>
          <w:rFonts w:ascii="Arial" w:hAnsi="Arial" w:cs="Arial"/>
          <w:sz w:val="24"/>
        </w:rPr>
      </w:pPr>
    </w:p>
    <w:p w:rsidR="007A3176" w:rsidRDefault="000A058A" w:rsidP="000A058A">
      <w:pPr>
        <w:spacing w:after="0" w:line="240" w:lineRule="auto"/>
        <w:rPr>
          <w:rFonts w:ascii="Arial" w:hAnsi="Arial" w:cs="Arial"/>
          <w:sz w:val="24"/>
        </w:rPr>
      </w:pPr>
      <w:r>
        <w:rPr>
          <w:rFonts w:ascii="Arial" w:hAnsi="Arial" w:cs="Arial"/>
          <w:sz w:val="24"/>
        </w:rPr>
        <w:t>Middle –</w:t>
      </w:r>
      <w:r w:rsidR="007A3176">
        <w:rPr>
          <w:rFonts w:ascii="Arial" w:hAnsi="Arial" w:cs="Arial"/>
          <w:sz w:val="24"/>
        </w:rPr>
        <w:t xml:space="preserve"> Typically heads of main functions of the business – Sales, Purchasing, Exporting, Quality, Finance, </w:t>
      </w:r>
      <w:proofErr w:type="gramStart"/>
      <w:r w:rsidR="007A3176">
        <w:rPr>
          <w:rFonts w:ascii="Arial" w:hAnsi="Arial" w:cs="Arial"/>
          <w:sz w:val="24"/>
        </w:rPr>
        <w:t>HR</w:t>
      </w:r>
      <w:proofErr w:type="gramEnd"/>
      <w:r w:rsidR="007A3176">
        <w:rPr>
          <w:rFonts w:ascii="Arial" w:hAnsi="Arial" w:cs="Arial"/>
          <w:sz w:val="24"/>
        </w:rPr>
        <w:t xml:space="preserve"> – are responsible for their own departments and achieving the objectives of the business</w:t>
      </w:r>
    </w:p>
    <w:p w:rsidR="000A058A" w:rsidRDefault="000A058A" w:rsidP="000A058A">
      <w:pPr>
        <w:spacing w:after="0" w:line="240" w:lineRule="auto"/>
        <w:rPr>
          <w:rFonts w:ascii="Arial" w:hAnsi="Arial" w:cs="Arial"/>
          <w:sz w:val="24"/>
        </w:rPr>
      </w:pPr>
      <w:r>
        <w:rPr>
          <w:rFonts w:ascii="Arial" w:hAnsi="Arial" w:cs="Arial"/>
          <w:sz w:val="24"/>
        </w:rPr>
        <w:t xml:space="preserve"> </w:t>
      </w:r>
    </w:p>
    <w:p w:rsidR="000A058A" w:rsidRDefault="000A058A" w:rsidP="000A058A">
      <w:pPr>
        <w:spacing w:after="0" w:line="240" w:lineRule="auto"/>
        <w:rPr>
          <w:rFonts w:ascii="Arial" w:hAnsi="Arial" w:cs="Arial"/>
          <w:sz w:val="24"/>
        </w:rPr>
      </w:pPr>
      <w:r>
        <w:rPr>
          <w:rFonts w:ascii="Arial" w:hAnsi="Arial" w:cs="Arial"/>
          <w:sz w:val="24"/>
        </w:rPr>
        <w:t xml:space="preserve">Low </w:t>
      </w:r>
      <w:r w:rsidR="007A3176">
        <w:rPr>
          <w:rFonts w:ascii="Arial" w:hAnsi="Arial" w:cs="Arial"/>
          <w:sz w:val="24"/>
        </w:rPr>
        <w:t>– Consists of Supervisors, Team Leaders etc. who look after the general workers and ensure that work is carried out. They have responsibility for the actual primary work being completed.</w:t>
      </w:r>
      <w:r>
        <w:rPr>
          <w:rFonts w:ascii="Arial" w:hAnsi="Arial" w:cs="Arial"/>
          <w:sz w:val="24"/>
        </w:rPr>
        <w:t xml:space="preserve"> </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0A058A" w:rsidRPr="006C0B17" w:rsidRDefault="000A058A" w:rsidP="007E34F8">
      <w:pPr>
        <w:pStyle w:val="ListParagraph"/>
        <w:numPr>
          <w:ilvl w:val="0"/>
          <w:numId w:val="2"/>
        </w:numPr>
        <w:spacing w:after="0" w:line="240" w:lineRule="auto"/>
        <w:rPr>
          <w:rFonts w:ascii="Arial" w:hAnsi="Arial" w:cs="Arial"/>
          <w:b/>
          <w:sz w:val="24"/>
        </w:rPr>
      </w:pPr>
      <w:r w:rsidRPr="006C0B17">
        <w:rPr>
          <w:rFonts w:ascii="Arial" w:hAnsi="Arial" w:cs="Arial"/>
          <w:b/>
          <w:sz w:val="24"/>
        </w:rPr>
        <w:t>Define the term ‘equity’ as a principle of Management</w:t>
      </w:r>
    </w:p>
    <w:p w:rsidR="000A058A" w:rsidRDefault="000A058A" w:rsidP="000A058A">
      <w:pPr>
        <w:spacing w:after="0" w:line="240" w:lineRule="auto"/>
        <w:rPr>
          <w:rFonts w:ascii="Arial" w:hAnsi="Arial" w:cs="Arial"/>
          <w:sz w:val="24"/>
        </w:rPr>
      </w:pPr>
    </w:p>
    <w:p w:rsidR="000A058A" w:rsidRDefault="006C0B17" w:rsidP="000A058A">
      <w:pPr>
        <w:spacing w:after="0" w:line="240" w:lineRule="auto"/>
        <w:rPr>
          <w:rFonts w:ascii="Arial" w:hAnsi="Arial" w:cs="Arial"/>
          <w:sz w:val="24"/>
        </w:rPr>
      </w:pPr>
      <w:r>
        <w:rPr>
          <w:rFonts w:ascii="Arial" w:hAnsi="Arial" w:cs="Arial"/>
          <w:sz w:val="24"/>
        </w:rPr>
        <w:t>The term ‘equity’ of management can be described as ensuring motivation of employees through maintaining a standard of fairness and honesty, thus ensuring that employees feel valued.</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0A058A" w:rsidRPr="002B2190" w:rsidRDefault="000A058A" w:rsidP="007E34F8">
      <w:pPr>
        <w:pStyle w:val="ListParagraph"/>
        <w:numPr>
          <w:ilvl w:val="0"/>
          <w:numId w:val="2"/>
        </w:numPr>
        <w:spacing w:after="0" w:line="240" w:lineRule="auto"/>
        <w:rPr>
          <w:rFonts w:ascii="Arial" w:hAnsi="Arial" w:cs="Arial"/>
          <w:b/>
          <w:sz w:val="24"/>
        </w:rPr>
      </w:pPr>
      <w:r w:rsidRPr="002B2190">
        <w:rPr>
          <w:rFonts w:ascii="Arial" w:hAnsi="Arial" w:cs="Arial"/>
          <w:b/>
          <w:sz w:val="24"/>
        </w:rPr>
        <w:t>State the various functions of Management</w:t>
      </w:r>
    </w:p>
    <w:p w:rsidR="006C0B17" w:rsidRPr="006C0B17" w:rsidRDefault="006C0B17" w:rsidP="006C0B17">
      <w:pPr>
        <w:spacing w:after="0" w:line="240" w:lineRule="auto"/>
        <w:rPr>
          <w:rFonts w:ascii="Arial" w:hAnsi="Arial" w:cs="Arial"/>
          <w:sz w:val="24"/>
        </w:rPr>
      </w:pPr>
      <w:r w:rsidRPr="006C0B17">
        <w:rPr>
          <w:rFonts w:ascii="Arial" w:hAnsi="Arial" w:cs="Arial"/>
          <w:sz w:val="24"/>
        </w:rPr>
        <w:t>The various functions of Management are</w:t>
      </w:r>
      <w:r>
        <w:rPr>
          <w:rFonts w:ascii="Arial" w:hAnsi="Arial" w:cs="Arial"/>
          <w:sz w:val="24"/>
        </w:rPr>
        <w:t xml:space="preserve"> Planning (</w:t>
      </w:r>
      <w:r w:rsidR="00FF4D2F">
        <w:rPr>
          <w:rFonts w:ascii="Arial" w:hAnsi="Arial" w:cs="Arial"/>
          <w:sz w:val="24"/>
        </w:rPr>
        <w:t xml:space="preserve">Plan to achieve goals, KPIs </w:t>
      </w:r>
      <w:r w:rsidR="00560E2E">
        <w:rPr>
          <w:rFonts w:ascii="Arial" w:hAnsi="Arial" w:cs="Arial"/>
          <w:sz w:val="24"/>
        </w:rPr>
        <w:t>etc.</w:t>
      </w:r>
      <w:r w:rsidR="00FF4D2F">
        <w:rPr>
          <w:rFonts w:ascii="Arial" w:hAnsi="Arial" w:cs="Arial"/>
          <w:sz w:val="24"/>
        </w:rPr>
        <w:t>)</w:t>
      </w:r>
      <w:r>
        <w:rPr>
          <w:rFonts w:ascii="Arial" w:hAnsi="Arial" w:cs="Arial"/>
          <w:sz w:val="24"/>
        </w:rPr>
        <w:t>, Organising</w:t>
      </w:r>
      <w:r w:rsidR="00FF4D2F">
        <w:rPr>
          <w:rFonts w:ascii="Arial" w:hAnsi="Arial" w:cs="Arial"/>
          <w:sz w:val="24"/>
        </w:rPr>
        <w:t xml:space="preserve"> </w:t>
      </w:r>
      <w:proofErr w:type="gramStart"/>
      <w:r w:rsidR="00FF4D2F">
        <w:rPr>
          <w:rFonts w:ascii="Arial" w:hAnsi="Arial" w:cs="Arial"/>
          <w:sz w:val="24"/>
        </w:rPr>
        <w:t>( To</w:t>
      </w:r>
      <w:proofErr w:type="gramEnd"/>
      <w:r w:rsidR="00FF4D2F">
        <w:rPr>
          <w:rFonts w:ascii="Arial" w:hAnsi="Arial" w:cs="Arial"/>
          <w:sz w:val="24"/>
        </w:rPr>
        <w:t xml:space="preserve"> prioritise tasks </w:t>
      </w:r>
      <w:r w:rsidR="00560E2E">
        <w:rPr>
          <w:rFonts w:ascii="Arial" w:hAnsi="Arial" w:cs="Arial"/>
          <w:sz w:val="24"/>
        </w:rPr>
        <w:t>etc.</w:t>
      </w:r>
      <w:r w:rsidR="00FF4D2F">
        <w:rPr>
          <w:rFonts w:ascii="Arial" w:hAnsi="Arial" w:cs="Arial"/>
          <w:sz w:val="24"/>
        </w:rPr>
        <w:t>)</w:t>
      </w:r>
      <w:r>
        <w:rPr>
          <w:rFonts w:ascii="Arial" w:hAnsi="Arial" w:cs="Arial"/>
          <w:sz w:val="24"/>
        </w:rPr>
        <w:t>, Commanding</w:t>
      </w:r>
      <w:r w:rsidR="00FF4D2F">
        <w:rPr>
          <w:rFonts w:ascii="Arial" w:hAnsi="Arial" w:cs="Arial"/>
          <w:sz w:val="24"/>
        </w:rPr>
        <w:t xml:space="preserve"> (setting expectations for the team)</w:t>
      </w:r>
      <w:r>
        <w:rPr>
          <w:rFonts w:ascii="Arial" w:hAnsi="Arial" w:cs="Arial"/>
          <w:sz w:val="24"/>
        </w:rPr>
        <w:t>, Co-ordinating</w:t>
      </w:r>
      <w:r w:rsidR="00FF4D2F">
        <w:rPr>
          <w:rFonts w:ascii="Arial" w:hAnsi="Arial" w:cs="Arial"/>
          <w:sz w:val="24"/>
        </w:rPr>
        <w:t xml:space="preserve"> ( Working as a cross functional team)</w:t>
      </w:r>
      <w:r>
        <w:rPr>
          <w:rFonts w:ascii="Arial" w:hAnsi="Arial" w:cs="Arial"/>
          <w:sz w:val="24"/>
        </w:rPr>
        <w:t xml:space="preserve"> &amp; Controlling</w:t>
      </w:r>
      <w:r w:rsidR="00FF4D2F">
        <w:rPr>
          <w:rFonts w:ascii="Arial" w:hAnsi="Arial" w:cs="Arial"/>
          <w:sz w:val="24"/>
        </w:rPr>
        <w:t xml:space="preserve"> (Following processes of the business)</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0A058A" w:rsidRPr="009F42EB" w:rsidRDefault="000A058A" w:rsidP="007E34F8">
      <w:pPr>
        <w:pStyle w:val="ListParagraph"/>
        <w:numPr>
          <w:ilvl w:val="0"/>
          <w:numId w:val="2"/>
        </w:numPr>
        <w:spacing w:after="0" w:line="240" w:lineRule="auto"/>
        <w:rPr>
          <w:rFonts w:ascii="Arial" w:hAnsi="Arial" w:cs="Arial"/>
          <w:b/>
          <w:sz w:val="24"/>
        </w:rPr>
      </w:pPr>
      <w:r w:rsidRPr="009F42EB">
        <w:rPr>
          <w:rFonts w:ascii="Arial" w:hAnsi="Arial" w:cs="Arial"/>
          <w:b/>
          <w:sz w:val="24"/>
        </w:rPr>
        <w:t>Match the expressions given in column 1 with those given in column 2</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Default="00FF4D2F" w:rsidP="000A058A">
      <w:pPr>
        <w:spacing w:after="0" w:line="240" w:lineRule="auto"/>
        <w:rPr>
          <w:rFonts w:ascii="Arial" w:hAnsi="Arial" w:cs="Arial"/>
          <w:sz w:val="24"/>
        </w:rPr>
      </w:pPr>
      <w:r>
        <w:rPr>
          <w:rFonts w:ascii="Arial" w:hAnsi="Arial" w:cs="Arial"/>
          <w:sz w:val="24"/>
        </w:rPr>
        <w:t>Management as a discipline = Developed and grown through practice &amp; research</w:t>
      </w:r>
    </w:p>
    <w:p w:rsidR="00FF4D2F" w:rsidRDefault="00FF4D2F" w:rsidP="000A058A">
      <w:pPr>
        <w:spacing w:after="0" w:line="240" w:lineRule="auto"/>
        <w:rPr>
          <w:rFonts w:ascii="Arial" w:hAnsi="Arial" w:cs="Arial"/>
          <w:sz w:val="24"/>
        </w:rPr>
      </w:pPr>
      <w:r>
        <w:rPr>
          <w:rFonts w:ascii="Arial" w:hAnsi="Arial" w:cs="Arial"/>
          <w:sz w:val="24"/>
        </w:rPr>
        <w:t>Management as a process = Series of inter-related activities</w:t>
      </w:r>
    </w:p>
    <w:p w:rsidR="00FF4D2F" w:rsidRDefault="00FF4D2F" w:rsidP="000A058A">
      <w:pPr>
        <w:spacing w:after="0" w:line="240" w:lineRule="auto"/>
        <w:rPr>
          <w:rFonts w:ascii="Arial" w:hAnsi="Arial" w:cs="Arial"/>
          <w:sz w:val="24"/>
        </w:rPr>
      </w:pPr>
      <w:r>
        <w:rPr>
          <w:rFonts w:ascii="Arial" w:hAnsi="Arial" w:cs="Arial"/>
          <w:sz w:val="24"/>
        </w:rPr>
        <w:t>Management as a group = Teams of Managers</w:t>
      </w:r>
    </w:p>
    <w:p w:rsidR="00FF4D2F" w:rsidRDefault="00FF4D2F" w:rsidP="000A058A">
      <w:pPr>
        <w:spacing w:after="0" w:line="240" w:lineRule="auto"/>
        <w:rPr>
          <w:rFonts w:ascii="Arial" w:hAnsi="Arial" w:cs="Arial"/>
          <w:sz w:val="24"/>
        </w:rPr>
      </w:pPr>
      <w:r>
        <w:rPr>
          <w:rFonts w:ascii="Arial" w:hAnsi="Arial" w:cs="Arial"/>
          <w:sz w:val="24"/>
        </w:rPr>
        <w:t>Management as a profession = Code of conduct for professionals</w:t>
      </w:r>
    </w:p>
    <w:p w:rsidR="00FF4D2F" w:rsidRDefault="00FF4D2F" w:rsidP="000A058A">
      <w:pPr>
        <w:spacing w:after="0" w:line="240" w:lineRule="auto"/>
        <w:rPr>
          <w:rFonts w:ascii="Arial" w:hAnsi="Arial" w:cs="Arial"/>
          <w:sz w:val="24"/>
        </w:rPr>
      </w:pPr>
      <w:r>
        <w:rPr>
          <w:rFonts w:ascii="Arial" w:hAnsi="Arial" w:cs="Arial"/>
          <w:sz w:val="24"/>
        </w:rPr>
        <w:t xml:space="preserve"> </w:t>
      </w:r>
    </w:p>
    <w:p w:rsidR="000A058A" w:rsidRDefault="000A058A" w:rsidP="000A058A">
      <w:pPr>
        <w:spacing w:after="0" w:line="240" w:lineRule="auto"/>
        <w:rPr>
          <w:rFonts w:ascii="Arial" w:hAnsi="Arial" w:cs="Arial"/>
          <w:sz w:val="24"/>
        </w:rPr>
      </w:pPr>
    </w:p>
    <w:p w:rsidR="000A058A" w:rsidRDefault="000A058A" w:rsidP="000A058A">
      <w:pPr>
        <w:spacing w:after="0" w:line="240" w:lineRule="auto"/>
        <w:rPr>
          <w:rFonts w:ascii="Arial" w:hAnsi="Arial" w:cs="Arial"/>
          <w:sz w:val="24"/>
        </w:rPr>
      </w:pPr>
    </w:p>
    <w:p w:rsidR="000A058A" w:rsidRDefault="00FF4D2F" w:rsidP="000A058A">
      <w:pPr>
        <w:spacing w:after="0" w:line="240" w:lineRule="auto"/>
        <w:rPr>
          <w:rFonts w:ascii="Arial" w:hAnsi="Arial" w:cs="Arial"/>
          <w:sz w:val="24"/>
        </w:rPr>
      </w:pPr>
      <w:r>
        <w:rPr>
          <w:rFonts w:ascii="Arial" w:hAnsi="Arial" w:cs="Arial"/>
          <w:sz w:val="24"/>
        </w:rPr>
        <w:t>ii) The following table contains functions, positions and different levels of management.  Pick one from each column and make a meaningful combination</w:t>
      </w:r>
    </w:p>
    <w:p w:rsidR="00FF4D2F" w:rsidRDefault="00FF4D2F" w:rsidP="000A058A">
      <w:pPr>
        <w:spacing w:after="0" w:line="240" w:lineRule="auto"/>
        <w:rPr>
          <w:rFonts w:ascii="Arial" w:hAnsi="Arial" w:cs="Arial"/>
          <w:sz w:val="24"/>
        </w:rPr>
      </w:pPr>
    </w:p>
    <w:tbl>
      <w:tblPr>
        <w:tblStyle w:val="TableGrid"/>
        <w:tblW w:w="0" w:type="auto"/>
        <w:tblLook w:val="04A0" w:firstRow="1" w:lastRow="0" w:firstColumn="1" w:lastColumn="0" w:noHBand="0" w:noVBand="1"/>
      </w:tblPr>
      <w:tblGrid>
        <w:gridCol w:w="3080"/>
        <w:gridCol w:w="3081"/>
        <w:gridCol w:w="3081"/>
      </w:tblGrid>
      <w:tr w:rsidR="009F42EB" w:rsidTr="009F42EB">
        <w:tc>
          <w:tcPr>
            <w:tcW w:w="3080" w:type="dxa"/>
          </w:tcPr>
          <w:p w:rsidR="009F42EB" w:rsidRDefault="009F42EB" w:rsidP="000A058A">
            <w:pPr>
              <w:rPr>
                <w:rFonts w:ascii="Arial" w:hAnsi="Arial" w:cs="Arial"/>
                <w:sz w:val="24"/>
              </w:rPr>
            </w:pPr>
            <w:r>
              <w:rPr>
                <w:rFonts w:ascii="Arial" w:hAnsi="Arial" w:cs="Arial"/>
                <w:sz w:val="24"/>
              </w:rPr>
              <w:t>Level of Management</w:t>
            </w:r>
          </w:p>
        </w:tc>
        <w:tc>
          <w:tcPr>
            <w:tcW w:w="3081" w:type="dxa"/>
          </w:tcPr>
          <w:p w:rsidR="009F42EB" w:rsidRDefault="009F42EB" w:rsidP="000A058A">
            <w:pPr>
              <w:rPr>
                <w:rFonts w:ascii="Arial" w:hAnsi="Arial" w:cs="Arial"/>
                <w:sz w:val="24"/>
              </w:rPr>
            </w:pPr>
            <w:r>
              <w:rPr>
                <w:rFonts w:ascii="Arial" w:hAnsi="Arial" w:cs="Arial"/>
                <w:sz w:val="24"/>
              </w:rPr>
              <w:t>Position</w:t>
            </w:r>
          </w:p>
        </w:tc>
        <w:tc>
          <w:tcPr>
            <w:tcW w:w="3081" w:type="dxa"/>
          </w:tcPr>
          <w:p w:rsidR="009F42EB" w:rsidRDefault="009F42EB" w:rsidP="000A058A">
            <w:pPr>
              <w:rPr>
                <w:rFonts w:ascii="Arial" w:hAnsi="Arial" w:cs="Arial"/>
                <w:sz w:val="24"/>
              </w:rPr>
            </w:pPr>
            <w:r>
              <w:rPr>
                <w:rFonts w:ascii="Arial" w:hAnsi="Arial" w:cs="Arial"/>
                <w:sz w:val="24"/>
              </w:rPr>
              <w:t>Function</w:t>
            </w:r>
          </w:p>
          <w:p w:rsidR="009F42EB" w:rsidRDefault="009F42EB" w:rsidP="000A058A">
            <w:pPr>
              <w:rPr>
                <w:rFonts w:ascii="Arial" w:hAnsi="Arial" w:cs="Arial"/>
                <w:sz w:val="24"/>
              </w:rPr>
            </w:pPr>
          </w:p>
        </w:tc>
      </w:tr>
      <w:tr w:rsidR="009F42EB" w:rsidTr="009F42EB">
        <w:tc>
          <w:tcPr>
            <w:tcW w:w="3080" w:type="dxa"/>
          </w:tcPr>
          <w:p w:rsidR="009F42EB" w:rsidRPr="009F42EB" w:rsidRDefault="009F42EB" w:rsidP="009F42EB">
            <w:pPr>
              <w:rPr>
                <w:rFonts w:ascii="Arial" w:hAnsi="Arial" w:cs="Arial"/>
                <w:sz w:val="24"/>
              </w:rPr>
            </w:pPr>
            <w:r w:rsidRPr="009F42EB">
              <w:rPr>
                <w:rFonts w:ascii="Arial" w:hAnsi="Arial" w:cs="Arial"/>
                <w:sz w:val="24"/>
              </w:rPr>
              <w:t>Top</w:t>
            </w:r>
          </w:p>
          <w:p w:rsidR="009F42EB" w:rsidRPr="009F42EB" w:rsidRDefault="009F42EB" w:rsidP="009F42EB">
            <w:pPr>
              <w:pStyle w:val="ListParagraph"/>
              <w:rPr>
                <w:rFonts w:ascii="Arial" w:hAnsi="Arial" w:cs="Arial"/>
                <w:sz w:val="24"/>
              </w:rPr>
            </w:pPr>
          </w:p>
          <w:p w:rsidR="009F42EB" w:rsidRDefault="009F42EB" w:rsidP="000A058A">
            <w:pPr>
              <w:rPr>
                <w:rFonts w:ascii="Arial" w:hAnsi="Arial" w:cs="Arial"/>
                <w:sz w:val="24"/>
              </w:rPr>
            </w:pPr>
          </w:p>
        </w:tc>
        <w:tc>
          <w:tcPr>
            <w:tcW w:w="3081" w:type="dxa"/>
          </w:tcPr>
          <w:p w:rsidR="009F42EB" w:rsidRDefault="009F42EB" w:rsidP="000A058A">
            <w:pPr>
              <w:rPr>
                <w:rFonts w:ascii="Arial" w:hAnsi="Arial" w:cs="Arial"/>
                <w:sz w:val="24"/>
              </w:rPr>
            </w:pPr>
            <w:r>
              <w:rPr>
                <w:rFonts w:ascii="Arial" w:hAnsi="Arial" w:cs="Arial"/>
                <w:sz w:val="24"/>
              </w:rPr>
              <w:t>Board of Directors and Chief executives</w:t>
            </w:r>
          </w:p>
        </w:tc>
        <w:tc>
          <w:tcPr>
            <w:tcW w:w="3081" w:type="dxa"/>
          </w:tcPr>
          <w:p w:rsidR="009F42EB" w:rsidRDefault="009F42EB" w:rsidP="000A058A">
            <w:pPr>
              <w:rPr>
                <w:rFonts w:ascii="Arial" w:hAnsi="Arial" w:cs="Arial"/>
                <w:sz w:val="24"/>
              </w:rPr>
            </w:pPr>
            <w:r>
              <w:rPr>
                <w:rFonts w:ascii="Arial" w:hAnsi="Arial" w:cs="Arial"/>
                <w:sz w:val="24"/>
              </w:rPr>
              <w:t>Defining the objectives and formulating the policies</w:t>
            </w:r>
          </w:p>
        </w:tc>
      </w:tr>
      <w:tr w:rsidR="009F42EB" w:rsidTr="009F42EB">
        <w:tc>
          <w:tcPr>
            <w:tcW w:w="3080" w:type="dxa"/>
          </w:tcPr>
          <w:p w:rsidR="009F42EB" w:rsidRDefault="009F42EB" w:rsidP="000A058A">
            <w:pPr>
              <w:rPr>
                <w:rFonts w:ascii="Arial" w:hAnsi="Arial" w:cs="Arial"/>
                <w:sz w:val="24"/>
              </w:rPr>
            </w:pPr>
            <w:r>
              <w:rPr>
                <w:rFonts w:ascii="Arial" w:hAnsi="Arial" w:cs="Arial"/>
                <w:sz w:val="24"/>
              </w:rPr>
              <w:t>Middle</w:t>
            </w:r>
          </w:p>
          <w:p w:rsidR="009F42EB" w:rsidRDefault="009F42EB" w:rsidP="000A058A">
            <w:pPr>
              <w:rPr>
                <w:rFonts w:ascii="Arial" w:hAnsi="Arial" w:cs="Arial"/>
                <w:sz w:val="24"/>
              </w:rPr>
            </w:pPr>
          </w:p>
        </w:tc>
        <w:tc>
          <w:tcPr>
            <w:tcW w:w="3081" w:type="dxa"/>
          </w:tcPr>
          <w:p w:rsidR="009F42EB" w:rsidRDefault="009F42EB" w:rsidP="000A058A">
            <w:pPr>
              <w:rPr>
                <w:rFonts w:ascii="Arial" w:hAnsi="Arial" w:cs="Arial"/>
                <w:sz w:val="24"/>
              </w:rPr>
            </w:pPr>
            <w:r>
              <w:rPr>
                <w:rFonts w:ascii="Arial" w:hAnsi="Arial" w:cs="Arial"/>
                <w:sz w:val="24"/>
              </w:rPr>
              <w:t>Departmental Heads &amp; Managers</w:t>
            </w:r>
          </w:p>
        </w:tc>
        <w:tc>
          <w:tcPr>
            <w:tcW w:w="3081" w:type="dxa"/>
          </w:tcPr>
          <w:p w:rsidR="009F42EB" w:rsidRDefault="009F42EB" w:rsidP="000A058A">
            <w:pPr>
              <w:rPr>
                <w:rFonts w:ascii="Arial" w:hAnsi="Arial" w:cs="Arial"/>
                <w:sz w:val="24"/>
              </w:rPr>
            </w:pPr>
            <w:r>
              <w:rPr>
                <w:rFonts w:ascii="Arial" w:hAnsi="Arial" w:cs="Arial"/>
                <w:sz w:val="24"/>
              </w:rPr>
              <w:t>Identifying the departmental objectives and guiding lower level towards achievement of those objectives</w:t>
            </w:r>
          </w:p>
        </w:tc>
      </w:tr>
      <w:tr w:rsidR="009F42EB" w:rsidTr="009F42EB">
        <w:tc>
          <w:tcPr>
            <w:tcW w:w="3080" w:type="dxa"/>
          </w:tcPr>
          <w:p w:rsidR="009F42EB" w:rsidRDefault="009F42EB" w:rsidP="000A058A">
            <w:pPr>
              <w:rPr>
                <w:rFonts w:ascii="Arial" w:hAnsi="Arial" w:cs="Arial"/>
                <w:sz w:val="24"/>
              </w:rPr>
            </w:pPr>
            <w:r>
              <w:rPr>
                <w:rFonts w:ascii="Arial" w:hAnsi="Arial" w:cs="Arial"/>
                <w:sz w:val="24"/>
              </w:rPr>
              <w:t>Lower</w:t>
            </w:r>
          </w:p>
          <w:p w:rsidR="009F42EB" w:rsidRDefault="009F42EB" w:rsidP="000A058A">
            <w:pPr>
              <w:rPr>
                <w:rFonts w:ascii="Arial" w:hAnsi="Arial" w:cs="Arial"/>
                <w:sz w:val="24"/>
              </w:rPr>
            </w:pPr>
          </w:p>
        </w:tc>
        <w:tc>
          <w:tcPr>
            <w:tcW w:w="3081" w:type="dxa"/>
          </w:tcPr>
          <w:p w:rsidR="009F42EB" w:rsidRDefault="009F42EB" w:rsidP="000A058A">
            <w:pPr>
              <w:rPr>
                <w:rFonts w:ascii="Arial" w:hAnsi="Arial" w:cs="Arial"/>
                <w:sz w:val="24"/>
              </w:rPr>
            </w:pPr>
            <w:r>
              <w:rPr>
                <w:rFonts w:ascii="Arial" w:hAnsi="Arial" w:cs="Arial"/>
                <w:sz w:val="24"/>
              </w:rPr>
              <w:t>Supervisors and Foremen</w:t>
            </w:r>
          </w:p>
        </w:tc>
        <w:tc>
          <w:tcPr>
            <w:tcW w:w="3081" w:type="dxa"/>
          </w:tcPr>
          <w:p w:rsidR="009F42EB" w:rsidRDefault="009F42EB" w:rsidP="000A058A">
            <w:pPr>
              <w:rPr>
                <w:rFonts w:ascii="Arial" w:hAnsi="Arial" w:cs="Arial"/>
                <w:sz w:val="24"/>
              </w:rPr>
            </w:pPr>
            <w:r>
              <w:rPr>
                <w:rFonts w:ascii="Arial" w:hAnsi="Arial" w:cs="Arial"/>
                <w:sz w:val="24"/>
              </w:rPr>
              <w:t>Carrying out the operations and their supervision</w:t>
            </w:r>
          </w:p>
        </w:tc>
      </w:tr>
    </w:tbl>
    <w:p w:rsidR="00FF4D2F" w:rsidRDefault="00FF4D2F" w:rsidP="000A058A">
      <w:pPr>
        <w:spacing w:after="0" w:line="240" w:lineRule="auto"/>
        <w:rPr>
          <w:rFonts w:ascii="Arial" w:hAnsi="Arial" w:cs="Arial"/>
          <w:sz w:val="24"/>
        </w:rPr>
      </w:pPr>
    </w:p>
    <w:p w:rsidR="000A058A" w:rsidRPr="000A058A" w:rsidRDefault="000A058A" w:rsidP="000A058A">
      <w:pPr>
        <w:spacing w:after="0" w:line="240" w:lineRule="auto"/>
        <w:rPr>
          <w:rFonts w:ascii="Arial" w:hAnsi="Arial" w:cs="Arial"/>
          <w:sz w:val="24"/>
        </w:rPr>
      </w:pPr>
    </w:p>
    <w:p w:rsidR="007E34F8" w:rsidRDefault="009F42EB" w:rsidP="007E34F8">
      <w:pPr>
        <w:rPr>
          <w:rFonts w:ascii="Arial" w:hAnsi="Arial" w:cs="Arial"/>
          <w:sz w:val="24"/>
        </w:rPr>
      </w:pPr>
      <w:r>
        <w:rPr>
          <w:rFonts w:ascii="Arial" w:hAnsi="Arial" w:cs="Arial"/>
          <w:sz w:val="24"/>
        </w:rPr>
        <w:t xml:space="preserve">Q2 </w:t>
      </w:r>
      <w:r w:rsidR="00560E2E">
        <w:rPr>
          <w:rFonts w:ascii="Arial" w:hAnsi="Arial" w:cs="Arial"/>
          <w:sz w:val="24"/>
        </w:rPr>
        <w:t>‘</w:t>
      </w:r>
      <w:r>
        <w:rPr>
          <w:rFonts w:ascii="Arial" w:hAnsi="Arial" w:cs="Arial"/>
          <w:sz w:val="24"/>
        </w:rPr>
        <w:t>Planning is looking forward; whereas controlling is looking back</w:t>
      </w:r>
      <w:r w:rsidR="00560E2E">
        <w:rPr>
          <w:rFonts w:ascii="Arial" w:hAnsi="Arial" w:cs="Arial"/>
          <w:sz w:val="24"/>
        </w:rPr>
        <w:t>’</w:t>
      </w:r>
      <w:r>
        <w:rPr>
          <w:rFonts w:ascii="Arial" w:hAnsi="Arial" w:cs="Arial"/>
          <w:sz w:val="24"/>
        </w:rPr>
        <w:t xml:space="preserve"> – Explain this statement</w:t>
      </w:r>
    </w:p>
    <w:p w:rsidR="00560E2E" w:rsidRDefault="00B71605" w:rsidP="007E34F8">
      <w:pPr>
        <w:rPr>
          <w:rFonts w:ascii="Arial" w:hAnsi="Arial" w:cs="Arial"/>
          <w:sz w:val="24"/>
        </w:rPr>
      </w:pPr>
      <w:r>
        <w:rPr>
          <w:rFonts w:ascii="Arial" w:hAnsi="Arial" w:cs="Arial"/>
          <w:sz w:val="24"/>
        </w:rPr>
        <w:t xml:space="preserve">The process of planning within an organisation / business is that of </w:t>
      </w:r>
      <w:r w:rsidR="00F305A5">
        <w:rPr>
          <w:rFonts w:ascii="Arial" w:hAnsi="Arial" w:cs="Arial"/>
          <w:sz w:val="24"/>
        </w:rPr>
        <w:t>defining</w:t>
      </w:r>
      <w:r>
        <w:rPr>
          <w:rFonts w:ascii="Arial" w:hAnsi="Arial" w:cs="Arial"/>
          <w:sz w:val="24"/>
        </w:rPr>
        <w:t xml:space="preserve"> what </w:t>
      </w:r>
      <w:r w:rsidR="00F305A5">
        <w:rPr>
          <w:rFonts w:ascii="Arial" w:hAnsi="Arial" w:cs="Arial"/>
          <w:sz w:val="24"/>
        </w:rPr>
        <w:t>objectives need to be achieved by the business within a specified period of time so that the business is successful.  Businesses may perform annual Strategic planning activities to define what the objectives of the business will be for the following year.  This should involve all management levels of the organisation.  Objectives are then defined from the strategic planning. Once the objectives have been defined, those objectives need to be measured to ensure that the business is performing and achieving the desired results / goals.</w:t>
      </w:r>
    </w:p>
    <w:p w:rsidR="00560E2E" w:rsidRDefault="00560E2E" w:rsidP="007E34F8">
      <w:pPr>
        <w:rPr>
          <w:rFonts w:ascii="Arial" w:hAnsi="Arial" w:cs="Arial"/>
          <w:sz w:val="24"/>
        </w:rPr>
      </w:pPr>
    </w:p>
    <w:p w:rsidR="00560E2E" w:rsidRDefault="00560E2E" w:rsidP="007E34F8">
      <w:pPr>
        <w:rPr>
          <w:rFonts w:ascii="Arial" w:hAnsi="Arial" w:cs="Arial"/>
          <w:sz w:val="24"/>
        </w:rPr>
      </w:pPr>
    </w:p>
    <w:p w:rsidR="00560E2E" w:rsidRDefault="00560E2E" w:rsidP="007E34F8">
      <w:pPr>
        <w:rPr>
          <w:rFonts w:ascii="Arial" w:hAnsi="Arial" w:cs="Arial"/>
          <w:sz w:val="24"/>
        </w:rPr>
      </w:pPr>
    </w:p>
    <w:p w:rsidR="00560E2E" w:rsidRDefault="00560E2E" w:rsidP="007E34F8">
      <w:pPr>
        <w:rPr>
          <w:rFonts w:ascii="Arial" w:hAnsi="Arial" w:cs="Arial"/>
          <w:sz w:val="24"/>
        </w:rPr>
      </w:pPr>
    </w:p>
    <w:p w:rsidR="00560E2E" w:rsidRDefault="00560E2E" w:rsidP="007E34F8">
      <w:pPr>
        <w:rPr>
          <w:rFonts w:ascii="Arial" w:hAnsi="Arial" w:cs="Arial"/>
          <w:sz w:val="24"/>
        </w:rPr>
      </w:pPr>
    </w:p>
    <w:p w:rsidR="00560E2E" w:rsidRDefault="00F305A5" w:rsidP="007E34F8">
      <w:pPr>
        <w:rPr>
          <w:rFonts w:ascii="Arial" w:hAnsi="Arial" w:cs="Arial"/>
          <w:sz w:val="24"/>
        </w:rPr>
      </w:pPr>
      <w:r>
        <w:rPr>
          <w:rFonts w:ascii="Arial" w:hAnsi="Arial" w:cs="Arial"/>
          <w:sz w:val="24"/>
        </w:rPr>
        <w:t>Case Study</w:t>
      </w:r>
    </w:p>
    <w:p w:rsidR="00560E2E" w:rsidRDefault="00560E2E" w:rsidP="007E34F8">
      <w:pPr>
        <w:rPr>
          <w:rFonts w:ascii="Arial" w:hAnsi="Arial" w:cs="Arial"/>
          <w:sz w:val="24"/>
        </w:rPr>
      </w:pPr>
      <w:r>
        <w:rPr>
          <w:rFonts w:ascii="Arial" w:hAnsi="Arial" w:cs="Arial"/>
          <w:sz w:val="24"/>
        </w:rPr>
        <w:t xml:space="preserve">The Directors of Vision Tech have reorganised their business.  William Davis is now Chairman, </w:t>
      </w:r>
      <w:proofErr w:type="spellStart"/>
      <w:r>
        <w:rPr>
          <w:rFonts w:ascii="Arial" w:hAnsi="Arial" w:cs="Arial"/>
          <w:sz w:val="24"/>
        </w:rPr>
        <w:t>Vijhay</w:t>
      </w:r>
      <w:proofErr w:type="spellEnd"/>
      <w:r>
        <w:rPr>
          <w:rFonts w:ascii="Arial" w:hAnsi="Arial" w:cs="Arial"/>
          <w:sz w:val="24"/>
        </w:rPr>
        <w:t xml:space="preserve"> Singh is Finance Manager, and Irene Rogers is the floor in charge (Supervisor)</w:t>
      </w:r>
    </w:p>
    <w:p w:rsidR="00560E2E" w:rsidRDefault="00560E2E" w:rsidP="007E34F8">
      <w:pPr>
        <w:rPr>
          <w:rFonts w:ascii="Arial" w:hAnsi="Arial" w:cs="Arial"/>
          <w:sz w:val="24"/>
        </w:rPr>
      </w:pPr>
      <w:r>
        <w:rPr>
          <w:rFonts w:ascii="Arial" w:hAnsi="Arial" w:cs="Arial"/>
          <w:sz w:val="24"/>
        </w:rPr>
        <w:t>Keeping in view the above situation, answer the following questions:</w:t>
      </w:r>
    </w:p>
    <w:p w:rsidR="00560E2E" w:rsidRPr="00560E2E" w:rsidRDefault="00560E2E" w:rsidP="00560E2E">
      <w:pPr>
        <w:pStyle w:val="ListParagraph"/>
        <w:numPr>
          <w:ilvl w:val="0"/>
          <w:numId w:val="8"/>
        </w:numPr>
        <w:rPr>
          <w:rFonts w:ascii="Arial" w:hAnsi="Arial" w:cs="Arial"/>
          <w:b/>
          <w:sz w:val="24"/>
        </w:rPr>
      </w:pPr>
      <w:r w:rsidRPr="00560E2E">
        <w:rPr>
          <w:rFonts w:ascii="Arial" w:hAnsi="Arial" w:cs="Arial"/>
          <w:b/>
          <w:sz w:val="24"/>
        </w:rPr>
        <w:t>What is meant by the hierarchy of Management?</w:t>
      </w:r>
    </w:p>
    <w:p w:rsidR="00560E2E" w:rsidRPr="00560E2E" w:rsidRDefault="00560E2E" w:rsidP="00560E2E">
      <w:pPr>
        <w:rPr>
          <w:rFonts w:ascii="Arial" w:hAnsi="Arial" w:cs="Arial"/>
          <w:sz w:val="24"/>
        </w:rPr>
      </w:pPr>
      <w:r>
        <w:rPr>
          <w:rFonts w:ascii="Arial" w:hAnsi="Arial" w:cs="Arial"/>
          <w:sz w:val="24"/>
        </w:rPr>
        <w:t>The hierarchy of Management can be defined as the arrangement of individuals within an organisation structured according to power, status and job role</w:t>
      </w:r>
    </w:p>
    <w:p w:rsidR="00560E2E" w:rsidRPr="00EB752C" w:rsidRDefault="00560E2E" w:rsidP="00560E2E">
      <w:pPr>
        <w:pStyle w:val="ListParagraph"/>
        <w:numPr>
          <w:ilvl w:val="0"/>
          <w:numId w:val="8"/>
        </w:numPr>
        <w:rPr>
          <w:rFonts w:ascii="Arial" w:hAnsi="Arial" w:cs="Arial"/>
          <w:b/>
          <w:sz w:val="24"/>
        </w:rPr>
      </w:pPr>
      <w:r w:rsidRPr="00EB752C">
        <w:rPr>
          <w:rFonts w:ascii="Arial" w:hAnsi="Arial" w:cs="Arial"/>
          <w:b/>
          <w:sz w:val="24"/>
        </w:rPr>
        <w:t>How does William Davis know about any problems on the factory floor?</w:t>
      </w:r>
    </w:p>
    <w:p w:rsidR="00560E2E" w:rsidRDefault="00560E2E" w:rsidP="00560E2E">
      <w:pPr>
        <w:rPr>
          <w:rFonts w:ascii="Arial" w:hAnsi="Arial" w:cs="Arial"/>
          <w:sz w:val="24"/>
        </w:rPr>
      </w:pPr>
      <w:r>
        <w:rPr>
          <w:rFonts w:ascii="Arial" w:hAnsi="Arial" w:cs="Arial"/>
          <w:sz w:val="24"/>
        </w:rPr>
        <w:t xml:space="preserve">William Davis would know about any problems on the factory floor as it is Irene </w:t>
      </w:r>
      <w:proofErr w:type="gramStart"/>
      <w:r>
        <w:rPr>
          <w:rFonts w:ascii="Arial" w:hAnsi="Arial" w:cs="Arial"/>
          <w:sz w:val="24"/>
        </w:rPr>
        <w:t>Ro</w:t>
      </w:r>
      <w:r w:rsidR="00EB752C">
        <w:rPr>
          <w:rFonts w:ascii="Arial" w:hAnsi="Arial" w:cs="Arial"/>
          <w:sz w:val="24"/>
        </w:rPr>
        <w:t>gers</w:t>
      </w:r>
      <w:proofErr w:type="gramEnd"/>
      <w:r w:rsidR="00EB752C">
        <w:rPr>
          <w:rFonts w:ascii="Arial" w:hAnsi="Arial" w:cs="Arial"/>
          <w:sz w:val="24"/>
        </w:rPr>
        <w:t xml:space="preserve"> role and responsibility as Supervisor, to report / communicate issues to the Management group.  A supervisor is responsible for ensuring the workers can achieve their objectives – if they cannot then that must be communicated through the management structure</w:t>
      </w:r>
    </w:p>
    <w:p w:rsidR="00560E2E" w:rsidRPr="00560E2E" w:rsidRDefault="00560E2E" w:rsidP="00560E2E">
      <w:pPr>
        <w:rPr>
          <w:rFonts w:ascii="Arial" w:hAnsi="Arial" w:cs="Arial"/>
          <w:sz w:val="24"/>
        </w:rPr>
      </w:pPr>
    </w:p>
    <w:p w:rsidR="00560E2E" w:rsidRPr="00EB752C" w:rsidRDefault="00560E2E" w:rsidP="00560E2E">
      <w:pPr>
        <w:pStyle w:val="ListParagraph"/>
        <w:numPr>
          <w:ilvl w:val="0"/>
          <w:numId w:val="8"/>
        </w:numPr>
        <w:rPr>
          <w:rFonts w:ascii="Arial" w:hAnsi="Arial" w:cs="Arial"/>
          <w:b/>
          <w:sz w:val="24"/>
        </w:rPr>
      </w:pPr>
      <w:r w:rsidRPr="00EB752C">
        <w:rPr>
          <w:rFonts w:ascii="Arial" w:hAnsi="Arial" w:cs="Arial"/>
          <w:b/>
          <w:sz w:val="24"/>
        </w:rPr>
        <w:t>Who determines the objectives for the business?</w:t>
      </w:r>
    </w:p>
    <w:p w:rsidR="00EB752C" w:rsidRPr="00EB752C" w:rsidRDefault="00EB752C" w:rsidP="00EB752C">
      <w:pPr>
        <w:rPr>
          <w:rFonts w:ascii="Arial" w:hAnsi="Arial" w:cs="Arial"/>
          <w:sz w:val="24"/>
        </w:rPr>
      </w:pPr>
      <w:r>
        <w:rPr>
          <w:rFonts w:ascii="Arial" w:hAnsi="Arial" w:cs="Arial"/>
          <w:sz w:val="24"/>
        </w:rPr>
        <w:t>William Davis as Chairman would be responsible for determining the objectives for the business &amp; formulating any relevant policies and then ensuring those objectives are communicated down the management structure</w:t>
      </w:r>
    </w:p>
    <w:p w:rsidR="00560E2E" w:rsidRPr="00EB752C" w:rsidRDefault="00560E2E" w:rsidP="00560E2E">
      <w:pPr>
        <w:pStyle w:val="ListParagraph"/>
        <w:numPr>
          <w:ilvl w:val="0"/>
          <w:numId w:val="8"/>
        </w:numPr>
        <w:rPr>
          <w:rFonts w:ascii="Arial" w:hAnsi="Arial" w:cs="Arial"/>
          <w:b/>
          <w:sz w:val="24"/>
        </w:rPr>
      </w:pPr>
      <w:r w:rsidRPr="00EB752C">
        <w:rPr>
          <w:rFonts w:ascii="Arial" w:hAnsi="Arial" w:cs="Arial"/>
          <w:b/>
          <w:sz w:val="24"/>
        </w:rPr>
        <w:t>Who will ensure the work is carried out properly and on time?</w:t>
      </w:r>
    </w:p>
    <w:p w:rsidR="00EB752C" w:rsidRPr="00EB752C" w:rsidRDefault="00EB752C" w:rsidP="00EB752C">
      <w:pPr>
        <w:rPr>
          <w:rFonts w:ascii="Arial" w:hAnsi="Arial" w:cs="Arial"/>
          <w:sz w:val="24"/>
        </w:rPr>
      </w:pPr>
      <w:r>
        <w:rPr>
          <w:rFonts w:ascii="Arial" w:hAnsi="Arial" w:cs="Arial"/>
          <w:sz w:val="24"/>
        </w:rPr>
        <w:t>The supervisor –Irene Rogers would be responsible for ensuring that the workers on the factory floor carry out the work properly and on time.</w:t>
      </w:r>
    </w:p>
    <w:p w:rsidR="00560E2E" w:rsidRPr="00560E2E" w:rsidRDefault="00560E2E" w:rsidP="00560E2E">
      <w:pPr>
        <w:rPr>
          <w:rFonts w:ascii="Arial" w:hAnsi="Arial" w:cs="Arial"/>
          <w:sz w:val="24"/>
        </w:rPr>
      </w:pPr>
    </w:p>
    <w:p w:rsidR="00560E2E" w:rsidRDefault="00560E2E" w:rsidP="007E34F8">
      <w:pPr>
        <w:rPr>
          <w:rFonts w:ascii="Arial" w:hAnsi="Arial" w:cs="Arial"/>
          <w:sz w:val="24"/>
        </w:rPr>
      </w:pPr>
    </w:p>
    <w:p w:rsidR="000A058A" w:rsidRDefault="000A058A" w:rsidP="007E34F8">
      <w:pPr>
        <w:rPr>
          <w:rFonts w:ascii="Arial" w:hAnsi="Arial" w:cs="Arial"/>
          <w:sz w:val="24"/>
        </w:rPr>
      </w:pPr>
    </w:p>
    <w:p w:rsidR="000A058A" w:rsidRDefault="000A058A" w:rsidP="007E34F8">
      <w:pPr>
        <w:rPr>
          <w:rFonts w:ascii="Arial" w:hAnsi="Arial" w:cs="Arial"/>
          <w:sz w:val="24"/>
        </w:rPr>
      </w:pPr>
      <w:bookmarkStart w:id="0" w:name="_GoBack"/>
      <w:bookmarkEnd w:id="0"/>
    </w:p>
    <w:p w:rsidR="007E34F8" w:rsidRPr="007E34F8" w:rsidRDefault="007E34F8" w:rsidP="007E34F8">
      <w:pPr>
        <w:rPr>
          <w:rFonts w:ascii="Arial" w:hAnsi="Arial" w:cs="Arial"/>
          <w:sz w:val="24"/>
          <w:szCs w:val="24"/>
        </w:rPr>
      </w:pPr>
    </w:p>
    <w:p w:rsidR="007E34F8" w:rsidRPr="007E34F8" w:rsidRDefault="007E34F8" w:rsidP="007E34F8">
      <w:pPr>
        <w:rPr>
          <w:rFonts w:ascii="Arial" w:hAnsi="Arial" w:cs="Arial"/>
          <w:sz w:val="24"/>
          <w:szCs w:val="24"/>
        </w:rPr>
      </w:pPr>
    </w:p>
    <w:p w:rsidR="007E34F8" w:rsidRPr="007E34F8" w:rsidRDefault="007E34F8" w:rsidP="007E34F8">
      <w:pPr>
        <w:rPr>
          <w:rFonts w:ascii="Arial" w:hAnsi="Arial" w:cs="Arial"/>
          <w:sz w:val="24"/>
          <w:szCs w:val="24"/>
        </w:rPr>
      </w:pPr>
    </w:p>
    <w:p w:rsidR="007E34F8" w:rsidRPr="007E34F8" w:rsidRDefault="007E34F8" w:rsidP="007E34F8">
      <w:pPr>
        <w:rPr>
          <w:rFonts w:ascii="Arial" w:hAnsi="Arial" w:cs="Arial"/>
          <w:sz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5A5" w:rsidRDefault="00F305A5" w:rsidP="00CB4D0A">
      <w:pPr>
        <w:spacing w:after="0" w:line="240" w:lineRule="auto"/>
      </w:pPr>
      <w:r>
        <w:separator/>
      </w:r>
    </w:p>
  </w:endnote>
  <w:endnote w:type="continuationSeparator" w:id="0">
    <w:p w:rsidR="00F305A5" w:rsidRDefault="00F305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5A5" w:rsidRDefault="00F305A5" w:rsidP="00CB4D0A">
      <w:pPr>
        <w:spacing w:after="0" w:line="240" w:lineRule="auto"/>
      </w:pPr>
      <w:r>
        <w:separator/>
      </w:r>
    </w:p>
  </w:footnote>
  <w:footnote w:type="continuationSeparator" w:id="0">
    <w:p w:rsidR="00F305A5" w:rsidRDefault="00F305A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F305A5">
      <w:tc>
        <w:tcPr>
          <w:tcW w:w="0" w:type="auto"/>
          <w:tcBorders>
            <w:right w:val="single" w:sz="6" w:space="0" w:color="000000" w:themeColor="text1"/>
          </w:tcBorders>
        </w:tcPr>
        <w:sdt>
          <w:sdtPr>
            <w:alias w:val="Company"/>
            <w:id w:val="78735422"/>
            <w:placeholder>
              <w:docPart w:val="23E5242D908E4C5D8E624F4A3B8B4F43"/>
            </w:placeholder>
            <w:dataBinding w:prefixMappings="xmlns:ns0='http://schemas.openxmlformats.org/officeDocument/2006/extended-properties'" w:xpath="/ns0:Properties[1]/ns0:Company[1]" w:storeItemID="{6668398D-A668-4E3E-A5EB-62B293D839F1}"/>
            <w:text/>
          </w:sdtPr>
          <w:sdtContent>
            <w:p w:rsidR="00F305A5" w:rsidRDefault="00F305A5">
              <w:pPr>
                <w:pStyle w:val="Header"/>
                <w:jc w:val="right"/>
              </w:pPr>
              <w:r>
                <w:t>Natalie Davies</w:t>
              </w:r>
            </w:p>
          </w:sdtContent>
        </w:sdt>
        <w:sdt>
          <w:sdtPr>
            <w:rPr>
              <w:b/>
              <w:bCs/>
            </w:rPr>
            <w:alias w:val="Title"/>
            <w:id w:val="78735415"/>
            <w:placeholder>
              <w:docPart w:val="0CB2D0B0BDCD43D0B54A7E8EC7F8E205"/>
            </w:placeholder>
            <w:dataBinding w:prefixMappings="xmlns:ns0='http://schemas.openxmlformats.org/package/2006/metadata/core-properties' xmlns:ns1='http://purl.org/dc/elements/1.1/'" w:xpath="/ns0:coreProperties[1]/ns1:title[1]" w:storeItemID="{6C3C8BC8-F283-45AE-878A-BAB7291924A1}"/>
            <w:text/>
          </w:sdtPr>
          <w:sdtContent>
            <w:p w:rsidR="00F305A5" w:rsidRDefault="00F305A5" w:rsidP="00AF0471">
              <w:pPr>
                <w:pStyle w:val="Header"/>
                <w:jc w:val="right"/>
                <w:rPr>
                  <w:b/>
                  <w:bCs/>
                </w:rPr>
              </w:pPr>
              <w:r>
                <w:rPr>
                  <w:b/>
                  <w:bCs/>
                </w:rPr>
                <w:t>Student number: 23148 Assignment 2</w:t>
              </w:r>
            </w:p>
          </w:sdtContent>
        </w:sdt>
      </w:tc>
      <w:tc>
        <w:tcPr>
          <w:tcW w:w="1152" w:type="dxa"/>
          <w:tcBorders>
            <w:left w:val="single" w:sz="6" w:space="0" w:color="000000" w:themeColor="text1"/>
          </w:tcBorders>
        </w:tcPr>
        <w:p w:rsidR="00F305A5" w:rsidRDefault="00F305A5">
          <w:pPr>
            <w:pStyle w:val="Header"/>
            <w:rPr>
              <w:b/>
              <w:bCs/>
            </w:rPr>
          </w:pPr>
          <w:r>
            <w:fldChar w:fldCharType="begin"/>
          </w:r>
          <w:r>
            <w:instrText xml:space="preserve"> PAGE   \* MERGEFORMAT </w:instrText>
          </w:r>
          <w:r>
            <w:fldChar w:fldCharType="separate"/>
          </w:r>
          <w:r w:rsidR="00814D9A">
            <w:rPr>
              <w:noProof/>
            </w:rPr>
            <w:t>1</w:t>
          </w:r>
          <w:r>
            <w:rPr>
              <w:noProof/>
            </w:rPr>
            <w:fldChar w:fldCharType="end"/>
          </w:r>
        </w:p>
      </w:tc>
    </w:tr>
  </w:tbl>
  <w:p w:rsidR="00F305A5" w:rsidRDefault="00F305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165B1"/>
    <w:multiLevelType w:val="hybridMultilevel"/>
    <w:tmpl w:val="6B6A4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48748F"/>
    <w:multiLevelType w:val="hybridMultilevel"/>
    <w:tmpl w:val="3BA6A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CA5364C"/>
    <w:multiLevelType w:val="hybridMultilevel"/>
    <w:tmpl w:val="B0509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60F667F"/>
    <w:multiLevelType w:val="hybridMultilevel"/>
    <w:tmpl w:val="E87ECF18"/>
    <w:lvl w:ilvl="0" w:tplc="2326F0B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AE63AE"/>
    <w:multiLevelType w:val="hybridMultilevel"/>
    <w:tmpl w:val="B4720E26"/>
    <w:lvl w:ilvl="0" w:tplc="D67270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9982819"/>
    <w:multiLevelType w:val="hybridMultilevel"/>
    <w:tmpl w:val="B05091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BF1D33"/>
    <w:multiLevelType w:val="hybridMultilevel"/>
    <w:tmpl w:val="6B6A4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7"/>
  </w:num>
  <w:num w:numId="5">
    <w:abstractNumId w:val="6"/>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058A"/>
    <w:rsid w:val="001175EE"/>
    <w:rsid w:val="00157CF6"/>
    <w:rsid w:val="00182416"/>
    <w:rsid w:val="00187EB4"/>
    <w:rsid w:val="001F0481"/>
    <w:rsid w:val="00200C92"/>
    <w:rsid w:val="0020451E"/>
    <w:rsid w:val="00206B9D"/>
    <w:rsid w:val="0023259C"/>
    <w:rsid w:val="002B0BD7"/>
    <w:rsid w:val="002B2190"/>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E2E"/>
    <w:rsid w:val="00574D64"/>
    <w:rsid w:val="00591365"/>
    <w:rsid w:val="005B31E4"/>
    <w:rsid w:val="006034F6"/>
    <w:rsid w:val="00607874"/>
    <w:rsid w:val="00607E77"/>
    <w:rsid w:val="00617BB3"/>
    <w:rsid w:val="00645CDD"/>
    <w:rsid w:val="006823A7"/>
    <w:rsid w:val="00687EE8"/>
    <w:rsid w:val="006C0B17"/>
    <w:rsid w:val="0070347F"/>
    <w:rsid w:val="0070678E"/>
    <w:rsid w:val="00716B5B"/>
    <w:rsid w:val="007A3176"/>
    <w:rsid w:val="007E34F8"/>
    <w:rsid w:val="00814D9A"/>
    <w:rsid w:val="00831C11"/>
    <w:rsid w:val="008A60B4"/>
    <w:rsid w:val="008B3C31"/>
    <w:rsid w:val="008B64FE"/>
    <w:rsid w:val="00935BF7"/>
    <w:rsid w:val="0095442C"/>
    <w:rsid w:val="00983942"/>
    <w:rsid w:val="009C37E0"/>
    <w:rsid w:val="009E41F4"/>
    <w:rsid w:val="009F42EB"/>
    <w:rsid w:val="00A14B66"/>
    <w:rsid w:val="00A65CF7"/>
    <w:rsid w:val="00A81AB4"/>
    <w:rsid w:val="00A851DA"/>
    <w:rsid w:val="00AC7D5B"/>
    <w:rsid w:val="00AE1481"/>
    <w:rsid w:val="00AF0471"/>
    <w:rsid w:val="00B0415E"/>
    <w:rsid w:val="00B04678"/>
    <w:rsid w:val="00B7160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752C"/>
    <w:rsid w:val="00F305A5"/>
    <w:rsid w:val="00F96EB3"/>
    <w:rsid w:val="00FE45E2"/>
    <w:rsid w:val="00FF4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3E5242D908E4C5D8E624F4A3B8B4F43"/>
        <w:category>
          <w:name w:val="General"/>
          <w:gallery w:val="placeholder"/>
        </w:category>
        <w:types>
          <w:type w:val="bbPlcHdr"/>
        </w:types>
        <w:behaviors>
          <w:behavior w:val="content"/>
        </w:behaviors>
        <w:guid w:val="{B5064C3E-ADBC-459A-9472-F7FADC5B8B2E}"/>
      </w:docPartPr>
      <w:docPartBody>
        <w:p w:rsidR="0055025E" w:rsidRDefault="0026384C" w:rsidP="0026384C">
          <w:pPr>
            <w:pStyle w:val="23E5242D908E4C5D8E624F4A3B8B4F43"/>
          </w:pPr>
          <w:r>
            <w:t>[Type the company name]</w:t>
          </w:r>
        </w:p>
      </w:docPartBody>
    </w:docPart>
    <w:docPart>
      <w:docPartPr>
        <w:name w:val="0CB2D0B0BDCD43D0B54A7E8EC7F8E205"/>
        <w:category>
          <w:name w:val="General"/>
          <w:gallery w:val="placeholder"/>
        </w:category>
        <w:types>
          <w:type w:val="bbPlcHdr"/>
        </w:types>
        <w:behaviors>
          <w:behavior w:val="content"/>
        </w:behaviors>
        <w:guid w:val="{F6838BD1-37B4-4C9C-A9A8-7B9BFA10797A}"/>
      </w:docPartPr>
      <w:docPartBody>
        <w:p w:rsidR="0055025E" w:rsidRDefault="0026384C" w:rsidP="0026384C">
          <w:pPr>
            <w:pStyle w:val="0CB2D0B0BDCD43D0B54A7E8EC7F8E205"/>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84C"/>
    <w:rsid w:val="0026384C"/>
    <w:rsid w:val="005502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E5242D908E4C5D8E624F4A3B8B4F43">
    <w:name w:val="23E5242D908E4C5D8E624F4A3B8B4F43"/>
    <w:rsid w:val="0026384C"/>
  </w:style>
  <w:style w:type="paragraph" w:customStyle="1" w:styleId="0CB2D0B0BDCD43D0B54A7E8EC7F8E205">
    <w:name w:val="0CB2D0B0BDCD43D0B54A7E8EC7F8E205"/>
    <w:rsid w:val="0026384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E5242D908E4C5D8E624F4A3B8B4F43">
    <w:name w:val="23E5242D908E4C5D8E624F4A3B8B4F43"/>
    <w:rsid w:val="0026384C"/>
  </w:style>
  <w:style w:type="paragraph" w:customStyle="1" w:styleId="0CB2D0B0BDCD43D0B54A7E8EC7F8E205">
    <w:name w:val="0CB2D0B0BDCD43D0B54A7E8EC7F8E205"/>
    <w:rsid w:val="002638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38EAD1-2734-439D-BC41-966B44802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FDB18450</Template>
  <TotalTime>61</TotalTime>
  <Pages>5</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Student number: 23148 Assignment 2</vt:lpstr>
    </vt:vector>
  </TitlesOfParts>
  <Company>Natalie Davies</Company>
  <LinksUpToDate>false</LinksUpToDate>
  <CharactersWithSpaces>5216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23148 Assignment 2</dc:title>
  <dc:creator>kemipher</dc:creator>
  <cp:lastModifiedBy>Natalie Davies</cp:lastModifiedBy>
  <cp:revision>6</cp:revision>
  <dcterms:created xsi:type="dcterms:W3CDTF">2018-08-23T14:27:00Z</dcterms:created>
  <dcterms:modified xsi:type="dcterms:W3CDTF">2018-08-23T15:42:00Z</dcterms:modified>
</cp:coreProperties>
</file>