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275E" w:rsidRDefault="00FC275E">
      <w:r>
        <w:t>ASSESSMENT # 5</w:t>
      </w:r>
    </w:p>
    <w:p w:rsidR="00FC275E" w:rsidRDefault="00FC275E"/>
    <w:p w:rsidR="00676C89" w:rsidRDefault="00676C89">
      <w:r>
        <w:t>SUPPORTING PUPILS WITH SPECIAL EDUCATION NEEDS</w:t>
      </w:r>
    </w:p>
    <w:p w:rsidR="00676C89" w:rsidRDefault="00676C89"/>
    <w:p w:rsidR="00676C89" w:rsidRDefault="00103CCC" w:rsidP="00103CCC">
      <w:pPr>
        <w:pStyle w:val="ListParagraph"/>
        <w:numPr>
          <w:ilvl w:val="0"/>
          <w:numId w:val="1"/>
        </w:numPr>
      </w:pPr>
      <w:r>
        <w:t>Provide short answers to the following:</w:t>
      </w:r>
    </w:p>
    <w:p w:rsidR="00E40400" w:rsidRDefault="00E40400" w:rsidP="00E40400"/>
    <w:p w:rsidR="00103CCC" w:rsidRDefault="00E40400" w:rsidP="00103CCC">
      <w:pPr>
        <w:pStyle w:val="ListParagraph"/>
        <w:numPr>
          <w:ilvl w:val="0"/>
          <w:numId w:val="2"/>
        </w:numPr>
      </w:pPr>
      <w:r>
        <w:t>What is meant by ‘special education needs’ ?</w:t>
      </w:r>
    </w:p>
    <w:p w:rsidR="00C469FD" w:rsidRDefault="00C469FD" w:rsidP="00E40400"/>
    <w:p w:rsidR="00E40400" w:rsidRDefault="00385FDA" w:rsidP="00E40400">
      <w:r>
        <w:t>The 1996 Education act defines</w:t>
      </w:r>
      <w:r w:rsidR="000B1650">
        <w:t xml:space="preserve"> a child as having special educational needs </w:t>
      </w:r>
      <w:r w:rsidR="008D7300">
        <w:t>“if they have a learning difficulty which calls for special educational provision to be made for them</w:t>
      </w:r>
      <w:r w:rsidR="003A33BD">
        <w:t>.” Children have a learning difficulty if they :</w:t>
      </w:r>
    </w:p>
    <w:p w:rsidR="003A33BD" w:rsidRDefault="00896163" w:rsidP="003A33BD">
      <w:pPr>
        <w:pStyle w:val="ListParagraph"/>
        <w:numPr>
          <w:ilvl w:val="0"/>
          <w:numId w:val="3"/>
        </w:numPr>
      </w:pPr>
      <w:r>
        <w:t>Have a significantly greater difficulty in learning than the majority of children of the same age.</w:t>
      </w:r>
    </w:p>
    <w:p w:rsidR="00896163" w:rsidRDefault="008F1C9F" w:rsidP="003A33BD">
      <w:pPr>
        <w:pStyle w:val="ListParagraph"/>
        <w:numPr>
          <w:ilvl w:val="0"/>
          <w:numId w:val="3"/>
        </w:numPr>
      </w:pPr>
      <w:r>
        <w:t>Have a disability which prevents or hinders them from making use of</w:t>
      </w:r>
      <w:r w:rsidR="009A197A">
        <w:t xml:space="preserve"> educational facilities of a kind generally provided </w:t>
      </w:r>
      <w:r w:rsidR="00F9552A">
        <w:t xml:space="preserve">for children of the same age in schools with </w:t>
      </w:r>
      <w:r w:rsidR="00384239">
        <w:t>in the area of the local authority.</w:t>
      </w:r>
    </w:p>
    <w:p w:rsidR="00384239" w:rsidRDefault="00D41A03" w:rsidP="003A33BD">
      <w:pPr>
        <w:pStyle w:val="ListParagraph"/>
        <w:numPr>
          <w:ilvl w:val="0"/>
          <w:numId w:val="3"/>
        </w:numPr>
      </w:pPr>
      <w:r>
        <w:t xml:space="preserve">Are under compulsory school age and fall with in the definition at a. and b. </w:t>
      </w:r>
      <w:r w:rsidR="002158AF">
        <w:t>above or would do so if special educational provision was not made for them.</w:t>
      </w:r>
    </w:p>
    <w:p w:rsidR="002158AF" w:rsidRDefault="002158AF" w:rsidP="002158AF"/>
    <w:p w:rsidR="00554106" w:rsidRDefault="00554106" w:rsidP="00554106">
      <w:pPr>
        <w:pStyle w:val="ListParagraph"/>
        <w:numPr>
          <w:ilvl w:val="0"/>
          <w:numId w:val="2"/>
        </w:numPr>
      </w:pPr>
      <w:r>
        <w:t>What is the purpose of the ‘SEN Code of practice’?</w:t>
      </w:r>
    </w:p>
    <w:p w:rsidR="00554106" w:rsidRDefault="00554106" w:rsidP="00554106"/>
    <w:p w:rsidR="00554106" w:rsidRDefault="002C0BCF" w:rsidP="00554106">
      <w:r>
        <w:t xml:space="preserve">To provide practical advice and a framework for schools and </w:t>
      </w:r>
      <w:r w:rsidR="00663A50">
        <w:t xml:space="preserve">LEAS to carry out their statutory duties, the </w:t>
      </w:r>
      <w:r w:rsidR="00300468">
        <w:t>SEN code of practice was introduced originally in 1994 and then a revised version was issued in 2002. The code of practice provides a framework for</w:t>
      </w:r>
      <w:r w:rsidR="00635AB2">
        <w:t xml:space="preserve"> developing strong partnerships between parents</w:t>
      </w:r>
      <w:r w:rsidR="00D27666">
        <w:t>, schools, local educational authorities ( LEA</w:t>
      </w:r>
      <w:r w:rsidR="00575440">
        <w:t>s) and health and social services.</w:t>
      </w:r>
    </w:p>
    <w:p w:rsidR="006457BF" w:rsidRDefault="006457BF" w:rsidP="00554106">
      <w:r>
        <w:t xml:space="preserve">It statement promotes a consistent approach </w:t>
      </w:r>
      <w:r w:rsidR="00502129">
        <w:t>to meeting children’s special of SEN educational needs and places the rights of children at the heart</w:t>
      </w:r>
      <w:r w:rsidR="00F45BB9">
        <w:t xml:space="preserve"> of statutory assessment of the process, allowing them to be heard and to take part in the decision making process whenever the need arise</w:t>
      </w:r>
      <w:r w:rsidR="00C1252E">
        <w:t>. The focus is on ensuring the special education</w:t>
      </w:r>
      <w:r w:rsidR="005D41BF">
        <w:t>al needs are identified as quickly as possible.</w:t>
      </w:r>
    </w:p>
    <w:p w:rsidR="005D41BF" w:rsidRDefault="005D41BF" w:rsidP="00554106"/>
    <w:p w:rsidR="00B46B4A" w:rsidRDefault="0072326A" w:rsidP="00B46B4A">
      <w:pPr>
        <w:pStyle w:val="ListParagraph"/>
        <w:numPr>
          <w:ilvl w:val="0"/>
          <w:numId w:val="2"/>
        </w:numPr>
      </w:pPr>
      <w:r>
        <w:t>What is dyslexia</w:t>
      </w:r>
      <w:r w:rsidR="00B46B4A">
        <w:t xml:space="preserve"> and how does it affect the learning process?</w:t>
      </w:r>
    </w:p>
    <w:p w:rsidR="00165267" w:rsidRDefault="00165267" w:rsidP="00165267"/>
    <w:p w:rsidR="009221FB" w:rsidRDefault="009221FB" w:rsidP="00B46B4A">
      <w:r>
        <w:t xml:space="preserve">Dyslexia: pupils with </w:t>
      </w:r>
      <w:r w:rsidR="00165267">
        <w:t>dyslexia have a marked and per</w:t>
      </w:r>
      <w:r w:rsidR="00750727">
        <w:t>sistent difficulty in learning to read, write and spell, despite progress in other areas. Pupils may have poor reading comprehension</w:t>
      </w:r>
      <w:r w:rsidR="00C65E2B">
        <w:t xml:space="preserve">, handwriting and </w:t>
      </w:r>
      <w:r w:rsidR="007F7510">
        <w:t>punctuation. They may also have difficulties in concentration</w:t>
      </w:r>
      <w:r w:rsidR="00F90167">
        <w:t xml:space="preserve"> and organisation and in remembering </w:t>
      </w:r>
      <w:r w:rsidR="002D7A2E">
        <w:t>sequences of words. They may mispronounce common words or reverse</w:t>
      </w:r>
      <w:r w:rsidR="004E7156">
        <w:t xml:space="preserve"> letters and sounds in words.</w:t>
      </w:r>
    </w:p>
    <w:p w:rsidR="004E7156" w:rsidRDefault="004E7156" w:rsidP="00B46B4A"/>
    <w:p w:rsidR="00DD2BE5" w:rsidRDefault="004E7156" w:rsidP="00DD2BE5">
      <w:pPr>
        <w:pStyle w:val="ListParagraph"/>
        <w:numPr>
          <w:ilvl w:val="0"/>
          <w:numId w:val="1"/>
        </w:numPr>
      </w:pPr>
      <w:r>
        <w:t>How can a teaching assistant help students</w:t>
      </w:r>
      <w:r w:rsidR="00DD2BE5">
        <w:t xml:space="preserve"> with special educational needs?</w:t>
      </w:r>
    </w:p>
    <w:p w:rsidR="00657A10" w:rsidRDefault="00657A10" w:rsidP="00657A10"/>
    <w:p w:rsidR="00657A10" w:rsidRDefault="00657A10" w:rsidP="00657A10">
      <w:r>
        <w:t xml:space="preserve">An ideal teaching assistant must understand is that students </w:t>
      </w:r>
      <w:r w:rsidR="00A268F0">
        <w:t xml:space="preserve">with special needs such as learning disabilities </w:t>
      </w:r>
      <w:r w:rsidR="00564628">
        <w:t xml:space="preserve">needs to be taught differently or need some </w:t>
      </w:r>
      <w:r w:rsidR="00A273BE">
        <w:t xml:space="preserve">accommodations to enhance the learning environment. Not everyone </w:t>
      </w:r>
      <w:r w:rsidR="00DD6E34">
        <w:t>learns in the same way and you can follow some tips to creat</w:t>
      </w:r>
      <w:r w:rsidR="0052394A">
        <w:t>e a well-rounded learning atmosphere.</w:t>
      </w:r>
    </w:p>
    <w:p w:rsidR="0052394A" w:rsidRDefault="009B06CC" w:rsidP="0052394A">
      <w:pPr>
        <w:pStyle w:val="ListParagraph"/>
        <w:numPr>
          <w:ilvl w:val="0"/>
          <w:numId w:val="4"/>
        </w:numPr>
      </w:pPr>
      <w:r>
        <w:t>Maintain an organised classroom and limit distractions. For students with special</w:t>
      </w:r>
      <w:r w:rsidR="002E703F">
        <w:t xml:space="preserve"> needs, maintaining a healthy balance of structure and uns</w:t>
      </w:r>
      <w:r w:rsidR="005A42A4">
        <w:t xml:space="preserve">tructured process is important. Also hearing instructions or following </w:t>
      </w:r>
      <w:r w:rsidR="004209D4">
        <w:t>directions can be made difficult if there are too many distractions</w:t>
      </w:r>
      <w:r w:rsidR="004820B3">
        <w:t>. Schedule breaks throughout the day and seat students with special needs in an area of the classroom that limits distractions.</w:t>
      </w:r>
    </w:p>
    <w:p w:rsidR="008D67DC" w:rsidRDefault="008D67DC" w:rsidP="0052394A">
      <w:pPr>
        <w:pStyle w:val="ListParagraph"/>
        <w:numPr>
          <w:ilvl w:val="0"/>
          <w:numId w:val="4"/>
        </w:numPr>
      </w:pPr>
      <w:r>
        <w:lastRenderedPageBreak/>
        <w:t xml:space="preserve">Use music and voice inflection. When transitioning </w:t>
      </w:r>
      <w:r w:rsidR="00842E1E">
        <w:t>to an activity, use a short song to finish</w:t>
      </w:r>
      <w:r w:rsidR="001366EC">
        <w:t xml:space="preserve"> up on task and move to another. Students with special needs</w:t>
      </w:r>
      <w:r w:rsidR="001F20DF">
        <w:t xml:space="preserve"> might also respond well to varied voice inflection </w:t>
      </w:r>
      <w:r w:rsidR="00921218">
        <w:t>and tone, so use a mixture of loud, soft and whisper sounds.</w:t>
      </w:r>
    </w:p>
    <w:p w:rsidR="00921218" w:rsidRDefault="00921218" w:rsidP="0052394A">
      <w:pPr>
        <w:pStyle w:val="ListParagraph"/>
        <w:numPr>
          <w:ilvl w:val="0"/>
          <w:numId w:val="4"/>
        </w:numPr>
      </w:pPr>
      <w:r>
        <w:t xml:space="preserve">Break down instructions </w:t>
      </w:r>
      <w:r w:rsidR="00042736">
        <w:t xml:space="preserve">into smaller, manageable task. Students with special needs often have difficulty </w:t>
      </w:r>
      <w:r w:rsidR="00FE679D">
        <w:t>understanding long-winded or several instructions at once. You might even want to put the direction</w:t>
      </w:r>
      <w:r w:rsidR="00CE0454">
        <w:t xml:space="preserve">s both in print and saying them verbally. Ask your </w:t>
      </w:r>
      <w:r w:rsidR="00B82886">
        <w:t xml:space="preserve">students with special needs to repeat the directions and ask them to </w:t>
      </w:r>
      <w:r w:rsidR="00EB097E">
        <w:t xml:space="preserve">demonstrate that they understand. Do not give further instructions </w:t>
      </w:r>
      <w:r w:rsidR="00165C14">
        <w:t>until a student has completed the previous task.</w:t>
      </w:r>
    </w:p>
    <w:p w:rsidR="00165C14" w:rsidRDefault="00165C14" w:rsidP="0052394A">
      <w:pPr>
        <w:pStyle w:val="ListParagraph"/>
        <w:numPr>
          <w:ilvl w:val="0"/>
          <w:numId w:val="4"/>
        </w:numPr>
      </w:pPr>
      <w:r>
        <w:t xml:space="preserve">Use multi sensory </w:t>
      </w:r>
      <w:r w:rsidR="00D15228">
        <w:t xml:space="preserve">strategies. Students with learning disabilities might have difficulty </w:t>
      </w:r>
      <w:r w:rsidR="0029037C">
        <w:t xml:space="preserve">in one area, while they might excel in another. For example, use both visual and auditory </w:t>
      </w:r>
      <w:r w:rsidR="0068537F">
        <w:t>cues.</w:t>
      </w:r>
    </w:p>
    <w:p w:rsidR="0068537F" w:rsidRDefault="0068537F" w:rsidP="0052394A">
      <w:pPr>
        <w:pStyle w:val="ListParagraph"/>
        <w:numPr>
          <w:ilvl w:val="0"/>
          <w:numId w:val="4"/>
        </w:numPr>
      </w:pPr>
      <w:r>
        <w:t>Give students w</w:t>
      </w:r>
      <w:r w:rsidR="00521161">
        <w:t xml:space="preserve">ith special needs opportunities for success. Children with learning </w:t>
      </w:r>
      <w:r w:rsidR="003A488E">
        <w:t>disabilities often feel like they do not succeed in certain area, but structing</w:t>
      </w:r>
      <w:r w:rsidR="00692E59">
        <w:t xml:space="preserve"> lessons that lead to</w:t>
      </w:r>
      <w:r w:rsidR="00A06E57">
        <w:t xml:space="preserve"> successful results in a way to keep them motivated. Provide</w:t>
      </w:r>
      <w:r w:rsidR="006614D6">
        <w:t xml:space="preserve"> immediate reinforcement for </w:t>
      </w:r>
      <w:r w:rsidR="00057A0C">
        <w:t xml:space="preserve">accomplishments and teach and demonstrate appropriate behaviour rather than just expecting </w:t>
      </w:r>
      <w:r w:rsidR="007E3DBC">
        <w:t>students with special educational needs to pick them up.</w:t>
      </w:r>
    </w:p>
    <w:p w:rsidR="007E3DBC" w:rsidRDefault="007E3DBC" w:rsidP="007E3DBC"/>
    <w:p w:rsidR="007E3DBC" w:rsidRDefault="00BA075C" w:rsidP="007E3DBC">
      <w:pPr>
        <w:pStyle w:val="ListParagraph"/>
        <w:numPr>
          <w:ilvl w:val="0"/>
          <w:numId w:val="1"/>
        </w:numPr>
      </w:pPr>
      <w:r>
        <w:t xml:space="preserve">Explain why pupils with autistic spectrum disorder may struggle in a traditional </w:t>
      </w:r>
      <w:r w:rsidR="00FB0E81">
        <w:t>classroom setting with a standard educational curriculum.</w:t>
      </w:r>
    </w:p>
    <w:p w:rsidR="00FB0E81" w:rsidRDefault="00FB0E81" w:rsidP="00FB0E81"/>
    <w:p w:rsidR="00FB0E81" w:rsidRDefault="00861968" w:rsidP="00FB0E81">
      <w:r>
        <w:t>Autistic spectrum disorder</w:t>
      </w:r>
      <w:r w:rsidR="009345EE">
        <w:t xml:space="preserve"> is a relatively new term which recognised that there are a number </w:t>
      </w:r>
      <w:r w:rsidR="008C0235">
        <w:t>of sub- groups with in the spectrum of autism.</w:t>
      </w:r>
      <w:r w:rsidR="00786628">
        <w:t xml:space="preserve"> Pupils with autistic spectrum disorder</w:t>
      </w:r>
      <w:r w:rsidR="00A45510">
        <w:t xml:space="preserve"> find it difficult to:</w:t>
      </w:r>
    </w:p>
    <w:p w:rsidR="00A45510" w:rsidRDefault="00A45510" w:rsidP="00A45510">
      <w:pPr>
        <w:pStyle w:val="ListParagraph"/>
        <w:numPr>
          <w:ilvl w:val="0"/>
          <w:numId w:val="5"/>
        </w:numPr>
      </w:pPr>
      <w:r>
        <w:t>Understand and use non verbal</w:t>
      </w:r>
      <w:r w:rsidR="005F66EA">
        <w:t xml:space="preserve"> and verbal communication.</w:t>
      </w:r>
    </w:p>
    <w:p w:rsidR="005F66EA" w:rsidRDefault="005F66EA" w:rsidP="00A45510">
      <w:pPr>
        <w:pStyle w:val="ListParagraph"/>
        <w:numPr>
          <w:ilvl w:val="0"/>
          <w:numId w:val="5"/>
        </w:numPr>
      </w:pPr>
      <w:r>
        <w:t>Understand social behaviour which</w:t>
      </w:r>
      <w:r w:rsidR="002510AC">
        <w:t xml:space="preserve"> affects their ability to interact with children and adults.</w:t>
      </w:r>
    </w:p>
    <w:p w:rsidR="002510AC" w:rsidRDefault="00EC320A" w:rsidP="00A45510">
      <w:pPr>
        <w:pStyle w:val="ListParagraph"/>
        <w:numPr>
          <w:ilvl w:val="0"/>
          <w:numId w:val="5"/>
        </w:numPr>
      </w:pPr>
      <w:r>
        <w:t>Think and behave flexibly which may be shown in rest</w:t>
      </w:r>
      <w:r w:rsidR="003909B7">
        <w:t xml:space="preserve">ricted, </w:t>
      </w:r>
      <w:r w:rsidR="009F1870">
        <w:t>obsessional</w:t>
      </w:r>
      <w:r w:rsidR="003909B7">
        <w:t xml:space="preserve"> or repeti</w:t>
      </w:r>
      <w:r w:rsidR="009F1870">
        <w:t>tive activities.</w:t>
      </w:r>
    </w:p>
    <w:p w:rsidR="009F1870" w:rsidRDefault="009F1870" w:rsidP="009F1870">
      <w:r>
        <w:t>Pupils with A</w:t>
      </w:r>
      <w:r w:rsidR="00763E17">
        <w:t>SD</w:t>
      </w:r>
      <w:r w:rsidR="0032679E">
        <w:t xml:space="preserve"> cover the full range of ability and the severity of th</w:t>
      </w:r>
      <w:r w:rsidR="00B477AA">
        <w:t>eir impairment varies widely. Pupils should only be</w:t>
      </w:r>
      <w:r w:rsidR="00915F89">
        <w:t xml:space="preserve"> recorded as ASD if additional educational provision is being made to help them </w:t>
      </w:r>
      <w:r w:rsidR="003006A5">
        <w:t>to access the curriculum .</w:t>
      </w:r>
      <w:r w:rsidR="00B16EE9">
        <w:t xml:space="preserve"> Pupils with ASD may have a difficulty </w:t>
      </w:r>
      <w:r w:rsidR="00080420">
        <w:t xml:space="preserve">in understanding the communication of others and in developing </w:t>
      </w:r>
      <w:r w:rsidR="00AD639B">
        <w:t xml:space="preserve">effective communication themselves. Many are delayed learning to speak and some never </w:t>
      </w:r>
      <w:r w:rsidR="00272E67">
        <w:t xml:space="preserve">develop meaningful speech. Pupils find it difficult to understand the social </w:t>
      </w:r>
      <w:r w:rsidR="004E13D0">
        <w:t>behaviour to others. They are literal thinkers fail to understand the social</w:t>
      </w:r>
      <w:r w:rsidR="00FA7A74">
        <w:t xml:space="preserve"> context. They can experience high levels of stress and anxiety </w:t>
      </w:r>
      <w:r w:rsidR="00CF0174">
        <w:t xml:space="preserve">in settings that don’t meet their needs or </w:t>
      </w:r>
      <w:r w:rsidR="00063B1F">
        <w:t xml:space="preserve">when routines are changed. This can lead to inappropriate behaviour. That’s why pupils </w:t>
      </w:r>
      <w:r w:rsidR="00A506D1">
        <w:t>with autistic spectrum disorder ( ASD) may struggle in a traditional classroom setting with a standard educational curriculum.</w:t>
      </w:r>
    </w:p>
    <w:p w:rsidR="00A506D1" w:rsidRDefault="00A506D1" w:rsidP="009F1870"/>
    <w:p w:rsidR="00A506D1" w:rsidRDefault="00A506D1" w:rsidP="009F1870">
      <w:r>
        <w:t>Rashminder kaur</w:t>
      </w:r>
    </w:p>
    <w:p w:rsidR="00A506D1" w:rsidRDefault="002E6577" w:rsidP="009F1870">
      <w:r>
        <w:t>03.12.2019</w:t>
      </w:r>
      <w:bookmarkStart w:id="0" w:name="_GoBack"/>
      <w:bookmarkEnd w:id="0"/>
    </w:p>
    <w:sectPr w:rsidR="00A506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C61BF7"/>
    <w:multiLevelType w:val="hybridMultilevel"/>
    <w:tmpl w:val="F15299AE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D63F44"/>
    <w:multiLevelType w:val="hybridMultilevel"/>
    <w:tmpl w:val="A552D512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231C78"/>
    <w:multiLevelType w:val="hybridMultilevel"/>
    <w:tmpl w:val="C732568E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156EB6"/>
    <w:multiLevelType w:val="hybridMultilevel"/>
    <w:tmpl w:val="28140F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1856D2"/>
    <w:multiLevelType w:val="hybridMultilevel"/>
    <w:tmpl w:val="025C01F8"/>
    <w:lvl w:ilvl="0" w:tplc="FFFFFFFF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4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75E"/>
    <w:rsid w:val="00042736"/>
    <w:rsid w:val="00057A0C"/>
    <w:rsid w:val="00063B1F"/>
    <w:rsid w:val="00080420"/>
    <w:rsid w:val="000B1650"/>
    <w:rsid w:val="00103CCC"/>
    <w:rsid w:val="001366EC"/>
    <w:rsid w:val="00165267"/>
    <w:rsid w:val="00165C14"/>
    <w:rsid w:val="001F20DF"/>
    <w:rsid w:val="002158AF"/>
    <w:rsid w:val="002510AC"/>
    <w:rsid w:val="00272E67"/>
    <w:rsid w:val="0029037C"/>
    <w:rsid w:val="002C0BCF"/>
    <w:rsid w:val="002D7A2E"/>
    <w:rsid w:val="002E6577"/>
    <w:rsid w:val="002E703F"/>
    <w:rsid w:val="00300468"/>
    <w:rsid w:val="003006A5"/>
    <w:rsid w:val="0032679E"/>
    <w:rsid w:val="00384239"/>
    <w:rsid w:val="00385FDA"/>
    <w:rsid w:val="003909B7"/>
    <w:rsid w:val="003A33BD"/>
    <w:rsid w:val="003A488E"/>
    <w:rsid w:val="004209D4"/>
    <w:rsid w:val="004820B3"/>
    <w:rsid w:val="004E13D0"/>
    <w:rsid w:val="004E7156"/>
    <w:rsid w:val="00502129"/>
    <w:rsid w:val="00521161"/>
    <w:rsid w:val="0052394A"/>
    <w:rsid w:val="00554106"/>
    <w:rsid w:val="00564628"/>
    <w:rsid w:val="00575440"/>
    <w:rsid w:val="005A42A4"/>
    <w:rsid w:val="005D41BF"/>
    <w:rsid w:val="005F66EA"/>
    <w:rsid w:val="00635AB2"/>
    <w:rsid w:val="006457BF"/>
    <w:rsid w:val="00657A10"/>
    <w:rsid w:val="006614D6"/>
    <w:rsid w:val="00663A50"/>
    <w:rsid w:val="00676C89"/>
    <w:rsid w:val="0068537F"/>
    <w:rsid w:val="00692E59"/>
    <w:rsid w:val="0072326A"/>
    <w:rsid w:val="00750727"/>
    <w:rsid w:val="00763E17"/>
    <w:rsid w:val="00786628"/>
    <w:rsid w:val="007E3DBC"/>
    <w:rsid w:val="007F7510"/>
    <w:rsid w:val="00842E1E"/>
    <w:rsid w:val="00861968"/>
    <w:rsid w:val="00896163"/>
    <w:rsid w:val="008C0235"/>
    <w:rsid w:val="008D67DC"/>
    <w:rsid w:val="008D7300"/>
    <w:rsid w:val="008F1C9F"/>
    <w:rsid w:val="00915F89"/>
    <w:rsid w:val="00921218"/>
    <w:rsid w:val="009221FB"/>
    <w:rsid w:val="009345EE"/>
    <w:rsid w:val="009A197A"/>
    <w:rsid w:val="009B06CC"/>
    <w:rsid w:val="009F1870"/>
    <w:rsid w:val="00A06E57"/>
    <w:rsid w:val="00A268F0"/>
    <w:rsid w:val="00A273BE"/>
    <w:rsid w:val="00A45510"/>
    <w:rsid w:val="00A506D1"/>
    <w:rsid w:val="00AD639B"/>
    <w:rsid w:val="00B16EE9"/>
    <w:rsid w:val="00B46B4A"/>
    <w:rsid w:val="00B477AA"/>
    <w:rsid w:val="00B82886"/>
    <w:rsid w:val="00BA075C"/>
    <w:rsid w:val="00C1252E"/>
    <w:rsid w:val="00C469FD"/>
    <w:rsid w:val="00C65E2B"/>
    <w:rsid w:val="00CE0454"/>
    <w:rsid w:val="00CF0174"/>
    <w:rsid w:val="00D15228"/>
    <w:rsid w:val="00D27666"/>
    <w:rsid w:val="00D41A03"/>
    <w:rsid w:val="00DD2BE5"/>
    <w:rsid w:val="00DD6E34"/>
    <w:rsid w:val="00E40400"/>
    <w:rsid w:val="00EB097E"/>
    <w:rsid w:val="00EC320A"/>
    <w:rsid w:val="00F45BB9"/>
    <w:rsid w:val="00F90167"/>
    <w:rsid w:val="00F9552A"/>
    <w:rsid w:val="00FA7A74"/>
    <w:rsid w:val="00FB0E81"/>
    <w:rsid w:val="00FC275E"/>
    <w:rsid w:val="00FE6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7674B7"/>
  <w15:chartTrackingRefBased/>
  <w15:docId w15:val="{2387D54E-3703-3E4C-B910-472F7972E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3C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853</Words>
  <Characters>4865</Characters>
  <Application>Microsoft Office Word</Application>
  <DocSecurity>0</DocSecurity>
  <Lines>40</Lines>
  <Paragraphs>11</Paragraphs>
  <ScaleCrop>false</ScaleCrop>
  <Company/>
  <LinksUpToDate>false</LinksUpToDate>
  <CharactersWithSpaces>5707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rashminder kaur</dc:creator>
  <cp:keywords/>
  <dc:description/>
  <cp:lastModifiedBy>rashminder kaur</cp:lastModifiedBy>
  <cp:revision>2</cp:revision>
  <dcterms:created xsi:type="dcterms:W3CDTF">2019-12-03T11:36:00Z</dcterms:created>
  <dcterms:modified xsi:type="dcterms:W3CDTF">2019-12-03T11:36:00Z</dcterms:modified>
</cp:coreProperties>
</file>