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537" w:rsidRDefault="00946537">
      <w:pPr>
        <w:pStyle w:val="BodyText"/>
        <w:rPr>
          <w:rFonts w:ascii="Times New Roman"/>
          <w:b w:val="0"/>
          <w:sz w:val="20"/>
        </w:rPr>
      </w:pPr>
    </w:p>
    <w:p w:rsidR="00946537" w:rsidRDefault="00946537">
      <w:pPr>
        <w:pStyle w:val="BodyText"/>
        <w:spacing w:before="11"/>
        <w:rPr>
          <w:rFonts w:ascii="Times New Roman"/>
          <w:b w:val="0"/>
          <w:sz w:val="17"/>
        </w:rPr>
      </w:pPr>
    </w:p>
    <w:p w:rsidR="00946537" w:rsidRDefault="008F2718">
      <w:pPr>
        <w:spacing w:before="44"/>
        <w:ind w:left="3452"/>
        <w:rPr>
          <w:b/>
          <w:sz w:val="28"/>
        </w:rPr>
      </w:pPr>
      <w:r>
        <w:rPr>
          <w:noProof/>
          <w:lang w:val="en-GB" w:eastAsia="en-GB" w:bidi="ar-SA"/>
        </w:rP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716280</wp:posOffset>
            </wp:positionH>
            <wp:positionV relativeFrom="paragraph">
              <wp:posOffset>-273429</wp:posOffset>
            </wp:positionV>
            <wp:extent cx="1219820" cy="62493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820" cy="624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BE0000"/>
          <w:sz w:val="28"/>
          <w:u w:val="thick" w:color="BE0000"/>
        </w:rPr>
        <w:t>Overview of Logistics Management</w:t>
      </w:r>
    </w:p>
    <w:p w:rsidR="00946537" w:rsidRDefault="00946537">
      <w:pPr>
        <w:pStyle w:val="BodyText"/>
        <w:rPr>
          <w:sz w:val="20"/>
        </w:rPr>
      </w:pPr>
    </w:p>
    <w:p w:rsidR="00946537" w:rsidRDefault="00946537">
      <w:pPr>
        <w:pStyle w:val="BodyText"/>
        <w:rPr>
          <w:sz w:val="20"/>
        </w:rPr>
      </w:pPr>
    </w:p>
    <w:p w:rsidR="00946537" w:rsidRDefault="00946537">
      <w:pPr>
        <w:pStyle w:val="BodyText"/>
        <w:rPr>
          <w:sz w:val="20"/>
        </w:rPr>
      </w:pPr>
    </w:p>
    <w:p w:rsidR="00946537" w:rsidRDefault="00946537">
      <w:pPr>
        <w:pStyle w:val="BodyText"/>
        <w:rPr>
          <w:sz w:val="20"/>
        </w:rPr>
      </w:pPr>
    </w:p>
    <w:p w:rsidR="00946537" w:rsidRDefault="00946537">
      <w:pPr>
        <w:pStyle w:val="BodyText"/>
        <w:rPr>
          <w:sz w:val="20"/>
        </w:rPr>
      </w:pPr>
    </w:p>
    <w:p w:rsidR="00946537" w:rsidRDefault="00946537">
      <w:pPr>
        <w:pStyle w:val="BodyText"/>
        <w:rPr>
          <w:sz w:val="20"/>
        </w:rPr>
      </w:pPr>
    </w:p>
    <w:p w:rsidR="00946537" w:rsidRDefault="008F2718">
      <w:pPr>
        <w:pStyle w:val="ListParagraph"/>
        <w:numPr>
          <w:ilvl w:val="0"/>
          <w:numId w:val="1"/>
        </w:numPr>
        <w:tabs>
          <w:tab w:val="left" w:pos="1140"/>
          <w:tab w:val="left" w:pos="1141"/>
          <w:tab w:val="right" w:pos="10027"/>
        </w:tabs>
        <w:spacing w:before="219"/>
        <w:rPr>
          <w:sz w:val="24"/>
        </w:rPr>
      </w:pPr>
      <w:r>
        <w:rPr>
          <w:noProof/>
          <w:lang w:val="en-GB" w:eastAsia="en-GB" w:bidi="ar-SA"/>
        </w:rPr>
        <mc:AlternateContent>
          <mc:Choice Requires="wpg">
            <w:drawing>
              <wp:anchor distT="0" distB="0" distL="114300" distR="114300" simplePos="0" relativeHeight="1096" behindDoc="0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-435610</wp:posOffset>
                </wp:positionV>
                <wp:extent cx="6398895" cy="261620"/>
                <wp:effectExtent l="9525" t="40640" r="30480" b="4064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8895" cy="261620"/>
                          <a:chOff x="1260" y="-686"/>
                          <a:chExt cx="10077" cy="412"/>
                        </a:xfrm>
                      </wpg:grpSpPr>
                      <wps:wsp>
                        <wps:cNvPr id="6" name="Line 15"/>
                        <wps:cNvCnPr/>
                        <wps:spPr bwMode="auto">
                          <a:xfrm>
                            <a:off x="9214" y="-686"/>
                            <a:ext cx="0" cy="412"/>
                          </a:xfrm>
                          <a:prstGeom prst="line">
                            <a:avLst/>
                          </a:prstGeom>
                          <a:noFill/>
                          <a:ln w="68580">
                            <a:solidFill>
                              <a:srgbClr val="BE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4"/>
                        <wps:cNvCnPr/>
                        <wps:spPr bwMode="auto">
                          <a:xfrm>
                            <a:off x="1313" y="-686"/>
                            <a:ext cx="0" cy="412"/>
                          </a:xfrm>
                          <a:prstGeom prst="line">
                            <a:avLst/>
                          </a:prstGeom>
                          <a:noFill/>
                          <a:ln w="67945">
                            <a:solidFill>
                              <a:srgbClr val="BE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368" y="-687"/>
                            <a:ext cx="7790" cy="412"/>
                          </a:xfrm>
                          <a:prstGeom prst="rect">
                            <a:avLst/>
                          </a:prstGeom>
                          <a:solidFill>
                            <a:srgbClr val="BE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2"/>
                        <wps:cNvCnPr/>
                        <wps:spPr bwMode="auto">
                          <a:xfrm>
                            <a:off x="9323" y="-686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66675">
                            <a:solidFill>
                              <a:srgbClr val="BE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/>
                        <wps:spPr bwMode="auto">
                          <a:xfrm>
                            <a:off x="11284" y="-686"/>
                            <a:ext cx="0" cy="345"/>
                          </a:xfrm>
                          <a:prstGeom prst="line">
                            <a:avLst/>
                          </a:prstGeom>
                          <a:noFill/>
                          <a:ln w="67310">
                            <a:solidFill>
                              <a:srgbClr val="BE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0"/>
                        <wps:cNvCnPr/>
                        <wps:spPr bwMode="auto">
                          <a:xfrm>
                            <a:off x="9271" y="-342"/>
                            <a:ext cx="1960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E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CnPr/>
                        <wps:spPr bwMode="auto">
                          <a:xfrm>
                            <a:off x="9271" y="-308"/>
                            <a:ext cx="2066" cy="0"/>
                          </a:xfrm>
                          <a:prstGeom prst="line">
                            <a:avLst/>
                          </a:prstGeom>
                          <a:noFill/>
                          <a:ln w="42545">
                            <a:solidFill>
                              <a:srgbClr val="BE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376" y="-687"/>
                            <a:ext cx="1852" cy="340"/>
                          </a:xfrm>
                          <a:prstGeom prst="rect">
                            <a:avLst/>
                          </a:prstGeom>
                          <a:solidFill>
                            <a:srgbClr val="BE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381" y="-632"/>
                            <a:ext cx="1830" cy="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537" w:rsidRDefault="008F2718">
                              <w:pPr>
                                <w:spacing w:line="281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Total Marks: 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68" y="-617"/>
                            <a:ext cx="2390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537" w:rsidRDefault="008F2718">
                              <w:pPr>
                                <w:spacing w:line="341" w:lineRule="exac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ASSESSMENT #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left:0;text-align:left;margin-left:63pt;margin-top:-34.3pt;width:503.85pt;height:20.6pt;z-index:1096;mso-position-horizontal-relative:page" coordorigin="1260,-686" coordsize="10077,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">
                <v:line id="Line 15" o:spid="_x0000_s1027" style="position:absolute;visibility:visible;mso-wrap-style:square" from="9214,-686" to="9214,-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XZPMQAAADaAAAADwAAAGRycy9kb3ducmV2LnhtbESPQWvCQBSE7wX/w/IEb3VjoUGiq2ih&#10;tOZQabTt9ZF9zQazb0N2jfHfuwWhx2FmvmGW68E2oqfO144VzKYJCOLS6ZorBcfD6+MchA/IGhvH&#10;pOBKHtar0cMSM+0u/El9ESoRIewzVGBCaDMpfWnIop+6ljh6v66zGKLsKqk7vES4beRTkqTSYs1x&#10;wWBLL4bKU3G2Cg5fc9x/7Nptfjbfb6HK05/nPldqMh42CxCBhvAfvrfftYIU/q7EGyB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dk8xAAAANoAAAAPAAAAAAAAAAAA&#10;AAAAAKECAABkcnMvZG93bnJldi54bWxQSwUGAAAAAAQABAD5AAAAkgMAAAAA&#10;" strokecolor="#be0000" strokeweight="5.4pt"/>
                <v:line id="Line 14" o:spid="_x0000_s1028" style="position:absolute;visibility:visible;mso-wrap-style:square" from="1313,-686" to="1313,-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A4oMQAAADaAAAADwAAAGRycy9kb3ducmV2LnhtbESPQWvCQBSE74L/YXlCb7qphbSNbkIR&#10;hByk0Citx0f2mYRm36bZNYn/vlsoeBxm5htmm02mFQP1rrGs4HEVgSAurW64UnA67pcvIJxH1tha&#10;JgU3cpCl89kWE21H/qCh8JUIEHYJKqi97xIpXVmTQbeyHXHwLrY36IPsK6l7HAPctHIdRbE02HBY&#10;qLGjXU3ld3E1Csb31/hY/nxOT/Z0OVy/KG+i/Vmph8X0tgHhafL38H871wqe4e9KuAEy/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0DigxAAAANoAAAAPAAAAAAAAAAAA&#10;AAAAAKECAABkcnMvZG93bnJldi54bWxQSwUGAAAAAAQABAD5AAAAkgMAAAAA&#10;" strokecolor="#be0000" strokeweight="5.35pt"/>
                <v:rect id="Rectangle 13" o:spid="_x0000_s1029" style="position:absolute;left:1368;top:-687;width:7790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Roy8EA&#10;AADaAAAADwAAAGRycy9kb3ducmV2LnhtbERPS2vCQBC+C/6HZYTedNMeqqSuIkGhUBV8FHscstNs&#10;2uxsyG41/fedg9Djx/eeL3vfqCt1sQ5s4HGSgSIug625MnA+bcYzUDEhW2wCk4FfirBcDAdzzG24&#10;8YGux1QpCeGYowGXUptrHUtHHuMktMTCfYbOYxLYVdp2eJNw3+inLHvWHmuWBoctFY7K7+OPl5Lt&#10;vmjP6y93WvH2souXt/fiY2rMw6hfvYBK1Kd/8d39ag3IVrkiN0Av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aMvBAAAA2gAAAA8AAAAAAAAAAAAAAAAAmAIAAGRycy9kb3du&#10;cmV2LnhtbFBLBQYAAAAABAAEAPUAAACGAwAAAAA=&#10;" fillcolor="#be0000" stroked="f"/>
                <v:line id="Line 12" o:spid="_x0000_s1030" style="position:absolute;visibility:visible;mso-wrap-style:square" from="9323,-686" to="9323,-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1xnMUAAADaAAAADwAAAGRycy9kb3ducmV2LnhtbESPQWvCQBSE7wX/w/KE3urGQluNrmLF&#10;FsFCMYro7Zl9JsHs25Ddxthf3xUKHoeZ+YYZT1tTioZqV1hW0O9FIIhTqwvOFGw3H08DEM4jaywt&#10;k4IrOZhOOg9jjLW98JqaxGciQNjFqCD3voqldGlOBl3PVsTBO9naoA+yzqSu8RLgppTPUfQqDRYc&#10;FnKsaJ5Tek5+jAKto0XxfmiOL/i7323pa/WdfL4p9dhtZyMQnlp/D/+3l1rBEG5Xwg2Qk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1xnMUAAADaAAAADwAAAAAAAAAA&#10;AAAAAAChAgAAZHJzL2Rvd25yZXYueG1sUEsFBgAAAAAEAAQA+QAAAJMDAAAAAA==&#10;" strokecolor="#be0000" strokeweight="5.25pt"/>
                <v:line id="Line 11" o:spid="_x0000_s1031" style="position:absolute;visibility:visible;mso-wrap-style:square" from="11284,-686" to="11284,-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b0TMQAAADbAAAADwAAAGRycy9kb3ducmV2LnhtbESPQWvDMAyF74P9B6PBbqvTbpSR1i1l&#10;pWNj9NCuP0DEamway1nspNm/nw6D3iTe03uflusxNGqgLvnIBqaTAhRxFa3n2sDpe/f0CiplZItN&#10;ZDLwSwnWq/u7JZY2XvlAwzHXSkI4lWjA5dyWWqfKUcA0iS2xaOfYBcyydrW2HV4lPDR6VhRzHdCz&#10;NDhs6c1RdTn2wcBzf9rPk/9yn37o3c/25X3a08yYx4dxswCVacw38//1hxV8oZdfZAC9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BvRMxAAAANsAAAAPAAAAAAAAAAAA&#10;AAAAAKECAABkcnMvZG93bnJldi54bWxQSwUGAAAAAAQABAD5AAAAkgMAAAAA&#10;" strokecolor="#be0000" strokeweight="5.3pt"/>
                <v:line id="Line 10" o:spid="_x0000_s1032" style="position:absolute;visibility:visible;mso-wrap-style:square" from="9271,-342" to="11231,-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rvKr8AAADbAAAADwAAAGRycy9kb3ducmV2LnhtbERPPWvDMBDdC/kP4gLdatkdgnEjhyQQ&#10;GrLV7dDxYp1tEetkLMV2/n1VKHS7x/u87W6xvZho9MaxgixJQRDXThtuFXx9nl5yED4ga+wdk4IH&#10;ediVq6ctFtrN/EFTFVoRQ9gXqKALYSik9HVHFn3iBuLINW60GCIcW6lHnGO47eVrmm6kRcOxocOB&#10;jh3Vt+puFVzs9y03G2ad0fXx3uBkDnOj1PN62b+BCLSEf/Gf+6zj/Ax+f4kHyPI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IrvKr8AAADbAAAADwAAAAAAAAAAAAAAAACh&#10;AgAAZHJzL2Rvd25yZXYueG1sUEsFBgAAAAAEAAQA+QAAAI0DAAAAAA==&#10;" strokecolor="#be0000" strokeweight=".1pt"/>
                <v:line id="Line 9" o:spid="_x0000_s1033" style="position:absolute;visibility:visible;mso-wrap-style:square" from="9271,-308" to="11337,-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XbtsIAAADbAAAADwAAAGRycy9kb3ducmV2LnhtbERPTWvCQBC9F/wPywje6qY5lBpdRQqF&#10;lnppDOhxmp0mwexssrtN4r93CwVv83ifs9lNphUDOd9YVvC0TEAQl1Y3XCkojm+PLyB8QNbYWiYF&#10;V/Kw284eNphpO/IXDXmoRAxhn6GCOoQuk9KXNRn0S9sRR+7HOoMhQldJ7XCM4aaVaZI8S4MNx4Ya&#10;O3qtqbzkv0bBYfyu2lV/+szHD+57WVi50melFvNpvwYRaAp38b/7Xcf5Kfz9Eg+Q2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XbtsIAAADbAAAADwAAAAAAAAAAAAAA&#10;AAChAgAAZHJzL2Rvd25yZXYueG1sUEsFBgAAAAAEAAQA+QAAAJADAAAAAA==&#10;" strokecolor="#be0000" strokeweight="3.35pt"/>
                <v:rect id="Rectangle 8" o:spid="_x0000_s1034" style="position:absolute;left:9376;top:-687;width:1852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tDn8UA&#10;AADbAAAADwAAAGRycy9kb3ducmV2LnhtbESPQWsCMRCF74L/IYzgTbNWsGU1iiwVBK1Qtehx2Ew3&#10;WzeTZRN1/feNUOhthvfmfW9mi9ZW4kaNLx0rGA0TEMS50yUXCo6H1eANhA/IGivHpOBBHhbzbmeG&#10;qXZ3/qTbPhQihrBPUYEJoU6l9Lkhi37oauKofbvGYohrU0jd4D2G20q+JMlEWiw5EgzWlBnKL/ur&#10;jZDtLquP7z/msOTt6cOfNl/Z+VWpfq9dTkEEasO/+e96rWP9MTx/iQP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0OfxQAAANsAAAAPAAAAAAAAAAAAAAAAAJgCAABkcnMv&#10;ZG93bnJldi54bWxQSwUGAAAAAAQABAD1AAAAigMAAAAA&#10;" fillcolor="#be0000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5" type="#_x0000_t202" style="position:absolute;left:9381;top:-632;width:1830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946537" w:rsidRDefault="008F2718">
                        <w:pPr>
                          <w:spacing w:line="281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Total Marks: 30</w:t>
                        </w:r>
                      </w:p>
                    </w:txbxContent>
                  </v:textbox>
                </v:shape>
                <v:shape id="Text Box 6" o:spid="_x0000_s1036" type="#_x0000_t202" style="position:absolute;left:1368;top:-617;width:2390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946537" w:rsidRDefault="008F2718">
                        <w:pPr>
                          <w:spacing w:line="341" w:lineRule="exac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ASSESSMENT # 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What is the meant by the term logistics and briefly discuss theme</w:t>
      </w:r>
      <w:r>
        <w:rPr>
          <w:spacing w:val="-12"/>
          <w:sz w:val="24"/>
        </w:rPr>
        <w:t xml:space="preserve"> </w:t>
      </w:r>
      <w:r>
        <w:rPr>
          <w:sz w:val="24"/>
        </w:rPr>
        <w:t>of logistics</w:t>
      </w:r>
      <w:r>
        <w:rPr>
          <w:sz w:val="24"/>
        </w:rPr>
        <w:tab/>
        <w:t>10</w:t>
      </w:r>
    </w:p>
    <w:p w:rsidR="00CE6CE3" w:rsidRDefault="00CE6CE3" w:rsidP="00CE6CE3">
      <w:pPr>
        <w:tabs>
          <w:tab w:val="left" w:pos="1140"/>
          <w:tab w:val="left" w:pos="1141"/>
          <w:tab w:val="right" w:pos="10027"/>
        </w:tabs>
        <w:spacing w:before="219"/>
        <w:rPr>
          <w:sz w:val="24"/>
        </w:rPr>
      </w:pPr>
      <w:r>
        <w:rPr>
          <w:sz w:val="24"/>
        </w:rPr>
        <w:t>The proccess of coordinating and moving resources, people, material, equipment etc from one location to another (being storage, or a shop etc) to the final destination, the consumer</w:t>
      </w:r>
    </w:p>
    <w:p w:rsidR="00946537" w:rsidRDefault="008F2718">
      <w:pPr>
        <w:pStyle w:val="ListParagraph"/>
        <w:numPr>
          <w:ilvl w:val="0"/>
          <w:numId w:val="1"/>
        </w:numPr>
        <w:tabs>
          <w:tab w:val="left" w:pos="1140"/>
          <w:tab w:val="left" w:pos="1141"/>
          <w:tab w:val="right" w:pos="10027"/>
        </w:tabs>
        <w:rPr>
          <w:sz w:val="24"/>
        </w:rPr>
      </w:pPr>
      <w:r>
        <w:rPr>
          <w:sz w:val="24"/>
        </w:rPr>
        <w:t>Outline the steps involved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logistics</w:t>
      </w:r>
      <w:r>
        <w:rPr>
          <w:sz w:val="24"/>
        </w:rPr>
        <w:tab/>
        <w:t>10</w:t>
      </w:r>
    </w:p>
    <w:p w:rsidR="00CE6CE3" w:rsidRDefault="00CE6CE3" w:rsidP="00CE6CE3">
      <w:pPr>
        <w:tabs>
          <w:tab w:val="left" w:pos="1140"/>
          <w:tab w:val="left" w:pos="1141"/>
          <w:tab w:val="right" w:pos="10027"/>
        </w:tabs>
        <w:rPr>
          <w:sz w:val="24"/>
        </w:rPr>
      </w:pPr>
    </w:p>
    <w:p w:rsidR="00CE6CE3" w:rsidRDefault="00CE6CE3" w:rsidP="00CE6CE3">
      <w:pPr>
        <w:tabs>
          <w:tab w:val="left" w:pos="1140"/>
          <w:tab w:val="left" w:pos="1141"/>
          <w:tab w:val="right" w:pos="10027"/>
        </w:tabs>
        <w:rPr>
          <w:sz w:val="24"/>
        </w:rPr>
      </w:pPr>
    </w:p>
    <w:p w:rsidR="00CE6CE3" w:rsidRDefault="00CE6CE3" w:rsidP="00CE6CE3">
      <w:pPr>
        <w:tabs>
          <w:tab w:val="left" w:pos="1140"/>
          <w:tab w:val="left" w:pos="1141"/>
          <w:tab w:val="right" w:pos="10027"/>
        </w:tabs>
        <w:rPr>
          <w:sz w:val="24"/>
        </w:rPr>
      </w:pPr>
      <w:r>
        <w:rPr>
          <w:sz w:val="24"/>
        </w:rPr>
        <w:t>1.- Get the raw material</w:t>
      </w:r>
    </w:p>
    <w:p w:rsidR="00CE6CE3" w:rsidRDefault="00CE6CE3" w:rsidP="00CE6CE3">
      <w:pPr>
        <w:tabs>
          <w:tab w:val="left" w:pos="1140"/>
          <w:tab w:val="left" w:pos="1141"/>
          <w:tab w:val="right" w:pos="10027"/>
        </w:tabs>
        <w:rPr>
          <w:sz w:val="24"/>
        </w:rPr>
      </w:pPr>
      <w:r>
        <w:rPr>
          <w:sz w:val="24"/>
        </w:rPr>
        <w:t>2.- Produce the product</w:t>
      </w:r>
    </w:p>
    <w:p w:rsidR="00CE6CE3" w:rsidRDefault="00CE6CE3" w:rsidP="00CE6CE3">
      <w:pPr>
        <w:tabs>
          <w:tab w:val="left" w:pos="1140"/>
          <w:tab w:val="left" w:pos="1141"/>
          <w:tab w:val="right" w:pos="10027"/>
        </w:tabs>
        <w:rPr>
          <w:sz w:val="24"/>
        </w:rPr>
      </w:pPr>
      <w:r>
        <w:rPr>
          <w:sz w:val="24"/>
        </w:rPr>
        <w:t>3.- Move product to a storage, finisher of consumer</w:t>
      </w:r>
    </w:p>
    <w:p w:rsidR="00CE6CE3" w:rsidRPr="00CE6CE3" w:rsidRDefault="00CE6CE3" w:rsidP="00CE6CE3">
      <w:pPr>
        <w:tabs>
          <w:tab w:val="left" w:pos="1140"/>
          <w:tab w:val="left" w:pos="1141"/>
          <w:tab w:val="right" w:pos="10027"/>
        </w:tabs>
        <w:rPr>
          <w:sz w:val="24"/>
        </w:rPr>
      </w:pPr>
      <w:r>
        <w:rPr>
          <w:sz w:val="24"/>
        </w:rPr>
        <w:t>4.- Reverse logistics (if applicable)</w:t>
      </w:r>
    </w:p>
    <w:p w:rsidR="00946537" w:rsidRDefault="008F2718">
      <w:pPr>
        <w:pStyle w:val="ListParagraph"/>
        <w:numPr>
          <w:ilvl w:val="0"/>
          <w:numId w:val="1"/>
        </w:numPr>
        <w:tabs>
          <w:tab w:val="left" w:pos="1140"/>
          <w:tab w:val="left" w:pos="1141"/>
          <w:tab w:val="right" w:pos="10027"/>
        </w:tabs>
        <w:spacing w:before="293"/>
        <w:rPr>
          <w:sz w:val="24"/>
        </w:rPr>
      </w:pPr>
      <w:r>
        <w:rPr>
          <w:sz w:val="24"/>
        </w:rPr>
        <w:t>What is the importance of logistics in</w:t>
      </w:r>
      <w:r>
        <w:rPr>
          <w:spacing w:val="-6"/>
          <w:sz w:val="24"/>
        </w:rPr>
        <w:t xml:space="preserve"> </w:t>
      </w:r>
      <w:r>
        <w:rPr>
          <w:sz w:val="24"/>
        </w:rPr>
        <w:t>business</w:t>
      </w:r>
      <w:r>
        <w:rPr>
          <w:spacing w:val="-2"/>
          <w:sz w:val="24"/>
        </w:rPr>
        <w:t xml:space="preserve"> </w:t>
      </w:r>
      <w:r>
        <w:rPr>
          <w:sz w:val="24"/>
        </w:rPr>
        <w:t>discuss</w:t>
      </w:r>
      <w:r>
        <w:rPr>
          <w:sz w:val="24"/>
        </w:rPr>
        <w:tab/>
        <w:t>10</w:t>
      </w:r>
    </w:p>
    <w:p w:rsidR="00946537" w:rsidRDefault="00946537">
      <w:pPr>
        <w:rPr>
          <w:sz w:val="24"/>
        </w:rPr>
        <w:sectPr w:rsidR="00946537">
          <w:type w:val="continuous"/>
          <w:pgSz w:w="12240" w:h="15840"/>
          <w:pgMar w:top="460" w:right="920" w:bottom="280" w:left="1020" w:header="720" w:footer="720" w:gutter="0"/>
          <w:cols w:space="720"/>
        </w:sectPr>
      </w:pPr>
    </w:p>
    <w:p w:rsidR="00946537" w:rsidRDefault="00946537">
      <w:pPr>
        <w:pStyle w:val="BodyText"/>
        <w:rPr>
          <w:b w:val="0"/>
        </w:rPr>
      </w:pPr>
    </w:p>
    <w:p w:rsidR="00946537" w:rsidRDefault="00CE6CE3" w:rsidP="00CE6CE3">
      <w:pPr>
        <w:pStyle w:val="BodyText"/>
        <w:rPr>
          <w:b w:val="0"/>
        </w:rPr>
      </w:pPr>
      <w:r>
        <w:rPr>
          <w:b w:val="0"/>
        </w:rPr>
        <w:t xml:space="preserve">The logistics is crucial for any business. It’s the key to a succesful business. A good logistics plan keeps the customer happy. And increase the profit by lowering the costs. </w:t>
      </w:r>
    </w:p>
    <w:p w:rsidR="00946537" w:rsidRDefault="00946537">
      <w:pPr>
        <w:pStyle w:val="BodyText"/>
        <w:rPr>
          <w:b w:val="0"/>
        </w:rPr>
      </w:pPr>
    </w:p>
    <w:p w:rsidR="00946537" w:rsidRDefault="00946537">
      <w:pPr>
        <w:pStyle w:val="BodyText"/>
        <w:rPr>
          <w:b w:val="0"/>
        </w:rPr>
      </w:pPr>
    </w:p>
    <w:p w:rsidR="00CE6CE3" w:rsidRDefault="00CE6CE3">
      <w:pPr>
        <w:pStyle w:val="BodyText"/>
        <w:rPr>
          <w:b w:val="0"/>
        </w:rPr>
      </w:pPr>
    </w:p>
    <w:p w:rsidR="00CE6CE3" w:rsidRDefault="00CE6CE3">
      <w:pPr>
        <w:pStyle w:val="BodyText"/>
        <w:rPr>
          <w:b w:val="0"/>
        </w:rPr>
      </w:pPr>
    </w:p>
    <w:p w:rsidR="00CE6CE3" w:rsidRDefault="00CE6CE3">
      <w:pPr>
        <w:pStyle w:val="BodyText"/>
        <w:rPr>
          <w:b w:val="0"/>
        </w:rPr>
      </w:pPr>
      <w:r>
        <w:rPr>
          <w:b w:val="0"/>
        </w:rPr>
        <w:t>Carolina Lijo</w:t>
      </w:r>
    </w:p>
    <w:p w:rsidR="00CE6CE3" w:rsidRDefault="00CE6CE3">
      <w:pPr>
        <w:pStyle w:val="BodyText"/>
        <w:rPr>
          <w:b w:val="0"/>
        </w:rPr>
      </w:pPr>
    </w:p>
    <w:p w:rsidR="00CE6CE3" w:rsidRDefault="00CE6CE3">
      <w:pPr>
        <w:pStyle w:val="BodyText"/>
        <w:rPr>
          <w:b w:val="0"/>
        </w:rPr>
      </w:pPr>
    </w:p>
    <w:p w:rsidR="00946537" w:rsidRDefault="00946537">
      <w:pPr>
        <w:pStyle w:val="BodyText"/>
        <w:spacing w:before="4"/>
        <w:rPr>
          <w:b w:val="0"/>
          <w:sz w:val="19"/>
        </w:rPr>
      </w:pPr>
    </w:p>
    <w:p w:rsidR="00946537" w:rsidRDefault="008F2718">
      <w:pPr>
        <w:pStyle w:val="BodyText"/>
        <w:spacing w:line="242" w:lineRule="auto"/>
        <w:ind w:left="528" w:right="18"/>
      </w:pPr>
      <w:r>
        <w:rPr>
          <w:noProof/>
          <w:lang w:val="en-GB" w:eastAsia="en-GB" w:bidi="ar-SA"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>
                <wp:simplePos x="0" y="0"/>
                <wp:positionH relativeFrom="page">
                  <wp:posOffset>923925</wp:posOffset>
                </wp:positionH>
                <wp:positionV relativeFrom="paragraph">
                  <wp:posOffset>-92710</wp:posOffset>
                </wp:positionV>
                <wp:extent cx="5941695" cy="55880"/>
                <wp:effectExtent l="19050" t="2540" r="20955" b="825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55880"/>
                          <a:chOff x="1455" y="-146"/>
                          <a:chExt cx="9357" cy="88"/>
                        </a:xfrm>
                      </wpg:grpSpPr>
                      <wps:wsp>
                        <wps:cNvPr id="3" name="Line 4"/>
                        <wps:cNvCnPr/>
                        <wps:spPr bwMode="auto">
                          <a:xfrm>
                            <a:off x="1455" y="-116"/>
                            <a:ext cx="9357" cy="0"/>
                          </a:xfrm>
                          <a:prstGeom prst="line">
                            <a:avLst/>
                          </a:prstGeom>
                          <a:noFill/>
                          <a:ln w="37846">
                            <a:solidFill>
                              <a:srgbClr val="BE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/>
                        <wps:spPr bwMode="auto">
                          <a:xfrm>
                            <a:off x="1455" y="-65"/>
                            <a:ext cx="9357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BE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2.75pt;margin-top:-7.3pt;width:467.85pt;height:4.4pt;z-index:1120;mso-position-horizontal-relative:page" coordorigin="1455,-146" coordsize="93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">
                <v:line id="Line 4" o:spid="_x0000_s1027" style="position:absolute;visibility:visible;mso-wrap-style:square" from="1455,-116" to="10812,-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dNdMUAAADaAAAADwAAAGRycy9kb3ducmV2LnhtbESPQWvCQBSE7wX/w/IKvUjdWKvUmFVE&#10;EEqLYFWE3h7Z1yQk+zbsbjX217tCweMwM98w2aIzjTiR85VlBcNBAoI4t7riQsFhv35+A+EDssbG&#10;Mim4kIfFvPeQYartmb/otAuFiBD2KSooQ2hTKX1ekkE/sC1x9H6sMxiidIXUDs8Rbhr5kiQTabDi&#10;uFBiS6uS8nr3axT03ce37NdrnB5fj/l2vHV/k82nUk+P3XIGIlAX7uH/9rtWMILblX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2dNdMUAAADaAAAADwAAAAAAAAAA&#10;AAAAAAChAgAAZHJzL2Rvd25yZXYueG1sUEsFBgAAAAAEAAQA+QAAAJMDAAAAAA==&#10;" strokecolor="#be0000" strokeweight="2.98pt"/>
                <v:line id="Line 3" o:spid="_x0000_s1028" style="position:absolute;visibility:visible;mso-wrap-style:square" from="1455,-65" to="10812,-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L0w8IAAADaAAAADwAAAGRycy9kb3ducmV2LnhtbESPQYvCMBSE74L/ITxhb9vURWStRlFX&#10;QfCyVsHrs3m2xealNFG7/nojLHgcZuYbZjJrTSVu1LjSsoJ+FIMgzqwuOVdw2K8/v0E4j6yxskwK&#10;/sjBbNrtTDDR9s47uqU+FwHCLkEFhfd1IqXLCjLoIlsTB+9sG4M+yCaXusF7gJtKfsXxUBosOSwU&#10;WNOyoOySXo0C+zjKi8eF1uX6t5+OTqufdrtS6qPXzscgPLX+Hf5vb7SCAbyuhBsgp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rL0w8IAAADaAAAADwAAAAAAAAAAAAAA&#10;AAChAgAAZHJzL2Rvd25yZXYueG1sUEsFBgAAAAAEAAQA+QAAAJADAAAAAA==&#10;" strokecolor="#be0000" strokeweight=".7pt"/>
                <w10:wrap anchorx="page"/>
              </v:group>
            </w:pict>
          </mc:Fallback>
        </mc:AlternateContent>
      </w:r>
      <w:r>
        <w:rPr>
          <w:color w:val="BE0000"/>
        </w:rPr>
        <w:t>Logistics Management Level 3</w:t>
      </w: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  <w:bookmarkStart w:id="0" w:name="_GoBack"/>
      <w:bookmarkEnd w:id="0"/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</w:pPr>
    </w:p>
    <w:p w:rsidR="00946537" w:rsidRDefault="00946537">
      <w:pPr>
        <w:pStyle w:val="BodyText"/>
        <w:spacing w:before="4"/>
        <w:rPr>
          <w:sz w:val="19"/>
        </w:rPr>
      </w:pPr>
    </w:p>
    <w:p w:rsidR="00946537" w:rsidRDefault="008F2718">
      <w:pPr>
        <w:pStyle w:val="BodyText"/>
        <w:tabs>
          <w:tab w:val="left" w:pos="5310"/>
        </w:tabs>
        <w:ind w:left="528"/>
      </w:pPr>
      <w:r>
        <w:rPr>
          <w:color w:val="BE0000"/>
        </w:rPr>
        <w:t>Brentwood Open</w:t>
      </w:r>
      <w:r>
        <w:rPr>
          <w:color w:val="BE0000"/>
          <w:spacing w:val="-14"/>
        </w:rPr>
        <w:t xml:space="preserve"> </w:t>
      </w:r>
      <w:r>
        <w:rPr>
          <w:color w:val="BE0000"/>
        </w:rPr>
        <w:t>Learning</w:t>
      </w:r>
      <w:r>
        <w:rPr>
          <w:color w:val="BE0000"/>
          <w:spacing w:val="-9"/>
        </w:rPr>
        <w:t xml:space="preserve"> </w:t>
      </w:r>
      <w:r>
        <w:rPr>
          <w:color w:val="BE0000"/>
        </w:rPr>
        <w:t>College</w:t>
      </w:r>
      <w:r>
        <w:rPr>
          <w:color w:val="BE0000"/>
        </w:rPr>
        <w:tab/>
        <w:t>Page:</w:t>
      </w:r>
      <w:r>
        <w:rPr>
          <w:color w:val="BE0000"/>
          <w:spacing w:val="-2"/>
        </w:rPr>
        <w:t xml:space="preserve"> </w:t>
      </w:r>
      <w:r>
        <w:rPr>
          <w:color w:val="BE0000"/>
        </w:rPr>
        <w:t>1</w:t>
      </w:r>
    </w:p>
    <w:sectPr w:rsidR="00946537">
      <w:type w:val="continuous"/>
      <w:pgSz w:w="12240" w:h="15840"/>
      <w:pgMar w:top="460" w:right="920" w:bottom="280" w:left="1020" w:header="720" w:footer="720" w:gutter="0"/>
      <w:cols w:num="2" w:space="720" w:equalWidth="0">
        <w:col w:w="2796" w:space="836"/>
        <w:col w:w="666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93974"/>
    <w:multiLevelType w:val="hybridMultilevel"/>
    <w:tmpl w:val="C67C3394"/>
    <w:lvl w:ilvl="0" w:tplc="3A4E3BD0">
      <w:start w:val="1"/>
      <w:numFmt w:val="decimal"/>
      <w:lvlText w:val="%1."/>
      <w:lvlJc w:val="left"/>
      <w:pPr>
        <w:ind w:left="1140" w:hanging="720"/>
        <w:jc w:val="left"/>
      </w:pPr>
      <w:rPr>
        <w:rFonts w:ascii="Calibri" w:eastAsia="Calibri" w:hAnsi="Calibri" w:cs="Calibri" w:hint="default"/>
        <w:b/>
        <w:bCs/>
        <w:color w:val="BE0000"/>
        <w:spacing w:val="-3"/>
        <w:w w:val="100"/>
        <w:sz w:val="24"/>
        <w:szCs w:val="24"/>
        <w:lang w:val="en-US" w:eastAsia="en-US" w:bidi="en-US"/>
      </w:rPr>
    </w:lvl>
    <w:lvl w:ilvl="1" w:tplc="F16693C6">
      <w:numFmt w:val="bullet"/>
      <w:lvlText w:val="•"/>
      <w:lvlJc w:val="left"/>
      <w:pPr>
        <w:ind w:left="2056" w:hanging="720"/>
      </w:pPr>
      <w:rPr>
        <w:rFonts w:hint="default"/>
        <w:lang w:val="en-US" w:eastAsia="en-US" w:bidi="en-US"/>
      </w:rPr>
    </w:lvl>
    <w:lvl w:ilvl="2" w:tplc="7A429872">
      <w:numFmt w:val="bullet"/>
      <w:lvlText w:val="•"/>
      <w:lvlJc w:val="left"/>
      <w:pPr>
        <w:ind w:left="2972" w:hanging="720"/>
      </w:pPr>
      <w:rPr>
        <w:rFonts w:hint="default"/>
        <w:lang w:val="en-US" w:eastAsia="en-US" w:bidi="en-US"/>
      </w:rPr>
    </w:lvl>
    <w:lvl w:ilvl="3" w:tplc="B2F25D0C">
      <w:numFmt w:val="bullet"/>
      <w:lvlText w:val="•"/>
      <w:lvlJc w:val="left"/>
      <w:pPr>
        <w:ind w:left="3888" w:hanging="720"/>
      </w:pPr>
      <w:rPr>
        <w:rFonts w:hint="default"/>
        <w:lang w:val="en-US" w:eastAsia="en-US" w:bidi="en-US"/>
      </w:rPr>
    </w:lvl>
    <w:lvl w:ilvl="4" w:tplc="1CF436EE">
      <w:numFmt w:val="bullet"/>
      <w:lvlText w:val="•"/>
      <w:lvlJc w:val="left"/>
      <w:pPr>
        <w:ind w:left="4804" w:hanging="720"/>
      </w:pPr>
      <w:rPr>
        <w:rFonts w:hint="default"/>
        <w:lang w:val="en-US" w:eastAsia="en-US" w:bidi="en-US"/>
      </w:rPr>
    </w:lvl>
    <w:lvl w:ilvl="5" w:tplc="8F927318">
      <w:numFmt w:val="bullet"/>
      <w:lvlText w:val="•"/>
      <w:lvlJc w:val="left"/>
      <w:pPr>
        <w:ind w:left="5720" w:hanging="720"/>
      </w:pPr>
      <w:rPr>
        <w:rFonts w:hint="default"/>
        <w:lang w:val="en-US" w:eastAsia="en-US" w:bidi="en-US"/>
      </w:rPr>
    </w:lvl>
    <w:lvl w:ilvl="6" w:tplc="BCF21960">
      <w:numFmt w:val="bullet"/>
      <w:lvlText w:val="•"/>
      <w:lvlJc w:val="left"/>
      <w:pPr>
        <w:ind w:left="6636" w:hanging="720"/>
      </w:pPr>
      <w:rPr>
        <w:rFonts w:hint="default"/>
        <w:lang w:val="en-US" w:eastAsia="en-US" w:bidi="en-US"/>
      </w:rPr>
    </w:lvl>
    <w:lvl w:ilvl="7" w:tplc="D0BA1F58">
      <w:numFmt w:val="bullet"/>
      <w:lvlText w:val="•"/>
      <w:lvlJc w:val="left"/>
      <w:pPr>
        <w:ind w:left="7552" w:hanging="720"/>
      </w:pPr>
      <w:rPr>
        <w:rFonts w:hint="default"/>
        <w:lang w:val="en-US" w:eastAsia="en-US" w:bidi="en-US"/>
      </w:rPr>
    </w:lvl>
    <w:lvl w:ilvl="8" w:tplc="EE000EC4">
      <w:numFmt w:val="bullet"/>
      <w:lvlText w:val="•"/>
      <w:lvlJc w:val="left"/>
      <w:pPr>
        <w:ind w:left="8468" w:hanging="72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537"/>
    <w:rsid w:val="008F2718"/>
    <w:rsid w:val="00946537"/>
    <w:rsid w:val="00C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11"/>
      <w:ind w:left="114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11"/>
      <w:ind w:left="114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USMAN ARSHAD</dc:creator>
  <cp:lastModifiedBy>Administrator</cp:lastModifiedBy>
  <cp:revision>3</cp:revision>
  <dcterms:created xsi:type="dcterms:W3CDTF">2019-01-29T14:32:00Z</dcterms:created>
  <dcterms:modified xsi:type="dcterms:W3CDTF">2019-01-29T14:43:00Z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2018-12-19T00:00:00Z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2019-01-29T00:00:00Z</vt:filetime>
  </property>
</Properties>
</file>