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2822F2" w:rsidRDefault="00607874" w:rsidP="00A851DA">
      <w:pPr>
        <w:pStyle w:val="Default"/>
        <w:rPr>
          <w:rFonts w:asciiTheme="majorBidi" w:hAnsiTheme="majorBidi" w:cstheme="majorBidi"/>
          <w:color w:val="auto"/>
        </w:rPr>
      </w:pPr>
      <w:r w:rsidRPr="002822F2">
        <w:rPr>
          <w:rFonts w:asciiTheme="majorBidi" w:hAnsiTheme="majorBidi" w:cstheme="majorBidi"/>
          <w:noProof/>
          <w:color w:val="aut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2822F2">
        <w:rPr>
          <w:rFonts w:asciiTheme="majorBidi" w:hAnsiTheme="majorBidi" w:cstheme="majorBidi"/>
          <w:color w:val="auto"/>
        </w:rPr>
        <w:t xml:space="preserve">                                                             </w:t>
      </w:r>
      <w:r w:rsidR="00405895" w:rsidRPr="002822F2">
        <w:rPr>
          <w:rFonts w:asciiTheme="majorBidi" w:hAnsiTheme="majorBidi" w:cstheme="majorBidi"/>
          <w:color w:val="auto"/>
        </w:rPr>
        <w:t xml:space="preserve">     </w:t>
      </w:r>
    </w:p>
    <w:p w:rsidR="00607874" w:rsidRPr="002822F2" w:rsidRDefault="00E93850" w:rsidP="00A851DA">
      <w:pPr>
        <w:rPr>
          <w:rFonts w:asciiTheme="majorBidi" w:hAnsiTheme="majorBidi" w:cstheme="majorBidi"/>
          <w:lang w:val="en-US"/>
        </w:rPr>
      </w:pPr>
      <w:r w:rsidRPr="002822F2">
        <w:rPr>
          <w:rFonts w:asciiTheme="majorBidi" w:hAnsiTheme="majorBidi" w:cstheme="majorBid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2822F2" w:rsidRDefault="00607874" w:rsidP="00A851DA">
      <w:pPr>
        <w:rPr>
          <w:rFonts w:asciiTheme="majorBidi" w:hAnsiTheme="majorBidi" w:cstheme="majorBidi"/>
          <w:lang w:val="en-US"/>
        </w:rPr>
      </w:pPr>
    </w:p>
    <w:p w:rsidR="00607874" w:rsidRPr="002822F2" w:rsidRDefault="00607874" w:rsidP="00A851DA">
      <w:pPr>
        <w:rPr>
          <w:rFonts w:asciiTheme="majorBidi" w:hAnsiTheme="majorBidi" w:cstheme="majorBidi"/>
          <w:lang w:val="en-US"/>
        </w:rPr>
      </w:pPr>
    </w:p>
    <w:p w:rsidR="00607874" w:rsidRPr="002822F2" w:rsidRDefault="00607874" w:rsidP="00A851DA">
      <w:pPr>
        <w:rPr>
          <w:rFonts w:asciiTheme="majorBidi" w:hAnsiTheme="majorBidi" w:cstheme="majorBidi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2822F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822F2" w:rsidRDefault="00A851DA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822F2" w:rsidRDefault="00024B21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2F2">
              <w:rPr>
                <w:rFonts w:asciiTheme="majorBidi" w:hAnsiTheme="majorBidi" w:cstheme="majorBidi"/>
                <w:color w:val="auto"/>
              </w:rPr>
              <w:t xml:space="preserve">George </w:t>
            </w:r>
            <w:proofErr w:type="spellStart"/>
            <w:r w:rsidRPr="002822F2">
              <w:rPr>
                <w:rFonts w:asciiTheme="majorBidi" w:hAnsiTheme="majorBidi" w:cstheme="majorBidi"/>
                <w:color w:val="auto"/>
              </w:rPr>
              <w:t>Samir</w:t>
            </w:r>
            <w:proofErr w:type="spellEnd"/>
            <w:r w:rsidRPr="002822F2">
              <w:rPr>
                <w:rFonts w:asciiTheme="majorBidi" w:hAnsiTheme="majorBidi" w:cstheme="majorBidi"/>
                <w:color w:val="auto"/>
              </w:rPr>
              <w:t xml:space="preserve"> </w:t>
            </w:r>
            <w:proofErr w:type="spellStart"/>
            <w:r w:rsidRPr="002822F2">
              <w:rPr>
                <w:rFonts w:asciiTheme="majorBidi" w:hAnsiTheme="majorBidi" w:cstheme="majorBidi"/>
                <w:color w:val="auto"/>
              </w:rPr>
              <w:t>Messiha</w:t>
            </w:r>
            <w:proofErr w:type="spellEnd"/>
            <w:r w:rsidRPr="002822F2">
              <w:rPr>
                <w:rFonts w:asciiTheme="majorBidi" w:hAnsiTheme="majorBidi" w:cstheme="majorBidi"/>
                <w:color w:val="auto"/>
              </w:rPr>
              <w:t xml:space="preserve"> </w:t>
            </w:r>
            <w:proofErr w:type="spellStart"/>
            <w:r w:rsidRPr="002822F2">
              <w:rPr>
                <w:rFonts w:asciiTheme="majorBidi" w:hAnsiTheme="majorBidi" w:cstheme="majorBidi"/>
                <w:color w:val="auto"/>
              </w:rPr>
              <w:t>Dawood</w:t>
            </w:r>
            <w:proofErr w:type="spellEnd"/>
          </w:p>
        </w:tc>
      </w:tr>
      <w:tr w:rsidR="00A851DA" w:rsidRPr="002822F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822F2" w:rsidRDefault="00A851DA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822F2" w:rsidRDefault="00024B21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2F2">
              <w:rPr>
                <w:rFonts w:asciiTheme="majorBidi" w:hAnsiTheme="majorBidi" w:cstheme="majorBidi"/>
                <w:color w:val="auto"/>
              </w:rPr>
              <w:t>10010</w:t>
            </w:r>
          </w:p>
        </w:tc>
      </w:tr>
      <w:tr w:rsidR="00A851DA" w:rsidRPr="002822F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822F2" w:rsidRDefault="00A851DA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822F2" w:rsidRDefault="00024B21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2F2">
              <w:rPr>
                <w:rFonts w:asciiTheme="majorBidi" w:hAnsiTheme="majorBidi" w:cstheme="majorBidi"/>
                <w:color w:val="auto"/>
              </w:rPr>
              <w:t xml:space="preserve">Diploma in business </w:t>
            </w:r>
            <w:proofErr w:type="spellStart"/>
            <w:r w:rsidRPr="002822F2">
              <w:rPr>
                <w:rFonts w:asciiTheme="majorBidi" w:hAnsiTheme="majorBidi" w:cstheme="majorBidi"/>
                <w:color w:val="auto"/>
              </w:rPr>
              <w:t>adminstration</w:t>
            </w:r>
            <w:proofErr w:type="spellEnd"/>
          </w:p>
        </w:tc>
      </w:tr>
      <w:tr w:rsidR="00A851DA" w:rsidRPr="002822F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822F2" w:rsidRDefault="00A851DA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822F2" w:rsidRDefault="00024B21">
            <w:pPr>
              <w:rPr>
                <w:rFonts w:asciiTheme="majorBidi" w:hAnsiTheme="majorBidi" w:cstheme="majorBidi"/>
              </w:rPr>
            </w:pPr>
            <w:r w:rsidRPr="002822F2">
              <w:rPr>
                <w:rFonts w:asciiTheme="majorBidi" w:hAnsiTheme="majorBidi" w:cstheme="majorBidi"/>
              </w:rPr>
              <w:t>13</w:t>
            </w:r>
          </w:p>
        </w:tc>
      </w:tr>
    </w:tbl>
    <w:p w:rsidR="00CC2FB3" w:rsidRPr="002822F2" w:rsidRDefault="00CC2FB3" w:rsidP="00A851DA">
      <w:pPr>
        <w:rPr>
          <w:rFonts w:asciiTheme="majorBidi" w:hAnsiTheme="majorBidi" w:cstheme="majorBidi"/>
          <w:b/>
          <w:lang w:val="en-US"/>
        </w:rPr>
      </w:pPr>
    </w:p>
    <w:p w:rsidR="00443E6F" w:rsidRPr="002822F2" w:rsidRDefault="00527C11" w:rsidP="00A851DA">
      <w:pPr>
        <w:rPr>
          <w:rFonts w:asciiTheme="majorBidi" w:hAnsiTheme="majorBidi" w:cstheme="majorBidi"/>
          <w:b/>
          <w:sz w:val="28"/>
          <w:lang w:val="en-US"/>
        </w:rPr>
      </w:pPr>
      <w:r w:rsidRPr="002822F2">
        <w:rPr>
          <w:rFonts w:asciiTheme="majorBidi" w:hAnsiTheme="majorBidi" w:cstheme="majorBidi"/>
          <w:b/>
          <w:sz w:val="28"/>
          <w:lang w:val="en-US"/>
        </w:rPr>
        <w:t>Marking Criteria:</w:t>
      </w:r>
    </w:p>
    <w:p w:rsidR="00443E6F" w:rsidRPr="002822F2" w:rsidRDefault="00527C11" w:rsidP="00A851DA">
      <w:pPr>
        <w:rPr>
          <w:rFonts w:asciiTheme="majorBidi" w:hAnsiTheme="majorBidi" w:cstheme="majorBidi"/>
          <w:lang w:val="en-US"/>
        </w:rPr>
      </w:pPr>
      <w:r w:rsidRPr="002822F2">
        <w:rPr>
          <w:rFonts w:asciiTheme="majorBidi" w:hAnsiTheme="majorBidi" w:cstheme="majorBidi"/>
          <w:b/>
          <w:lang w:val="en-US"/>
        </w:rPr>
        <w:t xml:space="preserve"> </w:t>
      </w:r>
      <w:r w:rsidRPr="002822F2">
        <w:rPr>
          <w:rFonts w:asciiTheme="majorBidi" w:hAnsiTheme="majorBidi" w:cstheme="majorBidi"/>
          <w:lang w:val="en-US"/>
        </w:rPr>
        <w:t>We expect the learner</w:t>
      </w:r>
      <w:r w:rsidR="00443E6F" w:rsidRPr="002822F2">
        <w:rPr>
          <w:rFonts w:asciiTheme="majorBidi" w:hAnsiTheme="majorBidi" w:cstheme="majorBidi"/>
          <w:lang w:val="en-US"/>
        </w:rPr>
        <w:t>s</w:t>
      </w:r>
      <w:r w:rsidRPr="002822F2">
        <w:rPr>
          <w:rFonts w:asciiTheme="majorBidi" w:hAnsiTheme="majorBidi" w:cstheme="majorBidi"/>
          <w:lang w:val="en-US"/>
        </w:rPr>
        <w:t xml:space="preserve"> to write minimum one well expressed point in</w:t>
      </w:r>
      <w:r w:rsidR="00443E6F" w:rsidRPr="002822F2">
        <w:rPr>
          <w:rFonts w:asciiTheme="majorBidi" w:hAnsiTheme="majorBidi" w:cstheme="majorBidi"/>
          <w:lang w:val="en-US"/>
        </w:rPr>
        <w:t xml:space="preserve"> </w:t>
      </w:r>
      <w:r w:rsidRPr="002822F2">
        <w:rPr>
          <w:rFonts w:asciiTheme="majorBidi" w:hAnsiTheme="majorBidi" w:cstheme="majorBidi"/>
          <w:lang w:val="en-US"/>
        </w:rPr>
        <w:t>three lines</w:t>
      </w:r>
      <w:r w:rsidR="00443E6F" w:rsidRPr="002822F2">
        <w:rPr>
          <w:rFonts w:asciiTheme="majorBidi" w:hAnsiTheme="majorBidi" w:cstheme="majorBidi"/>
          <w:lang w:val="en-US"/>
        </w:rPr>
        <w:t xml:space="preserve"> against each allocated mark. This means one need</w:t>
      </w:r>
      <w:r w:rsidR="009E41F4" w:rsidRPr="002822F2">
        <w:rPr>
          <w:rFonts w:asciiTheme="majorBidi" w:hAnsiTheme="majorBidi" w:cstheme="majorBidi"/>
          <w:lang w:val="en-US"/>
        </w:rPr>
        <w:t>s</w:t>
      </w:r>
      <w:r w:rsidR="00443E6F" w:rsidRPr="002822F2">
        <w:rPr>
          <w:rFonts w:asciiTheme="majorBidi" w:hAnsiTheme="majorBidi" w:cstheme="majorBidi"/>
          <w:lang w:val="en-US"/>
        </w:rPr>
        <w:t xml:space="preserve"> to write 15 lines with </w:t>
      </w:r>
      <w:r w:rsidR="00402786" w:rsidRPr="002822F2">
        <w:rPr>
          <w:rFonts w:asciiTheme="majorBidi" w:hAnsiTheme="majorBidi" w:cstheme="majorBidi"/>
          <w:lang w:val="en-US"/>
        </w:rPr>
        <w:t>5 well expressed</w:t>
      </w:r>
      <w:r w:rsidR="00443E6F" w:rsidRPr="002822F2">
        <w:rPr>
          <w:rFonts w:asciiTheme="majorBidi" w:hAnsiTheme="majorBidi" w:cstheme="majorBidi"/>
          <w:lang w:val="en-US"/>
        </w:rPr>
        <w:t xml:space="preserve"> points to get high grades for a 5 marks question.</w:t>
      </w:r>
    </w:p>
    <w:p w:rsidR="00527C11" w:rsidRPr="002822F2" w:rsidRDefault="00687EE8" w:rsidP="00A851DA">
      <w:pPr>
        <w:rPr>
          <w:rFonts w:asciiTheme="majorBidi" w:hAnsiTheme="majorBidi" w:cstheme="majorBidi"/>
          <w:lang w:val="en-US"/>
        </w:rPr>
      </w:pPr>
      <w:r w:rsidRPr="002822F2">
        <w:rPr>
          <w:rFonts w:asciiTheme="majorBidi" w:hAnsiTheme="majorBidi" w:cstheme="majorBidi"/>
          <w:lang w:val="en-US"/>
        </w:rPr>
        <w:t xml:space="preserve">For high grades use </w:t>
      </w:r>
      <w:r w:rsidR="00527C11" w:rsidRPr="002822F2">
        <w:rPr>
          <w:rFonts w:asciiTheme="majorBidi" w:hAnsiTheme="majorBidi" w:cstheme="majorBidi"/>
          <w:lang w:val="en-US"/>
        </w:rPr>
        <w:t xml:space="preserve">examples and illustrations </w:t>
      </w:r>
      <w:r w:rsidR="00443E6F" w:rsidRPr="002822F2">
        <w:rPr>
          <w:rFonts w:asciiTheme="majorBidi" w:hAnsiTheme="majorBidi" w:cstheme="majorBidi"/>
          <w:lang w:val="en-US"/>
        </w:rPr>
        <w:t>where appropriate</w:t>
      </w:r>
      <w:r w:rsidRPr="002822F2">
        <w:rPr>
          <w:rFonts w:asciiTheme="majorBidi" w:hAnsiTheme="majorBidi" w:cstheme="majorBidi"/>
          <w:lang w:val="en-US"/>
        </w:rPr>
        <w:t>.</w:t>
      </w:r>
      <w:r w:rsidR="00443E6F" w:rsidRPr="002822F2">
        <w:rPr>
          <w:rFonts w:asciiTheme="majorBidi" w:hAnsiTheme="majorBidi" w:cstheme="majorBidi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2822F2" w:rsidTr="00CC2FB3">
        <w:tc>
          <w:tcPr>
            <w:tcW w:w="9242" w:type="dxa"/>
          </w:tcPr>
          <w:p w:rsidR="00CC2FB3" w:rsidRPr="002822F2" w:rsidRDefault="00CC2FB3" w:rsidP="00A851D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2F2">
              <w:rPr>
                <w:rFonts w:asciiTheme="majorBidi" w:hAnsiTheme="majorBidi" w:cstheme="majorBidi"/>
                <w:sz w:val="24"/>
                <w:szCs w:val="24"/>
              </w:rPr>
              <w:t>Please insert your completed assignment</w:t>
            </w:r>
            <w:r w:rsidR="002F779F" w:rsidRPr="002822F2">
              <w:rPr>
                <w:rFonts w:asciiTheme="majorBidi" w:hAnsiTheme="majorBidi" w:cstheme="majorBidi"/>
                <w:sz w:val="24"/>
                <w:szCs w:val="24"/>
              </w:rPr>
              <w:t xml:space="preserve"> ( in word format) </w:t>
            </w:r>
            <w:r w:rsidRPr="002822F2">
              <w:rPr>
                <w:rFonts w:asciiTheme="majorBidi" w:hAnsiTheme="majorBidi" w:cstheme="majorBidi"/>
                <w:sz w:val="24"/>
                <w:szCs w:val="24"/>
              </w:rPr>
              <w:t xml:space="preserve"> here:</w:t>
            </w: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024B21" w:rsidP="00A851DA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Q1:</w:t>
            </w:r>
          </w:p>
          <w:p w:rsidR="00024B21" w:rsidRPr="002822F2" w:rsidRDefault="00024B21" w:rsidP="00A851DA">
            <w:pPr>
              <w:rPr>
                <w:rFonts w:asciiTheme="majorBidi" w:hAnsiTheme="majorBidi" w:cstheme="majorBidi"/>
                <w:b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OUTLINE OF A BUSINESS 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D3C5C">
              <w:rPr>
                <w:rFonts w:asciiTheme="majorBidi" w:hAnsiTheme="majorBidi" w:cstheme="majorBidi"/>
                <w:sz w:val="24"/>
                <w:szCs w:val="24"/>
              </w:rPr>
              <w:t>PLAN</w:t>
            </w:r>
            <w:r w:rsidR="002822F2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2822F2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( Compounding pharmacy )</w:t>
            </w:r>
          </w:p>
          <w:p w:rsidR="008D3C5C" w:rsidRDefault="008D3C5C" w:rsidP="00AD06A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  <w:p w:rsidR="00AD06AD" w:rsidRPr="008D3C5C" w:rsidRDefault="00AD06AD" w:rsidP="00AD06A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8D3C5C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  <w:t>Disclaimer</w:t>
            </w:r>
            <w:r w:rsidRPr="008D3C5C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8D3C5C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 xml:space="preserve"> All the following data are just for explanation only, no true data are provided, please consider copy rights, information are protected by law</w:t>
            </w:r>
            <w:r w:rsidR="008D3C5C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.</w:t>
            </w:r>
          </w:p>
          <w:p w:rsidR="00AD06AD" w:rsidRPr="008D3C5C" w:rsidRDefault="00AD06AD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proofErr w:type="spellEnd"/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. </w:t>
            </w: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EXECUTIVE SUMMARY</w:t>
            </w:r>
          </w:p>
          <w:p w:rsidR="008D3C5C" w:rsidRPr="008D3C5C" w:rsidRDefault="008D3C5C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1. </w:t>
            </w:r>
            <w:r w:rsidR="00024B21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B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usiness </w:t>
            </w:r>
            <w:proofErr w:type="gramStart"/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Concept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compounding of pharmaceutical products for skin care and professional use.</w:t>
            </w:r>
          </w:p>
          <w:p w:rsidR="00024B21" w:rsidRPr="008D3C5C" w:rsidRDefault="008D3C5C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2. </w:t>
            </w:r>
            <w:proofErr w:type="gramStart"/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Opportunity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only one major compounding pharmacy available in Dubai and entire UAE.</w:t>
            </w:r>
          </w:p>
          <w:p w:rsidR="00024B21" w:rsidRPr="008D3C5C" w:rsidRDefault="008D3C5C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3. 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Target </w:t>
            </w:r>
            <w:proofErr w:type="gramStart"/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Market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Private clinics and sporadic dermatologists.</w:t>
            </w:r>
          </w:p>
          <w:p w:rsidR="00024B21" w:rsidRPr="008D3C5C" w:rsidRDefault="008D3C5C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4. </w:t>
            </w:r>
            <w:r w:rsidR="00024B21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Competitive </w:t>
            </w:r>
            <w:proofErr w:type="gramStart"/>
            <w:r w:rsidR="00024B21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Advantages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low run cost and high margin and profit.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>5.</w:t>
            </w: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Prof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itability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expected after 1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year of business run.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>6.</w:t>
            </w: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The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Team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2 pharmacists, one accountant, one administrator, one PRO and one driver.</w:t>
            </w:r>
          </w:p>
          <w:p w:rsidR="008D3C5C" w:rsidRDefault="008D3C5C" w:rsidP="008D3C5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8D3C5C" w:rsidP="008D3C5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  <w:r w:rsidR="00024B21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 THE INDUSTRY AND THE COMPANY AND ITS PRODUCT(S) OR SERVICE(S)</w:t>
            </w:r>
          </w:p>
          <w:p w:rsidR="008D3C5C" w:rsidRDefault="00024B21" w:rsidP="008D3C5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The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Industry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Pharmaceutical compounding.</w:t>
            </w:r>
          </w:p>
          <w:p w:rsidR="008D3C5C" w:rsidRDefault="00024B21" w:rsidP="008D3C5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The Company and the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Concept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>Dermatino</w:t>
            </w:r>
            <w:proofErr w:type="spell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>® - Bright skin through innovative formulas</w:t>
            </w:r>
            <w:r w:rsidR="008D3C5C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D3C5C" w:rsidRDefault="00024B21" w:rsidP="008D3C5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The Product(s) or Service(s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)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Medicated cosmetics for Acne, atopic skin, hyper pigmentation, skin seborrhea and deodorants. </w:t>
            </w:r>
          </w:p>
          <w:p w:rsidR="00024B21" w:rsidRPr="008D3C5C" w:rsidRDefault="00024B21" w:rsidP="008D3C5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Entry and Growth Strategy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>: 3 main private clinics and 10 KOL dermatologists during 1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year of business run.</w:t>
            </w:r>
          </w:p>
          <w:p w:rsidR="008D3C5C" w:rsidRDefault="008D3C5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8D3C5C" w:rsidRDefault="008D3C5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8D3C5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iii</w:t>
            </w:r>
            <w:r w:rsidR="00024B21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 MARKET RESEARCH AND ANALYSIS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Customers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 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shown above.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Market Size and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Trends</w:t>
            </w:r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2822F2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virgin market, not well penetrated up to date. 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>Market data is not crucial at this point, High demand and limited suppliers.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Competition and Competitive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Edges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only one major competitor – expected to gain same volume even without direct competition </w:t>
            </w:r>
            <w:r w:rsidR="008D3C5C" w:rsidRPr="008D3C5C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Estimated Market Share and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Sales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50% market share – expected net profit is 1,000,000 DHS 1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year of business run.</w:t>
            </w:r>
          </w:p>
          <w:p w:rsidR="00024B21" w:rsidRDefault="00024B21" w:rsidP="008D3C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Ongoing Market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Evaluation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 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by putting an eye on new compounding pharmacies introduced to the market.</w:t>
            </w:r>
          </w:p>
          <w:p w:rsidR="008D3C5C" w:rsidRPr="008D3C5C" w:rsidRDefault="008D3C5C" w:rsidP="008D3C5C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24B21" w:rsidRPr="008D3C5C" w:rsidRDefault="008D3C5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iv</w:t>
            </w:r>
            <w:r w:rsidR="00024B21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 THE ECONOMICS OF THE BUSINESS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Gross and Operating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Margins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Full plan is set by our professional accountant.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Profit Potential and Durability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 Full plan is set by our professional accountant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Fixed, Variable, and Semi-variable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Costs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Full plan is set by our professional accountant.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Months to Break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Even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Full plan is set by our professional accountant.</w:t>
            </w:r>
          </w:p>
          <w:p w:rsidR="008D3C5C" w:rsidRDefault="00024B21" w:rsidP="008D3C5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Months to Reach Positive Cash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Flow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Full plan is set by our professional accountant.</w:t>
            </w:r>
          </w:p>
          <w:p w:rsidR="008D3C5C" w:rsidRDefault="008D3C5C" w:rsidP="008D3C5C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v. MARKETING PLAN</w:t>
            </w:r>
          </w:p>
          <w:p w:rsidR="00024B21" w:rsidRPr="008D3C5C" w:rsidRDefault="008D3C5C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1. </w:t>
            </w:r>
            <w:r w:rsidR="00024B21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Overall Marketing </w:t>
            </w:r>
            <w:proofErr w:type="gramStart"/>
            <w:r w:rsidR="00024B21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Strategy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targeted private clinic and potential dermatologists.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2.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Pricing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free pricing by MOH.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3. </w:t>
            </w: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Sales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Tactics</w:t>
            </w:r>
            <w:r w:rsidR="00AD06AD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Direct sales by the assigned 2 pharmacists.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4. </w:t>
            </w: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Service and Warranty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Policies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limited to product expiry date, no return or refund.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5. </w:t>
            </w: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Advertising and Promotion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 limited</w:t>
            </w:r>
          </w:p>
          <w:p w:rsidR="00024B21" w:rsidRPr="008D3C5C" w:rsidRDefault="00024B21" w:rsidP="008D3C5C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6. </w:t>
            </w:r>
            <w:proofErr w:type="gramStart"/>
            <w:r w:rsidR="00F66600"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Distribution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Direct to customer, driver involved.</w:t>
            </w:r>
          </w:p>
          <w:p w:rsidR="008D3C5C" w:rsidRDefault="008D3C5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vi. DESIGN AND DEVELOPMENT PLANS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Development Status and Tasks</w:t>
            </w:r>
            <w:r w:rsidR="008D3C5C">
              <w:rPr>
                <w:rFonts w:asciiTheme="majorBidi" w:hAnsiTheme="majorBidi" w:cstheme="majorBidi"/>
                <w:sz w:val="24"/>
                <w:szCs w:val="24"/>
              </w:rPr>
              <w:t xml:space="preserve"> : limited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Difficulties and Risks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 limited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Product Improvement and New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Products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based on local customer needs.</w:t>
            </w:r>
          </w:p>
          <w:p w:rsidR="008D3C5C" w:rsidRPr="008D3C5C" w:rsidRDefault="00024B21" w:rsidP="008D3C5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Costs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raw materials importation cost and fees.</w:t>
            </w:r>
          </w:p>
          <w:p w:rsidR="00024B21" w:rsidRPr="008D3C5C" w:rsidRDefault="00024B21" w:rsidP="008D3C5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Proprietary </w:t>
            </w:r>
            <w:proofErr w:type="gramStart"/>
            <w:r w:rsidRPr="008D3C5C">
              <w:rPr>
                <w:rFonts w:asciiTheme="majorBidi" w:hAnsiTheme="majorBidi" w:cstheme="majorBidi"/>
                <w:sz w:val="24"/>
                <w:szCs w:val="24"/>
                <w:u w:val="single"/>
              </w:rPr>
              <w:t>Issues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 xml:space="preserve"> limited.</w:t>
            </w:r>
          </w:p>
          <w:p w:rsidR="008D3C5C" w:rsidRPr="008D3C5C" w:rsidRDefault="008D3C5C" w:rsidP="008D3C5C">
            <w:pPr>
              <w:pStyle w:val="ListParagraph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vii. MANUFACTURING AND OPERATIONS PLAN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Operating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Cycle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one and a half month.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Geographical Location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Indoor flat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Facilities and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Improvements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in cooperation with hospital suppliers.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Strategy and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Plans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by pharmacists.</w:t>
            </w:r>
          </w:p>
          <w:p w:rsidR="00024B21" w:rsidRPr="002A540C" w:rsidRDefault="00024B21" w:rsidP="002A54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Regulatory and Legal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Issues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delegated to accountant . </w:t>
            </w:r>
          </w:p>
          <w:p w:rsidR="002A540C" w:rsidRDefault="002A540C" w:rsidP="002A540C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viii. MANAGEMENT TEAM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Organization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LLC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Key Management Personnel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1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pharmacist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Management Compensation and Ownership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Share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Other Investors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N/A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Employment and Other Agreements and Stock Option and Bonus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</w:rPr>
              <w:t>Plans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Decided by committee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Board of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</w:rPr>
              <w:t>Directors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The 2 pharmacists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Other Shareholders, Rights, and Restrictions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N/A</w:t>
            </w:r>
          </w:p>
          <w:p w:rsidR="00024B21" w:rsidRPr="002A540C" w:rsidRDefault="00024B21" w:rsidP="002A54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Supporting Professional Advisors and Services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 N/A</w:t>
            </w:r>
          </w:p>
          <w:p w:rsidR="002A540C" w:rsidRDefault="002A540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ix. OVERALL </w:t>
            </w:r>
            <w:r w:rsidR="002A540C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SCHEDULE:</w:t>
            </w:r>
            <w:r w:rsidR="00F66600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F66600" w:rsidRPr="008D3C5C">
              <w:rPr>
                <w:rFonts w:asciiTheme="majorBidi" w:hAnsiTheme="majorBidi" w:cstheme="majorBidi"/>
                <w:sz w:val="24"/>
                <w:szCs w:val="24"/>
              </w:rPr>
              <w:t>Duty timings and responsibilities.</w:t>
            </w:r>
            <w:r w:rsidR="00F66600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:rsidR="002A540C" w:rsidRDefault="002A540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x. CRITICAL RISKS, PROBLEMS, AND ASSUMPTIONS</w:t>
            </w:r>
            <w:r w:rsidR="00F66600"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: Limited</w:t>
            </w:r>
          </w:p>
          <w:p w:rsidR="002A540C" w:rsidRDefault="002A540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xi. THE FINANCIAL PLAN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Actual Income Statements and Balance </w:t>
            </w:r>
            <w:r w:rsidR="002A540C"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Sheets</w:t>
            </w:r>
            <w:r w:rsidR="002A540C" w:rsidRPr="002A540C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</w:t>
            </w:r>
            <w:r w:rsidR="002A540C" w:rsidRPr="002A540C">
              <w:rPr>
                <w:rFonts w:asciiTheme="majorBidi" w:hAnsiTheme="majorBidi" w:cstheme="majorBidi"/>
                <w:sz w:val="24"/>
                <w:szCs w:val="24"/>
              </w:rPr>
              <w:t>accountant.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Pro Forma Income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Statements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Pro Forma Balance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Sheets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Pro Forma Cash Flow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Analysis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Breakeven Chart and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Calculation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Cost </w:t>
            </w: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Control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024B21" w:rsidRPr="002A540C" w:rsidRDefault="00024B21" w:rsidP="002A54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>Highlights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 </w:t>
            </w:r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gramEnd"/>
            <w:r w:rsidR="00F66600" w:rsidRPr="002A540C">
              <w:rPr>
                <w:rFonts w:asciiTheme="majorBidi" w:hAnsiTheme="majorBidi" w:cstheme="majorBidi"/>
                <w:sz w:val="24"/>
                <w:szCs w:val="24"/>
              </w:rPr>
              <w:t xml:space="preserve"> Set in cooperation with company accountant .</w:t>
            </w:r>
          </w:p>
          <w:p w:rsidR="002A540C" w:rsidRDefault="002A540C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24B21" w:rsidRPr="008D3C5C" w:rsidRDefault="00024B21" w:rsidP="00024B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D3C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xii. PROPOSED COMPANY OFFERING</w:t>
            </w:r>
          </w:p>
          <w:p w:rsidR="002A540C" w:rsidRPr="002A540C" w:rsidRDefault="00024B21" w:rsidP="002A540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Desired Financing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Offering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Capitalization</w:t>
            </w:r>
          </w:p>
          <w:p w:rsidR="002A540C" w:rsidRDefault="00024B21" w:rsidP="002A540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Use of Funds</w:t>
            </w:r>
          </w:p>
          <w:p w:rsidR="00024B21" w:rsidRPr="002A540C" w:rsidRDefault="00024B21" w:rsidP="002A540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A540C">
              <w:rPr>
                <w:rFonts w:asciiTheme="majorBidi" w:hAnsiTheme="majorBidi" w:cstheme="majorBidi"/>
                <w:sz w:val="24"/>
                <w:szCs w:val="24"/>
              </w:rPr>
              <w:t>Investor’s Return</w:t>
            </w:r>
          </w:p>
          <w:p w:rsidR="00CC2FB3" w:rsidRPr="002822F2" w:rsidRDefault="00CC2FB3" w:rsidP="00A851DA">
            <w:pPr>
              <w:pBdr>
                <w:bottom w:val="single" w:sz="6" w:space="1" w:color="auto"/>
              </w:pBdr>
              <w:rPr>
                <w:rFonts w:asciiTheme="majorBidi" w:hAnsiTheme="majorBidi" w:cstheme="majorBidi"/>
                <w:b/>
              </w:rPr>
            </w:pPr>
          </w:p>
          <w:p w:rsidR="002A540C" w:rsidRDefault="002A540C" w:rsidP="00A851DA">
            <w:pPr>
              <w:rPr>
                <w:rFonts w:asciiTheme="majorBidi" w:hAnsiTheme="majorBidi" w:cstheme="majorBidi"/>
                <w:b/>
              </w:rPr>
            </w:pPr>
          </w:p>
          <w:p w:rsidR="002A540C" w:rsidRDefault="002A540C" w:rsidP="00A851D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Q2 :</w:t>
            </w:r>
          </w:p>
          <w:p w:rsidR="002A540C" w:rsidRDefault="002A540C" w:rsidP="00A851DA">
            <w:pPr>
              <w:rPr>
                <w:rFonts w:asciiTheme="majorBidi" w:hAnsiTheme="majorBidi" w:cstheme="majorBidi"/>
                <w:b/>
              </w:rPr>
            </w:pPr>
          </w:p>
          <w:p w:rsidR="002A540C" w:rsidRPr="002A540C" w:rsidRDefault="002A540C" w:rsidP="002A540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A540C">
              <w:rPr>
                <w:rFonts w:cs="Calibri"/>
                <w:color w:val="000000"/>
              </w:rPr>
              <w:t xml:space="preserve">information would you expect to see in their business plan </w:t>
            </w:r>
            <w:r>
              <w:rPr>
                <w:rFonts w:cs="Calibri"/>
                <w:color w:val="000000"/>
              </w:rPr>
              <w:t>:</w:t>
            </w:r>
          </w:p>
          <w:p w:rsidR="002A540C" w:rsidRDefault="002A540C" w:rsidP="002A540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fixed</w:t>
            </w:r>
            <w:proofErr w:type="gramEnd"/>
            <w:r>
              <w:rPr>
                <w:rFonts w:cs="Calibri"/>
                <w:color w:val="000000"/>
              </w:rPr>
              <w:t xml:space="preserve"> assets cost and liabilities.</w:t>
            </w:r>
          </w:p>
          <w:p w:rsidR="002A540C" w:rsidRDefault="002A540C" w:rsidP="002A540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Expected average daily sales cost and expected daily number of services provided.</w:t>
            </w:r>
          </w:p>
          <w:p w:rsidR="002A540C" w:rsidRDefault="002A540C" w:rsidP="002A540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Proves of monthly profit that will cover bank monthly installments.</w:t>
            </w:r>
          </w:p>
          <w:p w:rsidR="00806454" w:rsidRDefault="00806454" w:rsidP="002A540C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</w:rPr>
            </w:pPr>
          </w:p>
          <w:p w:rsidR="00806454" w:rsidRPr="00806454" w:rsidRDefault="00806454" w:rsidP="0080645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806454">
              <w:rPr>
                <w:rFonts w:cs="Calibri"/>
                <w:color w:val="000000"/>
              </w:rPr>
              <w:t xml:space="preserve">good business plans </w:t>
            </w:r>
            <w:r>
              <w:rPr>
                <w:rFonts w:cs="Calibri"/>
                <w:color w:val="000000"/>
              </w:rPr>
              <w:t xml:space="preserve">are </w:t>
            </w:r>
            <w:r w:rsidRPr="00806454">
              <w:rPr>
                <w:rFonts w:cs="Calibri"/>
                <w:color w:val="000000"/>
              </w:rPr>
              <w:t>important</w:t>
            </w:r>
            <w:r>
              <w:rPr>
                <w:rFonts w:cs="Calibri"/>
                <w:color w:val="000000"/>
              </w:rPr>
              <w:t xml:space="preserve"> because :</w:t>
            </w:r>
          </w:p>
          <w:p w:rsidR="00806454" w:rsidRDefault="00806454" w:rsidP="00806454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what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kind of products or services you will offer, how much you’ll charge for them, what type of marketing strategy you will execute, and how you’ll manage your cash flow – you will need to sit down and solve all these mysteries before you make a penny.</w:t>
            </w:r>
          </w:p>
          <w:p w:rsidR="00806454" w:rsidRDefault="00806454" w:rsidP="00806454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any successful business operation the secret ingredient is planning. Before you plan to set up your own business, you must make sure you have a sound business mindset, some unique business ideas, and excellent management skills. Without these, you’re likely to pack your bags before you even get there.</w:t>
            </w:r>
          </w:p>
          <w:p w:rsidR="00806454" w:rsidRPr="00806454" w:rsidRDefault="00806454" w:rsidP="00806454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There are two kinds of businessmen in a new business venture: an entrepreneur and a corporate entrepreneur. Entrepreneurs are individuals who establish a new organization without the benefit of </w:t>
            </w:r>
            <w:r w:rsidRPr="00806454">
              <w:rPr>
                <w:rFonts w:cs="Calibri"/>
                <w:sz w:val="24"/>
                <w:szCs w:val="24"/>
              </w:rPr>
              <w:t>corporate support while corporate entrepreneurs are new-venture creators working in big companies.</w:t>
            </w:r>
            <w:r w:rsidRPr="00806454">
              <w:rPr>
                <w:rFonts w:cs="Calibri"/>
                <w:color w:val="000000"/>
              </w:rPr>
              <w:t xml:space="preserve"> </w:t>
            </w:r>
          </w:p>
          <w:p w:rsidR="002A540C" w:rsidRPr="00806454" w:rsidRDefault="002A540C" w:rsidP="00806454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806454">
              <w:rPr>
                <w:rFonts w:cs="Calibri"/>
                <w:color w:val="000000"/>
              </w:rPr>
              <w:t xml:space="preserve"> </w:t>
            </w:r>
          </w:p>
          <w:p w:rsidR="002A540C" w:rsidRPr="002A540C" w:rsidRDefault="002A540C" w:rsidP="002A540C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  <w:p w:rsidR="00CC2FB3" w:rsidRPr="002822F2" w:rsidRDefault="00CC2FB3" w:rsidP="00A851DA">
            <w:pPr>
              <w:rPr>
                <w:rFonts w:asciiTheme="majorBidi" w:hAnsiTheme="majorBidi" w:cstheme="majorBidi"/>
                <w:b/>
              </w:rPr>
            </w:pPr>
          </w:p>
        </w:tc>
      </w:tr>
    </w:tbl>
    <w:p w:rsidR="00503D7E" w:rsidRPr="002822F2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lang w:val="en-US"/>
        </w:rPr>
      </w:pPr>
    </w:p>
    <w:p w:rsidR="00A851DA" w:rsidRPr="002822F2" w:rsidRDefault="00AE1481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lang w:val="en-US"/>
        </w:rPr>
      </w:pPr>
      <w:r w:rsidRPr="002822F2">
        <w:rPr>
          <w:rFonts w:asciiTheme="majorBidi" w:hAnsiTheme="majorBidi" w:cstheme="majorBidi"/>
          <w:b/>
          <w:bCs/>
          <w:sz w:val="28"/>
          <w:lang w:val="en-US"/>
        </w:rPr>
        <w:t>Student</w:t>
      </w:r>
      <w:r w:rsidR="00A851DA" w:rsidRPr="002822F2">
        <w:rPr>
          <w:rFonts w:asciiTheme="majorBidi" w:hAnsiTheme="majorBidi" w:cstheme="majorBidi"/>
          <w:b/>
          <w:bCs/>
          <w:sz w:val="28"/>
          <w:lang w:val="en-US"/>
        </w:rPr>
        <w:t xml:space="preserve"> Statement:</w:t>
      </w:r>
    </w:p>
    <w:p w:rsidR="00A851DA" w:rsidRPr="002822F2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lang w:val="en-US"/>
        </w:rPr>
      </w:pPr>
    </w:p>
    <w:p w:rsidR="00A851DA" w:rsidRPr="002822F2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en-US"/>
        </w:rPr>
      </w:pPr>
      <w:r w:rsidRPr="002822F2">
        <w:rPr>
          <w:rFonts w:asciiTheme="majorBidi" w:hAnsiTheme="majorBidi" w:cstheme="majorBidi"/>
          <w:lang w:val="en-US"/>
        </w:rPr>
        <w:t>By submitting this assignment, I confirm that this is my own work.</w:t>
      </w:r>
    </w:p>
    <w:p w:rsidR="00503D7E" w:rsidRPr="002822F2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en-US"/>
        </w:rPr>
      </w:pPr>
    </w:p>
    <w:p w:rsidR="00503D7E" w:rsidRPr="002822F2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en-US"/>
        </w:rPr>
      </w:pPr>
    </w:p>
    <w:p w:rsidR="00A851DA" w:rsidRPr="002822F2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2822F2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2822F2" w:rsidRDefault="00405895" w:rsidP="00A851DA">
            <w:pPr>
              <w:rPr>
                <w:rFonts w:asciiTheme="majorBidi" w:hAnsiTheme="majorBidi" w:cstheme="majorBidi"/>
              </w:rPr>
            </w:pPr>
            <w:r w:rsidRPr="002822F2">
              <w:rPr>
                <w:rFonts w:asciiTheme="majorBidi" w:hAnsiTheme="majorBidi" w:cstheme="majorBidi"/>
              </w:rPr>
              <w:t>Student Signature</w:t>
            </w:r>
          </w:p>
        </w:tc>
        <w:tc>
          <w:tcPr>
            <w:tcW w:w="4035" w:type="dxa"/>
          </w:tcPr>
          <w:p w:rsidR="00405895" w:rsidRPr="00806454" w:rsidRDefault="00806454" w:rsidP="00A851DA">
            <w:pPr>
              <w:rPr>
                <w:rFonts w:ascii="Segoe Script" w:hAnsi="Segoe Script" w:cstheme="majorBidi"/>
                <w:b/>
                <w:bCs/>
                <w:sz w:val="28"/>
                <w:szCs w:val="28"/>
              </w:rPr>
            </w:pPr>
            <w:r w:rsidRPr="00806454">
              <w:rPr>
                <w:rFonts w:ascii="Segoe Script" w:hAnsi="Segoe Script" w:cstheme="majorBidi"/>
                <w:b/>
                <w:bCs/>
                <w:sz w:val="28"/>
                <w:szCs w:val="28"/>
              </w:rPr>
              <w:t xml:space="preserve">George </w:t>
            </w:r>
            <w:proofErr w:type="spellStart"/>
            <w:r w:rsidRPr="00806454">
              <w:rPr>
                <w:rFonts w:ascii="Segoe Script" w:hAnsi="Segoe Script" w:cstheme="majorBidi"/>
                <w:b/>
                <w:bCs/>
                <w:sz w:val="28"/>
                <w:szCs w:val="28"/>
              </w:rPr>
              <w:t>Samir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2822F2" w:rsidRDefault="00405895" w:rsidP="00A851DA">
            <w:pPr>
              <w:rPr>
                <w:rFonts w:asciiTheme="majorBidi" w:hAnsiTheme="majorBidi" w:cstheme="majorBidi"/>
              </w:rPr>
            </w:pPr>
            <w:r w:rsidRPr="002822F2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1621" w:type="dxa"/>
          </w:tcPr>
          <w:p w:rsidR="00405895" w:rsidRPr="00806454" w:rsidRDefault="00806454" w:rsidP="00A851D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80645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01/05/2019</w:t>
            </w:r>
          </w:p>
        </w:tc>
      </w:tr>
    </w:tbl>
    <w:p w:rsidR="00A851DA" w:rsidRPr="002822F2" w:rsidRDefault="00A851DA" w:rsidP="00A851DA">
      <w:pPr>
        <w:rPr>
          <w:rFonts w:asciiTheme="majorBidi" w:hAnsiTheme="majorBidi" w:cstheme="majorBidi"/>
          <w:lang w:val="en-US"/>
        </w:rPr>
      </w:pPr>
    </w:p>
    <w:p w:rsidR="00A851DA" w:rsidRPr="002822F2" w:rsidRDefault="00A851DA" w:rsidP="00A851DA">
      <w:pPr>
        <w:rPr>
          <w:rFonts w:asciiTheme="majorBidi" w:hAnsiTheme="majorBidi" w:cstheme="majorBidi"/>
          <w:lang w:val="en-US"/>
        </w:rPr>
      </w:pPr>
    </w:p>
    <w:p w:rsidR="00A851DA" w:rsidRPr="002822F2" w:rsidRDefault="00503D7E" w:rsidP="00503D7E">
      <w:pPr>
        <w:shd w:val="clear" w:color="auto" w:fill="D9D9D9" w:themeFill="background1" w:themeFillShade="D9"/>
        <w:rPr>
          <w:rFonts w:asciiTheme="majorBidi" w:hAnsiTheme="majorBidi" w:cstheme="majorBidi"/>
          <w:b/>
          <w:sz w:val="32"/>
          <w:lang w:val="en-US"/>
        </w:rPr>
      </w:pPr>
      <w:r w:rsidRPr="002822F2">
        <w:rPr>
          <w:rFonts w:asciiTheme="majorBidi" w:hAnsiTheme="majorBidi" w:cstheme="majorBidi"/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2822F2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2822F2" w:rsidRDefault="00503D7E" w:rsidP="00503D7E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Total Marks</w:t>
            </w:r>
          </w:p>
        </w:tc>
        <w:tc>
          <w:tcPr>
            <w:tcW w:w="4621" w:type="dxa"/>
          </w:tcPr>
          <w:p w:rsidR="00503D7E" w:rsidRPr="002822F2" w:rsidRDefault="00503D7E" w:rsidP="00503D7E">
            <w:pPr>
              <w:rPr>
                <w:rFonts w:asciiTheme="majorBidi" w:hAnsiTheme="majorBidi" w:cstheme="majorBidi"/>
                <w:szCs w:val="32"/>
              </w:rPr>
            </w:pPr>
          </w:p>
        </w:tc>
      </w:tr>
      <w:tr w:rsidR="00503D7E" w:rsidRPr="002822F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822F2" w:rsidRDefault="00503D7E" w:rsidP="00503D7E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Marks Obtained</w:t>
            </w:r>
          </w:p>
        </w:tc>
        <w:tc>
          <w:tcPr>
            <w:tcW w:w="4621" w:type="dxa"/>
          </w:tcPr>
          <w:p w:rsidR="00503D7E" w:rsidRPr="002822F2" w:rsidRDefault="00503D7E" w:rsidP="00503D7E">
            <w:pPr>
              <w:rPr>
                <w:rFonts w:asciiTheme="majorBidi" w:hAnsiTheme="majorBidi" w:cstheme="majorBidi"/>
                <w:szCs w:val="32"/>
              </w:rPr>
            </w:pPr>
          </w:p>
        </w:tc>
      </w:tr>
      <w:tr w:rsidR="00503D7E" w:rsidRPr="002822F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822F2" w:rsidRDefault="00B0415E" w:rsidP="00503D7E">
            <w:pPr>
              <w:rPr>
                <w:rFonts w:asciiTheme="majorBidi" w:hAnsiTheme="majorBidi" w:cstheme="majorBidi"/>
                <w:b/>
              </w:rPr>
            </w:pPr>
            <w:r w:rsidRPr="002822F2">
              <w:rPr>
                <w:rFonts w:asciiTheme="majorBidi" w:hAnsiTheme="majorBidi" w:cstheme="majorBidi"/>
                <w:b/>
              </w:rPr>
              <w:t>Percentage / Grade</w:t>
            </w:r>
          </w:p>
        </w:tc>
        <w:tc>
          <w:tcPr>
            <w:tcW w:w="4621" w:type="dxa"/>
          </w:tcPr>
          <w:p w:rsidR="00503D7E" w:rsidRPr="002822F2" w:rsidRDefault="00503D7E" w:rsidP="00503D7E">
            <w:pPr>
              <w:rPr>
                <w:rFonts w:asciiTheme="majorBidi" w:hAnsiTheme="majorBidi" w:cstheme="majorBidi"/>
                <w:szCs w:val="32"/>
              </w:rPr>
            </w:pPr>
          </w:p>
        </w:tc>
      </w:tr>
    </w:tbl>
    <w:p w:rsidR="00A851DA" w:rsidRPr="002822F2" w:rsidRDefault="00A851DA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607874" w:rsidRPr="002822F2" w:rsidRDefault="00607874" w:rsidP="00503D7E">
      <w:pPr>
        <w:rPr>
          <w:rFonts w:asciiTheme="majorBidi" w:hAnsiTheme="majorBidi" w:cstheme="majorBidi"/>
          <w:sz w:val="24"/>
          <w:szCs w:val="32"/>
        </w:rPr>
      </w:pPr>
    </w:p>
    <w:p w:rsidR="00EA30AB" w:rsidRPr="002822F2" w:rsidRDefault="00EA30AB" w:rsidP="00503D7E">
      <w:pPr>
        <w:rPr>
          <w:rFonts w:asciiTheme="majorBidi" w:hAnsiTheme="majorBidi" w:cstheme="majorBidi"/>
          <w:sz w:val="24"/>
          <w:szCs w:val="32"/>
        </w:rPr>
      </w:pPr>
    </w:p>
    <w:p w:rsidR="00EA30AB" w:rsidRPr="002822F2" w:rsidRDefault="00EA30AB" w:rsidP="00503D7E">
      <w:pPr>
        <w:rPr>
          <w:rFonts w:asciiTheme="majorBidi" w:hAnsiTheme="majorBidi" w:cstheme="majorBidi"/>
          <w:sz w:val="24"/>
          <w:szCs w:val="32"/>
        </w:rPr>
      </w:pPr>
    </w:p>
    <w:p w:rsidR="00EA30AB" w:rsidRPr="002822F2" w:rsidRDefault="00EA30AB" w:rsidP="00503D7E">
      <w:pPr>
        <w:rPr>
          <w:rFonts w:asciiTheme="majorBidi" w:hAnsiTheme="majorBidi" w:cstheme="majorBidi"/>
          <w:sz w:val="24"/>
          <w:szCs w:val="32"/>
        </w:rPr>
      </w:pPr>
    </w:p>
    <w:sectPr w:rsidR="00EA30AB" w:rsidRPr="002822F2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705" w:rsidRDefault="00D74705" w:rsidP="00CB4D0A">
      <w:pPr>
        <w:spacing w:after="0" w:line="240" w:lineRule="auto"/>
      </w:pPr>
      <w:r>
        <w:separator/>
      </w:r>
    </w:p>
  </w:endnote>
  <w:endnote w:type="continuationSeparator" w:id="0">
    <w:p w:rsidR="00D74705" w:rsidRDefault="00D7470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705" w:rsidRDefault="00D74705" w:rsidP="00CB4D0A">
      <w:pPr>
        <w:spacing w:after="0" w:line="240" w:lineRule="auto"/>
      </w:pPr>
      <w:r>
        <w:separator/>
      </w:r>
    </w:p>
  </w:footnote>
  <w:footnote w:type="continuationSeparator" w:id="0">
    <w:p w:rsidR="00D74705" w:rsidRDefault="00D7470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B0925"/>
    <w:multiLevelType w:val="hybridMultilevel"/>
    <w:tmpl w:val="22300538"/>
    <w:lvl w:ilvl="0" w:tplc="93BE5D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32434"/>
    <w:multiLevelType w:val="hybridMultilevel"/>
    <w:tmpl w:val="804C876E"/>
    <w:lvl w:ilvl="0" w:tplc="79040C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C7C63"/>
    <w:multiLevelType w:val="hybridMultilevel"/>
    <w:tmpl w:val="29343B46"/>
    <w:lvl w:ilvl="0" w:tplc="C0E0F8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13CF3"/>
    <w:multiLevelType w:val="hybridMultilevel"/>
    <w:tmpl w:val="863C4DB6"/>
    <w:lvl w:ilvl="0" w:tplc="5324E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F0208"/>
    <w:multiLevelType w:val="hybridMultilevel"/>
    <w:tmpl w:val="F31AB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F06CF"/>
    <w:multiLevelType w:val="hybridMultilevel"/>
    <w:tmpl w:val="70FE2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2871A3"/>
    <w:multiLevelType w:val="hybridMultilevel"/>
    <w:tmpl w:val="E780C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D282E"/>
    <w:multiLevelType w:val="hybridMultilevel"/>
    <w:tmpl w:val="95066A20"/>
    <w:lvl w:ilvl="0" w:tplc="D9B80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F12869"/>
    <w:multiLevelType w:val="hybridMultilevel"/>
    <w:tmpl w:val="144C18F6"/>
    <w:lvl w:ilvl="0" w:tplc="B694B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0C0DCA"/>
    <w:multiLevelType w:val="hybridMultilevel"/>
    <w:tmpl w:val="E72C2DC4"/>
    <w:lvl w:ilvl="0" w:tplc="6F467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1D391B"/>
    <w:multiLevelType w:val="hybridMultilevel"/>
    <w:tmpl w:val="3432E2FA"/>
    <w:lvl w:ilvl="0" w:tplc="077EA55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26D2173"/>
    <w:multiLevelType w:val="hybridMultilevel"/>
    <w:tmpl w:val="F8625436"/>
    <w:lvl w:ilvl="0" w:tplc="D60046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1"/>
  </w:num>
  <w:num w:numId="10">
    <w:abstractNumId w:val="4"/>
  </w:num>
  <w:num w:numId="11">
    <w:abstractNumId w:val="6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24B21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22F2"/>
    <w:rsid w:val="002A540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06454"/>
    <w:rsid w:val="00831C11"/>
    <w:rsid w:val="008A60B4"/>
    <w:rsid w:val="008B3C31"/>
    <w:rsid w:val="008B64FE"/>
    <w:rsid w:val="008D3C5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D06AD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4705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3850"/>
    <w:rsid w:val="00EA30AB"/>
    <w:rsid w:val="00EB3925"/>
    <w:rsid w:val="00F66600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6FE93-0A4E-40EE-90C0-5BBEDC62B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bu-ph</cp:lastModifiedBy>
  <cp:revision>1</cp:revision>
  <dcterms:created xsi:type="dcterms:W3CDTF">2015-01-26T12:24:00Z</dcterms:created>
  <dcterms:modified xsi:type="dcterms:W3CDTF">2019-05-01T18:38:00Z</dcterms:modified>
</cp:coreProperties>
</file>