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D2E5C5" w14:textId="77777777" w:rsidR="0024168B" w:rsidRPr="00BE6081" w:rsidRDefault="00BE6081">
      <w:pPr>
        <w:rPr>
          <w:sz w:val="28"/>
          <w:szCs w:val="28"/>
          <w:lang w:val="en-GB"/>
        </w:rPr>
      </w:pPr>
      <w:r w:rsidRPr="00BE6081">
        <w:rPr>
          <w:sz w:val="28"/>
          <w:szCs w:val="28"/>
          <w:lang w:val="en-GB"/>
        </w:rPr>
        <w:t>SAVA MARIA ELIZA</w:t>
      </w:r>
    </w:p>
    <w:p w14:paraId="47C579C7" w14:textId="6DF1E79F" w:rsidR="00BE6081" w:rsidRPr="00BE6081" w:rsidRDefault="00BE6081">
      <w:pPr>
        <w:rPr>
          <w:sz w:val="32"/>
          <w:szCs w:val="32"/>
          <w:lang w:val="en-GB"/>
        </w:rPr>
      </w:pPr>
      <w:r>
        <w:rPr>
          <w:sz w:val="32"/>
          <w:szCs w:val="32"/>
          <w:lang w:val="en-GB"/>
        </w:rPr>
        <w:t xml:space="preserve">                      </w:t>
      </w:r>
      <w:r w:rsidRPr="00BE6081">
        <w:rPr>
          <w:sz w:val="32"/>
          <w:szCs w:val="32"/>
          <w:lang w:val="en-GB"/>
        </w:rPr>
        <w:t>INTRODUCTION TO ACCOUNTING AND FINANCE -ANSWERS</w:t>
      </w:r>
    </w:p>
    <w:p w14:paraId="7DDD9E82" w14:textId="139CB2AB" w:rsidR="00BE6081" w:rsidRDefault="00BE6081">
      <w:pPr>
        <w:rPr>
          <w:sz w:val="28"/>
          <w:szCs w:val="28"/>
          <w:lang w:val="en-GB"/>
        </w:rPr>
      </w:pPr>
      <w:r>
        <w:rPr>
          <w:sz w:val="28"/>
          <w:szCs w:val="28"/>
          <w:lang w:val="en-GB"/>
        </w:rPr>
        <w:t xml:space="preserve">                                                           </w:t>
      </w:r>
      <w:r w:rsidRPr="00BE6081">
        <w:rPr>
          <w:sz w:val="28"/>
          <w:szCs w:val="28"/>
          <w:lang w:val="en-GB"/>
        </w:rPr>
        <w:t>ASSESSMENT 1</w:t>
      </w:r>
    </w:p>
    <w:p w14:paraId="7D7F0E4D" w14:textId="0E54AB6B" w:rsidR="00BE6081" w:rsidRDefault="00BE6081">
      <w:pPr>
        <w:rPr>
          <w:sz w:val="28"/>
          <w:szCs w:val="28"/>
          <w:lang w:val="en-GB"/>
        </w:rPr>
      </w:pPr>
    </w:p>
    <w:p w14:paraId="6140DCB2" w14:textId="6A84177F" w:rsidR="00BE6081" w:rsidRDefault="00BE6081">
      <w:pPr>
        <w:rPr>
          <w:sz w:val="28"/>
          <w:szCs w:val="28"/>
          <w:lang w:val="en-GB"/>
        </w:rPr>
      </w:pPr>
      <w:proofErr w:type="gramStart"/>
      <w:r>
        <w:rPr>
          <w:sz w:val="28"/>
          <w:szCs w:val="28"/>
          <w:lang w:val="en-GB"/>
        </w:rPr>
        <w:t>ANSWER  NO.</w:t>
      </w:r>
      <w:proofErr w:type="gramEnd"/>
      <w:r>
        <w:rPr>
          <w:sz w:val="28"/>
          <w:szCs w:val="28"/>
          <w:lang w:val="en-GB"/>
        </w:rPr>
        <w:t>1</w:t>
      </w:r>
    </w:p>
    <w:p w14:paraId="688660F0" w14:textId="03592E3E" w:rsidR="00BE6081" w:rsidRDefault="00BE6081">
      <w:pPr>
        <w:rPr>
          <w:sz w:val="28"/>
          <w:szCs w:val="28"/>
          <w:lang w:val="en-GB"/>
        </w:rPr>
      </w:pPr>
      <w:proofErr w:type="spellStart"/>
      <w:r>
        <w:rPr>
          <w:sz w:val="28"/>
          <w:szCs w:val="28"/>
          <w:lang w:val="en-GB"/>
        </w:rPr>
        <w:t>i</w:t>
      </w:r>
      <w:proofErr w:type="spellEnd"/>
      <w:r>
        <w:rPr>
          <w:sz w:val="28"/>
          <w:szCs w:val="28"/>
          <w:lang w:val="en-GB"/>
        </w:rPr>
        <w:t>. Accounting is used to account all the economic resources in all business organisations, is an art which is recording and classifying everything in terms of money, transactions and is interpreting the results.</w:t>
      </w:r>
    </w:p>
    <w:p w14:paraId="0F4FA6E4" w14:textId="4CC7EEB2" w:rsidR="00BE6081" w:rsidRDefault="00BE6081">
      <w:pPr>
        <w:rPr>
          <w:sz w:val="28"/>
          <w:szCs w:val="28"/>
          <w:lang w:val="en-GB"/>
        </w:rPr>
      </w:pPr>
      <w:r>
        <w:rPr>
          <w:sz w:val="28"/>
          <w:szCs w:val="28"/>
          <w:lang w:val="en-GB"/>
        </w:rPr>
        <w:t>ii. The primary objective of accounting is to keep records of business transactions, also keep the profit or loss of the business during a period which needs to match the revenue. Also reflects a financial statement regarding cash, assets, and capital. Another primary objective of accounting is to keep track of the money spent for different purposes as capital transactions, loans or lending. Another primary aim is to update the record of the business to prevent false claims, helps to analyse various aspects of the market and also to satisfy the requirements of the law such as Companies Act, Sales taxes act, or Income tax act.</w:t>
      </w:r>
    </w:p>
    <w:p w14:paraId="2D1D0340" w14:textId="0CD6E532" w:rsidR="00BE6081" w:rsidRDefault="00BE6081">
      <w:pPr>
        <w:rPr>
          <w:sz w:val="28"/>
          <w:szCs w:val="28"/>
          <w:lang w:val="en-GB"/>
        </w:rPr>
      </w:pPr>
      <w:r>
        <w:rPr>
          <w:sz w:val="28"/>
          <w:szCs w:val="28"/>
          <w:lang w:val="en-GB"/>
        </w:rPr>
        <w:t>iii. The limitation of accounting</w:t>
      </w:r>
    </w:p>
    <w:p w14:paraId="339E77F3" w14:textId="268E2698" w:rsidR="00BE6081" w:rsidRDefault="00BE6081">
      <w:pPr>
        <w:rPr>
          <w:sz w:val="28"/>
          <w:szCs w:val="28"/>
          <w:lang w:val="en-GB"/>
        </w:rPr>
      </w:pPr>
      <w:r w:rsidRPr="00BE6081">
        <w:rPr>
          <w:b/>
          <w:bCs/>
          <w:sz w:val="28"/>
          <w:szCs w:val="28"/>
          <w:lang w:val="en-GB"/>
        </w:rPr>
        <w:t>Keeping record</w:t>
      </w:r>
      <w:r>
        <w:rPr>
          <w:sz w:val="28"/>
          <w:szCs w:val="28"/>
          <w:lang w:val="en-GB"/>
        </w:rPr>
        <w:t xml:space="preserve"> is one of the </w:t>
      </w:r>
      <w:proofErr w:type="gramStart"/>
      <w:r>
        <w:rPr>
          <w:sz w:val="28"/>
          <w:szCs w:val="28"/>
          <w:lang w:val="en-GB"/>
        </w:rPr>
        <w:t>limitation</w:t>
      </w:r>
      <w:proofErr w:type="gramEnd"/>
      <w:r>
        <w:rPr>
          <w:sz w:val="28"/>
          <w:szCs w:val="28"/>
          <w:lang w:val="en-GB"/>
        </w:rPr>
        <w:t xml:space="preserve"> of accounting because it is helping to maintain records for financial transactions only but not for non-financial ones even they include information which can influence the health of the business.</w:t>
      </w:r>
    </w:p>
    <w:p w14:paraId="366B4B9E" w14:textId="60ADAD93" w:rsidR="00BE6081" w:rsidRDefault="00BE6081">
      <w:pPr>
        <w:rPr>
          <w:sz w:val="28"/>
          <w:szCs w:val="28"/>
          <w:lang w:val="en-GB"/>
        </w:rPr>
      </w:pPr>
      <w:r>
        <w:rPr>
          <w:sz w:val="28"/>
          <w:szCs w:val="28"/>
          <w:lang w:val="en-GB"/>
        </w:rPr>
        <w:t xml:space="preserve">Another limitation of accounting is that the </w:t>
      </w:r>
      <w:r>
        <w:rPr>
          <w:b/>
          <w:bCs/>
          <w:sz w:val="28"/>
          <w:szCs w:val="28"/>
          <w:lang w:val="en-GB"/>
        </w:rPr>
        <w:t xml:space="preserve">accuracy of the information generated by the accounting system </w:t>
      </w:r>
      <w:r w:rsidRPr="00BE6081">
        <w:rPr>
          <w:sz w:val="28"/>
          <w:szCs w:val="28"/>
          <w:lang w:val="en-GB"/>
        </w:rPr>
        <w:t>is not exact because it is based on real an</w:t>
      </w:r>
      <w:r>
        <w:rPr>
          <w:sz w:val="28"/>
          <w:szCs w:val="28"/>
          <w:lang w:val="en-GB"/>
        </w:rPr>
        <w:t>alysis but also estimates and may be different from business to business.</w:t>
      </w:r>
    </w:p>
    <w:p w14:paraId="778080D1" w14:textId="77B326C6" w:rsidR="00BE6081" w:rsidRDefault="00BE6081">
      <w:pPr>
        <w:rPr>
          <w:sz w:val="28"/>
          <w:szCs w:val="28"/>
          <w:lang w:val="en-GB"/>
        </w:rPr>
      </w:pPr>
      <w:r>
        <w:rPr>
          <w:sz w:val="28"/>
          <w:szCs w:val="28"/>
          <w:lang w:val="en-GB"/>
        </w:rPr>
        <w:t xml:space="preserve">The </w:t>
      </w:r>
      <w:r w:rsidRPr="00BE6081">
        <w:rPr>
          <w:b/>
          <w:bCs/>
          <w:sz w:val="28"/>
          <w:szCs w:val="28"/>
          <w:lang w:val="en-GB"/>
        </w:rPr>
        <w:t>value of assets</w:t>
      </w:r>
      <w:r>
        <w:rPr>
          <w:sz w:val="28"/>
          <w:szCs w:val="28"/>
          <w:lang w:val="en-GB"/>
        </w:rPr>
        <w:t xml:space="preserve"> is also an accounting limitation because the real value of the assets is not reflected on the balance sheets, and this can be dubious.</w:t>
      </w:r>
    </w:p>
    <w:p w14:paraId="2EE3727E" w14:textId="5F39E51C" w:rsidR="00BE6081" w:rsidRDefault="00BE6081">
      <w:pPr>
        <w:rPr>
          <w:sz w:val="28"/>
          <w:szCs w:val="28"/>
          <w:lang w:val="en-GB"/>
        </w:rPr>
      </w:pPr>
      <w:r>
        <w:rPr>
          <w:sz w:val="28"/>
          <w:szCs w:val="28"/>
          <w:lang w:val="en-GB"/>
        </w:rPr>
        <w:t xml:space="preserve">Another limitation can be </w:t>
      </w:r>
      <w:r w:rsidRPr="00BE6081">
        <w:rPr>
          <w:b/>
          <w:bCs/>
          <w:sz w:val="28"/>
          <w:szCs w:val="28"/>
          <w:lang w:val="en-GB"/>
        </w:rPr>
        <w:t>window dressing</w:t>
      </w:r>
      <w:r>
        <w:rPr>
          <w:b/>
          <w:bCs/>
          <w:sz w:val="28"/>
          <w:szCs w:val="28"/>
          <w:lang w:val="en-GB"/>
        </w:rPr>
        <w:t>,</w:t>
      </w:r>
      <w:r>
        <w:rPr>
          <w:sz w:val="28"/>
          <w:szCs w:val="28"/>
          <w:lang w:val="en-GB"/>
        </w:rPr>
        <w:t xml:space="preserve"> which means to postpone the maintenance to increase profitability in the short term and can lead to disruption in production.</w:t>
      </w:r>
    </w:p>
    <w:p w14:paraId="146427B1" w14:textId="18BFCFCB" w:rsidR="00BE6081" w:rsidRDefault="00BE6081">
      <w:pPr>
        <w:rPr>
          <w:sz w:val="28"/>
          <w:szCs w:val="28"/>
          <w:lang w:val="en-GB"/>
        </w:rPr>
      </w:pPr>
      <w:r>
        <w:rPr>
          <w:sz w:val="28"/>
          <w:szCs w:val="28"/>
          <w:lang w:val="en-GB"/>
        </w:rPr>
        <w:lastRenderedPageBreak/>
        <w:t xml:space="preserve">The last limitation is that the </w:t>
      </w:r>
      <w:r w:rsidRPr="00BE6081">
        <w:rPr>
          <w:b/>
          <w:bCs/>
          <w:sz w:val="28"/>
          <w:szCs w:val="28"/>
          <w:lang w:val="en-GB"/>
        </w:rPr>
        <w:t>changing price level</w:t>
      </w:r>
      <w:r>
        <w:rPr>
          <w:b/>
          <w:bCs/>
          <w:sz w:val="28"/>
          <w:szCs w:val="28"/>
          <w:lang w:val="en-GB"/>
        </w:rPr>
        <w:t xml:space="preserve"> </w:t>
      </w:r>
      <w:r w:rsidRPr="00BE6081">
        <w:rPr>
          <w:sz w:val="28"/>
          <w:szCs w:val="28"/>
          <w:lang w:val="en-GB"/>
        </w:rPr>
        <w:t xml:space="preserve">when the performance and the evaluation </w:t>
      </w:r>
      <w:r>
        <w:rPr>
          <w:sz w:val="28"/>
          <w:szCs w:val="28"/>
          <w:lang w:val="en-GB"/>
        </w:rPr>
        <w:t>are</w:t>
      </w:r>
      <w:r w:rsidRPr="00BE6081">
        <w:rPr>
          <w:sz w:val="28"/>
          <w:szCs w:val="28"/>
          <w:lang w:val="en-GB"/>
        </w:rPr>
        <w:t xml:space="preserve"> not accurate due to changing the prices and is required to have a closer estimate.</w:t>
      </w:r>
    </w:p>
    <w:p w14:paraId="11935286" w14:textId="33EFFD3C" w:rsidR="00BE6081" w:rsidRDefault="00BE6081">
      <w:pPr>
        <w:rPr>
          <w:sz w:val="28"/>
          <w:szCs w:val="28"/>
          <w:lang w:val="en-GB"/>
        </w:rPr>
      </w:pPr>
      <w:r>
        <w:rPr>
          <w:sz w:val="28"/>
          <w:szCs w:val="28"/>
          <w:lang w:val="en-GB"/>
        </w:rPr>
        <w:t>iv. Data evaluation is critical because it controls the business activities through the budget and standard cost.</w:t>
      </w:r>
    </w:p>
    <w:p w14:paraId="3191CCA5" w14:textId="66460E5A" w:rsidR="00BE6081" w:rsidRDefault="00BE6081">
      <w:pPr>
        <w:rPr>
          <w:sz w:val="28"/>
          <w:szCs w:val="28"/>
          <w:lang w:val="en-GB"/>
        </w:rPr>
      </w:pPr>
      <w:r>
        <w:rPr>
          <w:sz w:val="28"/>
          <w:szCs w:val="28"/>
          <w:lang w:val="en-GB"/>
        </w:rPr>
        <w:t>-BUDGETARY CONTROL</w:t>
      </w:r>
    </w:p>
    <w:p w14:paraId="28A18FE7" w14:textId="00E3F3B2" w:rsidR="00BE6081" w:rsidRDefault="00BE6081">
      <w:pPr>
        <w:rPr>
          <w:sz w:val="28"/>
          <w:szCs w:val="28"/>
          <w:lang w:val="en-GB"/>
        </w:rPr>
      </w:pPr>
      <w:r>
        <w:rPr>
          <w:sz w:val="28"/>
          <w:szCs w:val="28"/>
          <w:lang w:val="en-GB"/>
        </w:rPr>
        <w:t>PERFORMANCE ANALYSIS</w:t>
      </w:r>
    </w:p>
    <w:p w14:paraId="1B5988B0" w14:textId="016CCC16" w:rsidR="00BE6081" w:rsidRDefault="00BE6081">
      <w:pPr>
        <w:rPr>
          <w:sz w:val="28"/>
          <w:szCs w:val="28"/>
          <w:lang w:val="en-GB"/>
        </w:rPr>
      </w:pPr>
      <w:r>
        <w:rPr>
          <w:sz w:val="28"/>
          <w:szCs w:val="28"/>
          <w:lang w:val="en-GB"/>
        </w:rPr>
        <w:t>FUNDS FLOW ANALYSIS</w:t>
      </w:r>
    </w:p>
    <w:p w14:paraId="45DE09EF" w14:textId="1C31940C" w:rsidR="00BE6081" w:rsidRDefault="00BE6081">
      <w:pPr>
        <w:rPr>
          <w:sz w:val="28"/>
          <w:szCs w:val="28"/>
          <w:lang w:val="en-GB"/>
        </w:rPr>
      </w:pPr>
      <w:r>
        <w:rPr>
          <w:sz w:val="28"/>
          <w:szCs w:val="28"/>
          <w:lang w:val="en-GB"/>
        </w:rPr>
        <w:t>INTERNAL AUDITING</w:t>
      </w:r>
    </w:p>
    <w:p w14:paraId="68042115" w14:textId="02F3D3BB" w:rsidR="00BE6081" w:rsidRDefault="00BE6081">
      <w:pPr>
        <w:rPr>
          <w:sz w:val="28"/>
          <w:szCs w:val="28"/>
          <w:lang w:val="en-GB"/>
        </w:rPr>
      </w:pPr>
      <w:proofErr w:type="spellStart"/>
      <w:r>
        <w:rPr>
          <w:sz w:val="28"/>
          <w:szCs w:val="28"/>
          <w:lang w:val="en-GB"/>
        </w:rPr>
        <w:t>v.The</w:t>
      </w:r>
      <w:proofErr w:type="spellEnd"/>
      <w:r>
        <w:rPr>
          <w:sz w:val="28"/>
          <w:szCs w:val="28"/>
          <w:lang w:val="en-GB"/>
        </w:rPr>
        <w:t xml:space="preserve"> primary function of accounting is the language of business, and it is communicating the results of companies and firms for</w:t>
      </w:r>
    </w:p>
    <w:p w14:paraId="35094004" w14:textId="4F045E80" w:rsidR="00BE6081" w:rsidRDefault="00BE6081">
      <w:pPr>
        <w:rPr>
          <w:sz w:val="28"/>
          <w:szCs w:val="28"/>
          <w:lang w:val="en-GB"/>
        </w:rPr>
      </w:pPr>
      <w:r w:rsidRPr="00BE6081">
        <w:rPr>
          <w:b/>
          <w:bCs/>
          <w:sz w:val="28"/>
          <w:szCs w:val="28"/>
          <w:lang w:val="en-GB"/>
        </w:rPr>
        <w:t xml:space="preserve"> Lenders</w:t>
      </w:r>
      <w:r>
        <w:rPr>
          <w:sz w:val="28"/>
          <w:szCs w:val="28"/>
          <w:lang w:val="en-GB"/>
        </w:rPr>
        <w:t>- also called creditors are two types: short-term or long-term they are interested in the company credit - worthiness, and before to lend money, they rely on the company financial statements.</w:t>
      </w:r>
    </w:p>
    <w:p w14:paraId="15006146" w14:textId="7B601762" w:rsidR="00BE6081" w:rsidRPr="00BE6081" w:rsidRDefault="00BE6081">
      <w:pPr>
        <w:rPr>
          <w:sz w:val="28"/>
          <w:szCs w:val="28"/>
          <w:lang w:val="en-GB"/>
        </w:rPr>
      </w:pPr>
      <w:r w:rsidRPr="00BE6081">
        <w:rPr>
          <w:b/>
          <w:bCs/>
          <w:sz w:val="28"/>
          <w:szCs w:val="28"/>
          <w:lang w:val="en-GB"/>
        </w:rPr>
        <w:t>Employees</w:t>
      </w:r>
      <w:r>
        <w:rPr>
          <w:b/>
          <w:bCs/>
          <w:sz w:val="28"/>
          <w:szCs w:val="28"/>
          <w:lang w:val="en-GB"/>
        </w:rPr>
        <w:t xml:space="preserve"> – </w:t>
      </w:r>
      <w:r w:rsidRPr="00BE6081">
        <w:rPr>
          <w:sz w:val="28"/>
          <w:szCs w:val="28"/>
          <w:lang w:val="en-GB"/>
        </w:rPr>
        <w:t>are significant users of financial information</w:t>
      </w:r>
      <w:r>
        <w:rPr>
          <w:sz w:val="28"/>
          <w:szCs w:val="28"/>
          <w:lang w:val="en-GB"/>
        </w:rPr>
        <w:t xml:space="preserve"> as the input required as settlement wages, bonuses and profit sharing.</w:t>
      </w:r>
    </w:p>
    <w:p w14:paraId="3597F42A" w14:textId="27BAF7B6" w:rsidR="00BE6081" w:rsidRDefault="00BE6081">
      <w:pPr>
        <w:rPr>
          <w:sz w:val="28"/>
          <w:szCs w:val="28"/>
          <w:lang w:val="en-GB"/>
        </w:rPr>
      </w:pPr>
      <w:r w:rsidRPr="00BE6081">
        <w:rPr>
          <w:b/>
          <w:bCs/>
          <w:sz w:val="28"/>
          <w:szCs w:val="28"/>
          <w:lang w:val="en-GB"/>
        </w:rPr>
        <w:t>Customers</w:t>
      </w:r>
      <w:r>
        <w:rPr>
          <w:sz w:val="28"/>
          <w:szCs w:val="28"/>
          <w:lang w:val="en-GB"/>
        </w:rPr>
        <w:t xml:space="preserve"> – is using general information for several reasons, as keeping track of the performance and efficiency of the business.</w:t>
      </w:r>
    </w:p>
    <w:p w14:paraId="4622477B" w14:textId="107B252F" w:rsidR="00BE6081" w:rsidRDefault="00BE6081">
      <w:pPr>
        <w:rPr>
          <w:sz w:val="28"/>
          <w:szCs w:val="28"/>
          <w:lang w:val="en-GB"/>
        </w:rPr>
      </w:pPr>
      <w:r>
        <w:rPr>
          <w:sz w:val="28"/>
          <w:szCs w:val="28"/>
          <w:lang w:val="en-GB"/>
        </w:rPr>
        <w:t>Moreover, it is keeping records, managing the tasks, and also the legal requirements.</w:t>
      </w:r>
    </w:p>
    <w:p w14:paraId="5F4E29B4" w14:textId="3AE2050D" w:rsidR="00BE6081" w:rsidRDefault="00BE6081">
      <w:pPr>
        <w:rPr>
          <w:sz w:val="28"/>
          <w:szCs w:val="28"/>
          <w:lang w:val="en-GB"/>
        </w:rPr>
      </w:pPr>
      <w:r>
        <w:rPr>
          <w:sz w:val="28"/>
          <w:szCs w:val="28"/>
          <w:lang w:val="en-GB"/>
        </w:rPr>
        <w:t xml:space="preserve">2. </w:t>
      </w:r>
      <w:r w:rsidRPr="00BE6081">
        <w:rPr>
          <w:b/>
          <w:bCs/>
          <w:sz w:val="28"/>
          <w:szCs w:val="28"/>
          <w:lang w:val="en-GB"/>
        </w:rPr>
        <w:t>The role of accountants in the modern business</w:t>
      </w:r>
      <w:r>
        <w:rPr>
          <w:sz w:val="28"/>
          <w:szCs w:val="28"/>
          <w:lang w:val="en-GB"/>
        </w:rPr>
        <w:t xml:space="preserve"> organisation evolved over the years and changed the economic factors. The accountants need to keep track from day to day of the business called bookkeeping.</w:t>
      </w:r>
    </w:p>
    <w:p w14:paraId="3298D414" w14:textId="77777777" w:rsidR="00BE6081" w:rsidRDefault="00BE6081" w:rsidP="00BE6081">
      <w:pPr>
        <w:rPr>
          <w:sz w:val="28"/>
          <w:szCs w:val="28"/>
          <w:lang w:val="en-GB"/>
        </w:rPr>
      </w:pPr>
    </w:p>
    <w:p w14:paraId="038E31DD" w14:textId="77777777" w:rsidR="00BE6081" w:rsidRDefault="00BE6081" w:rsidP="00BE6081">
      <w:pPr>
        <w:rPr>
          <w:sz w:val="28"/>
          <w:szCs w:val="28"/>
          <w:lang w:val="en-GB"/>
        </w:rPr>
      </w:pPr>
    </w:p>
    <w:p w14:paraId="1E301349" w14:textId="77777777" w:rsidR="00BE6081" w:rsidRDefault="00BE6081" w:rsidP="00BE6081">
      <w:pPr>
        <w:rPr>
          <w:sz w:val="28"/>
          <w:szCs w:val="28"/>
          <w:lang w:val="en-GB"/>
        </w:rPr>
      </w:pPr>
    </w:p>
    <w:p w14:paraId="57D786BC" w14:textId="77777777" w:rsidR="00BE6081" w:rsidRDefault="00BE6081" w:rsidP="00BE6081">
      <w:pPr>
        <w:rPr>
          <w:sz w:val="28"/>
          <w:szCs w:val="28"/>
          <w:lang w:val="en-GB"/>
        </w:rPr>
      </w:pPr>
    </w:p>
    <w:p w14:paraId="6A7576A7" w14:textId="3560A645" w:rsidR="00BE6081" w:rsidRDefault="00BE6081" w:rsidP="00BE6081">
      <w:pPr>
        <w:rPr>
          <w:sz w:val="28"/>
          <w:szCs w:val="28"/>
          <w:lang w:val="en-GB"/>
        </w:rPr>
      </w:pPr>
      <w:r>
        <w:rPr>
          <w:sz w:val="28"/>
          <w:szCs w:val="28"/>
          <w:lang w:val="en-GB"/>
        </w:rPr>
        <w:lastRenderedPageBreak/>
        <w:t xml:space="preserve">3. The </w:t>
      </w:r>
      <w:r w:rsidRPr="00BE6081">
        <w:rPr>
          <w:b/>
          <w:bCs/>
          <w:sz w:val="28"/>
          <w:szCs w:val="28"/>
          <w:lang w:val="en-GB"/>
        </w:rPr>
        <w:t>accounting cycle</w:t>
      </w:r>
      <w:r>
        <w:rPr>
          <w:sz w:val="28"/>
          <w:szCs w:val="28"/>
          <w:lang w:val="en-GB"/>
        </w:rPr>
        <w:t xml:space="preserve"> is about</w:t>
      </w:r>
      <w:r w:rsidRPr="00BE6081">
        <w:rPr>
          <w:sz w:val="28"/>
          <w:szCs w:val="28"/>
          <w:lang w:val="en-GB"/>
        </w:rPr>
        <w:t xml:space="preserve"> </w:t>
      </w:r>
      <w:r>
        <w:rPr>
          <w:sz w:val="28"/>
          <w:szCs w:val="28"/>
          <w:lang w:val="en-GB"/>
        </w:rPr>
        <w:t xml:space="preserve">is the circular workflow and consists of 8 steps when the books </w:t>
      </w:r>
      <w:r>
        <w:rPr>
          <w:sz w:val="28"/>
          <w:szCs w:val="28"/>
          <w:lang w:val="en-GB"/>
        </w:rPr>
        <w:t xml:space="preserve">are </w:t>
      </w:r>
      <w:r>
        <w:rPr>
          <w:sz w:val="28"/>
          <w:szCs w:val="28"/>
          <w:lang w:val="en-GB"/>
        </w:rPr>
        <w:t>closed at the end of a period will start again to record for the new period.</w:t>
      </w:r>
    </w:p>
    <w:p w14:paraId="0048C8F0" w14:textId="44AA18AC" w:rsidR="00BE6081" w:rsidRDefault="00BE6081">
      <w:pPr>
        <w:rPr>
          <w:sz w:val="28"/>
          <w:szCs w:val="28"/>
          <w:lang w:val="en-GB"/>
        </w:rPr>
      </w:pPr>
      <w:r>
        <w:rPr>
          <w:sz w:val="28"/>
          <w:szCs w:val="28"/>
          <w:lang w:val="en-GB"/>
        </w:rPr>
        <w:t>-Transactions</w:t>
      </w:r>
    </w:p>
    <w:p w14:paraId="4C814B23" w14:textId="51FF478D" w:rsidR="00BE6081" w:rsidRDefault="00BE6081">
      <w:pPr>
        <w:rPr>
          <w:sz w:val="28"/>
          <w:szCs w:val="28"/>
          <w:lang w:val="en-GB"/>
        </w:rPr>
      </w:pPr>
      <w:r>
        <w:rPr>
          <w:sz w:val="28"/>
          <w:szCs w:val="28"/>
          <w:lang w:val="en-GB"/>
        </w:rPr>
        <w:t>- Journal entries</w:t>
      </w:r>
    </w:p>
    <w:p w14:paraId="30F9105C" w14:textId="11449C1D" w:rsidR="00BE6081" w:rsidRDefault="00BE6081">
      <w:pPr>
        <w:rPr>
          <w:sz w:val="28"/>
          <w:szCs w:val="28"/>
          <w:lang w:val="en-GB"/>
        </w:rPr>
      </w:pPr>
      <w:r>
        <w:rPr>
          <w:sz w:val="28"/>
          <w:szCs w:val="28"/>
          <w:lang w:val="en-GB"/>
        </w:rPr>
        <w:t>-Posting</w:t>
      </w:r>
    </w:p>
    <w:p w14:paraId="1025BAF0" w14:textId="75F30D29" w:rsidR="00BE6081" w:rsidRDefault="00BE6081">
      <w:pPr>
        <w:rPr>
          <w:sz w:val="28"/>
          <w:szCs w:val="28"/>
          <w:lang w:val="en-GB"/>
        </w:rPr>
      </w:pPr>
      <w:r>
        <w:rPr>
          <w:sz w:val="28"/>
          <w:szCs w:val="28"/>
          <w:lang w:val="en-GB"/>
        </w:rPr>
        <w:t>-Trial Balance</w:t>
      </w:r>
    </w:p>
    <w:p w14:paraId="084CCAFE" w14:textId="1E90B8EC" w:rsidR="00BE6081" w:rsidRDefault="00BE6081">
      <w:pPr>
        <w:rPr>
          <w:sz w:val="28"/>
          <w:szCs w:val="28"/>
          <w:lang w:val="en-GB"/>
        </w:rPr>
      </w:pPr>
      <w:r>
        <w:rPr>
          <w:sz w:val="28"/>
          <w:szCs w:val="28"/>
          <w:lang w:val="en-GB"/>
        </w:rPr>
        <w:t>-Worksheet</w:t>
      </w:r>
    </w:p>
    <w:p w14:paraId="3112F75F" w14:textId="330BB2D9" w:rsidR="00BE6081" w:rsidRDefault="00BE6081">
      <w:pPr>
        <w:rPr>
          <w:sz w:val="28"/>
          <w:szCs w:val="28"/>
          <w:lang w:val="en-GB"/>
        </w:rPr>
      </w:pPr>
      <w:r>
        <w:rPr>
          <w:sz w:val="28"/>
          <w:szCs w:val="28"/>
          <w:lang w:val="en-GB"/>
        </w:rPr>
        <w:t>-Adjusting journal</w:t>
      </w:r>
    </w:p>
    <w:p w14:paraId="62D8ED18" w14:textId="51C897BC" w:rsidR="00BE6081" w:rsidRDefault="00BE6081">
      <w:pPr>
        <w:rPr>
          <w:sz w:val="28"/>
          <w:szCs w:val="28"/>
          <w:lang w:val="en-GB"/>
        </w:rPr>
      </w:pPr>
      <w:r>
        <w:rPr>
          <w:sz w:val="28"/>
          <w:szCs w:val="28"/>
          <w:lang w:val="en-GB"/>
        </w:rPr>
        <w:t>-Financial statement</w:t>
      </w:r>
    </w:p>
    <w:p w14:paraId="1771F764" w14:textId="386E7381" w:rsidR="00BE6081" w:rsidRDefault="00BE6081">
      <w:pPr>
        <w:rPr>
          <w:sz w:val="28"/>
          <w:szCs w:val="28"/>
          <w:lang w:val="en-GB"/>
        </w:rPr>
      </w:pPr>
      <w:r>
        <w:rPr>
          <w:sz w:val="28"/>
          <w:szCs w:val="28"/>
          <w:lang w:val="en-GB"/>
        </w:rPr>
        <w:t>-Closing the book</w:t>
      </w:r>
    </w:p>
    <w:p w14:paraId="0AEB30BA" w14:textId="18C22AC4" w:rsidR="00BE6081" w:rsidRDefault="00BE6081">
      <w:pPr>
        <w:rPr>
          <w:b/>
          <w:bCs/>
          <w:sz w:val="28"/>
          <w:szCs w:val="28"/>
          <w:lang w:val="en-GB"/>
        </w:rPr>
      </w:pPr>
      <w:r w:rsidRPr="00BE6081">
        <w:rPr>
          <w:b/>
          <w:bCs/>
          <w:sz w:val="28"/>
          <w:szCs w:val="28"/>
          <w:lang w:val="en-GB"/>
        </w:rPr>
        <w:t>Activity</w:t>
      </w:r>
    </w:p>
    <w:p w14:paraId="1711FD7F" w14:textId="69CE29D0" w:rsidR="00BE6081" w:rsidRDefault="00BE6081">
      <w:pPr>
        <w:rPr>
          <w:b/>
          <w:bCs/>
          <w:sz w:val="28"/>
          <w:szCs w:val="28"/>
          <w:lang w:val="en-GB"/>
        </w:rPr>
      </w:pPr>
      <w:r>
        <w:rPr>
          <w:b/>
          <w:bCs/>
          <w:sz w:val="28"/>
          <w:szCs w:val="28"/>
          <w:lang w:val="en-GB"/>
        </w:rPr>
        <w:t>1.Management accounting                         1. Measure and analyse</w:t>
      </w:r>
    </w:p>
    <w:p w14:paraId="67EB349C" w14:textId="171663D3" w:rsidR="00BE6081" w:rsidRDefault="00BE6081">
      <w:pPr>
        <w:rPr>
          <w:b/>
          <w:bCs/>
          <w:sz w:val="28"/>
          <w:szCs w:val="28"/>
          <w:lang w:val="en-GB"/>
        </w:rPr>
      </w:pPr>
      <w:r>
        <w:rPr>
          <w:b/>
          <w:bCs/>
          <w:sz w:val="28"/>
          <w:szCs w:val="28"/>
          <w:lang w:val="en-GB"/>
        </w:rPr>
        <w:t xml:space="preserve">2. Human resources accounting                 </w:t>
      </w:r>
      <w:proofErr w:type="gramStart"/>
      <w:r>
        <w:rPr>
          <w:b/>
          <w:bCs/>
          <w:sz w:val="28"/>
          <w:szCs w:val="28"/>
          <w:lang w:val="en-GB"/>
        </w:rPr>
        <w:t>2.identifies</w:t>
      </w:r>
      <w:proofErr w:type="gramEnd"/>
      <w:r>
        <w:rPr>
          <w:b/>
          <w:bCs/>
          <w:sz w:val="28"/>
          <w:szCs w:val="28"/>
          <w:lang w:val="en-GB"/>
        </w:rPr>
        <w:t xml:space="preserve"> and measure data</w:t>
      </w:r>
    </w:p>
    <w:p w14:paraId="3395B1B3" w14:textId="50A51DDF" w:rsidR="00BE6081" w:rsidRDefault="00BE6081">
      <w:pPr>
        <w:rPr>
          <w:b/>
          <w:bCs/>
          <w:sz w:val="28"/>
          <w:szCs w:val="28"/>
          <w:lang w:val="en-GB"/>
        </w:rPr>
      </w:pPr>
      <w:r>
        <w:rPr>
          <w:b/>
          <w:bCs/>
          <w:sz w:val="28"/>
          <w:szCs w:val="28"/>
          <w:lang w:val="en-GB"/>
        </w:rPr>
        <w:t xml:space="preserve">3. inflation accounting                                  </w:t>
      </w:r>
      <w:proofErr w:type="gramStart"/>
      <w:r>
        <w:rPr>
          <w:b/>
          <w:bCs/>
          <w:sz w:val="28"/>
          <w:szCs w:val="28"/>
          <w:lang w:val="en-GB"/>
        </w:rPr>
        <w:t>3.record</w:t>
      </w:r>
      <w:proofErr w:type="gramEnd"/>
      <w:r>
        <w:rPr>
          <w:b/>
          <w:bCs/>
          <w:sz w:val="28"/>
          <w:szCs w:val="28"/>
          <w:lang w:val="en-GB"/>
        </w:rPr>
        <w:t xml:space="preserve"> original cost</w:t>
      </w:r>
    </w:p>
    <w:p w14:paraId="4FE1FD90" w14:textId="795003E6" w:rsidR="00BE6081" w:rsidRDefault="00BE6081">
      <w:pPr>
        <w:rPr>
          <w:b/>
          <w:bCs/>
          <w:sz w:val="28"/>
          <w:szCs w:val="28"/>
          <w:lang w:val="en-GB"/>
        </w:rPr>
      </w:pPr>
      <w:r>
        <w:rPr>
          <w:b/>
          <w:bCs/>
          <w:sz w:val="28"/>
          <w:szCs w:val="28"/>
          <w:lang w:val="en-GB"/>
        </w:rPr>
        <w:t xml:space="preserve">4.Financial accounting                                  4. Prepare final accounts/financial </w:t>
      </w:r>
      <w:bookmarkStart w:id="0" w:name="_GoBack"/>
      <w:bookmarkEnd w:id="0"/>
    </w:p>
    <w:p w14:paraId="60219A5C" w14:textId="321811D8" w:rsidR="00BE6081" w:rsidRPr="00BE6081" w:rsidRDefault="00BE6081">
      <w:pPr>
        <w:rPr>
          <w:b/>
          <w:bCs/>
          <w:sz w:val="28"/>
          <w:szCs w:val="28"/>
          <w:lang w:val="en-GB"/>
        </w:rPr>
      </w:pPr>
      <w:r>
        <w:rPr>
          <w:b/>
          <w:bCs/>
          <w:sz w:val="28"/>
          <w:szCs w:val="28"/>
          <w:lang w:val="en-GB"/>
        </w:rPr>
        <w:t>5.Cost accounting</w:t>
      </w:r>
    </w:p>
    <w:sectPr w:rsidR="00BE6081" w:rsidRPr="00BE60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WwMDWxMDezNDU0NTdR0lEKTi0uzszPAykwrAUAzhXQmiwAAAA="/>
  </w:docVars>
  <w:rsids>
    <w:rsidRoot w:val="00BE6081"/>
    <w:rsid w:val="0024168B"/>
    <w:rsid w:val="00BE60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2816E"/>
  <w15:chartTrackingRefBased/>
  <w15:docId w15:val="{EB2A8500-DA28-4F9F-A369-82AA6EA1F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60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3</Pages>
  <Words>559</Words>
  <Characters>3188</Characters>
  <Application>Microsoft Office Word</Application>
  <DocSecurity>0</DocSecurity>
  <Lines>26</Lines>
  <Paragraphs>7</Paragraphs>
  <ScaleCrop>false</ScaleCrop>
  <Company/>
  <LinksUpToDate>false</LinksUpToDate>
  <CharactersWithSpaces>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Preda Flaviu</dc:creator>
  <cp:keywords/>
  <dc:description/>
  <cp:lastModifiedBy>Preda Flaviu</cp:lastModifiedBy>
  <cp:revision>1</cp:revision>
  <dcterms:created xsi:type="dcterms:W3CDTF">2019-06-24T21:31:00Z</dcterms:created>
  <dcterms:modified xsi:type="dcterms:W3CDTF">2019-06-24T23:06:00Z</dcterms:modified>
</cp:coreProperties>
</file>