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4F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2CE">
            <w:pPr>
              <w:pStyle w:val="Default"/>
              <w:rPr>
                <w:rFonts w:asciiTheme="minorHAnsi" w:hAnsiTheme="minorHAnsi"/>
              </w:rPr>
            </w:pPr>
            <w:r>
              <w:rPr>
                <w:rFonts w:asciiTheme="minorHAnsi" w:hAnsiTheme="minorHAnsi"/>
              </w:rPr>
              <w:t>Rosie Burr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42CE">
            <w:pPr>
              <w:pStyle w:val="Default"/>
              <w:rPr>
                <w:rFonts w:asciiTheme="minorHAnsi" w:hAnsiTheme="minorHAnsi"/>
              </w:rPr>
            </w:pPr>
            <w:r>
              <w:rPr>
                <w:rFonts w:asciiTheme="minorHAnsi" w:hAnsiTheme="minorHAnsi"/>
              </w:rPr>
              <w:t>3563</w:t>
            </w:r>
          </w:p>
        </w:tc>
      </w:tr>
      <w:tr w:rsidR="00DC42C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C42CE" w:rsidRPr="00B0415E" w:rsidRDefault="00DC42CE" w:rsidP="00DC42C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C42CE" w:rsidRPr="00B0415E" w:rsidRDefault="00DC42CE" w:rsidP="00DC42CE">
            <w:pPr>
              <w:pStyle w:val="Default"/>
              <w:rPr>
                <w:rFonts w:asciiTheme="minorHAnsi" w:hAnsiTheme="minorHAnsi"/>
              </w:rPr>
            </w:pPr>
            <w:r>
              <w:rPr>
                <w:rFonts w:asciiTheme="minorHAnsi" w:hAnsiTheme="minorHAnsi"/>
              </w:rPr>
              <w:t>Diploma in Beauty Therapy and Salon Management</w:t>
            </w:r>
          </w:p>
        </w:tc>
      </w:tr>
      <w:tr w:rsidR="00DC42C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C42CE" w:rsidRPr="00B0415E" w:rsidRDefault="00DC42CE" w:rsidP="00DC42C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C42CE" w:rsidRPr="00B0415E" w:rsidRDefault="000D57E7" w:rsidP="00DC42CE">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50DA1" w:rsidRPr="004224D6" w:rsidRDefault="00D50DA1" w:rsidP="00D50DA1">
            <w:pPr>
              <w:pStyle w:val="NoSpacing"/>
              <w:jc w:val="right"/>
              <w:rPr>
                <w:rFonts w:ascii="Arial" w:hAnsi="Arial" w:cs="Arial"/>
                <w:b/>
                <w:sz w:val="24"/>
                <w:szCs w:val="24"/>
              </w:rPr>
            </w:pPr>
            <w:r w:rsidRPr="004224D6">
              <w:rPr>
                <w:rFonts w:ascii="Arial" w:hAnsi="Arial" w:cs="Arial"/>
                <w:b/>
                <w:sz w:val="24"/>
                <w:szCs w:val="24"/>
              </w:rPr>
              <w:t>Rosie Burr</w:t>
            </w:r>
          </w:p>
          <w:p w:rsidR="00D50DA1" w:rsidRPr="004224D6" w:rsidRDefault="00D50DA1" w:rsidP="00D50DA1">
            <w:pPr>
              <w:pStyle w:val="NoSpacing"/>
              <w:jc w:val="right"/>
              <w:rPr>
                <w:rFonts w:ascii="Arial" w:hAnsi="Arial" w:cs="Arial"/>
                <w:b/>
                <w:sz w:val="24"/>
                <w:szCs w:val="24"/>
              </w:rPr>
            </w:pPr>
            <w:r w:rsidRPr="004224D6">
              <w:rPr>
                <w:rFonts w:ascii="Arial" w:hAnsi="Arial" w:cs="Arial"/>
                <w:b/>
                <w:sz w:val="24"/>
                <w:szCs w:val="24"/>
              </w:rPr>
              <w:t>Student Number: 3563</w:t>
            </w:r>
          </w:p>
          <w:p w:rsidR="00D50DA1" w:rsidRPr="004224D6" w:rsidRDefault="00D50DA1" w:rsidP="00D50DA1">
            <w:pPr>
              <w:pStyle w:val="NoSpacing"/>
              <w:jc w:val="right"/>
              <w:rPr>
                <w:rFonts w:ascii="Arial" w:hAnsi="Arial" w:cs="Arial"/>
                <w:b/>
                <w:sz w:val="24"/>
                <w:szCs w:val="24"/>
              </w:rPr>
            </w:pPr>
            <w:r>
              <w:rPr>
                <w:rFonts w:ascii="Arial" w:hAnsi="Arial" w:cs="Arial"/>
                <w:b/>
                <w:sz w:val="24"/>
                <w:szCs w:val="24"/>
              </w:rPr>
              <w:t>Assessment Number: 7</w:t>
            </w:r>
          </w:p>
          <w:p w:rsidR="00D50DA1" w:rsidRPr="004224D6" w:rsidRDefault="00D50DA1" w:rsidP="00D50DA1">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D50DA1" w:rsidRDefault="00D50DA1" w:rsidP="00D50DA1">
            <w:pPr>
              <w:pStyle w:val="NoSpacing"/>
              <w:jc w:val="right"/>
              <w:rPr>
                <w:rFonts w:ascii="Arial" w:hAnsi="Arial" w:cs="Arial"/>
                <w:b/>
                <w:sz w:val="24"/>
                <w:szCs w:val="24"/>
              </w:rPr>
            </w:pPr>
            <w:r w:rsidRPr="004224D6">
              <w:rPr>
                <w:rFonts w:ascii="Arial" w:hAnsi="Arial" w:cs="Arial"/>
                <w:b/>
                <w:sz w:val="24"/>
                <w:szCs w:val="24"/>
              </w:rPr>
              <w:t>Page 1</w:t>
            </w:r>
          </w:p>
          <w:p w:rsidR="00C946B4" w:rsidRDefault="00C946B4" w:rsidP="00D50DA1">
            <w:pPr>
              <w:pStyle w:val="NoSpacing"/>
              <w:jc w:val="right"/>
              <w:rPr>
                <w:rFonts w:ascii="Arial" w:hAnsi="Arial" w:cs="Arial"/>
                <w:b/>
                <w:sz w:val="24"/>
                <w:szCs w:val="24"/>
              </w:rPr>
            </w:pPr>
          </w:p>
          <w:p w:rsidR="00C946B4" w:rsidRPr="006D0D84" w:rsidRDefault="00C76AF9" w:rsidP="00C76AF9">
            <w:pPr>
              <w:pStyle w:val="NoSpacing"/>
              <w:tabs>
                <w:tab w:val="left" w:pos="180"/>
              </w:tabs>
              <w:rPr>
                <w:rFonts w:ascii="Arial" w:hAnsi="Arial" w:cs="Arial"/>
                <w:b/>
                <w:sz w:val="24"/>
                <w:szCs w:val="24"/>
              </w:rPr>
            </w:pPr>
            <w:r w:rsidRPr="006D0D84">
              <w:rPr>
                <w:rFonts w:ascii="Arial" w:hAnsi="Arial" w:cs="Arial"/>
                <w:b/>
                <w:sz w:val="24"/>
                <w:szCs w:val="24"/>
              </w:rPr>
              <w:t>1. Multiple Choice Questions</w:t>
            </w:r>
          </w:p>
          <w:p w:rsidR="00C76AF9" w:rsidRPr="006D0D84" w:rsidRDefault="00DF7FED" w:rsidP="00C76AF9">
            <w:pPr>
              <w:pStyle w:val="NoSpacing"/>
              <w:tabs>
                <w:tab w:val="left" w:pos="180"/>
              </w:tabs>
              <w:rPr>
                <w:rFonts w:ascii="Arial" w:hAnsi="Arial" w:cs="Arial"/>
                <w:sz w:val="24"/>
                <w:szCs w:val="24"/>
              </w:rPr>
            </w:pPr>
            <w:r w:rsidRPr="006D0D84">
              <w:rPr>
                <w:rFonts w:ascii="Arial" w:hAnsi="Arial" w:cs="Arial"/>
                <w:sz w:val="24"/>
                <w:szCs w:val="24"/>
              </w:rPr>
              <w:t xml:space="preserve">(i) </w:t>
            </w:r>
            <w:r w:rsidR="00C76AF9" w:rsidRPr="006D0D84">
              <w:rPr>
                <w:rFonts w:ascii="Arial" w:hAnsi="Arial" w:cs="Arial"/>
                <w:sz w:val="24"/>
                <w:szCs w:val="24"/>
              </w:rPr>
              <w:t>C</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(ii)</w:t>
            </w:r>
            <w:r w:rsidR="00DF7FED" w:rsidRPr="006D0D84">
              <w:rPr>
                <w:rFonts w:ascii="Arial" w:hAnsi="Arial" w:cs="Arial"/>
                <w:sz w:val="24"/>
                <w:szCs w:val="24"/>
              </w:rPr>
              <w:t xml:space="preserve"> </w:t>
            </w:r>
            <w:r w:rsidRPr="006D0D84">
              <w:rPr>
                <w:rFonts w:ascii="Arial" w:hAnsi="Arial" w:cs="Arial"/>
                <w:sz w:val="24"/>
                <w:szCs w:val="24"/>
              </w:rPr>
              <w:t>B</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(iii)</w:t>
            </w:r>
            <w:r w:rsidR="00DF7FED" w:rsidRPr="006D0D84">
              <w:rPr>
                <w:rFonts w:ascii="Arial" w:hAnsi="Arial" w:cs="Arial"/>
                <w:sz w:val="24"/>
                <w:szCs w:val="24"/>
              </w:rPr>
              <w:t xml:space="preserve"> </w:t>
            </w:r>
            <w:r w:rsidRPr="006D0D84">
              <w:rPr>
                <w:rFonts w:ascii="Arial" w:hAnsi="Arial" w:cs="Arial"/>
                <w:sz w:val="24"/>
                <w:szCs w:val="24"/>
              </w:rPr>
              <w:t>A</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(iv)</w:t>
            </w:r>
            <w:r w:rsidR="00DF7FED" w:rsidRPr="006D0D84">
              <w:rPr>
                <w:rFonts w:ascii="Arial" w:hAnsi="Arial" w:cs="Arial"/>
                <w:sz w:val="24"/>
                <w:szCs w:val="24"/>
              </w:rPr>
              <w:t xml:space="preserve"> </w:t>
            </w:r>
            <w:r w:rsidRPr="006D0D84">
              <w:rPr>
                <w:rFonts w:ascii="Arial" w:hAnsi="Arial" w:cs="Arial"/>
                <w:sz w:val="24"/>
                <w:szCs w:val="24"/>
              </w:rPr>
              <w:t>A</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(v)</w:t>
            </w:r>
            <w:r w:rsidR="00DF7FED" w:rsidRPr="006D0D84">
              <w:rPr>
                <w:rFonts w:ascii="Arial" w:hAnsi="Arial" w:cs="Arial"/>
                <w:sz w:val="24"/>
                <w:szCs w:val="24"/>
              </w:rPr>
              <w:t xml:space="preserve"> </w:t>
            </w:r>
            <w:r w:rsidRPr="006D0D84">
              <w:rPr>
                <w:rFonts w:ascii="Arial" w:hAnsi="Arial" w:cs="Arial"/>
                <w:sz w:val="24"/>
                <w:szCs w:val="24"/>
              </w:rPr>
              <w:t>B</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(vi)</w:t>
            </w:r>
            <w:r w:rsidR="00DF7FED" w:rsidRPr="006D0D84">
              <w:rPr>
                <w:rFonts w:ascii="Arial" w:hAnsi="Arial" w:cs="Arial"/>
                <w:sz w:val="24"/>
                <w:szCs w:val="24"/>
              </w:rPr>
              <w:t xml:space="preserve"> </w:t>
            </w:r>
            <w:r w:rsidRPr="006D0D84">
              <w:rPr>
                <w:rFonts w:ascii="Arial" w:hAnsi="Arial" w:cs="Arial"/>
                <w:sz w:val="24"/>
                <w:szCs w:val="24"/>
              </w:rPr>
              <w:t>A</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(vii)</w:t>
            </w:r>
            <w:r w:rsidR="00DF7FED" w:rsidRPr="006D0D84">
              <w:rPr>
                <w:rFonts w:ascii="Arial" w:hAnsi="Arial" w:cs="Arial"/>
                <w:sz w:val="24"/>
                <w:szCs w:val="24"/>
              </w:rPr>
              <w:t xml:space="preserve"> </w:t>
            </w:r>
            <w:r w:rsidRPr="006D0D84">
              <w:rPr>
                <w:rFonts w:ascii="Arial" w:hAnsi="Arial" w:cs="Arial"/>
                <w:sz w:val="24"/>
                <w:szCs w:val="24"/>
              </w:rPr>
              <w:t>B</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(viii)</w:t>
            </w:r>
            <w:r w:rsidR="00DF7FED" w:rsidRPr="006D0D84">
              <w:rPr>
                <w:rFonts w:ascii="Arial" w:hAnsi="Arial" w:cs="Arial"/>
                <w:sz w:val="24"/>
                <w:szCs w:val="24"/>
              </w:rPr>
              <w:t xml:space="preserve"> </w:t>
            </w:r>
            <w:r w:rsidRPr="006D0D84">
              <w:rPr>
                <w:rFonts w:ascii="Arial" w:hAnsi="Arial" w:cs="Arial"/>
                <w:sz w:val="24"/>
                <w:szCs w:val="24"/>
              </w:rPr>
              <w:t>A</w:t>
            </w:r>
          </w:p>
          <w:p w:rsidR="00C76AF9" w:rsidRPr="006D0D84" w:rsidRDefault="00C76AF9" w:rsidP="00C76AF9">
            <w:pPr>
              <w:pStyle w:val="NoSpacing"/>
              <w:tabs>
                <w:tab w:val="left" w:pos="180"/>
              </w:tabs>
              <w:rPr>
                <w:rFonts w:ascii="Arial" w:hAnsi="Arial" w:cs="Arial"/>
                <w:sz w:val="24"/>
                <w:szCs w:val="24"/>
              </w:rPr>
            </w:pPr>
            <w:r w:rsidRPr="006D0D84">
              <w:rPr>
                <w:rFonts w:ascii="Arial" w:hAnsi="Arial" w:cs="Arial"/>
                <w:sz w:val="24"/>
                <w:szCs w:val="24"/>
              </w:rPr>
              <w:t>(ix</w:t>
            </w:r>
            <w:r w:rsidR="00DF7FED" w:rsidRPr="006D0D84">
              <w:rPr>
                <w:rFonts w:ascii="Arial" w:hAnsi="Arial" w:cs="Arial"/>
                <w:sz w:val="24"/>
                <w:szCs w:val="24"/>
              </w:rPr>
              <w:t>) B</w:t>
            </w:r>
          </w:p>
          <w:p w:rsidR="00DF7FED" w:rsidRPr="006D0D84" w:rsidRDefault="00DF7FED" w:rsidP="00C76AF9">
            <w:pPr>
              <w:pStyle w:val="NoSpacing"/>
              <w:tabs>
                <w:tab w:val="left" w:pos="180"/>
              </w:tabs>
              <w:rPr>
                <w:rFonts w:ascii="Arial" w:hAnsi="Arial" w:cs="Arial"/>
                <w:sz w:val="24"/>
                <w:szCs w:val="24"/>
              </w:rPr>
            </w:pPr>
            <w:r w:rsidRPr="006D0D84">
              <w:rPr>
                <w:rFonts w:ascii="Arial" w:hAnsi="Arial" w:cs="Arial"/>
                <w:sz w:val="24"/>
                <w:szCs w:val="24"/>
              </w:rPr>
              <w:t xml:space="preserve">(x) B </w:t>
            </w:r>
          </w:p>
          <w:p w:rsidR="00CC2FB3" w:rsidRPr="006D0D84" w:rsidRDefault="00CC2FB3" w:rsidP="00A851DA">
            <w:pPr>
              <w:rPr>
                <w:rFonts w:ascii="Arial" w:hAnsi="Arial" w:cs="Arial"/>
                <w:sz w:val="24"/>
                <w:szCs w:val="24"/>
              </w:rPr>
            </w:pPr>
          </w:p>
          <w:p w:rsidR="006D0D84" w:rsidRDefault="006D0D84" w:rsidP="00A851DA">
            <w:pPr>
              <w:rPr>
                <w:rFonts w:ascii="Arial" w:hAnsi="Arial" w:cs="Arial"/>
                <w:sz w:val="24"/>
                <w:szCs w:val="24"/>
              </w:rPr>
            </w:pPr>
            <w:r w:rsidRPr="006D0D84">
              <w:rPr>
                <w:rFonts w:ascii="Arial" w:hAnsi="Arial" w:cs="Arial"/>
                <w:b/>
                <w:sz w:val="24"/>
                <w:szCs w:val="24"/>
              </w:rPr>
              <w:t>2i</w:t>
            </w:r>
            <w:r>
              <w:rPr>
                <w:rFonts w:ascii="Arial" w:hAnsi="Arial" w:cs="Arial"/>
                <w:sz w:val="24"/>
                <w:szCs w:val="24"/>
              </w:rPr>
              <w:t>. A client has come in for wedding make-up advise. F</w:t>
            </w:r>
            <w:r w:rsidR="001A0EFE" w:rsidRPr="006D0D84">
              <w:rPr>
                <w:rFonts w:ascii="Arial" w:hAnsi="Arial" w:cs="Arial"/>
                <w:sz w:val="24"/>
                <w:szCs w:val="24"/>
              </w:rPr>
              <w:t>or make-up application on a client wit</w:t>
            </w:r>
            <w:r>
              <w:rPr>
                <w:rFonts w:ascii="Arial" w:hAnsi="Arial" w:cs="Arial"/>
                <w:sz w:val="24"/>
                <w:szCs w:val="24"/>
              </w:rPr>
              <w:t xml:space="preserve">h thick eyebrows and small </w:t>
            </w:r>
            <w:r w:rsidR="001A0EFE" w:rsidRPr="006D0D84">
              <w:rPr>
                <w:rFonts w:ascii="Arial" w:hAnsi="Arial" w:cs="Arial"/>
                <w:sz w:val="24"/>
                <w:szCs w:val="24"/>
              </w:rPr>
              <w:t xml:space="preserve">eyes I would recommend using a </w:t>
            </w:r>
            <w:r>
              <w:rPr>
                <w:rFonts w:ascii="Arial" w:hAnsi="Arial" w:cs="Arial"/>
                <w:sz w:val="24"/>
                <w:szCs w:val="24"/>
              </w:rPr>
              <w:t xml:space="preserve">lighter colour on the upper part of the </w:t>
            </w:r>
            <w:r w:rsidR="001A0EFE" w:rsidRPr="006D0D84">
              <w:rPr>
                <w:rFonts w:ascii="Arial" w:hAnsi="Arial" w:cs="Arial"/>
                <w:sz w:val="24"/>
                <w:szCs w:val="24"/>
              </w:rPr>
              <w:t xml:space="preserve">eye lids </w:t>
            </w:r>
            <w:r>
              <w:rPr>
                <w:rFonts w:ascii="Arial" w:hAnsi="Arial" w:cs="Arial"/>
                <w:sz w:val="24"/>
                <w:szCs w:val="24"/>
              </w:rPr>
              <w:t>for an ‘eye opening’ effect</w:t>
            </w:r>
            <w:r w:rsidR="001A0EFE" w:rsidRPr="006D0D84">
              <w:rPr>
                <w:rFonts w:ascii="Arial" w:hAnsi="Arial" w:cs="Arial"/>
                <w:sz w:val="24"/>
                <w:szCs w:val="24"/>
              </w:rPr>
              <w:t>.</w:t>
            </w:r>
            <w:r>
              <w:rPr>
                <w:rFonts w:ascii="Arial" w:hAnsi="Arial" w:cs="Arial"/>
                <w:sz w:val="24"/>
                <w:szCs w:val="24"/>
              </w:rPr>
              <w:t xml:space="preserve"> A highlighter should be used below the eyebrow and a light colour on upper eyelids. Light eye liner on the outer portion of the lower eyelids can make eyes seem wider.#</w:t>
            </w:r>
          </w:p>
          <w:p w:rsidR="00CC2FB3" w:rsidRDefault="001A0EFE" w:rsidP="00A851DA">
            <w:pPr>
              <w:rPr>
                <w:rFonts w:ascii="Arial" w:hAnsi="Arial" w:cs="Arial"/>
                <w:sz w:val="24"/>
                <w:szCs w:val="24"/>
              </w:rPr>
            </w:pPr>
            <w:r w:rsidRPr="006D0D84">
              <w:rPr>
                <w:rFonts w:ascii="Arial" w:hAnsi="Arial" w:cs="Arial"/>
                <w:sz w:val="24"/>
                <w:szCs w:val="24"/>
              </w:rPr>
              <w:t>I wou</w:t>
            </w:r>
            <w:r w:rsidR="00193D7E" w:rsidRPr="006D0D84">
              <w:rPr>
                <w:rFonts w:ascii="Arial" w:hAnsi="Arial" w:cs="Arial"/>
                <w:sz w:val="24"/>
                <w:szCs w:val="24"/>
              </w:rPr>
              <w:t>ld recommend using a brow pencil to add slight length to the ends of her brows so that they appear longer.</w:t>
            </w:r>
            <w:r w:rsidR="006D0D84">
              <w:rPr>
                <w:rFonts w:ascii="Arial" w:hAnsi="Arial" w:cs="Arial"/>
                <w:sz w:val="24"/>
                <w:szCs w:val="24"/>
              </w:rPr>
              <w:t xml:space="preserve"> Her foundation should match her skin tone and correct shading/highlighter to suit her face.</w:t>
            </w:r>
          </w:p>
          <w:p w:rsidR="006D0D84" w:rsidRDefault="006D0D84" w:rsidP="00A851DA">
            <w:pPr>
              <w:rPr>
                <w:rFonts w:ascii="Arial" w:hAnsi="Arial" w:cs="Arial"/>
                <w:sz w:val="24"/>
                <w:szCs w:val="24"/>
              </w:rPr>
            </w:pPr>
            <w:r>
              <w:rPr>
                <w:rFonts w:ascii="Arial" w:hAnsi="Arial" w:cs="Arial"/>
                <w:sz w:val="24"/>
                <w:szCs w:val="24"/>
              </w:rPr>
              <w:t xml:space="preserve">Wedding make-up should always be subtle, glamorous and not heavy. Make up such </w:t>
            </w:r>
          </w:p>
          <w:p w:rsidR="006D0D84" w:rsidRPr="004224D6" w:rsidRDefault="006D0D84" w:rsidP="006D0D84">
            <w:pPr>
              <w:pStyle w:val="NoSpacing"/>
              <w:jc w:val="right"/>
              <w:rPr>
                <w:rFonts w:ascii="Arial" w:hAnsi="Arial" w:cs="Arial"/>
                <w:b/>
                <w:sz w:val="24"/>
                <w:szCs w:val="24"/>
              </w:rPr>
            </w:pPr>
            <w:r w:rsidRPr="004224D6">
              <w:rPr>
                <w:rFonts w:ascii="Arial" w:hAnsi="Arial" w:cs="Arial"/>
                <w:b/>
                <w:sz w:val="24"/>
                <w:szCs w:val="24"/>
              </w:rPr>
              <w:lastRenderedPageBreak/>
              <w:t>Rosie Burr</w:t>
            </w:r>
          </w:p>
          <w:p w:rsidR="006D0D84" w:rsidRPr="004224D6" w:rsidRDefault="006D0D84" w:rsidP="006D0D84">
            <w:pPr>
              <w:pStyle w:val="NoSpacing"/>
              <w:jc w:val="right"/>
              <w:rPr>
                <w:rFonts w:ascii="Arial" w:hAnsi="Arial" w:cs="Arial"/>
                <w:b/>
                <w:sz w:val="24"/>
                <w:szCs w:val="24"/>
              </w:rPr>
            </w:pPr>
            <w:r w:rsidRPr="004224D6">
              <w:rPr>
                <w:rFonts w:ascii="Arial" w:hAnsi="Arial" w:cs="Arial"/>
                <w:b/>
                <w:sz w:val="24"/>
                <w:szCs w:val="24"/>
              </w:rPr>
              <w:t>Student Number: 3563</w:t>
            </w:r>
          </w:p>
          <w:p w:rsidR="006D0D84" w:rsidRPr="004224D6" w:rsidRDefault="006D0D84" w:rsidP="006D0D84">
            <w:pPr>
              <w:pStyle w:val="NoSpacing"/>
              <w:jc w:val="right"/>
              <w:rPr>
                <w:rFonts w:ascii="Arial" w:hAnsi="Arial" w:cs="Arial"/>
                <w:b/>
                <w:sz w:val="24"/>
                <w:szCs w:val="24"/>
              </w:rPr>
            </w:pPr>
            <w:r>
              <w:rPr>
                <w:rFonts w:ascii="Arial" w:hAnsi="Arial" w:cs="Arial"/>
                <w:b/>
                <w:sz w:val="24"/>
                <w:szCs w:val="24"/>
              </w:rPr>
              <w:t>Assessment Number: 7</w:t>
            </w:r>
          </w:p>
          <w:p w:rsidR="006D0D84" w:rsidRPr="004224D6" w:rsidRDefault="006D0D84" w:rsidP="006D0D84">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6D0D84" w:rsidRDefault="006D0D84" w:rsidP="006D0D84">
            <w:pPr>
              <w:pStyle w:val="NoSpacing"/>
              <w:jc w:val="right"/>
              <w:rPr>
                <w:rFonts w:ascii="Arial" w:hAnsi="Arial" w:cs="Arial"/>
                <w:b/>
                <w:sz w:val="24"/>
                <w:szCs w:val="24"/>
              </w:rPr>
            </w:pPr>
            <w:r>
              <w:rPr>
                <w:rFonts w:ascii="Arial" w:hAnsi="Arial" w:cs="Arial"/>
                <w:b/>
                <w:sz w:val="24"/>
                <w:szCs w:val="24"/>
              </w:rPr>
              <w:t>Page 2</w:t>
            </w:r>
          </w:p>
          <w:p w:rsidR="006D0D84" w:rsidRDefault="006D0D84" w:rsidP="00A851DA">
            <w:pPr>
              <w:rPr>
                <w:rFonts w:ascii="Arial" w:hAnsi="Arial" w:cs="Arial"/>
                <w:sz w:val="24"/>
                <w:szCs w:val="24"/>
              </w:rPr>
            </w:pPr>
          </w:p>
          <w:p w:rsidR="006D0D84" w:rsidRDefault="006D0D84" w:rsidP="00A851DA">
            <w:pPr>
              <w:rPr>
                <w:rFonts w:ascii="Arial" w:hAnsi="Arial" w:cs="Arial"/>
                <w:sz w:val="24"/>
                <w:szCs w:val="24"/>
              </w:rPr>
            </w:pPr>
            <w:r>
              <w:rPr>
                <w:rFonts w:ascii="Arial" w:hAnsi="Arial" w:cs="Arial"/>
                <w:sz w:val="24"/>
                <w:szCs w:val="24"/>
              </w:rPr>
              <w:t xml:space="preserve">as frosted lipstick and light eye liners can be used. </w:t>
            </w:r>
          </w:p>
          <w:p w:rsidR="002D5D01" w:rsidRDefault="00287B0F" w:rsidP="00A851DA">
            <w:pPr>
              <w:rPr>
                <w:rFonts w:ascii="Arial" w:hAnsi="Arial" w:cs="Arial"/>
                <w:sz w:val="24"/>
                <w:szCs w:val="24"/>
              </w:rPr>
            </w:pPr>
            <w:r>
              <w:rPr>
                <w:rFonts w:ascii="Arial" w:hAnsi="Arial" w:cs="Arial"/>
                <w:sz w:val="24"/>
                <w:szCs w:val="24"/>
              </w:rPr>
              <w:t xml:space="preserve"> </w:t>
            </w:r>
          </w:p>
          <w:p w:rsidR="00287B0F" w:rsidRDefault="00287B0F" w:rsidP="00A851DA">
            <w:pPr>
              <w:rPr>
                <w:rFonts w:ascii="Arial" w:hAnsi="Arial" w:cs="Arial"/>
                <w:sz w:val="24"/>
                <w:szCs w:val="24"/>
              </w:rPr>
            </w:pPr>
            <w:r w:rsidRPr="002D5D01">
              <w:rPr>
                <w:rFonts w:ascii="Arial" w:hAnsi="Arial" w:cs="Arial"/>
                <w:b/>
                <w:sz w:val="24"/>
                <w:szCs w:val="24"/>
              </w:rPr>
              <w:t>2ii.</w:t>
            </w:r>
            <w:r>
              <w:rPr>
                <w:rFonts w:ascii="Arial" w:hAnsi="Arial" w:cs="Arial"/>
                <w:sz w:val="24"/>
                <w:szCs w:val="24"/>
              </w:rPr>
              <w:t xml:space="preserve"> Make-up application to wide set eyes is applied by using darker colours on inner areas of upper eyelids and lighter shades on outer areas of the eyelids.</w:t>
            </w:r>
          </w:p>
          <w:p w:rsidR="00287B0F" w:rsidRDefault="00287B0F" w:rsidP="00A851DA">
            <w:pPr>
              <w:rPr>
                <w:rFonts w:ascii="Arial" w:hAnsi="Arial" w:cs="Arial"/>
                <w:sz w:val="24"/>
                <w:szCs w:val="24"/>
              </w:rPr>
            </w:pPr>
            <w:r>
              <w:rPr>
                <w:rFonts w:ascii="Arial" w:hAnsi="Arial" w:cs="Arial"/>
                <w:sz w:val="24"/>
                <w:szCs w:val="24"/>
              </w:rPr>
              <w:t>You can also extend the start of the brow by using a brow pencil to make them appear longer.</w:t>
            </w:r>
          </w:p>
          <w:p w:rsidR="00287B0F" w:rsidRDefault="00287B0F" w:rsidP="00A851DA">
            <w:pPr>
              <w:rPr>
                <w:rFonts w:ascii="Arial" w:hAnsi="Arial" w:cs="Arial"/>
                <w:sz w:val="24"/>
                <w:szCs w:val="24"/>
              </w:rPr>
            </w:pPr>
          </w:p>
          <w:p w:rsidR="00287B0F" w:rsidRPr="006D0D84" w:rsidRDefault="00287B0F" w:rsidP="00A851DA">
            <w:pPr>
              <w:rPr>
                <w:rFonts w:ascii="Arial" w:hAnsi="Arial" w:cs="Arial"/>
                <w:sz w:val="24"/>
                <w:szCs w:val="24"/>
              </w:rPr>
            </w:pPr>
            <w:r>
              <w:rPr>
                <w:rFonts w:ascii="Arial" w:hAnsi="Arial" w:cs="Arial"/>
                <w:sz w:val="24"/>
                <w:szCs w:val="24"/>
              </w:rPr>
              <w:t>Make-up application for close-set eyes should be applied by using lighter colours on the inner part of the eyelids so they seem more far apart. Darker colours should be used on the outer corners of the upper eyelid to extend them outwards. The brow can also be shaped to maximize the area between the eyes.</w:t>
            </w:r>
          </w:p>
          <w:p w:rsidR="00CC2FB3" w:rsidRDefault="00CC2FB3" w:rsidP="00A851DA">
            <w:pPr>
              <w:rPr>
                <w:b/>
              </w:rPr>
            </w:pPr>
          </w:p>
          <w:p w:rsidR="00287B0F" w:rsidRPr="002D5D01" w:rsidRDefault="00287B0F" w:rsidP="00A851DA">
            <w:pPr>
              <w:rPr>
                <w:rFonts w:ascii="Arial" w:hAnsi="Arial" w:cs="Arial"/>
                <w:sz w:val="24"/>
                <w:szCs w:val="24"/>
              </w:rPr>
            </w:pPr>
            <w:r w:rsidRPr="002D5D01">
              <w:rPr>
                <w:rFonts w:ascii="Arial" w:hAnsi="Arial" w:cs="Arial"/>
                <w:b/>
                <w:sz w:val="24"/>
                <w:szCs w:val="24"/>
              </w:rPr>
              <w:t>2iii.</w:t>
            </w:r>
            <w:r w:rsidRPr="002D5D01">
              <w:rPr>
                <w:rFonts w:ascii="Arial" w:hAnsi="Arial" w:cs="Arial"/>
                <w:sz w:val="24"/>
                <w:szCs w:val="24"/>
              </w:rPr>
              <w:t xml:space="preserve"> Contour make up on a client with a round-shaped face should be applied by applying highlighter in a narrow strip down the middle of the face, blusher applied to cheek bones and then shader over the jaw and temples.</w:t>
            </w:r>
            <w:r w:rsidR="002D5D01">
              <w:rPr>
                <w:rFonts w:ascii="Arial" w:hAnsi="Arial" w:cs="Arial"/>
                <w:sz w:val="24"/>
                <w:szCs w:val="24"/>
              </w:rPr>
              <w:t xml:space="preserve"> This will make the clients face seem longer and thinner rather than round. It will also give more shape to the face. </w:t>
            </w:r>
          </w:p>
          <w:p w:rsidR="00287B0F" w:rsidRPr="002D5D01" w:rsidRDefault="00287B0F" w:rsidP="00A851DA">
            <w:pPr>
              <w:rPr>
                <w:rFonts w:ascii="Arial" w:hAnsi="Arial" w:cs="Arial"/>
                <w:sz w:val="24"/>
                <w:szCs w:val="24"/>
              </w:rPr>
            </w:pPr>
          </w:p>
          <w:p w:rsidR="00287B0F" w:rsidRDefault="00287B0F" w:rsidP="00A851DA">
            <w:pPr>
              <w:rPr>
                <w:rFonts w:ascii="Arial" w:hAnsi="Arial" w:cs="Arial"/>
                <w:sz w:val="24"/>
                <w:szCs w:val="24"/>
              </w:rPr>
            </w:pPr>
            <w:r w:rsidRPr="002D5D01">
              <w:rPr>
                <w:rFonts w:ascii="Arial" w:hAnsi="Arial" w:cs="Arial"/>
                <w:b/>
                <w:sz w:val="24"/>
                <w:szCs w:val="24"/>
              </w:rPr>
              <w:t>2iv.</w:t>
            </w:r>
            <w:r w:rsidRPr="002D5D01">
              <w:rPr>
                <w:rFonts w:ascii="Arial" w:hAnsi="Arial" w:cs="Arial"/>
                <w:sz w:val="24"/>
                <w:szCs w:val="24"/>
              </w:rPr>
              <w:t xml:space="preserve"> The position of the client is important whilst applying her make-up as they have to be facing the correc</w:t>
            </w:r>
            <w:r w:rsidR="002D5D01" w:rsidRPr="002D5D01">
              <w:rPr>
                <w:rFonts w:ascii="Arial" w:hAnsi="Arial" w:cs="Arial"/>
                <w:sz w:val="24"/>
                <w:szCs w:val="24"/>
              </w:rPr>
              <w:t>t lighting to apply makeup and not against the light. They should be facing slightly upwards to accentuate jaw and facial features</w:t>
            </w:r>
            <w:r w:rsidR="002D5D01">
              <w:rPr>
                <w:rFonts w:ascii="Arial" w:hAnsi="Arial" w:cs="Arial"/>
                <w:sz w:val="24"/>
                <w:szCs w:val="24"/>
              </w:rPr>
              <w:t>.</w:t>
            </w:r>
          </w:p>
          <w:p w:rsidR="002D5D01" w:rsidRDefault="002D5D01" w:rsidP="00A851DA">
            <w:pPr>
              <w:rPr>
                <w:rFonts w:ascii="Arial" w:hAnsi="Arial" w:cs="Arial"/>
                <w:sz w:val="24"/>
                <w:szCs w:val="24"/>
              </w:rPr>
            </w:pPr>
            <w:r>
              <w:rPr>
                <w:rFonts w:ascii="Arial" w:hAnsi="Arial" w:cs="Arial"/>
                <w:sz w:val="24"/>
                <w:szCs w:val="24"/>
              </w:rPr>
              <w:t>The client should be on a tall chair/stool so that they are approximately shoulder length to the therapist. The make up should be close to the therapist and be on the correct side to them i.e if they are left or right handed.</w:t>
            </w:r>
          </w:p>
          <w:p w:rsidR="002D5D01" w:rsidRPr="002D5D01" w:rsidRDefault="002D5D01" w:rsidP="00A851DA">
            <w:pPr>
              <w:rPr>
                <w:rFonts w:ascii="Arial" w:hAnsi="Arial" w:cs="Arial"/>
                <w:sz w:val="24"/>
                <w:szCs w:val="24"/>
              </w:rPr>
            </w:pPr>
            <w:r>
              <w:rPr>
                <w:rFonts w:ascii="Arial" w:hAnsi="Arial" w:cs="Arial"/>
                <w:sz w:val="24"/>
                <w:szCs w:val="24"/>
              </w:rPr>
              <w:t>The client should be comfortable and so should the therapist</w:t>
            </w:r>
          </w:p>
          <w:p w:rsidR="00CC2FB3" w:rsidRDefault="00CC2FB3" w:rsidP="00A851DA">
            <w:pPr>
              <w:rPr>
                <w:b/>
              </w:rPr>
            </w:pPr>
          </w:p>
          <w:p w:rsidR="00C14B41" w:rsidRPr="00C14B41" w:rsidRDefault="00C14B41" w:rsidP="00A851DA">
            <w:pPr>
              <w:rPr>
                <w:rFonts w:ascii="Arial" w:hAnsi="Arial" w:cs="Arial"/>
                <w:sz w:val="24"/>
                <w:szCs w:val="24"/>
              </w:rPr>
            </w:pPr>
            <w:r w:rsidRPr="00C17160">
              <w:rPr>
                <w:rFonts w:ascii="Arial" w:hAnsi="Arial" w:cs="Arial"/>
                <w:b/>
                <w:sz w:val="24"/>
                <w:szCs w:val="24"/>
              </w:rPr>
              <w:t>2v.</w:t>
            </w:r>
            <w:r>
              <w:rPr>
                <w:b/>
              </w:rPr>
              <w:t xml:space="preserve"> </w:t>
            </w:r>
            <w:r w:rsidRPr="00C14B41">
              <w:rPr>
                <w:rFonts w:ascii="Arial" w:hAnsi="Arial" w:cs="Arial"/>
                <w:sz w:val="24"/>
                <w:szCs w:val="24"/>
              </w:rPr>
              <w:t xml:space="preserve">corrective make up for a thick neck would be done by using a shader on both sides of the neck to make It appear thinner </w:t>
            </w:r>
          </w:p>
          <w:p w:rsidR="00C14B41" w:rsidRDefault="00C14B41" w:rsidP="00A851DA">
            <w:pPr>
              <w:rPr>
                <w:rFonts w:ascii="Arial" w:hAnsi="Arial" w:cs="Arial"/>
                <w:sz w:val="24"/>
                <w:szCs w:val="24"/>
              </w:rPr>
            </w:pPr>
          </w:p>
          <w:p w:rsidR="00C14B41" w:rsidRPr="00C14B41" w:rsidRDefault="00C14B41" w:rsidP="00A851DA">
            <w:pPr>
              <w:rPr>
                <w:rFonts w:ascii="Arial" w:hAnsi="Arial" w:cs="Arial"/>
                <w:sz w:val="24"/>
                <w:szCs w:val="24"/>
              </w:rPr>
            </w:pPr>
            <w:r w:rsidRPr="00C14B41">
              <w:rPr>
                <w:rFonts w:ascii="Arial" w:hAnsi="Arial" w:cs="Arial"/>
                <w:sz w:val="24"/>
                <w:szCs w:val="24"/>
              </w:rPr>
              <w:t>Correcti</w:t>
            </w:r>
            <w:r>
              <w:rPr>
                <w:rFonts w:ascii="Arial" w:hAnsi="Arial" w:cs="Arial"/>
                <w:sz w:val="24"/>
                <w:szCs w:val="24"/>
              </w:rPr>
              <w:t xml:space="preserve">ve make-up on </w:t>
            </w:r>
            <w:r w:rsidRPr="00C14B41">
              <w:rPr>
                <w:rFonts w:ascii="Arial" w:hAnsi="Arial" w:cs="Arial"/>
                <w:sz w:val="24"/>
                <w:szCs w:val="24"/>
              </w:rPr>
              <w:t>a thin neck would be done by applying highlighter to both sides of the neck to create thickness</w:t>
            </w:r>
          </w:p>
          <w:p w:rsidR="00CC2FB3" w:rsidRDefault="00CC2FB3" w:rsidP="00A851DA">
            <w:pPr>
              <w:rPr>
                <w:b/>
              </w:rPr>
            </w:pPr>
          </w:p>
          <w:p w:rsidR="00C14B41" w:rsidRDefault="00C14B41" w:rsidP="00A851DA">
            <w:pPr>
              <w:rPr>
                <w:rFonts w:ascii="Arial" w:hAnsi="Arial" w:cs="Arial"/>
                <w:sz w:val="24"/>
                <w:szCs w:val="24"/>
              </w:rPr>
            </w:pPr>
            <w:r w:rsidRPr="00423834">
              <w:rPr>
                <w:rFonts w:ascii="Arial" w:hAnsi="Arial" w:cs="Arial"/>
                <w:sz w:val="24"/>
                <w:szCs w:val="24"/>
              </w:rPr>
              <w:t xml:space="preserve">For a client with a wide neck, wide jaw and double chin I would apply shader to both sides of the neck to make it appear thinner, for the jaw I would </w:t>
            </w:r>
            <w:r w:rsidR="00423834" w:rsidRPr="00423834">
              <w:rPr>
                <w:rFonts w:ascii="Arial" w:hAnsi="Arial" w:cs="Arial"/>
                <w:sz w:val="24"/>
                <w:szCs w:val="24"/>
              </w:rPr>
              <w:t>apply shader below the cheek bones and all along the jaw line, and for the double chin I would apply shader to the middle of the chin and blend it beneath the chin and jaw bone.</w:t>
            </w:r>
          </w:p>
          <w:p w:rsidR="00C17160" w:rsidRDefault="00C17160" w:rsidP="00A851DA">
            <w:pPr>
              <w:rPr>
                <w:rFonts w:ascii="Arial" w:hAnsi="Arial" w:cs="Arial"/>
                <w:sz w:val="24"/>
                <w:szCs w:val="24"/>
              </w:rPr>
            </w:pPr>
          </w:p>
          <w:p w:rsidR="00C17160" w:rsidRPr="00C17160" w:rsidRDefault="00C17160" w:rsidP="00A851DA">
            <w:pPr>
              <w:rPr>
                <w:rFonts w:ascii="Arial" w:hAnsi="Arial" w:cs="Arial"/>
                <w:sz w:val="24"/>
                <w:szCs w:val="24"/>
              </w:rPr>
            </w:pPr>
            <w:r w:rsidRPr="00C17160">
              <w:rPr>
                <w:rFonts w:ascii="Arial" w:hAnsi="Arial" w:cs="Arial"/>
                <w:b/>
                <w:sz w:val="24"/>
                <w:szCs w:val="24"/>
              </w:rPr>
              <w:t>2vi.</w:t>
            </w:r>
            <w:r w:rsidRPr="00C17160">
              <w:rPr>
                <w:rFonts w:ascii="Arial" w:hAnsi="Arial" w:cs="Arial"/>
                <w:sz w:val="24"/>
                <w:szCs w:val="24"/>
              </w:rPr>
              <w:t xml:space="preserve"> Things to remember when applying the following make-up:</w:t>
            </w:r>
          </w:p>
          <w:p w:rsidR="00C17160" w:rsidRPr="00C17160" w:rsidRDefault="00C17160" w:rsidP="00A851DA">
            <w:pPr>
              <w:rPr>
                <w:rFonts w:ascii="Arial" w:hAnsi="Arial" w:cs="Arial"/>
                <w:sz w:val="24"/>
                <w:szCs w:val="24"/>
              </w:rPr>
            </w:pPr>
            <w:r w:rsidRPr="00C17160">
              <w:rPr>
                <w:rFonts w:ascii="Arial" w:hAnsi="Arial" w:cs="Arial"/>
                <w:sz w:val="24"/>
                <w:szCs w:val="24"/>
              </w:rPr>
              <w:t>Foundation-</w:t>
            </w:r>
            <w:r>
              <w:rPr>
                <w:rFonts w:ascii="Arial" w:hAnsi="Arial" w:cs="Arial"/>
                <w:sz w:val="24"/>
                <w:szCs w:val="24"/>
              </w:rPr>
              <w:t xml:space="preserve"> the clients skin type, shade, age, ethnicity, scars, blemishes. Foundation is applied after the concealer and once you have checked that it matches the clients skin tone. </w:t>
            </w:r>
          </w:p>
          <w:p w:rsidR="00C17160" w:rsidRPr="00C17160" w:rsidRDefault="00C17160" w:rsidP="00A851DA">
            <w:pPr>
              <w:rPr>
                <w:rFonts w:ascii="Arial" w:hAnsi="Arial" w:cs="Arial"/>
                <w:sz w:val="24"/>
                <w:szCs w:val="24"/>
              </w:rPr>
            </w:pPr>
            <w:r w:rsidRPr="00C17160">
              <w:rPr>
                <w:rFonts w:ascii="Arial" w:hAnsi="Arial" w:cs="Arial"/>
                <w:sz w:val="24"/>
                <w:szCs w:val="24"/>
              </w:rPr>
              <w:t>Concealer-</w:t>
            </w:r>
            <w:r>
              <w:rPr>
                <w:rFonts w:ascii="Arial" w:hAnsi="Arial" w:cs="Arial"/>
                <w:sz w:val="24"/>
                <w:szCs w:val="24"/>
              </w:rPr>
              <w:t xml:space="preserve"> skin type, blemishes, age. Concealer is applied before the foundation.</w:t>
            </w:r>
          </w:p>
          <w:p w:rsidR="005045CF" w:rsidRDefault="00C17160" w:rsidP="00A851DA">
            <w:pPr>
              <w:rPr>
                <w:rFonts w:ascii="Arial" w:hAnsi="Arial" w:cs="Arial"/>
                <w:sz w:val="24"/>
                <w:szCs w:val="24"/>
              </w:rPr>
            </w:pPr>
            <w:r w:rsidRPr="00C17160">
              <w:rPr>
                <w:rFonts w:ascii="Arial" w:hAnsi="Arial" w:cs="Arial"/>
                <w:sz w:val="24"/>
                <w:szCs w:val="24"/>
              </w:rPr>
              <w:t>Face powder-</w:t>
            </w:r>
            <w:r>
              <w:rPr>
                <w:rFonts w:ascii="Arial" w:hAnsi="Arial" w:cs="Arial"/>
                <w:sz w:val="24"/>
                <w:szCs w:val="24"/>
              </w:rPr>
              <w:t xml:space="preserve"> clients skin type. Face powder is applied after the foundation. Excess powder to be removed with a big brush. Correct type must be used for the type of </w:t>
            </w:r>
          </w:p>
          <w:p w:rsidR="005045CF" w:rsidRPr="004224D6" w:rsidRDefault="005045CF" w:rsidP="005045CF">
            <w:pPr>
              <w:pStyle w:val="NoSpacing"/>
              <w:jc w:val="right"/>
              <w:rPr>
                <w:rFonts w:ascii="Arial" w:hAnsi="Arial" w:cs="Arial"/>
                <w:b/>
                <w:sz w:val="24"/>
                <w:szCs w:val="24"/>
              </w:rPr>
            </w:pPr>
            <w:r w:rsidRPr="004224D6">
              <w:rPr>
                <w:rFonts w:ascii="Arial" w:hAnsi="Arial" w:cs="Arial"/>
                <w:b/>
                <w:sz w:val="24"/>
                <w:szCs w:val="24"/>
              </w:rPr>
              <w:t>Rosie Burr</w:t>
            </w:r>
          </w:p>
          <w:p w:rsidR="005045CF" w:rsidRPr="004224D6" w:rsidRDefault="005045CF" w:rsidP="005045CF">
            <w:pPr>
              <w:pStyle w:val="NoSpacing"/>
              <w:jc w:val="right"/>
              <w:rPr>
                <w:rFonts w:ascii="Arial" w:hAnsi="Arial" w:cs="Arial"/>
                <w:b/>
                <w:sz w:val="24"/>
                <w:szCs w:val="24"/>
              </w:rPr>
            </w:pPr>
            <w:r w:rsidRPr="004224D6">
              <w:rPr>
                <w:rFonts w:ascii="Arial" w:hAnsi="Arial" w:cs="Arial"/>
                <w:b/>
                <w:sz w:val="24"/>
                <w:szCs w:val="24"/>
              </w:rPr>
              <w:t>Student Number: 3563</w:t>
            </w:r>
          </w:p>
          <w:p w:rsidR="005045CF" w:rsidRPr="004224D6" w:rsidRDefault="005045CF" w:rsidP="005045CF">
            <w:pPr>
              <w:pStyle w:val="NoSpacing"/>
              <w:jc w:val="right"/>
              <w:rPr>
                <w:rFonts w:ascii="Arial" w:hAnsi="Arial" w:cs="Arial"/>
                <w:b/>
                <w:sz w:val="24"/>
                <w:szCs w:val="24"/>
              </w:rPr>
            </w:pPr>
            <w:r>
              <w:rPr>
                <w:rFonts w:ascii="Arial" w:hAnsi="Arial" w:cs="Arial"/>
                <w:b/>
                <w:sz w:val="24"/>
                <w:szCs w:val="24"/>
              </w:rPr>
              <w:t>Assessment Number: 7</w:t>
            </w:r>
          </w:p>
          <w:p w:rsidR="005045CF" w:rsidRPr="004224D6" w:rsidRDefault="005045CF" w:rsidP="005045CF">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5045CF" w:rsidRDefault="005045CF" w:rsidP="005045CF">
            <w:pPr>
              <w:pStyle w:val="NoSpacing"/>
              <w:jc w:val="right"/>
              <w:rPr>
                <w:rFonts w:ascii="Arial" w:hAnsi="Arial" w:cs="Arial"/>
                <w:b/>
                <w:sz w:val="24"/>
                <w:szCs w:val="24"/>
              </w:rPr>
            </w:pPr>
            <w:r>
              <w:rPr>
                <w:rFonts w:ascii="Arial" w:hAnsi="Arial" w:cs="Arial"/>
                <w:b/>
                <w:sz w:val="24"/>
                <w:szCs w:val="24"/>
              </w:rPr>
              <w:t>Page 3</w:t>
            </w:r>
          </w:p>
          <w:p w:rsidR="005045CF" w:rsidRDefault="005045CF" w:rsidP="00A851DA">
            <w:pPr>
              <w:rPr>
                <w:rFonts w:ascii="Arial" w:hAnsi="Arial" w:cs="Arial"/>
                <w:sz w:val="24"/>
                <w:szCs w:val="24"/>
              </w:rPr>
            </w:pPr>
          </w:p>
          <w:p w:rsidR="00C17160" w:rsidRPr="00C17160" w:rsidRDefault="00C17160" w:rsidP="00A851DA">
            <w:pPr>
              <w:rPr>
                <w:rFonts w:ascii="Arial" w:hAnsi="Arial" w:cs="Arial"/>
                <w:sz w:val="24"/>
                <w:szCs w:val="24"/>
              </w:rPr>
            </w:pPr>
            <w:r>
              <w:rPr>
                <w:rFonts w:ascii="Arial" w:hAnsi="Arial" w:cs="Arial"/>
                <w:sz w:val="24"/>
                <w:szCs w:val="24"/>
              </w:rPr>
              <w:t>look you are trying to achieve.</w:t>
            </w:r>
          </w:p>
          <w:p w:rsidR="00C17160" w:rsidRPr="00C17160" w:rsidRDefault="00C17160" w:rsidP="00A851DA">
            <w:pPr>
              <w:rPr>
                <w:rFonts w:ascii="Arial" w:hAnsi="Arial" w:cs="Arial"/>
                <w:sz w:val="24"/>
                <w:szCs w:val="24"/>
              </w:rPr>
            </w:pPr>
            <w:r w:rsidRPr="00C17160">
              <w:rPr>
                <w:rFonts w:ascii="Arial" w:hAnsi="Arial" w:cs="Arial"/>
                <w:sz w:val="24"/>
                <w:szCs w:val="24"/>
              </w:rPr>
              <w:t>Blusher-</w:t>
            </w:r>
            <w:r w:rsidR="005045CF">
              <w:rPr>
                <w:rFonts w:ascii="Arial" w:hAnsi="Arial" w:cs="Arial"/>
                <w:sz w:val="24"/>
                <w:szCs w:val="24"/>
              </w:rPr>
              <w:t xml:space="preserve"> should be used to add colour to the cheeks, and in a way to compliment the face</w:t>
            </w:r>
          </w:p>
          <w:p w:rsidR="00C17160" w:rsidRDefault="00C17160" w:rsidP="00C17160">
            <w:pPr>
              <w:tabs>
                <w:tab w:val="left" w:pos="1275"/>
              </w:tabs>
              <w:rPr>
                <w:rFonts w:ascii="Arial" w:hAnsi="Arial" w:cs="Arial"/>
                <w:sz w:val="24"/>
                <w:szCs w:val="24"/>
              </w:rPr>
            </w:pPr>
            <w:r w:rsidRPr="00C17160">
              <w:rPr>
                <w:rFonts w:ascii="Arial" w:hAnsi="Arial" w:cs="Arial"/>
                <w:sz w:val="24"/>
                <w:szCs w:val="24"/>
              </w:rPr>
              <w:t xml:space="preserve">Lip </w:t>
            </w:r>
            <w:r>
              <w:rPr>
                <w:rFonts w:ascii="Arial" w:hAnsi="Arial" w:cs="Arial"/>
                <w:sz w:val="24"/>
                <w:szCs w:val="24"/>
              </w:rPr>
              <w:t>liner-</w:t>
            </w:r>
            <w:r w:rsidR="005045CF">
              <w:rPr>
                <w:rFonts w:ascii="Arial" w:hAnsi="Arial" w:cs="Arial"/>
                <w:sz w:val="24"/>
                <w:szCs w:val="24"/>
              </w:rPr>
              <w:t xml:space="preserve"> should not be too dark but should match the lipstick</w:t>
            </w:r>
          </w:p>
          <w:p w:rsidR="00C17160" w:rsidRDefault="00C17160" w:rsidP="00C17160">
            <w:pPr>
              <w:tabs>
                <w:tab w:val="left" w:pos="1275"/>
              </w:tabs>
              <w:rPr>
                <w:rFonts w:ascii="Arial" w:hAnsi="Arial" w:cs="Arial"/>
                <w:sz w:val="24"/>
                <w:szCs w:val="24"/>
              </w:rPr>
            </w:pPr>
            <w:r>
              <w:rPr>
                <w:rFonts w:ascii="Arial" w:hAnsi="Arial" w:cs="Arial"/>
                <w:sz w:val="24"/>
                <w:szCs w:val="24"/>
              </w:rPr>
              <w:t>Eye shadows- suitab</w:t>
            </w:r>
            <w:r w:rsidR="005045CF">
              <w:rPr>
                <w:rFonts w:ascii="Arial" w:hAnsi="Arial" w:cs="Arial"/>
                <w:sz w:val="24"/>
                <w:szCs w:val="24"/>
              </w:rPr>
              <w:t>le colour for the speci</w:t>
            </w:r>
            <w:r>
              <w:rPr>
                <w:rFonts w:ascii="Arial" w:hAnsi="Arial" w:cs="Arial"/>
                <w:sz w:val="24"/>
                <w:szCs w:val="24"/>
              </w:rPr>
              <w:t>f</w:t>
            </w:r>
            <w:r w:rsidR="005045CF">
              <w:rPr>
                <w:rFonts w:ascii="Arial" w:hAnsi="Arial" w:cs="Arial"/>
                <w:sz w:val="24"/>
                <w:szCs w:val="24"/>
              </w:rPr>
              <w:t>i</w:t>
            </w:r>
            <w:r>
              <w:rPr>
                <w:rFonts w:ascii="Arial" w:hAnsi="Arial" w:cs="Arial"/>
                <w:sz w:val="24"/>
                <w:szCs w:val="24"/>
              </w:rPr>
              <w:t>c type of make-up i.e day/night time. The clients eye shape</w:t>
            </w:r>
            <w:r w:rsidR="005045CF">
              <w:rPr>
                <w:rFonts w:ascii="Arial" w:hAnsi="Arial" w:cs="Arial"/>
                <w:sz w:val="24"/>
                <w:szCs w:val="24"/>
              </w:rPr>
              <w:t xml:space="preserve"> needs to be considered. Should be applied before mascara.</w:t>
            </w:r>
          </w:p>
          <w:p w:rsidR="005045CF" w:rsidRDefault="005045CF" w:rsidP="00C17160">
            <w:pPr>
              <w:tabs>
                <w:tab w:val="left" w:pos="1275"/>
              </w:tabs>
              <w:rPr>
                <w:rFonts w:ascii="Arial" w:hAnsi="Arial" w:cs="Arial"/>
                <w:sz w:val="24"/>
                <w:szCs w:val="24"/>
              </w:rPr>
            </w:pPr>
            <w:r>
              <w:rPr>
                <w:rFonts w:ascii="Arial" w:hAnsi="Arial" w:cs="Arial"/>
                <w:sz w:val="24"/>
                <w:szCs w:val="24"/>
              </w:rPr>
              <w:t>Mascara- should be applied from tips of lash to the end of the lash in upward strokes only. Natural colour for day time and darker for evening, depending on clients preference. Mascara should be applied after the eye shadow.</w:t>
            </w:r>
          </w:p>
          <w:p w:rsidR="001B4E72" w:rsidRDefault="001B4E72" w:rsidP="00C17160">
            <w:pPr>
              <w:tabs>
                <w:tab w:val="left" w:pos="1275"/>
              </w:tabs>
              <w:rPr>
                <w:rFonts w:ascii="Arial" w:hAnsi="Arial" w:cs="Arial"/>
                <w:sz w:val="24"/>
                <w:szCs w:val="24"/>
              </w:rPr>
            </w:pPr>
          </w:p>
          <w:p w:rsidR="001B4E72" w:rsidRDefault="001B4E72" w:rsidP="00C17160">
            <w:pPr>
              <w:tabs>
                <w:tab w:val="left" w:pos="1275"/>
              </w:tabs>
              <w:rPr>
                <w:rFonts w:ascii="Arial" w:hAnsi="Arial" w:cs="Arial"/>
                <w:sz w:val="24"/>
                <w:szCs w:val="24"/>
              </w:rPr>
            </w:pPr>
            <w:r w:rsidRPr="001B4E72">
              <w:rPr>
                <w:rFonts w:ascii="Arial" w:hAnsi="Arial" w:cs="Arial"/>
                <w:b/>
                <w:sz w:val="24"/>
                <w:szCs w:val="24"/>
              </w:rPr>
              <w:t>2vii</w:t>
            </w:r>
            <w:r>
              <w:rPr>
                <w:rFonts w:ascii="Arial" w:hAnsi="Arial" w:cs="Arial"/>
                <w:sz w:val="24"/>
                <w:szCs w:val="24"/>
              </w:rPr>
              <w:t>. Points to be remembered when applying photographic make-up:</w:t>
            </w:r>
          </w:p>
          <w:p w:rsidR="001B4E72" w:rsidRDefault="00D90CD3" w:rsidP="00C17160">
            <w:pPr>
              <w:tabs>
                <w:tab w:val="left" w:pos="1275"/>
              </w:tabs>
              <w:rPr>
                <w:rFonts w:ascii="Arial" w:hAnsi="Arial" w:cs="Arial"/>
                <w:sz w:val="24"/>
                <w:szCs w:val="24"/>
              </w:rPr>
            </w:pPr>
            <w:r>
              <w:rPr>
                <w:rFonts w:ascii="Arial" w:hAnsi="Arial" w:cs="Arial"/>
                <w:sz w:val="24"/>
                <w:szCs w:val="24"/>
              </w:rPr>
              <w:t>The brightness of the lighting- if too bright can make the make-up look lighter.</w:t>
            </w:r>
          </w:p>
          <w:p w:rsidR="00D90CD3" w:rsidRDefault="00D90CD3" w:rsidP="00C17160">
            <w:pPr>
              <w:tabs>
                <w:tab w:val="left" w:pos="1275"/>
              </w:tabs>
              <w:rPr>
                <w:rFonts w:ascii="Arial" w:hAnsi="Arial" w:cs="Arial"/>
                <w:sz w:val="24"/>
                <w:szCs w:val="24"/>
              </w:rPr>
            </w:pPr>
            <w:r>
              <w:rPr>
                <w:rFonts w:ascii="Arial" w:hAnsi="Arial" w:cs="Arial"/>
                <w:sz w:val="24"/>
                <w:szCs w:val="24"/>
              </w:rPr>
              <w:t>Make-up can melt under heavy light so try to keep the skin cool.</w:t>
            </w:r>
          </w:p>
          <w:p w:rsidR="00D90CD3" w:rsidRDefault="00D90CD3" w:rsidP="00C17160">
            <w:pPr>
              <w:tabs>
                <w:tab w:val="left" w:pos="1275"/>
              </w:tabs>
              <w:rPr>
                <w:rFonts w:ascii="Arial" w:hAnsi="Arial" w:cs="Arial"/>
                <w:sz w:val="24"/>
                <w:szCs w:val="24"/>
              </w:rPr>
            </w:pPr>
            <w:r>
              <w:rPr>
                <w:rFonts w:ascii="Arial" w:hAnsi="Arial" w:cs="Arial"/>
                <w:sz w:val="24"/>
                <w:szCs w:val="24"/>
              </w:rPr>
              <w:t>Open pores are emphasized by oily make-up so its best to avoid anything oily.</w:t>
            </w:r>
          </w:p>
          <w:p w:rsidR="00D90CD3" w:rsidRDefault="00D90CD3" w:rsidP="00C17160">
            <w:pPr>
              <w:tabs>
                <w:tab w:val="left" w:pos="1275"/>
              </w:tabs>
              <w:rPr>
                <w:rFonts w:ascii="Arial" w:hAnsi="Arial" w:cs="Arial"/>
                <w:sz w:val="24"/>
                <w:szCs w:val="24"/>
              </w:rPr>
            </w:pPr>
            <w:r>
              <w:rPr>
                <w:rFonts w:ascii="Arial" w:hAnsi="Arial" w:cs="Arial"/>
                <w:sz w:val="24"/>
                <w:szCs w:val="24"/>
              </w:rPr>
              <w:t>Lashes should not be too thick as it can create shadows under the eyes.</w:t>
            </w:r>
          </w:p>
          <w:p w:rsidR="00D90CD3" w:rsidRDefault="00D90CD3" w:rsidP="00C17160">
            <w:pPr>
              <w:tabs>
                <w:tab w:val="left" w:pos="1275"/>
              </w:tabs>
              <w:rPr>
                <w:rFonts w:ascii="Arial" w:hAnsi="Arial" w:cs="Arial"/>
                <w:sz w:val="24"/>
                <w:szCs w:val="24"/>
              </w:rPr>
            </w:pPr>
            <w:r>
              <w:rPr>
                <w:rFonts w:ascii="Arial" w:hAnsi="Arial" w:cs="Arial"/>
                <w:sz w:val="24"/>
                <w:szCs w:val="24"/>
              </w:rPr>
              <w:t>Highlight the appropriate areas, especially chin eyes and sides of nostrils.</w:t>
            </w:r>
          </w:p>
          <w:p w:rsidR="00D90CD3" w:rsidRDefault="00D90CD3" w:rsidP="00C17160">
            <w:pPr>
              <w:tabs>
                <w:tab w:val="left" w:pos="1275"/>
              </w:tabs>
              <w:rPr>
                <w:rFonts w:ascii="Arial" w:hAnsi="Arial" w:cs="Arial"/>
                <w:sz w:val="24"/>
                <w:szCs w:val="24"/>
              </w:rPr>
            </w:pPr>
            <w:r>
              <w:rPr>
                <w:rFonts w:ascii="Arial" w:hAnsi="Arial" w:cs="Arial"/>
                <w:sz w:val="24"/>
                <w:szCs w:val="24"/>
              </w:rPr>
              <w:t>Contour the face appropriately to create shape.</w:t>
            </w:r>
          </w:p>
          <w:p w:rsidR="00417869" w:rsidRDefault="00D90CD3" w:rsidP="00C17160">
            <w:pPr>
              <w:tabs>
                <w:tab w:val="left" w:pos="1275"/>
              </w:tabs>
              <w:rPr>
                <w:rFonts w:ascii="Arial" w:hAnsi="Arial" w:cs="Arial"/>
                <w:sz w:val="24"/>
                <w:szCs w:val="24"/>
              </w:rPr>
            </w:pPr>
            <w:r>
              <w:rPr>
                <w:rFonts w:ascii="Arial" w:hAnsi="Arial" w:cs="Arial"/>
                <w:sz w:val="24"/>
                <w:szCs w:val="24"/>
              </w:rPr>
              <w:t xml:space="preserve">Use matte, light colours to avoid shine and keep foundation light. </w:t>
            </w:r>
          </w:p>
          <w:p w:rsidR="00417869" w:rsidRDefault="00417869" w:rsidP="00C17160">
            <w:pPr>
              <w:tabs>
                <w:tab w:val="left" w:pos="1275"/>
              </w:tabs>
              <w:rPr>
                <w:rFonts w:ascii="Arial" w:hAnsi="Arial" w:cs="Arial"/>
                <w:sz w:val="24"/>
                <w:szCs w:val="24"/>
              </w:rPr>
            </w:pPr>
          </w:p>
          <w:p w:rsidR="00D90CD3" w:rsidRDefault="00417869" w:rsidP="00C17160">
            <w:pPr>
              <w:tabs>
                <w:tab w:val="left" w:pos="1275"/>
              </w:tabs>
              <w:rPr>
                <w:rFonts w:ascii="Arial" w:hAnsi="Arial" w:cs="Arial"/>
                <w:sz w:val="24"/>
                <w:szCs w:val="24"/>
              </w:rPr>
            </w:pPr>
            <w:r>
              <w:rPr>
                <w:rFonts w:ascii="Arial" w:hAnsi="Arial" w:cs="Arial"/>
                <w:sz w:val="24"/>
                <w:szCs w:val="24"/>
              </w:rPr>
              <w:t>3. The difference between Day and Evening make-up:</w:t>
            </w:r>
          </w:p>
          <w:p w:rsidR="00417869" w:rsidRDefault="00942BD1" w:rsidP="00C17160">
            <w:pPr>
              <w:tabs>
                <w:tab w:val="left" w:pos="1275"/>
              </w:tabs>
              <w:rPr>
                <w:rFonts w:ascii="Arial" w:hAnsi="Arial" w:cs="Arial"/>
                <w:sz w:val="24"/>
                <w:szCs w:val="24"/>
              </w:rPr>
            </w:pPr>
            <w:r>
              <w:rPr>
                <w:rFonts w:ascii="Arial" w:hAnsi="Arial" w:cs="Arial"/>
                <w:sz w:val="24"/>
                <w:szCs w:val="24"/>
              </w:rPr>
              <w:t>Day: D</w:t>
            </w:r>
            <w:r w:rsidR="00417869">
              <w:rPr>
                <w:rFonts w:ascii="Arial" w:hAnsi="Arial" w:cs="Arial"/>
                <w:sz w:val="24"/>
                <w:szCs w:val="24"/>
              </w:rPr>
              <w:t>ay make-up is natural and to a minimum. Foundation shade should be the same shade as the skin so that the face has a more even skin tone. Mascara should be natural and not too thick, and a light eye liner can be used to accentuate the eyes but not too bold. Lip liner should be very natural and match lipstick.</w:t>
            </w:r>
          </w:p>
          <w:p w:rsidR="00417869" w:rsidRDefault="00417869" w:rsidP="00C17160">
            <w:pPr>
              <w:tabs>
                <w:tab w:val="left" w:pos="1275"/>
              </w:tabs>
              <w:rPr>
                <w:rFonts w:ascii="Arial" w:hAnsi="Arial" w:cs="Arial"/>
                <w:sz w:val="24"/>
                <w:szCs w:val="24"/>
              </w:rPr>
            </w:pPr>
            <w:r>
              <w:rPr>
                <w:rFonts w:ascii="Arial" w:hAnsi="Arial" w:cs="Arial"/>
                <w:sz w:val="24"/>
                <w:szCs w:val="24"/>
              </w:rPr>
              <w:t>Blusher, shader and highlighter should be used appropriately to complement the clients face but still look natural.</w:t>
            </w:r>
            <w:r w:rsidR="00942BD1">
              <w:rPr>
                <w:rFonts w:ascii="Arial" w:hAnsi="Arial" w:cs="Arial"/>
                <w:sz w:val="24"/>
                <w:szCs w:val="24"/>
              </w:rPr>
              <w:t xml:space="preserve"> Translucent powder is more suitable for day-time make up. </w:t>
            </w:r>
          </w:p>
          <w:p w:rsidR="00417869" w:rsidRDefault="00417869" w:rsidP="00C17160">
            <w:pPr>
              <w:tabs>
                <w:tab w:val="left" w:pos="1275"/>
              </w:tabs>
              <w:rPr>
                <w:rFonts w:ascii="Arial" w:hAnsi="Arial" w:cs="Arial"/>
                <w:sz w:val="24"/>
                <w:szCs w:val="24"/>
              </w:rPr>
            </w:pPr>
            <w:r>
              <w:rPr>
                <w:rFonts w:ascii="Arial" w:hAnsi="Arial" w:cs="Arial"/>
                <w:sz w:val="24"/>
                <w:szCs w:val="24"/>
              </w:rPr>
              <w:t xml:space="preserve">Evening make-up: </w:t>
            </w:r>
            <w:r w:rsidR="00942BD1">
              <w:rPr>
                <w:rFonts w:ascii="Arial" w:hAnsi="Arial" w:cs="Arial"/>
                <w:sz w:val="24"/>
                <w:szCs w:val="24"/>
              </w:rPr>
              <w:t>Evening make-up is more bold and brighter than day make-up. Darker eyeshadows and brighter shades can be used, as well as curling the eyelashes or applying false lashes to emphasise the eyes. More highlighter can be applied to accentuate the face in the darker lights as some light can give the appearance of a muddy shade to the face of shadows under eyes. Lipstick can be a brighter colour accompanied by a suitable lip liner and lip gloss if preferred.</w:t>
            </w:r>
          </w:p>
          <w:p w:rsidR="00942BD1" w:rsidRPr="00C17160" w:rsidRDefault="00942BD1" w:rsidP="00C17160">
            <w:pPr>
              <w:tabs>
                <w:tab w:val="left" w:pos="1275"/>
              </w:tabs>
              <w:rPr>
                <w:rFonts w:ascii="Arial" w:hAnsi="Arial" w:cs="Arial"/>
                <w:sz w:val="24"/>
                <w:szCs w:val="24"/>
              </w:rPr>
            </w:pPr>
            <w:r>
              <w:rPr>
                <w:rFonts w:ascii="Arial" w:hAnsi="Arial" w:cs="Arial"/>
                <w:sz w:val="24"/>
                <w:szCs w:val="24"/>
              </w:rPr>
              <w:t>Dark eye liner is usually applied to the eyes in the evening for a bolder look and a winged eye effect. Irridecent powder can be used for evening make-up for extra glow.</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4F2F" w:rsidP="00A851DA">
            <w:pPr>
              <w:rPr>
                <w:rFonts w:cs="Bliss-Regular"/>
                <w:color w:val="000000"/>
              </w:rPr>
            </w:pPr>
            <w:r>
              <w:rPr>
                <w:rFonts w:cs="Bliss-Regular"/>
                <w:color w:val="000000"/>
              </w:rPr>
              <w:t>Rosie Burr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4F2F" w:rsidP="00A851DA">
            <w:pPr>
              <w:rPr>
                <w:rFonts w:cs="Bliss-Regular"/>
                <w:color w:val="000000"/>
              </w:rPr>
            </w:pPr>
            <w:r>
              <w:rPr>
                <w:rFonts w:cs="Bliss-Regular"/>
                <w:color w:val="000000"/>
              </w:rPr>
              <w:t>25.4.17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312" w:rsidRDefault="00725312" w:rsidP="00CB4D0A">
      <w:pPr>
        <w:spacing w:after="0" w:line="240" w:lineRule="auto"/>
      </w:pPr>
      <w:r>
        <w:separator/>
      </w:r>
    </w:p>
  </w:endnote>
  <w:endnote w:type="continuationSeparator" w:id="0">
    <w:p w:rsidR="00725312" w:rsidRDefault="007253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312" w:rsidRDefault="00725312" w:rsidP="00CB4D0A">
      <w:pPr>
        <w:spacing w:after="0" w:line="240" w:lineRule="auto"/>
      </w:pPr>
      <w:r>
        <w:separator/>
      </w:r>
    </w:p>
  </w:footnote>
  <w:footnote w:type="continuationSeparator" w:id="0">
    <w:p w:rsidR="00725312" w:rsidRDefault="0072531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57E7"/>
    <w:rsid w:val="001175EE"/>
    <w:rsid w:val="00157CF6"/>
    <w:rsid w:val="00182416"/>
    <w:rsid w:val="00187EB4"/>
    <w:rsid w:val="00193D7E"/>
    <w:rsid w:val="001A0677"/>
    <w:rsid w:val="001A0EFE"/>
    <w:rsid w:val="001B4E72"/>
    <w:rsid w:val="001E4F2F"/>
    <w:rsid w:val="001F0481"/>
    <w:rsid w:val="00200C92"/>
    <w:rsid w:val="0020451E"/>
    <w:rsid w:val="00206B9D"/>
    <w:rsid w:val="0023259C"/>
    <w:rsid w:val="00287B0F"/>
    <w:rsid w:val="002B0BD7"/>
    <w:rsid w:val="002B573D"/>
    <w:rsid w:val="002C5CB2"/>
    <w:rsid w:val="002D5D01"/>
    <w:rsid w:val="002F779F"/>
    <w:rsid w:val="00371885"/>
    <w:rsid w:val="003E2B87"/>
    <w:rsid w:val="00402786"/>
    <w:rsid w:val="00405895"/>
    <w:rsid w:val="004058DF"/>
    <w:rsid w:val="00417869"/>
    <w:rsid w:val="00423834"/>
    <w:rsid w:val="00443E6F"/>
    <w:rsid w:val="00486F1A"/>
    <w:rsid w:val="00490CB9"/>
    <w:rsid w:val="004A2CE2"/>
    <w:rsid w:val="004E3CDA"/>
    <w:rsid w:val="004F4B4D"/>
    <w:rsid w:val="0050216D"/>
    <w:rsid w:val="00503D7E"/>
    <w:rsid w:val="005045CF"/>
    <w:rsid w:val="0050778F"/>
    <w:rsid w:val="00527C11"/>
    <w:rsid w:val="00535F31"/>
    <w:rsid w:val="00574D64"/>
    <w:rsid w:val="00591365"/>
    <w:rsid w:val="005B31E4"/>
    <w:rsid w:val="006034F6"/>
    <w:rsid w:val="00607874"/>
    <w:rsid w:val="00607E77"/>
    <w:rsid w:val="00617BB3"/>
    <w:rsid w:val="00645CDD"/>
    <w:rsid w:val="006823A7"/>
    <w:rsid w:val="00687EE8"/>
    <w:rsid w:val="006D0D84"/>
    <w:rsid w:val="0070347F"/>
    <w:rsid w:val="0070678E"/>
    <w:rsid w:val="00725312"/>
    <w:rsid w:val="00831C11"/>
    <w:rsid w:val="008A60B4"/>
    <w:rsid w:val="008B3C31"/>
    <w:rsid w:val="008B64FE"/>
    <w:rsid w:val="00935BF7"/>
    <w:rsid w:val="00942BD1"/>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4B41"/>
    <w:rsid w:val="00C17160"/>
    <w:rsid w:val="00C53029"/>
    <w:rsid w:val="00C65FEA"/>
    <w:rsid w:val="00C76AF9"/>
    <w:rsid w:val="00C946B4"/>
    <w:rsid w:val="00CA0AC2"/>
    <w:rsid w:val="00CB4D0A"/>
    <w:rsid w:val="00CC2FB3"/>
    <w:rsid w:val="00CC575A"/>
    <w:rsid w:val="00CF123B"/>
    <w:rsid w:val="00D039AC"/>
    <w:rsid w:val="00D427DE"/>
    <w:rsid w:val="00D50DA1"/>
    <w:rsid w:val="00D5587D"/>
    <w:rsid w:val="00D707CC"/>
    <w:rsid w:val="00D821FE"/>
    <w:rsid w:val="00D90CD3"/>
    <w:rsid w:val="00DB0793"/>
    <w:rsid w:val="00DC42CE"/>
    <w:rsid w:val="00DC5959"/>
    <w:rsid w:val="00DF7FED"/>
    <w:rsid w:val="00E00821"/>
    <w:rsid w:val="00E04DB4"/>
    <w:rsid w:val="00E30679"/>
    <w:rsid w:val="00E4597D"/>
    <w:rsid w:val="00E54832"/>
    <w:rsid w:val="00E56A90"/>
    <w:rsid w:val="00E641CC"/>
    <w:rsid w:val="00EA30AB"/>
    <w:rsid w:val="00EB3925"/>
    <w:rsid w:val="00F935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E71BCE"/>
  <w15:docId w15:val="{C41900F9-0162-440F-8340-58B08B30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50D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964DA-6B8D-40ED-90E8-B5E7A8769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bailey</cp:lastModifiedBy>
  <cp:revision>2</cp:revision>
  <dcterms:created xsi:type="dcterms:W3CDTF">2017-04-26T15:54:00Z</dcterms:created>
  <dcterms:modified xsi:type="dcterms:W3CDTF">2017-04-26T15:54:00Z</dcterms:modified>
</cp:coreProperties>
</file>