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3D75D3"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CA4066F" wp14:editId="2B97981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6DDFC7E" w14:textId="6F2AF565" w:rsidR="00607874" w:rsidRDefault="00525E1F"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1B31E18" wp14:editId="307E0FA5">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12C8E1" w14:textId="77777777" w:rsidR="00FC1097" w:rsidRDefault="00FC1097" w:rsidP="00405895">
                            <w:pPr>
                              <w:jc w:val="center"/>
                              <w:rPr>
                                <w:b/>
                                <w:bCs/>
                                <w:color w:val="002060"/>
                                <w:sz w:val="44"/>
                                <w:szCs w:val="40"/>
                              </w:rPr>
                            </w:pPr>
                            <w:r>
                              <w:rPr>
                                <w:sz w:val="24"/>
                              </w:rPr>
                              <w:t xml:space="preserve">   </w:t>
                            </w:r>
                            <w:r>
                              <w:rPr>
                                <w:b/>
                                <w:bCs/>
                                <w:color w:val="002060"/>
                                <w:sz w:val="44"/>
                                <w:szCs w:val="40"/>
                              </w:rPr>
                              <w:t>Assignment Cover Sheet</w:t>
                            </w:r>
                          </w:p>
                          <w:p w14:paraId="0EB15C0C" w14:textId="77777777" w:rsidR="00FC1097" w:rsidRDefault="00FC109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1B31E18"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F12C8E1" w14:textId="77777777" w:rsidR="00FC1097" w:rsidRDefault="00FC1097" w:rsidP="00405895">
                      <w:pPr>
                        <w:jc w:val="center"/>
                        <w:rPr>
                          <w:b/>
                          <w:bCs/>
                          <w:color w:val="002060"/>
                          <w:sz w:val="44"/>
                          <w:szCs w:val="40"/>
                        </w:rPr>
                      </w:pPr>
                      <w:r>
                        <w:rPr>
                          <w:sz w:val="24"/>
                        </w:rPr>
                        <w:t xml:space="preserve">   </w:t>
                      </w:r>
                      <w:r>
                        <w:rPr>
                          <w:b/>
                          <w:bCs/>
                          <w:color w:val="002060"/>
                          <w:sz w:val="44"/>
                          <w:szCs w:val="40"/>
                        </w:rPr>
                        <w:t>Assignment Cover Sheet</w:t>
                      </w:r>
                    </w:p>
                    <w:p w14:paraId="0EB15C0C" w14:textId="77777777" w:rsidR="00FC1097" w:rsidRDefault="00FC1097"/>
                  </w:txbxContent>
                </v:textbox>
              </v:shape>
            </w:pict>
          </mc:Fallback>
        </mc:AlternateContent>
      </w:r>
    </w:p>
    <w:p w14:paraId="0D2C2347" w14:textId="77777777" w:rsidR="00607874" w:rsidRDefault="00607874" w:rsidP="00A851DA">
      <w:pPr>
        <w:rPr>
          <w:lang w:val="en-US"/>
        </w:rPr>
      </w:pPr>
    </w:p>
    <w:p w14:paraId="7152026D" w14:textId="77777777" w:rsidR="00607874" w:rsidRDefault="00607874" w:rsidP="00A851DA">
      <w:pPr>
        <w:rPr>
          <w:lang w:val="en-US"/>
        </w:rPr>
      </w:pPr>
    </w:p>
    <w:p w14:paraId="7234132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73EDAB9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D0575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DB2EAFD" w14:textId="1C80C815" w:rsidR="00A851DA" w:rsidRPr="00B0415E" w:rsidRDefault="00525E1F">
            <w:pPr>
              <w:pStyle w:val="Default"/>
              <w:rPr>
                <w:rFonts w:asciiTheme="minorHAnsi" w:hAnsiTheme="minorHAnsi"/>
              </w:rPr>
            </w:pPr>
            <w:r>
              <w:rPr>
                <w:rFonts w:asciiTheme="minorHAnsi" w:hAnsiTheme="minorHAnsi"/>
              </w:rPr>
              <w:t>Robert Taylor</w:t>
            </w:r>
          </w:p>
        </w:tc>
      </w:tr>
      <w:tr w:rsidR="00A851DA" w:rsidRPr="00B0415E" w14:paraId="5A89A18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DCF58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AC534DB" w14:textId="36815218" w:rsidR="00A851DA" w:rsidRPr="00B0415E" w:rsidRDefault="00525E1F">
            <w:pPr>
              <w:pStyle w:val="Default"/>
              <w:rPr>
                <w:rFonts w:asciiTheme="minorHAnsi" w:hAnsiTheme="minorHAnsi"/>
              </w:rPr>
            </w:pPr>
            <w:r w:rsidRPr="00525E1F">
              <w:rPr>
                <w:rFonts w:asciiTheme="minorHAnsi" w:hAnsiTheme="minorHAnsi"/>
              </w:rPr>
              <w:t>12793</w:t>
            </w:r>
          </w:p>
        </w:tc>
      </w:tr>
      <w:tr w:rsidR="00A851DA" w:rsidRPr="00B0415E" w14:paraId="2A1A89B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06AE6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45E8B80" w14:textId="1748B25F" w:rsidR="00A851DA" w:rsidRPr="00B0415E" w:rsidRDefault="00525E1F">
            <w:pPr>
              <w:pStyle w:val="Default"/>
              <w:rPr>
                <w:rFonts w:asciiTheme="minorHAnsi" w:hAnsiTheme="minorHAnsi"/>
              </w:rPr>
            </w:pPr>
            <w:r w:rsidRPr="00525E1F">
              <w:rPr>
                <w:rFonts w:asciiTheme="minorHAnsi" w:hAnsiTheme="minorHAnsi"/>
              </w:rPr>
              <w:t>Certificate in Team Leading Skills Level 3</w:t>
            </w:r>
          </w:p>
        </w:tc>
      </w:tr>
      <w:tr w:rsidR="00A851DA" w:rsidRPr="00B0415E" w14:paraId="6CACDEC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722E22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04A47AE" w14:textId="783E99DA" w:rsidR="00A851DA" w:rsidRPr="00B0415E" w:rsidRDefault="00861101">
            <w:r>
              <w:t>2</w:t>
            </w:r>
          </w:p>
        </w:tc>
      </w:tr>
    </w:tbl>
    <w:p w14:paraId="3EEBB989" w14:textId="77777777" w:rsidR="00CC2FB3" w:rsidRDefault="00CC2FB3" w:rsidP="00A851DA">
      <w:pPr>
        <w:rPr>
          <w:b/>
          <w:lang w:val="en-US"/>
        </w:rPr>
      </w:pPr>
    </w:p>
    <w:p w14:paraId="743981A0" w14:textId="77777777" w:rsidR="00443E6F" w:rsidRDefault="00527C11" w:rsidP="00A851DA">
      <w:pPr>
        <w:rPr>
          <w:b/>
          <w:sz w:val="28"/>
          <w:lang w:val="en-US"/>
        </w:rPr>
      </w:pPr>
      <w:r w:rsidRPr="00443E6F">
        <w:rPr>
          <w:b/>
          <w:sz w:val="28"/>
          <w:lang w:val="en-US"/>
        </w:rPr>
        <w:t>Marking Criteria:</w:t>
      </w:r>
    </w:p>
    <w:p w14:paraId="5D2ED48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89D281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20FA108" w14:textId="77777777" w:rsidTr="00CC2FB3">
        <w:tc>
          <w:tcPr>
            <w:tcW w:w="9242" w:type="dxa"/>
          </w:tcPr>
          <w:p w14:paraId="3247F915" w14:textId="2FAAC49C" w:rsidR="00B74037" w:rsidRDefault="00B74037" w:rsidP="00A851DA">
            <w:r>
              <w:t>Q</w:t>
            </w:r>
            <w:proofErr w:type="gramStart"/>
            <w:r>
              <w:t>1.I</w:t>
            </w:r>
            <w:proofErr w:type="gramEnd"/>
          </w:p>
          <w:p w14:paraId="0D124C86" w14:textId="45456080" w:rsidR="00CC2FB3" w:rsidRDefault="00C8590B" w:rsidP="00A851DA">
            <w:r w:rsidRPr="00B74037">
              <w:t>How do you think you can create a positive team environment?</w:t>
            </w:r>
          </w:p>
          <w:p w14:paraId="08FD88A3" w14:textId="77777777" w:rsidR="001B2E07" w:rsidRDefault="001B2E07" w:rsidP="00A851DA"/>
          <w:p w14:paraId="5CD258FF" w14:textId="77777777" w:rsidR="003F0C37" w:rsidRDefault="001B2E07" w:rsidP="00A851DA">
            <w:r>
              <w:t xml:space="preserve">Having regular communication with the team is essential to create and maintain a positive environment. </w:t>
            </w:r>
            <w:r w:rsidR="006C4FF0">
              <w:t xml:space="preserve">Frequent and regular meetings should be set up, often referred to as stand-up meetings, where each member can briefly report on progress and intended progress. This gives a snapshot of where the team is successful, which helps to </w:t>
            </w:r>
            <w:r w:rsidR="003F0C37">
              <w:t>foster</w:t>
            </w:r>
            <w:r w:rsidR="006C4FF0">
              <w:t xml:space="preserve"> a positive environment. </w:t>
            </w:r>
            <w:r w:rsidR="003F0C37">
              <w:t xml:space="preserve">It’s also a forum for discussing where problems exist and gives the team an early opportunity to help solve the problems, thus maintaining a positive environment. </w:t>
            </w:r>
          </w:p>
          <w:p w14:paraId="69AE8E00" w14:textId="77777777" w:rsidR="003F0C37" w:rsidRDefault="003F0C37" w:rsidP="00A851DA"/>
          <w:p w14:paraId="120E661B" w14:textId="5A9E6C36" w:rsidR="00CC2FB3" w:rsidRDefault="003F0C37" w:rsidP="00A851DA">
            <w:r>
              <w:t>Another positive attribute to communication and regular meetings is in developing interpersonal relationships between team members.</w:t>
            </w:r>
            <w:r w:rsidR="00F174D2">
              <w:t xml:space="preserve"> Personal experiences are more likely to be shared and can result in a more enjoyable environment. Team building days can help to strengthen these relationships further</w:t>
            </w:r>
            <w:r w:rsidR="005166AD">
              <w:t>, and where it’s amenable to the team, regular out-of-work social events such as playing a sport or visiting a pub</w:t>
            </w:r>
            <w:r w:rsidR="00F174D2">
              <w:t>.</w:t>
            </w:r>
          </w:p>
          <w:p w14:paraId="4AF3DC36" w14:textId="0853EDCB" w:rsidR="00F174D2" w:rsidRDefault="00F174D2" w:rsidP="00A851DA">
            <w:pPr>
              <w:rPr>
                <w:b/>
              </w:rPr>
            </w:pPr>
          </w:p>
          <w:p w14:paraId="21CA72CF" w14:textId="77777777" w:rsidR="002344BF" w:rsidRDefault="001A777F" w:rsidP="00A851DA">
            <w:r>
              <w:t>Aside from monetary remuneration such as salary or bonuses, p</w:t>
            </w:r>
            <w:r w:rsidR="00F174D2" w:rsidRPr="00F174D2">
              <w:t>ersonal</w:t>
            </w:r>
            <w:r w:rsidR="00F174D2">
              <w:t xml:space="preserve"> development</w:t>
            </w:r>
            <w:r>
              <w:t xml:space="preserve"> is also a key incentive to individuals as it keeps them engaged and up to date on the latest skills used in their industry.</w:t>
            </w:r>
          </w:p>
          <w:p w14:paraId="04C38986" w14:textId="77777777" w:rsidR="002344BF" w:rsidRDefault="002344BF" w:rsidP="00A851DA"/>
          <w:p w14:paraId="56568461" w14:textId="77777777" w:rsidR="002344BF" w:rsidRDefault="002344BF" w:rsidP="00A851DA">
            <w:r>
              <w:t>Q</w:t>
            </w:r>
            <w:proofErr w:type="gramStart"/>
            <w:r>
              <w:t>1.II</w:t>
            </w:r>
            <w:proofErr w:type="gramEnd"/>
          </w:p>
          <w:p w14:paraId="16D646FC" w14:textId="50216EE7" w:rsidR="00F174D2" w:rsidRDefault="002344BF" w:rsidP="00A851DA">
            <w:r w:rsidRPr="002344BF">
              <w:t>What environment do you like to work in?</w:t>
            </w:r>
            <w:r w:rsidR="00F174D2">
              <w:t xml:space="preserve"> </w:t>
            </w:r>
          </w:p>
          <w:p w14:paraId="2DA882D0" w14:textId="34AF38CF" w:rsidR="002344BF" w:rsidRDefault="002344BF" w:rsidP="00A851DA"/>
          <w:p w14:paraId="7F0537D3" w14:textId="468214F2" w:rsidR="001760E6" w:rsidRDefault="002344BF" w:rsidP="00A851DA">
            <w:r>
              <w:t xml:space="preserve">I prefer an environment where there is trust and mutual respect throughout the team and also where progress </w:t>
            </w:r>
            <w:r w:rsidR="00CB2767">
              <w:t xml:space="preserve">leads to success. Overcoming a few challenges along the way makes the successes all the more satisfying. </w:t>
            </w:r>
            <w:r w:rsidR="001760E6">
              <w:t>Too many challenges, however, may be regarded as bad planning.</w:t>
            </w:r>
          </w:p>
          <w:p w14:paraId="363FA71B" w14:textId="77777777" w:rsidR="001760E6" w:rsidRDefault="001760E6" w:rsidP="00A851DA"/>
          <w:p w14:paraId="41232F79" w14:textId="063B913E" w:rsidR="002344BF" w:rsidRPr="00F174D2" w:rsidRDefault="00F43495" w:rsidP="00A851DA">
            <w:r>
              <w:lastRenderedPageBreak/>
              <w:t>I also enjoy variety in the location of work, such as at the desk, in the lab</w:t>
            </w:r>
            <w:r w:rsidR="001760E6">
              <w:t xml:space="preserve"> and</w:t>
            </w:r>
            <w:r>
              <w:t xml:space="preserve"> visiting customers as you would typically get to meet and interact with different groups of people.</w:t>
            </w:r>
            <w:r w:rsidR="001760E6">
              <w:t xml:space="preserve"> Variety in the work can also be good as different skill sets can be learned, such as technical and commercial, but not too much variety as it’s difficult to develop expertise when responsibilities are spread diffusely across a broad range of areas.</w:t>
            </w:r>
            <w:r w:rsidR="00CB2767">
              <w:t xml:space="preserve"> </w:t>
            </w:r>
          </w:p>
          <w:p w14:paraId="4D6FE0D7" w14:textId="77777777" w:rsidR="00CC2FB3" w:rsidRDefault="00CC2FB3" w:rsidP="00A851DA">
            <w:pPr>
              <w:rPr>
                <w:b/>
              </w:rPr>
            </w:pPr>
          </w:p>
          <w:p w14:paraId="58117970" w14:textId="09399818" w:rsidR="00CC2FB3" w:rsidRPr="001760E6" w:rsidRDefault="005166AD" w:rsidP="00A851DA">
            <w:r>
              <w:t xml:space="preserve">I prefer a more social environment where </w:t>
            </w:r>
            <w:r w:rsidR="00F4179D">
              <w:t>I get to meet my colleagues outside of normal working hours, as this helps me to get to know them better</w:t>
            </w:r>
            <w:r>
              <w:t xml:space="preserve"> </w:t>
            </w:r>
            <w:r w:rsidR="00F4179D">
              <w:t>and share experiences of the workplace.</w:t>
            </w:r>
          </w:p>
          <w:p w14:paraId="316C95A8" w14:textId="148575F8" w:rsidR="00CC2FB3" w:rsidRDefault="00CC2FB3" w:rsidP="00A851DA"/>
          <w:p w14:paraId="692D878D" w14:textId="586D3F81" w:rsidR="00781C9E" w:rsidRDefault="00781C9E" w:rsidP="00A851DA">
            <w:r>
              <w:t>Q 1.III</w:t>
            </w:r>
          </w:p>
          <w:p w14:paraId="5F0B5564" w14:textId="25C3F227" w:rsidR="00781C9E" w:rsidRPr="00781C9E" w:rsidRDefault="00781C9E" w:rsidP="00A851DA">
            <w:r w:rsidRPr="00781C9E">
              <w:t>How can you apply this to your team?</w:t>
            </w:r>
          </w:p>
          <w:p w14:paraId="2DB60AF3" w14:textId="77777777" w:rsidR="00CC2FB3" w:rsidRDefault="00CC2FB3" w:rsidP="00A851DA">
            <w:pPr>
              <w:rPr>
                <w:b/>
              </w:rPr>
            </w:pPr>
          </w:p>
          <w:p w14:paraId="0F23D2AF" w14:textId="0C2B990C" w:rsidR="00F02220" w:rsidRDefault="00781C9E" w:rsidP="00A851DA">
            <w:r w:rsidRPr="00781C9E">
              <w:t>Trust</w:t>
            </w:r>
            <w:r w:rsidR="006107A2">
              <w:t xml:space="preserve"> within a team</w:t>
            </w:r>
            <w:r w:rsidRPr="00781C9E">
              <w:t xml:space="preserve"> </w:t>
            </w:r>
            <w:r w:rsidR="006107A2">
              <w:t>can be</w:t>
            </w:r>
            <w:r w:rsidRPr="00781C9E">
              <w:t xml:space="preserve"> deve</w:t>
            </w:r>
            <w:r>
              <w:t>loped from high performance of the team and individuals, which is likely to be a result of expertise and work ethic</w:t>
            </w:r>
            <w:r w:rsidR="00587967">
              <w:t>. To address expertise, I would try to secure a budget for training the team members in areas that is mutually beneficial to the company and the individual. Expertise also comes from experience, so</w:t>
            </w:r>
            <w:r w:rsidR="006107A2">
              <w:t xml:space="preserve"> where practicable,</w:t>
            </w:r>
            <w:r w:rsidR="00587967">
              <w:t xml:space="preserve"> I would try to expose individuals to different roles in the team, which can also help to increase interactions between team members</w:t>
            </w:r>
            <w:r w:rsidR="00296601">
              <w:t xml:space="preserve"> and help </w:t>
            </w:r>
            <w:r w:rsidR="006107A2">
              <w:t>to gain knowledge of each other’s character and abilities.</w:t>
            </w:r>
          </w:p>
          <w:p w14:paraId="42D57C08" w14:textId="77777777" w:rsidR="00F02220" w:rsidRDefault="00F02220" w:rsidP="00A851DA"/>
          <w:p w14:paraId="62A1F34D" w14:textId="366A1972" w:rsidR="00344D1E" w:rsidRDefault="00F02220" w:rsidP="00A851DA">
            <w:r>
              <w:t>Work ethic</w:t>
            </w:r>
            <w:r w:rsidR="006107A2">
              <w:t>, like many things, will vary between individuals</w:t>
            </w:r>
            <w:r w:rsidR="0039550C">
              <w:t xml:space="preserve"> as some will need motivating more than others.</w:t>
            </w:r>
            <w:r w:rsidR="00344D1E">
              <w:t xml:space="preserve"> Some people may respond to meeting or exceeding targets, so these can be set and help offered in achieving them. Other’s may respond to responsibility where there is a desire to not let the team down. As such, I would look to set targets and a level of responsibility that is commensurate with an individual’s character and ability. </w:t>
            </w:r>
          </w:p>
          <w:p w14:paraId="1F5F02C2" w14:textId="1AF985E0" w:rsidR="00356ECB" w:rsidRDefault="00356ECB" w:rsidP="00A851DA"/>
          <w:p w14:paraId="16B30551" w14:textId="7709DBFE" w:rsidR="00044FD9" w:rsidRDefault="00356ECB" w:rsidP="00A851DA">
            <w:r>
              <w:t>To help create a social environment, I would invite team members to share regular and informal</w:t>
            </w:r>
            <w:r w:rsidR="00044FD9">
              <w:t xml:space="preserve"> events such as</w:t>
            </w:r>
            <w:r>
              <w:t xml:space="preserve"> a lunchtime together or a visit to a pub after work</w:t>
            </w:r>
            <w:r w:rsidR="00044FD9">
              <w:t xml:space="preserve">. </w:t>
            </w:r>
            <w:r w:rsidR="003D0997">
              <w:t>This passive approach can help those team members who typically wouldn’t engage in social events, to join in. From there, more formal team building exercises can be organized with the approval of the team. These more organized events can create resistance if they are imposed with very little discussion</w:t>
            </w:r>
            <w:r w:rsidR="00625A26">
              <w:t xml:space="preserve">, which can conversely lead to the detriment of the team’s morale. </w:t>
            </w:r>
          </w:p>
          <w:p w14:paraId="50499C2E" w14:textId="32F962C2" w:rsidR="00AB7878" w:rsidRDefault="00AB7878" w:rsidP="00A851DA"/>
          <w:p w14:paraId="4039115E" w14:textId="50CC6842" w:rsidR="00AB7878" w:rsidRDefault="00AB7878" w:rsidP="00AB7878">
            <w:r>
              <w:t>Q1. IV</w:t>
            </w:r>
          </w:p>
          <w:p w14:paraId="097ED42C" w14:textId="717C81DB" w:rsidR="00CC2FB3" w:rsidRDefault="00AB7878" w:rsidP="00AB7878">
            <w:r>
              <w:t>What are four different leadership styles as identified by Paul Hersey and Ken Blanchard?</w:t>
            </w:r>
          </w:p>
          <w:p w14:paraId="508EA864" w14:textId="0BDEEBA8" w:rsidR="000B343B" w:rsidRDefault="000B343B" w:rsidP="00AB7878"/>
          <w:p w14:paraId="0E701285" w14:textId="77777777" w:rsidR="00FB683E" w:rsidRDefault="002A46F1" w:rsidP="00AB7878">
            <w:r>
              <w:t xml:space="preserve">Hersey and Blanchard devised the Situation Leadership Theory in which the leader adapts to the task at hand and the group of individuals that will accomplish the task. The task may have differing levels of urgency and importance and the individuals may have differing levels of competence and motivation. To ensure that the task is completed in a timely fashion, the leader will need to employ </w:t>
            </w:r>
            <w:r w:rsidR="00FB683E">
              <w:t>different leadership styles according to the present situation.</w:t>
            </w:r>
          </w:p>
          <w:p w14:paraId="5186E1A6" w14:textId="77777777" w:rsidR="00FB683E" w:rsidRDefault="00FB683E" w:rsidP="00AB7878"/>
          <w:p w14:paraId="5AA83488" w14:textId="361F39ED" w:rsidR="00FB683E" w:rsidRDefault="00FB683E" w:rsidP="00AB7878">
            <w:r>
              <w:t>A ‘D</w:t>
            </w:r>
            <w:r w:rsidR="000B343B">
              <w:t>irector’s</w:t>
            </w:r>
            <w:r>
              <w:t>’ style may be described as autocratic, whereby the leader will tell the individual</w:t>
            </w:r>
            <w:r w:rsidR="000873D1">
              <w:t>(s)</w:t>
            </w:r>
            <w:r>
              <w:t xml:space="preserve"> what needs to be done with precise instruction. This is useful where the individual lacks competence, but is motivated to learn. Hence, </w:t>
            </w:r>
            <w:r w:rsidR="00357ED0">
              <w:t>little</w:t>
            </w:r>
            <w:r>
              <w:t xml:space="preserve"> discussion is required and no resistance is expected.</w:t>
            </w:r>
          </w:p>
          <w:p w14:paraId="02035205" w14:textId="03186A07" w:rsidR="000B343B" w:rsidRDefault="00FB683E" w:rsidP="00AB7878">
            <w:r>
              <w:t xml:space="preserve"> </w:t>
            </w:r>
            <w:r w:rsidR="000B343B">
              <w:t xml:space="preserve"> </w:t>
            </w:r>
          </w:p>
          <w:p w14:paraId="786B08FF" w14:textId="71BF2735" w:rsidR="000B343B" w:rsidRDefault="00FB683E" w:rsidP="00AB7878">
            <w:r>
              <w:t>A ‘</w:t>
            </w:r>
            <w:r w:rsidR="000B343B">
              <w:t>Coach’s</w:t>
            </w:r>
            <w:r>
              <w:t>’ style is one where the leader aims to develop an individual where a level of competence exists</w:t>
            </w:r>
            <w:r w:rsidR="0093440C">
              <w:t>, but guidance and motivation is required to achieve better results. Some explanation may be required as to the direction being taken.</w:t>
            </w:r>
          </w:p>
          <w:p w14:paraId="609B747C" w14:textId="77777777" w:rsidR="0093440C" w:rsidRDefault="0093440C" w:rsidP="00AB7878"/>
          <w:p w14:paraId="35C8E88D" w14:textId="77777777" w:rsidR="009E50EE" w:rsidRDefault="0093440C" w:rsidP="00AB7878">
            <w:r>
              <w:lastRenderedPageBreak/>
              <w:t>A ‘</w:t>
            </w:r>
            <w:r w:rsidR="000B343B">
              <w:t>Supporter’s</w:t>
            </w:r>
            <w:r>
              <w:t>’ style is intended to motivate individuals where competence is at a high level, but confidence or willingness is not. Discussion</w:t>
            </w:r>
            <w:r w:rsidR="009E50EE">
              <w:t>,</w:t>
            </w:r>
            <w:r>
              <w:t xml:space="preserve"> debate</w:t>
            </w:r>
            <w:r w:rsidR="009E50EE">
              <w:t xml:space="preserve"> and possibly a revision to the course of action</w:t>
            </w:r>
            <w:r>
              <w:t xml:space="preserve"> </w:t>
            </w:r>
            <w:r w:rsidR="009E50EE">
              <w:t>will be required to improve the performance of the individual.</w:t>
            </w:r>
          </w:p>
          <w:p w14:paraId="55232E14" w14:textId="74F6A946" w:rsidR="000B343B" w:rsidRDefault="009E50EE" w:rsidP="00AB7878">
            <w:r>
              <w:t xml:space="preserve"> </w:t>
            </w:r>
            <w:r w:rsidR="0093440C">
              <w:t xml:space="preserve"> </w:t>
            </w:r>
          </w:p>
          <w:p w14:paraId="72D30C6B" w14:textId="4BC78EF1" w:rsidR="000B343B" w:rsidRDefault="009E50EE" w:rsidP="00AB7878">
            <w:r>
              <w:t>A ‘</w:t>
            </w:r>
            <w:r w:rsidR="000B343B">
              <w:t>Delegator’s</w:t>
            </w:r>
            <w:r>
              <w:t>’ style is needed where competence and motivation are high. The individual needs little direction or support to perform highly.</w:t>
            </w:r>
          </w:p>
          <w:p w14:paraId="41C39615" w14:textId="07617800" w:rsidR="00E052BC" w:rsidRDefault="00E052BC" w:rsidP="00AB7878"/>
          <w:p w14:paraId="2C1BA1E5" w14:textId="360D742C" w:rsidR="00E052BC" w:rsidRDefault="00E052BC" w:rsidP="00E052BC">
            <w:r>
              <w:t>Q1. V</w:t>
            </w:r>
          </w:p>
          <w:p w14:paraId="3D67DF2A" w14:textId="6A35C6E1" w:rsidR="00E052BC" w:rsidRDefault="00E052BC" w:rsidP="00E052BC">
            <w:r>
              <w:t>How would you differentiate between the following leadership styles?</w:t>
            </w:r>
          </w:p>
          <w:p w14:paraId="54E91297" w14:textId="77777777" w:rsidR="00E052BC" w:rsidRDefault="00E052BC" w:rsidP="00E052BC">
            <w:r>
              <w:t>a) Coach's style</w:t>
            </w:r>
          </w:p>
          <w:p w14:paraId="41455FB5" w14:textId="0C7B1DE0" w:rsidR="00E052BC" w:rsidRPr="00AB7878" w:rsidRDefault="00E052BC" w:rsidP="00E052BC">
            <w:r>
              <w:t>b) supportive Style</w:t>
            </w:r>
          </w:p>
          <w:p w14:paraId="619E4CB0" w14:textId="77777777" w:rsidR="00CC2FB3" w:rsidRDefault="00CC2FB3" w:rsidP="00A851DA">
            <w:pPr>
              <w:rPr>
                <w:b/>
              </w:rPr>
            </w:pPr>
          </w:p>
          <w:p w14:paraId="1CDE0077" w14:textId="0CED699B" w:rsidR="00486C4C" w:rsidRDefault="00486C4C" w:rsidP="00A851DA">
            <w:r w:rsidRPr="00486C4C">
              <w:t xml:space="preserve">A </w:t>
            </w:r>
            <w:r>
              <w:t>C</w:t>
            </w:r>
            <w:r w:rsidRPr="00486C4C">
              <w:t>oach</w:t>
            </w:r>
            <w:r>
              <w:t>’s</w:t>
            </w:r>
            <w:r w:rsidRPr="00486C4C">
              <w:t xml:space="preserve"> style </w:t>
            </w:r>
            <w:r>
              <w:t xml:space="preserve">may be implemented where the group or individual have low to middling competence and also have low to middling motivation. In this situation the leader will need to provide direction but also </w:t>
            </w:r>
            <w:r w:rsidR="00E31501">
              <w:t>the incentive to carry out the work</w:t>
            </w:r>
            <w:r>
              <w:t>.</w:t>
            </w:r>
          </w:p>
          <w:p w14:paraId="10133E87" w14:textId="77777777" w:rsidR="00486C4C" w:rsidRDefault="00486C4C" w:rsidP="00A851DA"/>
          <w:p w14:paraId="7DE8781F" w14:textId="5ED05327" w:rsidR="00486C4C" w:rsidRDefault="00486C4C" w:rsidP="00A851DA">
            <w:r>
              <w:t xml:space="preserve">A Supportive style is more appropriate where the group or individual are highly competent, but lack the motivation. The leader, in this situation, does not </w:t>
            </w:r>
            <w:r w:rsidR="008A3822">
              <w:t xml:space="preserve">necessarily </w:t>
            </w:r>
            <w:r>
              <w:t xml:space="preserve">need to provide direction, but does need to provide </w:t>
            </w:r>
            <w:r w:rsidR="00E31501">
              <w:t>the incentive to carry out the work</w:t>
            </w:r>
            <w:r>
              <w:t>.</w:t>
            </w:r>
          </w:p>
          <w:p w14:paraId="1143C581" w14:textId="3A4A62EA" w:rsidR="00486C4C" w:rsidRDefault="00486C4C" w:rsidP="00A851DA"/>
          <w:p w14:paraId="52C176E9" w14:textId="57BDAAB9" w:rsidR="009112ED" w:rsidRDefault="009112ED" w:rsidP="00A851DA">
            <w:r>
              <w:t xml:space="preserve">In either situation, the lack of motivation may be </w:t>
            </w:r>
            <w:r w:rsidR="009F3C34">
              <w:t>due to low levels of confidence or an unwillingness to perform the task.</w:t>
            </w:r>
            <w:r w:rsidR="00AA7273">
              <w:t xml:space="preserve"> </w:t>
            </w:r>
            <w:r w:rsidR="009F3C34">
              <w:t>Where confidence is low, a discussion with the leader would be one of encouragement and where there is unwillingness, a debate about practice may ensue.</w:t>
            </w:r>
          </w:p>
          <w:p w14:paraId="71252D5E" w14:textId="77777777" w:rsidR="009112ED" w:rsidRDefault="009112ED" w:rsidP="00A851DA"/>
          <w:p w14:paraId="34F63463" w14:textId="49747F8A" w:rsidR="00AA7273" w:rsidRDefault="00486C4C" w:rsidP="00A851DA">
            <w:r>
              <w:t xml:space="preserve">Hence, the difference between these two styles </w:t>
            </w:r>
            <w:r w:rsidR="00D00591">
              <w:t xml:space="preserve">is in the competency of the group or individual. </w:t>
            </w:r>
            <w:r w:rsidR="009112ED">
              <w:t xml:space="preserve">This will translate to differing levels of direction where low competence would necessarily require direction, but high competence may </w:t>
            </w:r>
            <w:r w:rsidR="009F3C34">
              <w:t>not</w:t>
            </w:r>
            <w:r w:rsidR="009112ED">
              <w:t xml:space="preserve">. </w:t>
            </w:r>
            <w:r w:rsidR="00AA7273">
              <w:t xml:space="preserve">The leader will need to decide how much direction, encouragement and debate is required for each situation. </w:t>
            </w:r>
          </w:p>
          <w:p w14:paraId="61A68868" w14:textId="3E6B49AD" w:rsidR="00AA7273" w:rsidRDefault="00AA7273" w:rsidP="00A851DA">
            <w:r>
              <w:t xml:space="preserve"> </w:t>
            </w:r>
          </w:p>
          <w:p w14:paraId="00B298CA" w14:textId="348C4717" w:rsidR="00CC2FB3" w:rsidRPr="00E31501" w:rsidRDefault="00E31501" w:rsidP="00A851DA">
            <w:r w:rsidRPr="00E31501">
              <w:t>Q2.</w:t>
            </w:r>
          </w:p>
          <w:p w14:paraId="049002BE" w14:textId="7E2CC845" w:rsidR="00E31501" w:rsidRDefault="00E31501" w:rsidP="00E31501">
            <w:r w:rsidRPr="00E31501">
              <w:t>Who are authentic Idealists? Outline the key characteristics of this type of temperament.</w:t>
            </w:r>
          </w:p>
          <w:p w14:paraId="29BBA7B1" w14:textId="77777777" w:rsidR="00383338" w:rsidRDefault="00383338" w:rsidP="00E31501"/>
          <w:p w14:paraId="1D1383AD" w14:textId="1D12645D" w:rsidR="00007D91" w:rsidRDefault="00E55C47" w:rsidP="00E31501">
            <w:r>
              <w:t xml:space="preserve">Authentic Idealists </w:t>
            </w:r>
            <w:r w:rsidR="004F7F88">
              <w:t>are empaths. They are concerned with the wellbeing of others and seek harmony within a group.</w:t>
            </w:r>
            <w:r w:rsidR="009406DB">
              <w:t xml:space="preserve"> As such, they take time to ensure that everybody is satisfied </w:t>
            </w:r>
            <w:r w:rsidR="00007D91">
              <w:t xml:space="preserve">and may become anxious if that is not the case. This makes for strong group dynamics within a team which can lead to high performance. However, group dynamics </w:t>
            </w:r>
            <w:r w:rsidR="00B14C61">
              <w:t>are not the only factor that generates high performance, as some groups may respond better to targets and pressure to succeed.</w:t>
            </w:r>
          </w:p>
          <w:p w14:paraId="65A1002D" w14:textId="6C90A79F" w:rsidR="00B14C61" w:rsidRDefault="00B14C61" w:rsidP="00E31501"/>
          <w:p w14:paraId="047B6079" w14:textId="6BE98373" w:rsidR="00B14C61" w:rsidRDefault="00B14C61" w:rsidP="00E31501">
            <w:r>
              <w:t xml:space="preserve">Where decisions are required Authentic Idealists will consult their intuition, which is an analogous trait to being an empath, as both draw on emotions </w:t>
            </w:r>
            <w:r w:rsidR="00970BD2">
              <w:t>to find answers</w:t>
            </w:r>
            <w:r>
              <w:t>.</w:t>
            </w:r>
            <w:r w:rsidR="00970BD2">
              <w:t xml:space="preserve"> This can be a useful characteristic in times when facts are sparse or are unable to assert a decision, as using a ‘gut-feeling’ can make the difference. However, where a gut-feeling contradicts the facts, an Authentic Idealist</w:t>
            </w:r>
            <w:r>
              <w:t xml:space="preserve"> </w:t>
            </w:r>
            <w:r w:rsidR="00970BD2">
              <w:t>would more likely go with their intuition or be conflicted. A further problem with siding with intuition over facts, is that not everyone will share the same intuition, but everyone can share the same facts.</w:t>
            </w:r>
            <w:r w:rsidR="00F2377F">
              <w:t xml:space="preserve"> So, taking this approach will add risk</w:t>
            </w:r>
            <w:r w:rsidR="003E086B">
              <w:t xml:space="preserve"> to the decision.</w:t>
            </w:r>
          </w:p>
          <w:p w14:paraId="7864BA53" w14:textId="4B4D038E" w:rsidR="003E086B" w:rsidRDefault="003E086B" w:rsidP="00E31501"/>
          <w:p w14:paraId="1DCEF803" w14:textId="77777777" w:rsidR="005513F6" w:rsidRDefault="003E086B" w:rsidP="00E31501">
            <w:r>
              <w:t>Another characteristic of Authentic Idealists is their desire to have a positive influence on others. This desire leads them to take more time with individuals to help them in their personal development. This makes Authentic Idealists good mentors. But mentors also need to know when to give their protégé space or indeed to allow them to fail</w:t>
            </w:r>
            <w:r w:rsidR="00FC1097">
              <w:t>. An Authentic Idealist may be convinced to continue giving their support when it may be better to delegate responsibility.</w:t>
            </w:r>
          </w:p>
          <w:p w14:paraId="217BF773" w14:textId="77777777" w:rsidR="005513F6" w:rsidRDefault="005513F6" w:rsidP="00E31501"/>
          <w:p w14:paraId="5203F8B1" w14:textId="5DE70229" w:rsidR="00760FCC" w:rsidRDefault="005513F6" w:rsidP="00E31501">
            <w:r>
              <w:t xml:space="preserve">Authentic Idealists can make good leaders of people as they are able to identify the emotional needs of their followers and direct it towards something tangible. This can provide moments of clarity for </w:t>
            </w:r>
            <w:r w:rsidR="00415B8A">
              <w:t xml:space="preserve">some people, which can help them focus on solutions to their problems. This is a form of advocacy whereby the leader helps to find direction and encourage progress. However, this is easily manipulated to a direction that suits the leader. </w:t>
            </w:r>
            <w:r w:rsidR="00760FCC">
              <w:t>The intentions for this manipulation may be good, but if</w:t>
            </w:r>
            <w:r w:rsidR="00357ED0">
              <w:t xml:space="preserve"> manipulation</w:t>
            </w:r>
            <w:r w:rsidR="00760FCC">
              <w:t xml:space="preserve"> is perceived, then trust between the leader and group may be lost.</w:t>
            </w:r>
          </w:p>
          <w:p w14:paraId="2A1B22AB" w14:textId="77777777" w:rsidR="00760FCC" w:rsidRDefault="00760FCC" w:rsidP="00E31501"/>
          <w:p w14:paraId="6C80878F" w14:textId="024AD67C" w:rsidR="000448FB" w:rsidRDefault="00760FCC" w:rsidP="00E31501">
            <w:r>
              <w:t xml:space="preserve">In summary, Authentic Idealists are able to </w:t>
            </w:r>
            <w:proofErr w:type="spellStart"/>
            <w:r>
              <w:t>empathise</w:t>
            </w:r>
            <w:proofErr w:type="spellEnd"/>
            <w:r>
              <w:t xml:space="preserve"> with the people around them, which helps to form a connection and build a rapport within group</w:t>
            </w:r>
            <w:r w:rsidR="0067266E">
              <w:t>s</w:t>
            </w:r>
            <w:r w:rsidR="007611C2">
              <w:t xml:space="preserve"> and individuals</w:t>
            </w:r>
            <w:r>
              <w:t>. The group</w:t>
            </w:r>
            <w:r w:rsidR="007611C2">
              <w:t xml:space="preserve"> and individuals</w:t>
            </w:r>
            <w:r>
              <w:t xml:space="preserve"> can respond positively and lead to more cooperation, which in turn improves performance</w:t>
            </w:r>
            <w:r w:rsidR="000448FB">
              <w:t>.</w:t>
            </w:r>
            <w:r w:rsidR="0067266E">
              <w:t xml:space="preserve"> However, their intuitive leadership style is a high</w:t>
            </w:r>
            <w:r w:rsidR="00357ED0">
              <w:t>-</w:t>
            </w:r>
            <w:r w:rsidR="0067266E">
              <w:t xml:space="preserve"> risk strategy as is maintaining a team dependent on an emotional connection.</w:t>
            </w:r>
            <w:r w:rsidR="007611C2">
              <w:t xml:space="preserve">  </w:t>
            </w:r>
          </w:p>
          <w:p w14:paraId="170C03D8" w14:textId="6FE50684" w:rsidR="00E31501" w:rsidRPr="00E31501" w:rsidRDefault="00E31501" w:rsidP="00E31501"/>
          <w:p w14:paraId="5E9C3D38" w14:textId="77777777" w:rsidR="00CC2FB3" w:rsidRDefault="00CC2FB3" w:rsidP="00A851DA">
            <w:pPr>
              <w:rPr>
                <w:b/>
              </w:rPr>
            </w:pPr>
          </w:p>
          <w:p w14:paraId="2AE58442" w14:textId="77777777" w:rsidR="00CC2FB3" w:rsidRDefault="00CC2FB3" w:rsidP="00A851DA">
            <w:pPr>
              <w:rPr>
                <w:b/>
              </w:rPr>
            </w:pPr>
          </w:p>
        </w:tc>
      </w:tr>
    </w:tbl>
    <w:p w14:paraId="6CA18D9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CC0CF7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BE3CF56" w14:textId="77777777" w:rsidR="00A851DA" w:rsidRPr="00B0415E" w:rsidRDefault="00A851DA" w:rsidP="00A851DA">
      <w:pPr>
        <w:autoSpaceDE w:val="0"/>
        <w:autoSpaceDN w:val="0"/>
        <w:adjustRightInd w:val="0"/>
        <w:spacing w:after="0" w:line="240" w:lineRule="auto"/>
        <w:rPr>
          <w:rFonts w:cs="CalvertMT-Bold"/>
          <w:b/>
          <w:bCs/>
          <w:color w:val="001AE6"/>
          <w:lang w:val="en-US"/>
        </w:rPr>
      </w:pPr>
      <w:bookmarkStart w:id="0" w:name="_GoBack"/>
    </w:p>
    <w:bookmarkEnd w:id="0"/>
    <w:p w14:paraId="4D95FE8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E52EE5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E8E634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782CB2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1C3EB89D" w14:textId="77777777" w:rsidTr="00405895">
        <w:tc>
          <w:tcPr>
            <w:tcW w:w="2310" w:type="dxa"/>
            <w:shd w:val="clear" w:color="auto" w:fill="D9D9D9" w:themeFill="background1" w:themeFillShade="D9"/>
          </w:tcPr>
          <w:p w14:paraId="4FB8210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5D91563"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5416681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AA4B849" w14:textId="77777777" w:rsidR="00405895" w:rsidRPr="00B0415E" w:rsidRDefault="00405895" w:rsidP="00A851DA">
            <w:pPr>
              <w:rPr>
                <w:rFonts w:cs="Bliss-Regular"/>
                <w:color w:val="000000"/>
              </w:rPr>
            </w:pPr>
          </w:p>
        </w:tc>
      </w:tr>
    </w:tbl>
    <w:p w14:paraId="2D3D2EAF" w14:textId="77777777" w:rsidR="00A851DA" w:rsidRPr="00B0415E" w:rsidRDefault="00A851DA" w:rsidP="00A851DA">
      <w:pPr>
        <w:rPr>
          <w:rFonts w:cs="Bliss-Regular"/>
          <w:color w:val="000000"/>
          <w:lang w:val="en-US"/>
        </w:rPr>
      </w:pPr>
    </w:p>
    <w:p w14:paraId="1F34CCA3" w14:textId="77777777" w:rsidR="00A851DA" w:rsidRPr="00B0415E" w:rsidRDefault="00A851DA" w:rsidP="00A851DA">
      <w:pPr>
        <w:rPr>
          <w:rFonts w:cs="Bliss-Regular"/>
          <w:color w:val="000000"/>
          <w:lang w:val="en-US"/>
        </w:rPr>
      </w:pPr>
    </w:p>
    <w:p w14:paraId="479B539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6BA911B" w14:textId="77777777" w:rsidTr="00B0415E">
        <w:trPr>
          <w:trHeight w:val="249"/>
        </w:trPr>
        <w:tc>
          <w:tcPr>
            <w:tcW w:w="4621" w:type="dxa"/>
            <w:shd w:val="clear" w:color="auto" w:fill="D9D9D9" w:themeFill="background1" w:themeFillShade="D9"/>
          </w:tcPr>
          <w:p w14:paraId="2CE3BC67" w14:textId="77777777" w:rsidR="00503D7E" w:rsidRPr="00B0415E" w:rsidRDefault="00503D7E" w:rsidP="00503D7E">
            <w:pPr>
              <w:rPr>
                <w:b/>
                <w:color w:val="002060"/>
              </w:rPr>
            </w:pPr>
            <w:r w:rsidRPr="00B0415E">
              <w:rPr>
                <w:b/>
                <w:color w:val="002060"/>
              </w:rPr>
              <w:t>Total Marks</w:t>
            </w:r>
          </w:p>
        </w:tc>
        <w:tc>
          <w:tcPr>
            <w:tcW w:w="4621" w:type="dxa"/>
          </w:tcPr>
          <w:p w14:paraId="37BF7364" w14:textId="77777777" w:rsidR="00503D7E" w:rsidRPr="00B0415E" w:rsidRDefault="00503D7E" w:rsidP="00503D7E">
            <w:pPr>
              <w:rPr>
                <w:rFonts w:cs="Times New Roman"/>
                <w:szCs w:val="32"/>
              </w:rPr>
            </w:pPr>
          </w:p>
        </w:tc>
      </w:tr>
      <w:tr w:rsidR="00503D7E" w:rsidRPr="00B0415E" w14:paraId="7E0E74CB" w14:textId="77777777" w:rsidTr="00B0415E">
        <w:tc>
          <w:tcPr>
            <w:tcW w:w="4621" w:type="dxa"/>
            <w:shd w:val="clear" w:color="auto" w:fill="D9D9D9" w:themeFill="background1" w:themeFillShade="D9"/>
          </w:tcPr>
          <w:p w14:paraId="7E5D811C" w14:textId="77777777" w:rsidR="00503D7E" w:rsidRPr="00B0415E" w:rsidRDefault="00503D7E" w:rsidP="00503D7E">
            <w:pPr>
              <w:rPr>
                <w:b/>
                <w:color w:val="002060"/>
              </w:rPr>
            </w:pPr>
            <w:r w:rsidRPr="00B0415E">
              <w:rPr>
                <w:b/>
                <w:color w:val="002060"/>
              </w:rPr>
              <w:t>Marks Obtained</w:t>
            </w:r>
          </w:p>
        </w:tc>
        <w:tc>
          <w:tcPr>
            <w:tcW w:w="4621" w:type="dxa"/>
          </w:tcPr>
          <w:p w14:paraId="642F1A3D" w14:textId="77777777" w:rsidR="00503D7E" w:rsidRPr="00B0415E" w:rsidRDefault="00503D7E" w:rsidP="00503D7E">
            <w:pPr>
              <w:rPr>
                <w:rFonts w:cs="Times New Roman"/>
                <w:szCs w:val="32"/>
              </w:rPr>
            </w:pPr>
          </w:p>
        </w:tc>
      </w:tr>
      <w:tr w:rsidR="00503D7E" w:rsidRPr="00B0415E" w14:paraId="370F3852" w14:textId="77777777" w:rsidTr="00B0415E">
        <w:tc>
          <w:tcPr>
            <w:tcW w:w="4621" w:type="dxa"/>
            <w:shd w:val="clear" w:color="auto" w:fill="D9D9D9" w:themeFill="background1" w:themeFillShade="D9"/>
          </w:tcPr>
          <w:p w14:paraId="0BA37966" w14:textId="77777777" w:rsidR="00503D7E" w:rsidRPr="00B0415E" w:rsidRDefault="00B0415E" w:rsidP="00503D7E">
            <w:pPr>
              <w:rPr>
                <w:b/>
                <w:color w:val="002060"/>
              </w:rPr>
            </w:pPr>
            <w:r w:rsidRPr="00B0415E">
              <w:rPr>
                <w:b/>
                <w:color w:val="002060"/>
              </w:rPr>
              <w:t>Percentage / Grade</w:t>
            </w:r>
          </w:p>
        </w:tc>
        <w:tc>
          <w:tcPr>
            <w:tcW w:w="4621" w:type="dxa"/>
          </w:tcPr>
          <w:p w14:paraId="1974F607" w14:textId="77777777" w:rsidR="00503D7E" w:rsidRPr="00B0415E" w:rsidRDefault="00503D7E" w:rsidP="00503D7E">
            <w:pPr>
              <w:rPr>
                <w:rFonts w:cs="Times New Roman"/>
                <w:szCs w:val="32"/>
              </w:rPr>
            </w:pPr>
          </w:p>
        </w:tc>
      </w:tr>
    </w:tbl>
    <w:p w14:paraId="5DF06A18" w14:textId="77777777" w:rsidR="00A851DA" w:rsidRDefault="00A851DA" w:rsidP="00503D7E">
      <w:pPr>
        <w:rPr>
          <w:rFonts w:cs="Times New Roman"/>
          <w:sz w:val="24"/>
          <w:szCs w:val="32"/>
        </w:rPr>
      </w:pPr>
    </w:p>
    <w:p w14:paraId="6B22FF6C" w14:textId="77777777" w:rsidR="00607874" w:rsidRDefault="00607874" w:rsidP="00503D7E">
      <w:pPr>
        <w:rPr>
          <w:rFonts w:cs="Times New Roman"/>
          <w:sz w:val="24"/>
          <w:szCs w:val="32"/>
        </w:rPr>
      </w:pPr>
    </w:p>
    <w:p w14:paraId="38ADB0DF" w14:textId="77777777" w:rsidR="00607874" w:rsidRDefault="00607874" w:rsidP="00503D7E">
      <w:pPr>
        <w:rPr>
          <w:rFonts w:cs="Times New Roman"/>
          <w:sz w:val="24"/>
          <w:szCs w:val="32"/>
        </w:rPr>
      </w:pPr>
    </w:p>
    <w:p w14:paraId="7A671E5E" w14:textId="77777777" w:rsidR="00607874" w:rsidRDefault="00607874" w:rsidP="00503D7E">
      <w:pPr>
        <w:rPr>
          <w:rFonts w:cs="Times New Roman"/>
          <w:sz w:val="24"/>
          <w:szCs w:val="32"/>
        </w:rPr>
      </w:pPr>
    </w:p>
    <w:p w14:paraId="610507AA" w14:textId="77777777" w:rsidR="00607874" w:rsidRDefault="00607874" w:rsidP="00503D7E">
      <w:pPr>
        <w:rPr>
          <w:rFonts w:cs="Times New Roman"/>
          <w:sz w:val="24"/>
          <w:szCs w:val="32"/>
        </w:rPr>
      </w:pPr>
    </w:p>
    <w:p w14:paraId="1903E6FE" w14:textId="77777777" w:rsidR="00607874" w:rsidRDefault="00607874" w:rsidP="00503D7E">
      <w:pPr>
        <w:rPr>
          <w:rFonts w:cs="Times New Roman"/>
          <w:sz w:val="24"/>
          <w:szCs w:val="32"/>
        </w:rPr>
      </w:pPr>
    </w:p>
    <w:p w14:paraId="45C156C5" w14:textId="77777777" w:rsidR="00607874" w:rsidRDefault="00607874" w:rsidP="00503D7E">
      <w:pPr>
        <w:rPr>
          <w:rFonts w:cs="Times New Roman"/>
          <w:sz w:val="24"/>
          <w:szCs w:val="32"/>
        </w:rPr>
      </w:pPr>
    </w:p>
    <w:p w14:paraId="252A9BC2" w14:textId="77777777" w:rsidR="00607874" w:rsidRDefault="00607874" w:rsidP="00503D7E">
      <w:pPr>
        <w:rPr>
          <w:rFonts w:cs="Times New Roman"/>
          <w:sz w:val="24"/>
          <w:szCs w:val="32"/>
        </w:rPr>
      </w:pPr>
    </w:p>
    <w:p w14:paraId="6EA6334C" w14:textId="77777777" w:rsidR="00EA30AB" w:rsidRDefault="00EA30AB" w:rsidP="00503D7E">
      <w:pPr>
        <w:rPr>
          <w:rFonts w:cs="Times New Roman"/>
          <w:sz w:val="24"/>
          <w:szCs w:val="32"/>
        </w:rPr>
      </w:pPr>
    </w:p>
    <w:p w14:paraId="790AD1EF" w14:textId="77777777" w:rsidR="00EA30AB" w:rsidRDefault="00EA30AB" w:rsidP="00503D7E">
      <w:pPr>
        <w:rPr>
          <w:rFonts w:cs="Times New Roman"/>
          <w:sz w:val="24"/>
          <w:szCs w:val="32"/>
        </w:rPr>
      </w:pPr>
    </w:p>
    <w:p w14:paraId="2F24AA3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2249A5" w14:textId="77777777" w:rsidR="00935BC9" w:rsidRDefault="00935BC9" w:rsidP="00CB4D0A">
      <w:pPr>
        <w:spacing w:after="0" w:line="240" w:lineRule="auto"/>
      </w:pPr>
      <w:r>
        <w:separator/>
      </w:r>
    </w:p>
  </w:endnote>
  <w:endnote w:type="continuationSeparator" w:id="0">
    <w:p w14:paraId="30310E49" w14:textId="77777777" w:rsidR="00935BC9" w:rsidRDefault="00935BC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55CE3C" w14:textId="77777777" w:rsidR="00935BC9" w:rsidRDefault="00935BC9" w:rsidP="00CB4D0A">
      <w:pPr>
        <w:spacing w:after="0" w:line="240" w:lineRule="auto"/>
      </w:pPr>
      <w:r>
        <w:separator/>
      </w:r>
    </w:p>
  </w:footnote>
  <w:footnote w:type="continuationSeparator" w:id="0">
    <w:p w14:paraId="71532249" w14:textId="77777777" w:rsidR="00935BC9" w:rsidRDefault="00935BC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7D91"/>
    <w:rsid w:val="000158F9"/>
    <w:rsid w:val="00035CDD"/>
    <w:rsid w:val="00040083"/>
    <w:rsid w:val="000448FB"/>
    <w:rsid w:val="00044FD9"/>
    <w:rsid w:val="00055992"/>
    <w:rsid w:val="000764E3"/>
    <w:rsid w:val="000820E8"/>
    <w:rsid w:val="000873D1"/>
    <w:rsid w:val="000B343B"/>
    <w:rsid w:val="001175EE"/>
    <w:rsid w:val="00157CF6"/>
    <w:rsid w:val="001760E6"/>
    <w:rsid w:val="00182416"/>
    <w:rsid w:val="00187EB4"/>
    <w:rsid w:val="001A777F"/>
    <w:rsid w:val="001B2E07"/>
    <w:rsid w:val="001F0481"/>
    <w:rsid w:val="00200C92"/>
    <w:rsid w:val="0020451E"/>
    <w:rsid w:val="00206B9D"/>
    <w:rsid w:val="00223CF0"/>
    <w:rsid w:val="0023259C"/>
    <w:rsid w:val="002344BF"/>
    <w:rsid w:val="00296601"/>
    <w:rsid w:val="002A46F1"/>
    <w:rsid w:val="002B0BD7"/>
    <w:rsid w:val="002B573D"/>
    <w:rsid w:val="002C5CB2"/>
    <w:rsid w:val="002F779F"/>
    <w:rsid w:val="00344D1E"/>
    <w:rsid w:val="00356ECB"/>
    <w:rsid w:val="00357ED0"/>
    <w:rsid w:val="00371885"/>
    <w:rsid w:val="00383338"/>
    <w:rsid w:val="0039550C"/>
    <w:rsid w:val="003D0997"/>
    <w:rsid w:val="003E086B"/>
    <w:rsid w:val="003E2B87"/>
    <w:rsid w:val="003F0C37"/>
    <w:rsid w:val="00402786"/>
    <w:rsid w:val="00405895"/>
    <w:rsid w:val="004058DF"/>
    <w:rsid w:val="00415B8A"/>
    <w:rsid w:val="00443E6F"/>
    <w:rsid w:val="00486C4C"/>
    <w:rsid w:val="00486F1A"/>
    <w:rsid w:val="00490CB9"/>
    <w:rsid w:val="004A2CE2"/>
    <w:rsid w:val="004E3CDA"/>
    <w:rsid w:val="004F4B4D"/>
    <w:rsid w:val="004F7F88"/>
    <w:rsid w:val="0050216D"/>
    <w:rsid w:val="00503D7E"/>
    <w:rsid w:val="0050778F"/>
    <w:rsid w:val="005166AD"/>
    <w:rsid w:val="00525E1F"/>
    <w:rsid w:val="00527C11"/>
    <w:rsid w:val="00535F31"/>
    <w:rsid w:val="005513F6"/>
    <w:rsid w:val="00574D64"/>
    <w:rsid w:val="00587967"/>
    <w:rsid w:val="00591365"/>
    <w:rsid w:val="005B31E4"/>
    <w:rsid w:val="006034F6"/>
    <w:rsid w:val="00607874"/>
    <w:rsid w:val="00607E77"/>
    <w:rsid w:val="006107A2"/>
    <w:rsid w:val="00617BB3"/>
    <w:rsid w:val="00625A26"/>
    <w:rsid w:val="00645CDD"/>
    <w:rsid w:val="0067266E"/>
    <w:rsid w:val="006823A7"/>
    <w:rsid w:val="00687EE8"/>
    <w:rsid w:val="006C4FF0"/>
    <w:rsid w:val="0070347F"/>
    <w:rsid w:val="0070678E"/>
    <w:rsid w:val="00760FCC"/>
    <w:rsid w:val="007611C2"/>
    <w:rsid w:val="00781C9E"/>
    <w:rsid w:val="00831C11"/>
    <w:rsid w:val="00861101"/>
    <w:rsid w:val="008A3822"/>
    <w:rsid w:val="008A60B4"/>
    <w:rsid w:val="008B3C31"/>
    <w:rsid w:val="008B64FE"/>
    <w:rsid w:val="009112ED"/>
    <w:rsid w:val="0093440C"/>
    <w:rsid w:val="00935BC9"/>
    <w:rsid w:val="00935BF7"/>
    <w:rsid w:val="009406DB"/>
    <w:rsid w:val="0095442C"/>
    <w:rsid w:val="00970BD2"/>
    <w:rsid w:val="00983942"/>
    <w:rsid w:val="009C37E0"/>
    <w:rsid w:val="009E41F4"/>
    <w:rsid w:val="009E50EE"/>
    <w:rsid w:val="009F3C34"/>
    <w:rsid w:val="00A14B66"/>
    <w:rsid w:val="00A65CF7"/>
    <w:rsid w:val="00A81AB4"/>
    <w:rsid w:val="00A851DA"/>
    <w:rsid w:val="00AA7273"/>
    <w:rsid w:val="00AB7878"/>
    <w:rsid w:val="00AC7D5B"/>
    <w:rsid w:val="00AE1481"/>
    <w:rsid w:val="00B0415E"/>
    <w:rsid w:val="00B04678"/>
    <w:rsid w:val="00B14C61"/>
    <w:rsid w:val="00B74037"/>
    <w:rsid w:val="00BC46DF"/>
    <w:rsid w:val="00C03577"/>
    <w:rsid w:val="00C47F0B"/>
    <w:rsid w:val="00C53029"/>
    <w:rsid w:val="00C65FEA"/>
    <w:rsid w:val="00C8590B"/>
    <w:rsid w:val="00CA0AC2"/>
    <w:rsid w:val="00CB2767"/>
    <w:rsid w:val="00CB4D0A"/>
    <w:rsid w:val="00CC2FB3"/>
    <w:rsid w:val="00CC575A"/>
    <w:rsid w:val="00CF123B"/>
    <w:rsid w:val="00D00591"/>
    <w:rsid w:val="00D039AC"/>
    <w:rsid w:val="00D427DE"/>
    <w:rsid w:val="00D5587D"/>
    <w:rsid w:val="00D707CC"/>
    <w:rsid w:val="00D821FE"/>
    <w:rsid w:val="00DB0793"/>
    <w:rsid w:val="00E00821"/>
    <w:rsid w:val="00E04DB4"/>
    <w:rsid w:val="00E052BC"/>
    <w:rsid w:val="00E30679"/>
    <w:rsid w:val="00E31501"/>
    <w:rsid w:val="00E4597D"/>
    <w:rsid w:val="00E54832"/>
    <w:rsid w:val="00E55C47"/>
    <w:rsid w:val="00E56A90"/>
    <w:rsid w:val="00E641CC"/>
    <w:rsid w:val="00EA30AB"/>
    <w:rsid w:val="00EB3925"/>
    <w:rsid w:val="00F02220"/>
    <w:rsid w:val="00F174D2"/>
    <w:rsid w:val="00F2377F"/>
    <w:rsid w:val="00F4179D"/>
    <w:rsid w:val="00F43495"/>
    <w:rsid w:val="00F96EB3"/>
    <w:rsid w:val="00FB683E"/>
    <w:rsid w:val="00FC109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FE2A78"/>
  <w15:docId w15:val="{FF911D04-9E5D-4051-994D-15332E7D6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E1ADA9-B48F-472F-AEF8-F49DDEAB1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1477</Words>
  <Characters>8422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Robert</cp:lastModifiedBy>
  <cp:revision>2</cp:revision>
  <dcterms:created xsi:type="dcterms:W3CDTF">2018-12-01T15:19:00Z</dcterms:created>
  <dcterms:modified xsi:type="dcterms:W3CDTF">2018-12-01T15:19:00Z</dcterms:modified>
</cp:coreProperties>
</file>