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D363AE" w:rsidP="00A851DA">
      <w:pPr>
        <w:rPr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190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405895" w:rsidRDefault="00405895"/>
                  </w:txbxContent>
                </v:textbox>
              </v:shape>
            </w:pict>
          </mc:Fallback>
        </mc:AlternateConten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D363AE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DAVID KIIYURU NDUA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D363AE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8592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D363AE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DIPLOMA IN FORENSIC ACCOUNTING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EF55CF">
            <w:r>
              <w:t>Two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C2FB3" w:rsidTr="00CC2FB3">
        <w:tc>
          <w:tcPr>
            <w:tcW w:w="9242" w:type="dxa"/>
          </w:tcPr>
          <w:p w:rsidR="00CC2FB3" w:rsidRPr="00660C75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( in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  <w:r w:rsidR="00D363AE">
              <w:rPr>
                <w:b/>
              </w:rPr>
              <w:t xml:space="preserve">                                                                                             </w:t>
            </w:r>
          </w:p>
          <w:p w:rsidR="00D363AE" w:rsidRDefault="00D363AE" w:rsidP="00A851DA">
            <w:pPr>
              <w:rPr>
                <w:b/>
              </w:rPr>
            </w:pPr>
          </w:p>
          <w:p w:rsidR="00E10854" w:rsidRDefault="00E10854" w:rsidP="00E10854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E10854" w:rsidRDefault="00E10854" w:rsidP="00E10854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Assessment 2</w:t>
            </w:r>
          </w:p>
          <w:p w:rsidR="00E10854" w:rsidRDefault="00D92A4C" w:rsidP="00E10854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</w:t>
            </w:r>
            <w:r w:rsidR="00E10854">
              <w:rPr>
                <w:rFonts w:ascii="Arial" w:hAnsi="Arial" w:cs="Arial"/>
                <w:sz w:val="24"/>
                <w:szCs w:val="24"/>
              </w:rPr>
              <w:t>Crime effects influence the economy in the following ways;</w:t>
            </w:r>
          </w:p>
          <w:p w:rsidR="00E10854" w:rsidRDefault="00E10854" w:rsidP="00E10854">
            <w:pPr>
              <w:pStyle w:val="ListParagraph"/>
              <w:numPr>
                <w:ilvl w:val="0"/>
                <w:numId w:val="9"/>
              </w:num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Microeconomics- This is a branch of economics that evaluates the effect of crime on businesses and individuals consumers and companies.</w:t>
            </w:r>
          </w:p>
          <w:p w:rsidR="00E10854" w:rsidRDefault="00E10854" w:rsidP="00E10854">
            <w:pPr>
              <w:pStyle w:val="ListParagraph"/>
              <w:numPr>
                <w:ilvl w:val="0"/>
                <w:numId w:val="9"/>
              </w:num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Macroeconomics- This is a branch of economics that analyses the influence of crime on local communities and global markets.</w:t>
            </w:r>
          </w:p>
          <w:p w:rsidR="00E10854" w:rsidRDefault="00EF55CF" w:rsidP="00E10854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ii.</w:t>
            </w:r>
            <w:r w:rsidR="00E10854">
              <w:rPr>
                <w:rFonts w:ascii="Arial" w:hAnsi="Arial" w:cs="Arial"/>
                <w:sz w:val="24"/>
                <w:szCs w:val="24"/>
              </w:rPr>
              <w:t>The effects of crime costs on the economy and tax payers</w:t>
            </w:r>
          </w:p>
          <w:p w:rsidR="00E10854" w:rsidRDefault="00E10854" w:rsidP="00E10854">
            <w:pPr>
              <w:pStyle w:val="ListParagraph"/>
              <w:numPr>
                <w:ilvl w:val="0"/>
                <w:numId w:val="10"/>
              </w:num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Law enforcement-Training and maintaining police department incurs a lot of funds contributed by taxpayers</w:t>
            </w:r>
          </w:p>
          <w:p w:rsidR="00E10854" w:rsidRDefault="00E10854" w:rsidP="00E10854">
            <w:pPr>
              <w:pStyle w:val="ListParagraph"/>
              <w:numPr>
                <w:ilvl w:val="0"/>
                <w:numId w:val="10"/>
              </w:num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Drug rehabilitation centers- Running such programs cost a lot of money go tax payers.</w:t>
            </w:r>
          </w:p>
          <w:p w:rsidR="00E10854" w:rsidRDefault="00E10854" w:rsidP="00E10854">
            <w:pPr>
              <w:pStyle w:val="ListParagraph"/>
              <w:numPr>
                <w:ilvl w:val="0"/>
                <w:numId w:val="10"/>
              </w:num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Courts- Maintaining and operating legal system in different jurisdictions amounts to a lot of money</w:t>
            </w:r>
          </w:p>
          <w:p w:rsidR="00E10854" w:rsidRDefault="00E10854" w:rsidP="00E10854">
            <w:pPr>
              <w:pStyle w:val="ListParagraph"/>
              <w:numPr>
                <w:ilvl w:val="0"/>
                <w:numId w:val="10"/>
              </w:num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Prosecutors – Cost of hiring and remunerating lawyers and support staff.</w:t>
            </w:r>
          </w:p>
          <w:p w:rsidR="00E10854" w:rsidRDefault="00E10854" w:rsidP="00E10854">
            <w:pPr>
              <w:pStyle w:val="ListParagraph"/>
              <w:numPr>
                <w:ilvl w:val="0"/>
                <w:numId w:val="10"/>
              </w:num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Hospitalization – cost of medical treatment required by criminals.</w:t>
            </w:r>
          </w:p>
          <w:p w:rsidR="00E10854" w:rsidRPr="00E10854" w:rsidRDefault="00E10854" w:rsidP="00E10854">
            <w:pPr>
              <w:spacing w:line="360" w:lineRule="auto"/>
              <w:ind w:left="36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E10854" w:rsidRDefault="00EF55CF" w:rsidP="00EF55CF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iii.Arson-</w:t>
            </w:r>
            <w:r w:rsidR="00E10854">
              <w:rPr>
                <w:rFonts w:ascii="Arial" w:hAnsi="Arial" w:cs="Arial"/>
                <w:sz w:val="24"/>
                <w:szCs w:val="24"/>
              </w:rPr>
              <w:t xml:space="preserve"> This is malicious and intentional burning another person dwelling and threat which the occupants were exposed to.</w:t>
            </w:r>
          </w:p>
          <w:p w:rsidR="00E10854" w:rsidRDefault="00E10854" w:rsidP="00E10854">
            <w:pPr>
              <w:spacing w:line="360" w:lineRule="auto"/>
              <w:ind w:left="36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E10854" w:rsidRDefault="00EF55CF" w:rsidP="00E10854">
            <w:pPr>
              <w:spacing w:line="360" w:lineRule="auto"/>
              <w:ind w:left="36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Iv.Money</w:t>
            </w:r>
            <w:r w:rsidR="00E10854">
              <w:rPr>
                <w:rFonts w:ascii="Arial" w:hAnsi="Arial" w:cs="Arial"/>
                <w:sz w:val="24"/>
                <w:szCs w:val="24"/>
              </w:rPr>
              <w:t xml:space="preserve"> Laundering- This is the process by which criminal’s attempts to disguise illicit asset and legitimate assets that they have a right to possess and spend.</w:t>
            </w:r>
          </w:p>
          <w:p w:rsidR="00E10854" w:rsidRDefault="00E10854" w:rsidP="00E10854">
            <w:pPr>
              <w:spacing w:line="360" w:lineRule="auto"/>
              <w:ind w:left="36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An activity that amounts to money laundering include;</w:t>
            </w:r>
          </w:p>
          <w:p w:rsidR="00E10854" w:rsidRDefault="00E10854" w:rsidP="00E10854">
            <w:pPr>
              <w:pStyle w:val="ListParagraph"/>
              <w:numPr>
                <w:ilvl w:val="0"/>
                <w:numId w:val="11"/>
              </w:num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Transfer of money and other monetary instruments to and from overseas.</w:t>
            </w:r>
          </w:p>
          <w:p w:rsidR="00E10854" w:rsidRDefault="00E10854" w:rsidP="00E10854">
            <w:pPr>
              <w:pStyle w:val="ListParagraph"/>
              <w:numPr>
                <w:ilvl w:val="0"/>
                <w:numId w:val="11"/>
              </w:num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Buying various tangible and intangible properties with large amount of cash.</w:t>
            </w:r>
          </w:p>
          <w:p w:rsidR="00E10854" w:rsidRDefault="00E10854" w:rsidP="00E10854">
            <w:pPr>
              <w:pStyle w:val="ListParagraph"/>
              <w:numPr>
                <w:ilvl w:val="0"/>
                <w:numId w:val="11"/>
              </w:num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Depositing large amount of money into different financial organization.</w:t>
            </w:r>
          </w:p>
          <w:p w:rsidR="00E10854" w:rsidRDefault="00E10854" w:rsidP="00E10854">
            <w:pPr>
              <w:pStyle w:val="ListParagraph"/>
              <w:numPr>
                <w:ilvl w:val="0"/>
                <w:numId w:val="11"/>
              </w:num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Maintaining offshore bank accounts with huge balances.</w:t>
            </w:r>
          </w:p>
          <w:p w:rsidR="00E10854" w:rsidRDefault="00E10854" w:rsidP="00E10854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</w:t>
            </w:r>
          </w:p>
          <w:p w:rsidR="00E10854" w:rsidRDefault="00E10854" w:rsidP="00E10854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="00D92A4C">
              <w:rPr>
                <w:rFonts w:ascii="Arial" w:hAnsi="Arial" w:cs="Arial"/>
                <w:sz w:val="24"/>
                <w:szCs w:val="24"/>
              </w:rPr>
              <w:t>2.</w:t>
            </w:r>
            <w:r>
              <w:rPr>
                <w:rFonts w:ascii="Arial" w:hAnsi="Arial" w:cs="Arial"/>
                <w:sz w:val="24"/>
                <w:szCs w:val="24"/>
              </w:rPr>
              <w:t xml:space="preserve"> Embezzlements-</w:t>
            </w:r>
            <w:r w:rsidR="00D119E7">
              <w:rPr>
                <w:rFonts w:ascii="Arial" w:hAnsi="Arial" w:cs="Arial"/>
                <w:sz w:val="24"/>
                <w:szCs w:val="24"/>
              </w:rPr>
              <w:t>this refer to theft of assets (money or property) by a person in a position of trust or responsibility over those assets. It occurs in employment and corporate settings. Some embezzlers simply take a large amount at once, while others misappropriate small amounts over a long period of time. The methods used to embezzle can vary greatly and are often surprisingly creative. They include</w:t>
            </w:r>
          </w:p>
          <w:p w:rsidR="00D119E7" w:rsidRDefault="00D119E7" w:rsidP="00D119E7">
            <w:pPr>
              <w:pStyle w:val="ListParagraph"/>
              <w:numPr>
                <w:ilvl w:val="0"/>
                <w:numId w:val="15"/>
              </w:num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Fraudulent billing</w:t>
            </w:r>
          </w:p>
          <w:p w:rsidR="00D119E7" w:rsidRDefault="00D119E7" w:rsidP="00D119E7">
            <w:pPr>
              <w:pStyle w:val="ListParagraph"/>
              <w:numPr>
                <w:ilvl w:val="0"/>
                <w:numId w:val="15"/>
              </w:num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Payroll checks to fabricated employees</w:t>
            </w:r>
          </w:p>
          <w:p w:rsidR="00D119E7" w:rsidRDefault="00D119E7" w:rsidP="00D119E7">
            <w:pPr>
              <w:pStyle w:val="ListParagraph"/>
              <w:numPr>
                <w:ilvl w:val="0"/>
                <w:numId w:val="15"/>
              </w:num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Records falsification.</w:t>
            </w:r>
          </w:p>
          <w:p w:rsidR="00D119E7" w:rsidRPr="00D119E7" w:rsidRDefault="00D119E7" w:rsidP="00D119E7">
            <w:pPr>
              <w:pStyle w:val="ListParagraph"/>
              <w:numPr>
                <w:ilvl w:val="0"/>
                <w:numId w:val="15"/>
              </w:num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Ponzi financial schemes.</w:t>
            </w:r>
          </w:p>
          <w:p w:rsidR="00E10854" w:rsidRDefault="00E10854" w:rsidP="00E10854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The reason why it’s a financial crime;</w:t>
            </w:r>
          </w:p>
          <w:p w:rsidR="00E10854" w:rsidRDefault="00E10854" w:rsidP="00E10854">
            <w:pPr>
              <w:pStyle w:val="ListParagraph"/>
              <w:numPr>
                <w:ilvl w:val="0"/>
                <w:numId w:val="12"/>
              </w:num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Presence of something valuable</w:t>
            </w:r>
          </w:p>
          <w:p w:rsidR="00E10854" w:rsidRDefault="00E10854" w:rsidP="00E10854">
            <w:pPr>
              <w:pStyle w:val="ListParagraph"/>
              <w:numPr>
                <w:ilvl w:val="0"/>
                <w:numId w:val="12"/>
              </w:num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Opportunity to take something without being detected.</w:t>
            </w:r>
          </w:p>
          <w:p w:rsidR="00E10854" w:rsidRDefault="00E10854" w:rsidP="00E10854">
            <w:pPr>
              <w:pStyle w:val="ListParagraph"/>
              <w:numPr>
                <w:ilvl w:val="0"/>
                <w:numId w:val="12"/>
              </w:num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 perpetrator willing to commit an offence.</w:t>
            </w:r>
          </w:p>
          <w:p w:rsidR="00D119E7" w:rsidRDefault="00D119E7" w:rsidP="00E10854">
            <w:pPr>
              <w:pStyle w:val="ListParagraph"/>
              <w:numPr>
                <w:ilvl w:val="0"/>
                <w:numId w:val="12"/>
              </w:num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The defendants actions were intentional</w:t>
            </w:r>
          </w:p>
          <w:p w:rsidR="00E10854" w:rsidRDefault="00E10854" w:rsidP="00E10854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E10854" w:rsidRDefault="00DE5554" w:rsidP="00073D31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3. Forgery</w:t>
            </w:r>
            <w:r w:rsidR="00073D31">
              <w:rPr>
                <w:rFonts w:ascii="Arial" w:hAnsi="Arial" w:cs="Arial"/>
                <w:sz w:val="24"/>
                <w:szCs w:val="24"/>
              </w:rPr>
              <w:t xml:space="preserve">- This is a crime of creating a false document, altering a document, or writing a false signature for the illegal benefit of the person making the </w:t>
            </w:r>
            <w:r w:rsidR="00376347">
              <w:rPr>
                <w:rFonts w:ascii="Arial" w:hAnsi="Arial" w:cs="Arial"/>
                <w:sz w:val="24"/>
                <w:szCs w:val="24"/>
              </w:rPr>
              <w:t>forgery. It</w:t>
            </w:r>
            <w:bookmarkStart w:id="0" w:name="_GoBack"/>
            <w:bookmarkEnd w:id="0"/>
            <w:r w:rsidR="00376347">
              <w:rPr>
                <w:rFonts w:ascii="Arial" w:hAnsi="Arial" w:cs="Arial"/>
                <w:sz w:val="24"/>
                <w:szCs w:val="24"/>
              </w:rPr>
              <w:t xml:space="preserve"> is essentially concerned with produced or altered object</w:t>
            </w:r>
            <w:r>
              <w:rPr>
                <w:rFonts w:ascii="Arial" w:hAnsi="Arial" w:cs="Arial"/>
                <w:sz w:val="24"/>
                <w:szCs w:val="24"/>
              </w:rPr>
              <w:t xml:space="preserve"> Instruments</w:t>
            </w:r>
            <w:r w:rsidR="00073D31">
              <w:rPr>
                <w:rFonts w:ascii="Arial" w:hAnsi="Arial" w:cs="Arial"/>
                <w:sz w:val="24"/>
                <w:szCs w:val="24"/>
              </w:rPr>
              <w:t xml:space="preserve"> of forgery may include;</w:t>
            </w:r>
          </w:p>
          <w:p w:rsidR="00073D31" w:rsidRDefault="00073D31" w:rsidP="00073D31">
            <w:pPr>
              <w:pStyle w:val="ListParagraph"/>
              <w:numPr>
                <w:ilvl w:val="0"/>
                <w:numId w:val="16"/>
              </w:num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Bills of exchange</w:t>
            </w:r>
          </w:p>
          <w:p w:rsidR="00073D31" w:rsidRDefault="00073D31" w:rsidP="00073D31">
            <w:pPr>
              <w:pStyle w:val="ListParagraph"/>
              <w:numPr>
                <w:ilvl w:val="0"/>
                <w:numId w:val="16"/>
              </w:num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Promissory notes</w:t>
            </w:r>
          </w:p>
          <w:p w:rsidR="00073D31" w:rsidRDefault="00073D31" w:rsidP="00073D31">
            <w:pPr>
              <w:pStyle w:val="ListParagraph"/>
              <w:numPr>
                <w:ilvl w:val="0"/>
                <w:numId w:val="16"/>
              </w:num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Checks</w:t>
            </w:r>
          </w:p>
          <w:p w:rsidR="00073D31" w:rsidRDefault="00073D31" w:rsidP="00073D31">
            <w:pPr>
              <w:pStyle w:val="ListParagraph"/>
              <w:numPr>
                <w:ilvl w:val="0"/>
                <w:numId w:val="16"/>
              </w:num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Accounts book</w:t>
            </w:r>
          </w:p>
          <w:p w:rsidR="00073D31" w:rsidRPr="00073D31" w:rsidRDefault="00073D31" w:rsidP="00073D31">
            <w:pPr>
              <w:pStyle w:val="ListParagraph"/>
              <w:numPr>
                <w:ilvl w:val="0"/>
                <w:numId w:val="16"/>
              </w:num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Bill of lading</w:t>
            </w:r>
          </w:p>
          <w:p w:rsidR="00E10854" w:rsidRDefault="00E10854" w:rsidP="00E10854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E10854" w:rsidRDefault="00D92A4C" w:rsidP="00E10854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B.Uttering-</w:t>
            </w:r>
            <w:r w:rsidR="00DE5554">
              <w:rPr>
                <w:rFonts w:ascii="Arial" w:hAnsi="Arial" w:cs="Arial"/>
                <w:sz w:val="24"/>
                <w:szCs w:val="24"/>
              </w:rPr>
              <w:t xml:space="preserve"> This is the act of offering a forged document to another when the offeror has knowledge that the document</w:t>
            </w:r>
            <w:r w:rsidR="003D2F95">
              <w:rPr>
                <w:rFonts w:ascii="Arial" w:hAnsi="Arial" w:cs="Arial"/>
                <w:sz w:val="24"/>
                <w:szCs w:val="24"/>
              </w:rPr>
              <w:t xml:space="preserve"> is forged. Uttering does not require that the person who presented the document actually forged or altered the </w:t>
            </w:r>
            <w:r w:rsidR="00376347">
              <w:rPr>
                <w:rFonts w:ascii="Arial" w:hAnsi="Arial" w:cs="Arial"/>
                <w:sz w:val="24"/>
                <w:szCs w:val="24"/>
              </w:rPr>
              <w:t>document. This</w:t>
            </w:r>
            <w:r w:rsidR="003D2F95">
              <w:rPr>
                <w:rFonts w:ascii="Arial" w:hAnsi="Arial" w:cs="Arial"/>
                <w:sz w:val="24"/>
                <w:szCs w:val="24"/>
              </w:rPr>
              <w:t xml:space="preserve"> is basically actual presentation of forged or official documentation</w:t>
            </w:r>
            <w:r w:rsidR="00376347">
              <w:rPr>
                <w:rFonts w:ascii="Arial" w:hAnsi="Arial" w:cs="Arial"/>
                <w:sz w:val="24"/>
                <w:szCs w:val="24"/>
              </w:rPr>
              <w:t xml:space="preserve"> as one own. It may include;</w:t>
            </w:r>
          </w:p>
          <w:p w:rsidR="00E10854" w:rsidRDefault="00E10854" w:rsidP="00E10854">
            <w:pPr>
              <w:pStyle w:val="ListParagraph"/>
              <w:numPr>
                <w:ilvl w:val="0"/>
                <w:numId w:val="14"/>
              </w:num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Depositing fake cheque to personal account.</w:t>
            </w:r>
          </w:p>
          <w:p w:rsidR="00E10854" w:rsidRDefault="00E10854" w:rsidP="00E10854">
            <w:pPr>
              <w:pStyle w:val="ListParagraph"/>
              <w:numPr>
                <w:ilvl w:val="0"/>
                <w:numId w:val="14"/>
              </w:num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Delivering of forged cheque to personal account.</w:t>
            </w:r>
          </w:p>
          <w:p w:rsidR="00E10854" w:rsidRDefault="00E10854" w:rsidP="00E10854">
            <w:pPr>
              <w:pStyle w:val="ListParagraph"/>
              <w:numPr>
                <w:ilvl w:val="0"/>
                <w:numId w:val="14"/>
              </w:num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Using forged instrument in court.</w:t>
            </w:r>
          </w:p>
          <w:p w:rsidR="00376347" w:rsidRDefault="00376347" w:rsidP="00E10854">
            <w:pPr>
              <w:pStyle w:val="ListParagraph"/>
              <w:numPr>
                <w:ilvl w:val="0"/>
                <w:numId w:val="14"/>
              </w:num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Forging of a university diploma.</w:t>
            </w:r>
          </w:p>
          <w:p w:rsidR="00E10854" w:rsidRDefault="00E10854" w:rsidP="00E10854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E10854" w:rsidRDefault="00E10854" w:rsidP="00E10854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E10854" w:rsidRDefault="00E10854" w:rsidP="00E10854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CASE STUDY</w:t>
            </w:r>
          </w:p>
          <w:p w:rsidR="00E10854" w:rsidRDefault="00E10854" w:rsidP="00E10854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The forensic accountant needs to be familiar with various fraud schemes and associated red flags for each scheme. Fraud investigation plan might be developed with help of fraud theory approach.</w:t>
            </w:r>
          </w:p>
          <w:p w:rsidR="00E10854" w:rsidRDefault="00E10854" w:rsidP="00E10854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The forensic accountant should devise a plan to collect adequate and competent evidence such as forensic evidence, which include; accounting transactions records, bank statement records to ascertain the fraud identified.</w:t>
            </w:r>
          </w:p>
          <w:p w:rsidR="00031C23" w:rsidRDefault="00031C23" w:rsidP="00E10854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031C23" w:rsidRPr="00EC0162" w:rsidRDefault="00031C23" w:rsidP="00E10854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b. After collecting accounting evidence, forensic accountant will try to gather evidence from eye witness during interviews. The </w:t>
            </w:r>
            <w:r w:rsidR="009A324D">
              <w:rPr>
                <w:rFonts w:ascii="Arial" w:hAnsi="Arial" w:cs="Arial"/>
                <w:sz w:val="24"/>
                <w:szCs w:val="24"/>
              </w:rPr>
              <w:t>interview process</w:t>
            </w:r>
            <w:r>
              <w:rPr>
                <w:rFonts w:ascii="Arial" w:hAnsi="Arial" w:cs="Arial"/>
                <w:sz w:val="24"/>
                <w:szCs w:val="24"/>
              </w:rPr>
              <w:t xml:space="preserve"> starts with people who are not involved but are possibly informed about the fraud. Finally an </w:t>
            </w:r>
            <w:r w:rsidR="009A324D">
              <w:rPr>
                <w:rFonts w:ascii="Arial" w:hAnsi="Arial" w:cs="Arial"/>
                <w:sz w:val="24"/>
                <w:szCs w:val="24"/>
              </w:rPr>
              <w:t>interview with suspect is conducted.</w:t>
            </w:r>
          </w:p>
          <w:p w:rsidR="00D363AE" w:rsidRDefault="00D363AE" w:rsidP="00E10854">
            <w:pPr>
              <w:spacing w:line="360" w:lineRule="auto"/>
              <w:jc w:val="both"/>
              <w:rPr>
                <w:b/>
              </w:rPr>
            </w:pPr>
          </w:p>
          <w:p w:rsidR="00D363AE" w:rsidRDefault="00D363AE" w:rsidP="00A851DA">
            <w:pPr>
              <w:rPr>
                <w:b/>
              </w:rPr>
            </w:pPr>
          </w:p>
          <w:p w:rsidR="00D363AE" w:rsidRDefault="00D363AE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660C75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DAVID NDUA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814E7D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12/7</w:t>
            </w:r>
            <w:r w:rsidR="00660C75">
              <w:rPr>
                <w:rFonts w:cs="Bliss-Regular"/>
                <w:color w:val="000000"/>
              </w:rPr>
              <w:t>/2017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4DCF" w:rsidRDefault="00F44DCF" w:rsidP="00CB4D0A">
      <w:pPr>
        <w:spacing w:after="0" w:line="240" w:lineRule="auto"/>
      </w:pPr>
      <w:r>
        <w:separator/>
      </w:r>
    </w:p>
  </w:endnote>
  <w:endnote w:type="continuationSeparator" w:id="0">
    <w:p w:rsidR="00F44DCF" w:rsidRDefault="00F44DCF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4DCF" w:rsidRDefault="00F44DCF" w:rsidP="00CB4D0A">
      <w:pPr>
        <w:spacing w:after="0" w:line="240" w:lineRule="auto"/>
      </w:pPr>
      <w:r>
        <w:separator/>
      </w:r>
    </w:p>
  </w:footnote>
  <w:footnote w:type="continuationSeparator" w:id="0">
    <w:p w:rsidR="00F44DCF" w:rsidRDefault="00F44DCF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77BC9"/>
    <w:multiLevelType w:val="hybridMultilevel"/>
    <w:tmpl w:val="4A5284E2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6B549D8"/>
    <w:multiLevelType w:val="hybridMultilevel"/>
    <w:tmpl w:val="2DB859A6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A97384B"/>
    <w:multiLevelType w:val="hybridMultilevel"/>
    <w:tmpl w:val="89D2E784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CA23AE5"/>
    <w:multiLevelType w:val="hybridMultilevel"/>
    <w:tmpl w:val="2BF47B4A"/>
    <w:lvl w:ilvl="0" w:tplc="0809000B">
      <w:start w:val="1"/>
      <w:numFmt w:val="bullet"/>
      <w:lvlText w:val=""/>
      <w:lvlJc w:val="left"/>
      <w:pPr>
        <w:ind w:left="954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67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9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1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3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5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7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9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14" w:hanging="360"/>
      </w:pPr>
      <w:rPr>
        <w:rFonts w:ascii="Wingdings" w:hAnsi="Wingdings" w:hint="default"/>
      </w:rPr>
    </w:lvl>
  </w:abstractNum>
  <w:abstractNum w:abstractNumId="4">
    <w:nsid w:val="24F5039F"/>
    <w:multiLevelType w:val="hybridMultilevel"/>
    <w:tmpl w:val="16A4DF30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9653B81"/>
    <w:multiLevelType w:val="hybridMultilevel"/>
    <w:tmpl w:val="22927BAC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09F48EE"/>
    <w:multiLevelType w:val="hybridMultilevel"/>
    <w:tmpl w:val="99E0CA94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1B21ADC"/>
    <w:multiLevelType w:val="hybridMultilevel"/>
    <w:tmpl w:val="1CA899A2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7AF3BEF"/>
    <w:multiLevelType w:val="hybridMultilevel"/>
    <w:tmpl w:val="20F4999E"/>
    <w:lvl w:ilvl="0" w:tplc="0809000B">
      <w:start w:val="1"/>
      <w:numFmt w:val="bullet"/>
      <w:lvlText w:val=""/>
      <w:lvlJc w:val="left"/>
      <w:pPr>
        <w:ind w:left="787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9">
    <w:nsid w:val="4A4B5539"/>
    <w:multiLevelType w:val="hybridMultilevel"/>
    <w:tmpl w:val="70443BAE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7B15CDE"/>
    <w:multiLevelType w:val="hybridMultilevel"/>
    <w:tmpl w:val="DF987782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B871AD6"/>
    <w:multiLevelType w:val="hybridMultilevel"/>
    <w:tmpl w:val="4EB84410"/>
    <w:lvl w:ilvl="0" w:tplc="08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61331CCE"/>
    <w:multiLevelType w:val="hybridMultilevel"/>
    <w:tmpl w:val="827E7BBA"/>
    <w:lvl w:ilvl="0" w:tplc="0809000B">
      <w:start w:val="1"/>
      <w:numFmt w:val="bullet"/>
      <w:lvlText w:val=""/>
      <w:lvlJc w:val="left"/>
      <w:pPr>
        <w:ind w:left="1139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85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7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9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1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3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5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7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99" w:hanging="360"/>
      </w:pPr>
      <w:rPr>
        <w:rFonts w:ascii="Wingdings" w:hAnsi="Wingdings" w:hint="default"/>
      </w:rPr>
    </w:lvl>
  </w:abstractNum>
  <w:abstractNum w:abstractNumId="14">
    <w:nsid w:val="701078B1"/>
    <w:multiLevelType w:val="hybridMultilevel"/>
    <w:tmpl w:val="FEE0A59E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C0C3E57"/>
    <w:multiLevelType w:val="hybridMultilevel"/>
    <w:tmpl w:val="8670ED44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0"/>
  </w:num>
  <w:num w:numId="3">
    <w:abstractNumId w:val="13"/>
  </w:num>
  <w:num w:numId="4">
    <w:abstractNumId w:val="3"/>
  </w:num>
  <w:num w:numId="5">
    <w:abstractNumId w:val="14"/>
  </w:num>
  <w:num w:numId="6">
    <w:abstractNumId w:val="1"/>
  </w:num>
  <w:num w:numId="7">
    <w:abstractNumId w:val="4"/>
  </w:num>
  <w:num w:numId="8">
    <w:abstractNumId w:val="7"/>
  </w:num>
  <w:num w:numId="9">
    <w:abstractNumId w:val="9"/>
  </w:num>
  <w:num w:numId="10">
    <w:abstractNumId w:val="6"/>
  </w:num>
  <w:num w:numId="11">
    <w:abstractNumId w:val="12"/>
  </w:num>
  <w:num w:numId="12">
    <w:abstractNumId w:val="11"/>
  </w:num>
  <w:num w:numId="13">
    <w:abstractNumId w:val="8"/>
  </w:num>
  <w:num w:numId="14">
    <w:abstractNumId w:val="15"/>
  </w:num>
  <w:num w:numId="15">
    <w:abstractNumId w:val="2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NotDisplayPageBoundarie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0CB9"/>
    <w:rsid w:val="000158F9"/>
    <w:rsid w:val="00031C23"/>
    <w:rsid w:val="00035CDD"/>
    <w:rsid w:val="00040083"/>
    <w:rsid w:val="00054785"/>
    <w:rsid w:val="00055992"/>
    <w:rsid w:val="00073D31"/>
    <w:rsid w:val="000820E8"/>
    <w:rsid w:val="001175EE"/>
    <w:rsid w:val="00157CF6"/>
    <w:rsid w:val="00182416"/>
    <w:rsid w:val="00187EB4"/>
    <w:rsid w:val="001902D5"/>
    <w:rsid w:val="001F0481"/>
    <w:rsid w:val="00200C92"/>
    <w:rsid w:val="00203451"/>
    <w:rsid w:val="0020451E"/>
    <w:rsid w:val="00206B9D"/>
    <w:rsid w:val="0023259C"/>
    <w:rsid w:val="002B0BD7"/>
    <w:rsid w:val="002B573D"/>
    <w:rsid w:val="002C5CB2"/>
    <w:rsid w:val="002F779F"/>
    <w:rsid w:val="00371885"/>
    <w:rsid w:val="00376347"/>
    <w:rsid w:val="003D2F95"/>
    <w:rsid w:val="003E2B87"/>
    <w:rsid w:val="00402786"/>
    <w:rsid w:val="00405895"/>
    <w:rsid w:val="004058DF"/>
    <w:rsid w:val="0044336F"/>
    <w:rsid w:val="00443E6F"/>
    <w:rsid w:val="00486F1A"/>
    <w:rsid w:val="00490CB9"/>
    <w:rsid w:val="00492024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6034F6"/>
    <w:rsid w:val="00607874"/>
    <w:rsid w:val="00607E77"/>
    <w:rsid w:val="00617BB3"/>
    <w:rsid w:val="00645CDD"/>
    <w:rsid w:val="00660C75"/>
    <w:rsid w:val="006823A7"/>
    <w:rsid w:val="00687EE8"/>
    <w:rsid w:val="0070347F"/>
    <w:rsid w:val="0070678E"/>
    <w:rsid w:val="0072647B"/>
    <w:rsid w:val="00814E7D"/>
    <w:rsid w:val="00831C11"/>
    <w:rsid w:val="008948D9"/>
    <w:rsid w:val="008A60B4"/>
    <w:rsid w:val="008B3C31"/>
    <w:rsid w:val="008B64FE"/>
    <w:rsid w:val="00935BF7"/>
    <w:rsid w:val="0095442C"/>
    <w:rsid w:val="00983942"/>
    <w:rsid w:val="009A324D"/>
    <w:rsid w:val="009C37E0"/>
    <w:rsid w:val="009E41F4"/>
    <w:rsid w:val="00A14B66"/>
    <w:rsid w:val="00A65CF7"/>
    <w:rsid w:val="00A81AB4"/>
    <w:rsid w:val="00A851DA"/>
    <w:rsid w:val="00AC7D5B"/>
    <w:rsid w:val="00AE1481"/>
    <w:rsid w:val="00B0415E"/>
    <w:rsid w:val="00B04678"/>
    <w:rsid w:val="00BC46DF"/>
    <w:rsid w:val="00C03577"/>
    <w:rsid w:val="00C53029"/>
    <w:rsid w:val="00C65FEA"/>
    <w:rsid w:val="00CA0AC2"/>
    <w:rsid w:val="00CB4D0A"/>
    <w:rsid w:val="00CC2FB3"/>
    <w:rsid w:val="00CC575A"/>
    <w:rsid w:val="00CF123B"/>
    <w:rsid w:val="00D039AC"/>
    <w:rsid w:val="00D119E7"/>
    <w:rsid w:val="00D363AE"/>
    <w:rsid w:val="00D427DE"/>
    <w:rsid w:val="00D4351F"/>
    <w:rsid w:val="00D5587D"/>
    <w:rsid w:val="00D707CC"/>
    <w:rsid w:val="00D821FE"/>
    <w:rsid w:val="00D92A4C"/>
    <w:rsid w:val="00DB0793"/>
    <w:rsid w:val="00DE5554"/>
    <w:rsid w:val="00E00821"/>
    <w:rsid w:val="00E04DB4"/>
    <w:rsid w:val="00E10854"/>
    <w:rsid w:val="00E30679"/>
    <w:rsid w:val="00E4597D"/>
    <w:rsid w:val="00E53015"/>
    <w:rsid w:val="00E54832"/>
    <w:rsid w:val="00E56A90"/>
    <w:rsid w:val="00E641CC"/>
    <w:rsid w:val="00EA30AB"/>
    <w:rsid w:val="00EB3925"/>
    <w:rsid w:val="00EF55CF"/>
    <w:rsid w:val="00F44DCF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C6D910-5C26-4351-99DD-ADE178B668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2525</TotalTime>
  <Pages>4</Pages>
  <Words>689</Words>
  <Characters>3932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User</cp:lastModifiedBy>
  <cp:revision>20</cp:revision>
  <dcterms:created xsi:type="dcterms:W3CDTF">2017-06-28T10:55:00Z</dcterms:created>
  <dcterms:modified xsi:type="dcterms:W3CDTF">2017-07-18T07:53:00Z</dcterms:modified>
</cp:coreProperties>
</file>