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D8A" w:rsidRDefault="00D94D8A" w:rsidP="00A851DA">
      <w:pPr>
        <w:pStyle w:val="Default"/>
        <w:rPr>
          <w:rFonts w:asciiTheme="minorHAnsi" w:hAnsiTheme="minorHAnsi" w:cstheme="minorHAnsi"/>
          <w:sz w:val="22"/>
          <w:szCs w:val="22"/>
        </w:rPr>
      </w:pPr>
    </w:p>
    <w:p w:rsidR="00A851DA" w:rsidRPr="00027542" w:rsidRDefault="00607874" w:rsidP="00A851DA">
      <w:pPr>
        <w:pStyle w:val="Default"/>
        <w:rPr>
          <w:rFonts w:asciiTheme="minorHAnsi" w:hAnsiTheme="minorHAnsi" w:cstheme="minorHAnsi"/>
          <w:sz w:val="22"/>
          <w:szCs w:val="22"/>
        </w:rPr>
      </w:pPr>
      <w:r w:rsidRPr="00027542">
        <w:rPr>
          <w:rFonts w:asciiTheme="minorHAnsi" w:hAnsiTheme="minorHAnsi" w:cstheme="minorHAnsi"/>
          <w:noProof/>
          <w:sz w:val="22"/>
          <w:szCs w:val="22"/>
          <w:lang w:val="en-GB"/>
        </w:rPr>
        <w:drawing>
          <wp:anchor distT="0" distB="0" distL="114300" distR="114300" simplePos="0" relativeHeight="251658240" behindDoc="0" locked="0" layoutInCell="1" allowOverlap="1" wp14:anchorId="49F98223" wp14:editId="0402568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27542">
        <w:rPr>
          <w:rFonts w:asciiTheme="minorHAnsi" w:hAnsiTheme="minorHAnsi" w:cstheme="minorHAnsi"/>
          <w:sz w:val="22"/>
          <w:szCs w:val="22"/>
        </w:rPr>
        <w:t xml:space="preserve">                                                             </w:t>
      </w:r>
      <w:r w:rsidR="00405895" w:rsidRPr="00027542">
        <w:rPr>
          <w:rFonts w:asciiTheme="minorHAnsi" w:hAnsiTheme="minorHAnsi" w:cstheme="minorHAnsi"/>
          <w:sz w:val="22"/>
          <w:szCs w:val="22"/>
        </w:rPr>
        <w:t xml:space="preserve">     </w:t>
      </w:r>
    </w:p>
    <w:p w:rsidR="00607874" w:rsidRPr="00027542" w:rsidRDefault="00F1518F" w:rsidP="00A851DA">
      <w:pPr>
        <w:rPr>
          <w:rFonts w:cstheme="minorHAnsi"/>
          <w:lang w:val="en-US"/>
        </w:rPr>
      </w:pPr>
      <w:r w:rsidRPr="00027542">
        <w:rPr>
          <w:rFonts w:cstheme="minorHAnsi"/>
          <w:noProof/>
        </w:rPr>
        <mc:AlternateContent>
          <mc:Choice Requires="wps">
            <w:drawing>
              <wp:anchor distT="0" distB="0" distL="114300" distR="114300" simplePos="0" relativeHeight="251660288" behindDoc="0" locked="0" layoutInCell="1" allowOverlap="1" wp14:anchorId="68BE3C67" wp14:editId="6520209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0342" w:rsidRDefault="00EE0342" w:rsidP="00405895">
                            <w:pPr>
                              <w:jc w:val="center"/>
                              <w:rPr>
                                <w:b/>
                                <w:bCs/>
                                <w:color w:val="002060"/>
                                <w:sz w:val="44"/>
                                <w:szCs w:val="40"/>
                              </w:rPr>
                            </w:pPr>
                            <w:r>
                              <w:rPr>
                                <w:sz w:val="24"/>
                              </w:rPr>
                              <w:t xml:space="preserve">   </w:t>
                            </w:r>
                            <w:r>
                              <w:rPr>
                                <w:b/>
                                <w:bCs/>
                                <w:color w:val="002060"/>
                                <w:sz w:val="44"/>
                                <w:szCs w:val="40"/>
                              </w:rPr>
                              <w:t>Assignment Cover Sheet</w:t>
                            </w:r>
                          </w:p>
                          <w:p w:rsidR="00EE0342" w:rsidRDefault="00EE034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E0342" w:rsidRDefault="00EE0342" w:rsidP="00405895">
                      <w:pPr>
                        <w:jc w:val="center"/>
                        <w:rPr>
                          <w:b/>
                          <w:bCs/>
                          <w:color w:val="002060"/>
                          <w:sz w:val="44"/>
                          <w:szCs w:val="40"/>
                        </w:rPr>
                      </w:pPr>
                      <w:r>
                        <w:rPr>
                          <w:sz w:val="24"/>
                        </w:rPr>
                        <w:t xml:space="preserve">   </w:t>
                      </w:r>
                      <w:r>
                        <w:rPr>
                          <w:b/>
                          <w:bCs/>
                          <w:color w:val="002060"/>
                          <w:sz w:val="44"/>
                          <w:szCs w:val="40"/>
                        </w:rPr>
                        <w:t>Assignment Cover Sheet</w:t>
                      </w:r>
                    </w:p>
                    <w:p w:rsidR="00EE0342" w:rsidRDefault="00EE0342"/>
                  </w:txbxContent>
                </v:textbox>
              </v:shape>
            </w:pict>
          </mc:Fallback>
        </mc:AlternateContent>
      </w:r>
    </w:p>
    <w:p w:rsidR="00607874" w:rsidRPr="00027542" w:rsidRDefault="00607874" w:rsidP="00A851DA">
      <w:pPr>
        <w:rPr>
          <w:rFonts w:cstheme="minorHAnsi"/>
          <w:lang w:val="en-US"/>
        </w:rPr>
      </w:pPr>
    </w:p>
    <w:p w:rsidR="00607874" w:rsidRPr="00027542" w:rsidRDefault="00607874" w:rsidP="00A851DA">
      <w:pPr>
        <w:rPr>
          <w:rFonts w:cstheme="minorHAnsi"/>
          <w:lang w:val="en-US"/>
        </w:rPr>
      </w:pPr>
    </w:p>
    <w:p w:rsidR="00607874" w:rsidRPr="00027542" w:rsidRDefault="00607874" w:rsidP="00A851DA">
      <w:pPr>
        <w:rPr>
          <w:rFonts w:cstheme="minorHAnsi"/>
          <w:lang w:val="en-US"/>
        </w:rPr>
      </w:pPr>
    </w:p>
    <w:tbl>
      <w:tblPr>
        <w:tblStyle w:val="TableGrid"/>
        <w:tblW w:w="0" w:type="auto"/>
        <w:tblLook w:val="04A0" w:firstRow="1" w:lastRow="0" w:firstColumn="1" w:lastColumn="0" w:noHBand="0" w:noVBand="1"/>
      </w:tblPr>
      <w:tblGrid>
        <w:gridCol w:w="2566"/>
        <w:gridCol w:w="6676"/>
      </w:tblGrid>
      <w:tr w:rsidR="00A851DA" w:rsidRPr="0002754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27542" w:rsidRDefault="00A851DA">
            <w:pPr>
              <w:rPr>
                <w:rFonts w:cstheme="minorHAnsi"/>
                <w:b/>
                <w:color w:val="002060"/>
              </w:rPr>
            </w:pPr>
            <w:r w:rsidRPr="00027542">
              <w:rPr>
                <w:rFonts w:cstheme="minorHAns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27542" w:rsidRDefault="00CF33A6">
            <w:pPr>
              <w:pStyle w:val="Default"/>
              <w:rPr>
                <w:rFonts w:asciiTheme="minorHAnsi" w:hAnsiTheme="minorHAnsi" w:cstheme="minorHAnsi"/>
                <w:sz w:val="22"/>
                <w:szCs w:val="22"/>
              </w:rPr>
            </w:pPr>
            <w:proofErr w:type="spellStart"/>
            <w:r w:rsidRPr="00027542">
              <w:rPr>
                <w:rFonts w:asciiTheme="minorHAnsi" w:hAnsiTheme="minorHAnsi" w:cstheme="minorHAnsi"/>
                <w:sz w:val="22"/>
                <w:szCs w:val="22"/>
              </w:rPr>
              <w:t>Ezzeldin</w:t>
            </w:r>
            <w:proofErr w:type="spellEnd"/>
            <w:r w:rsidRPr="00027542">
              <w:rPr>
                <w:rFonts w:asciiTheme="minorHAnsi" w:hAnsiTheme="minorHAnsi" w:cstheme="minorHAnsi"/>
                <w:sz w:val="22"/>
                <w:szCs w:val="22"/>
              </w:rPr>
              <w:t xml:space="preserve"> </w:t>
            </w:r>
            <w:proofErr w:type="spellStart"/>
            <w:r w:rsidRPr="00027542">
              <w:rPr>
                <w:rFonts w:asciiTheme="minorHAnsi" w:hAnsiTheme="minorHAnsi" w:cstheme="minorHAnsi"/>
                <w:sz w:val="22"/>
                <w:szCs w:val="22"/>
              </w:rPr>
              <w:t>Eid</w:t>
            </w:r>
            <w:proofErr w:type="spellEnd"/>
          </w:p>
        </w:tc>
      </w:tr>
      <w:tr w:rsidR="00A851DA" w:rsidRPr="0002754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27542" w:rsidRDefault="00A851DA">
            <w:pPr>
              <w:rPr>
                <w:rFonts w:cstheme="minorHAnsi"/>
                <w:b/>
                <w:color w:val="002060"/>
              </w:rPr>
            </w:pPr>
            <w:r w:rsidRPr="00027542">
              <w:rPr>
                <w:rFonts w:cstheme="minorHAns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27542" w:rsidRDefault="00A05E6F">
            <w:pPr>
              <w:pStyle w:val="Default"/>
              <w:rPr>
                <w:rFonts w:asciiTheme="minorHAnsi" w:hAnsiTheme="minorHAnsi" w:cstheme="minorHAnsi"/>
                <w:sz w:val="22"/>
                <w:szCs w:val="22"/>
              </w:rPr>
            </w:pPr>
            <w:r w:rsidRPr="00027542">
              <w:rPr>
                <w:rFonts w:asciiTheme="minorHAnsi" w:hAnsiTheme="minorHAnsi" w:cstheme="minorHAnsi"/>
                <w:sz w:val="22"/>
                <w:szCs w:val="22"/>
              </w:rPr>
              <w:t>3819</w:t>
            </w:r>
          </w:p>
        </w:tc>
      </w:tr>
      <w:tr w:rsidR="00A851DA" w:rsidRPr="0002754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27542" w:rsidRDefault="00A851DA">
            <w:pPr>
              <w:rPr>
                <w:rFonts w:cstheme="minorHAnsi"/>
                <w:b/>
                <w:color w:val="002060"/>
              </w:rPr>
            </w:pPr>
            <w:r w:rsidRPr="00027542">
              <w:rPr>
                <w:rFonts w:cstheme="minorHAns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27542" w:rsidRDefault="00A05E6F">
            <w:pPr>
              <w:pStyle w:val="Default"/>
              <w:rPr>
                <w:rFonts w:asciiTheme="minorHAnsi" w:hAnsiTheme="minorHAnsi" w:cstheme="minorHAnsi"/>
                <w:sz w:val="22"/>
                <w:szCs w:val="22"/>
              </w:rPr>
            </w:pPr>
            <w:r w:rsidRPr="00027542">
              <w:rPr>
                <w:rFonts w:asciiTheme="minorHAnsi" w:hAnsiTheme="minorHAnsi" w:cstheme="minorHAnsi"/>
                <w:sz w:val="22"/>
                <w:szCs w:val="22"/>
              </w:rPr>
              <w:t>Level 4 Diploma in Travel and Tourism</w:t>
            </w:r>
          </w:p>
        </w:tc>
      </w:tr>
      <w:tr w:rsidR="00A851DA" w:rsidRPr="0002754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27542" w:rsidRDefault="00A851DA">
            <w:pPr>
              <w:rPr>
                <w:rFonts w:cstheme="minorHAnsi"/>
                <w:b/>
                <w:color w:val="002060"/>
              </w:rPr>
            </w:pPr>
            <w:r w:rsidRPr="00027542">
              <w:rPr>
                <w:rFonts w:cstheme="minorHAns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27542" w:rsidRDefault="00101F11">
            <w:pPr>
              <w:rPr>
                <w:rFonts w:cstheme="minorHAnsi"/>
              </w:rPr>
            </w:pPr>
            <w:r>
              <w:rPr>
                <w:rFonts w:cstheme="minorHAnsi"/>
              </w:rPr>
              <w:t>3</w:t>
            </w:r>
          </w:p>
        </w:tc>
      </w:tr>
    </w:tbl>
    <w:p w:rsidR="00CC2FB3" w:rsidRPr="00027542" w:rsidRDefault="00CC2FB3" w:rsidP="00A851DA">
      <w:pPr>
        <w:rPr>
          <w:rFonts w:cstheme="minorHAnsi"/>
          <w:b/>
          <w:lang w:val="en-US"/>
        </w:rPr>
      </w:pPr>
    </w:p>
    <w:p w:rsidR="00443E6F" w:rsidRPr="00027542" w:rsidRDefault="00527C11" w:rsidP="00A851DA">
      <w:pPr>
        <w:rPr>
          <w:rFonts w:cstheme="minorHAnsi"/>
          <w:b/>
          <w:lang w:val="en-US"/>
        </w:rPr>
      </w:pPr>
      <w:r w:rsidRPr="00027542">
        <w:rPr>
          <w:rFonts w:cstheme="minorHAnsi"/>
          <w:b/>
          <w:lang w:val="en-US"/>
        </w:rPr>
        <w:t>Marking Criteria:</w:t>
      </w:r>
    </w:p>
    <w:p w:rsidR="00443E6F" w:rsidRPr="00027542" w:rsidRDefault="00527C11" w:rsidP="00A851DA">
      <w:pPr>
        <w:rPr>
          <w:rFonts w:cstheme="minorHAnsi"/>
          <w:lang w:val="en-US"/>
        </w:rPr>
      </w:pPr>
      <w:r w:rsidRPr="00027542">
        <w:rPr>
          <w:rFonts w:cstheme="minorHAnsi"/>
          <w:b/>
          <w:lang w:val="en-US"/>
        </w:rPr>
        <w:t xml:space="preserve"> </w:t>
      </w:r>
      <w:r w:rsidRPr="00027542">
        <w:rPr>
          <w:rFonts w:cstheme="minorHAnsi"/>
          <w:lang w:val="en-US"/>
        </w:rPr>
        <w:t>We expect the learner</w:t>
      </w:r>
      <w:r w:rsidR="00443E6F" w:rsidRPr="00027542">
        <w:rPr>
          <w:rFonts w:cstheme="minorHAnsi"/>
          <w:lang w:val="en-US"/>
        </w:rPr>
        <w:t>s</w:t>
      </w:r>
      <w:r w:rsidRPr="00027542">
        <w:rPr>
          <w:rFonts w:cstheme="minorHAnsi"/>
          <w:lang w:val="en-US"/>
        </w:rPr>
        <w:t xml:space="preserve"> to write minimum one well expressed point in</w:t>
      </w:r>
      <w:r w:rsidR="00443E6F" w:rsidRPr="00027542">
        <w:rPr>
          <w:rFonts w:cstheme="minorHAnsi"/>
          <w:lang w:val="en-US"/>
        </w:rPr>
        <w:t xml:space="preserve"> </w:t>
      </w:r>
      <w:r w:rsidRPr="00027542">
        <w:rPr>
          <w:rFonts w:cstheme="minorHAnsi"/>
          <w:lang w:val="en-US"/>
        </w:rPr>
        <w:t>three lines</w:t>
      </w:r>
      <w:r w:rsidR="00443E6F" w:rsidRPr="00027542">
        <w:rPr>
          <w:rFonts w:cstheme="minorHAnsi"/>
          <w:lang w:val="en-US"/>
        </w:rPr>
        <w:t xml:space="preserve"> against each allocated mark. This means one need</w:t>
      </w:r>
      <w:r w:rsidR="009E41F4" w:rsidRPr="00027542">
        <w:rPr>
          <w:rFonts w:cstheme="minorHAnsi"/>
          <w:lang w:val="en-US"/>
        </w:rPr>
        <w:t>s</w:t>
      </w:r>
      <w:r w:rsidR="00443E6F" w:rsidRPr="00027542">
        <w:rPr>
          <w:rFonts w:cstheme="minorHAnsi"/>
          <w:lang w:val="en-US"/>
        </w:rPr>
        <w:t xml:space="preserve"> to write 15 lines with </w:t>
      </w:r>
      <w:r w:rsidR="00402786" w:rsidRPr="00027542">
        <w:rPr>
          <w:rFonts w:cstheme="minorHAnsi"/>
          <w:lang w:val="en-US"/>
        </w:rPr>
        <w:t>5 well expressed</w:t>
      </w:r>
      <w:r w:rsidR="00443E6F" w:rsidRPr="00027542">
        <w:rPr>
          <w:rFonts w:cstheme="minorHAnsi"/>
          <w:lang w:val="en-US"/>
        </w:rPr>
        <w:t xml:space="preserve"> points to get high grades for a 5 marks question.</w:t>
      </w:r>
    </w:p>
    <w:p w:rsidR="00527C11" w:rsidRPr="00027542" w:rsidRDefault="00687EE8" w:rsidP="00A851DA">
      <w:pPr>
        <w:rPr>
          <w:rFonts w:cstheme="minorHAnsi"/>
          <w:lang w:val="en-US"/>
        </w:rPr>
      </w:pPr>
      <w:r w:rsidRPr="00027542">
        <w:rPr>
          <w:rFonts w:cstheme="minorHAnsi"/>
          <w:lang w:val="en-US"/>
        </w:rPr>
        <w:t xml:space="preserve">For high grades use </w:t>
      </w:r>
      <w:r w:rsidR="00527C11" w:rsidRPr="00027542">
        <w:rPr>
          <w:rFonts w:cstheme="minorHAnsi"/>
          <w:lang w:val="en-US"/>
        </w:rPr>
        <w:t xml:space="preserve">examples and illustrations </w:t>
      </w:r>
      <w:r w:rsidR="00443E6F" w:rsidRPr="00027542">
        <w:rPr>
          <w:rFonts w:cstheme="minorHAnsi"/>
          <w:lang w:val="en-US"/>
        </w:rPr>
        <w:t>where appropriate</w:t>
      </w:r>
      <w:r w:rsidRPr="00027542">
        <w:rPr>
          <w:rFonts w:cstheme="minorHAnsi"/>
          <w:lang w:val="en-US"/>
        </w:rPr>
        <w:t>.</w:t>
      </w:r>
      <w:r w:rsidR="00443E6F" w:rsidRPr="00027542">
        <w:rPr>
          <w:rFonts w:cstheme="minorHAnsi"/>
          <w:lang w:val="en-US"/>
        </w:rPr>
        <w:t xml:space="preserve"> </w:t>
      </w:r>
    </w:p>
    <w:tbl>
      <w:tblPr>
        <w:tblStyle w:val="TableGrid"/>
        <w:tblW w:w="0" w:type="auto"/>
        <w:tblLook w:val="04A0" w:firstRow="1" w:lastRow="0" w:firstColumn="1" w:lastColumn="0" w:noHBand="0" w:noVBand="1"/>
      </w:tblPr>
      <w:tblGrid>
        <w:gridCol w:w="9242"/>
      </w:tblGrid>
      <w:tr w:rsidR="00CC2FB3" w:rsidRPr="00027542" w:rsidTr="00CC2FB3">
        <w:tc>
          <w:tcPr>
            <w:tcW w:w="9242" w:type="dxa"/>
          </w:tcPr>
          <w:p w:rsidR="000011BC" w:rsidRDefault="000011BC" w:rsidP="00031ED8">
            <w:pPr>
              <w:rPr>
                <w:rFonts w:cstheme="minorHAnsi"/>
                <w:b/>
              </w:rPr>
            </w:pPr>
          </w:p>
          <w:p w:rsidR="001F561E" w:rsidRPr="0073153A" w:rsidRDefault="00B3398E" w:rsidP="00031ED8">
            <w:pPr>
              <w:rPr>
                <w:rFonts w:cstheme="minorHAnsi"/>
                <w:b/>
                <w:bCs/>
                <w:color w:val="FF0000"/>
                <w:sz w:val="24"/>
                <w:szCs w:val="24"/>
              </w:rPr>
            </w:pPr>
            <w:proofErr w:type="spellStart"/>
            <w:r w:rsidRPr="0073153A">
              <w:rPr>
                <w:rFonts w:cstheme="minorHAnsi"/>
                <w:b/>
                <w:bCs/>
                <w:color w:val="FF0000"/>
                <w:sz w:val="24"/>
                <w:szCs w:val="24"/>
              </w:rPr>
              <w:t>i</w:t>
            </w:r>
            <w:proofErr w:type="spellEnd"/>
            <w:r w:rsidRPr="0073153A">
              <w:rPr>
                <w:rFonts w:cstheme="minorHAnsi"/>
                <w:b/>
                <w:bCs/>
                <w:color w:val="FF0000"/>
                <w:sz w:val="24"/>
                <w:szCs w:val="24"/>
              </w:rPr>
              <w:t>. What is meant by ‘consumer protection’?</w:t>
            </w:r>
          </w:p>
          <w:p w:rsidR="00D54DEA" w:rsidRPr="0073153A" w:rsidRDefault="00D54DEA" w:rsidP="00DB0C7F">
            <w:pPr>
              <w:rPr>
                <w:rFonts w:cstheme="minorHAnsi"/>
                <w:b/>
                <w:sz w:val="24"/>
                <w:szCs w:val="24"/>
              </w:rPr>
            </w:pPr>
          </w:p>
          <w:p w:rsidR="00BA4617" w:rsidRDefault="001662D0" w:rsidP="00DE235B">
            <w:pPr>
              <w:rPr>
                <w:rFonts w:cstheme="minorHAnsi"/>
                <w:b/>
                <w:sz w:val="24"/>
                <w:szCs w:val="24"/>
              </w:rPr>
            </w:pPr>
            <w:r w:rsidRPr="0073153A">
              <w:rPr>
                <w:rFonts w:cstheme="minorHAnsi"/>
                <w:b/>
                <w:sz w:val="24"/>
                <w:szCs w:val="24"/>
              </w:rPr>
              <w:t>The consumer protection is a legislation that deals with misleading or false statements may be made in relation to holidays, travel arrangements and prices. If any of the legislation is breached, this will lead to penalties such as fines and prison sentence.</w:t>
            </w:r>
            <w:r w:rsidR="00DE235B" w:rsidRPr="0073153A">
              <w:rPr>
                <w:rFonts w:cstheme="minorHAnsi"/>
                <w:b/>
                <w:sz w:val="24"/>
                <w:szCs w:val="24"/>
              </w:rPr>
              <w:t xml:space="preserve"> </w:t>
            </w:r>
          </w:p>
          <w:p w:rsidR="00BA4617" w:rsidRDefault="00BA4617" w:rsidP="00DE235B">
            <w:pPr>
              <w:rPr>
                <w:rFonts w:cstheme="minorHAnsi"/>
                <w:b/>
                <w:sz w:val="24"/>
                <w:szCs w:val="24"/>
              </w:rPr>
            </w:pPr>
          </w:p>
          <w:p w:rsidR="001662D0" w:rsidRDefault="00DE235B" w:rsidP="00DE235B">
            <w:pPr>
              <w:rPr>
                <w:rFonts w:cstheme="minorHAnsi"/>
                <w:b/>
                <w:sz w:val="24"/>
                <w:szCs w:val="24"/>
              </w:rPr>
            </w:pPr>
            <w:r w:rsidRPr="0073153A">
              <w:rPr>
                <w:rFonts w:cstheme="minorHAnsi"/>
                <w:b/>
                <w:sz w:val="24"/>
                <w:szCs w:val="24"/>
              </w:rPr>
              <w:t xml:space="preserve">It’s important that all information is accurate and reliable and erroneous free. Trade description act 1968 is very important to people who have suffered misleading descriptions. Penalties are imposed on tour operators or any other industry alike. For instance if an airline or a travel agent provided a consumer with false information about accommodation that they have described </w:t>
            </w:r>
            <w:r w:rsidR="008D3A6F" w:rsidRPr="0073153A">
              <w:rPr>
                <w:rFonts w:cstheme="minorHAnsi"/>
                <w:b/>
                <w:sz w:val="24"/>
                <w:szCs w:val="24"/>
              </w:rPr>
              <w:t>as a five star hotel, whereas it’s a three star hotel it will mean that they are misleading their customers (1).</w:t>
            </w:r>
          </w:p>
          <w:p w:rsidR="00BA4617" w:rsidRPr="0073153A" w:rsidRDefault="00BA4617" w:rsidP="00DE235B">
            <w:pPr>
              <w:rPr>
                <w:rFonts w:cstheme="minorHAnsi"/>
                <w:b/>
                <w:sz w:val="24"/>
                <w:szCs w:val="24"/>
              </w:rPr>
            </w:pPr>
          </w:p>
          <w:p w:rsidR="00D766FC" w:rsidRPr="0073153A" w:rsidRDefault="008D3A6F" w:rsidP="00726C10">
            <w:pPr>
              <w:rPr>
                <w:rFonts w:cstheme="minorHAnsi"/>
                <w:b/>
                <w:bCs/>
                <w:sz w:val="24"/>
                <w:szCs w:val="24"/>
              </w:rPr>
            </w:pPr>
            <w:r w:rsidRPr="0073153A">
              <w:rPr>
                <w:rFonts w:cstheme="minorHAnsi"/>
                <w:b/>
                <w:bCs/>
                <w:sz w:val="24"/>
                <w:szCs w:val="24"/>
              </w:rPr>
              <w:t xml:space="preserve">The 1990 EU ruling on package travel, package holiday, and package tours, was integrated into British legislation in December 1992. It establishes regulation of inclusive tours and provides a good example of such </w:t>
            </w:r>
            <w:r w:rsidR="00726C10" w:rsidRPr="0073153A">
              <w:rPr>
                <w:rFonts w:cstheme="minorHAnsi"/>
                <w:b/>
                <w:bCs/>
                <w:sz w:val="24"/>
                <w:szCs w:val="24"/>
              </w:rPr>
              <w:t>legislation;</w:t>
            </w:r>
            <w:r w:rsidRPr="0073153A">
              <w:rPr>
                <w:rFonts w:cstheme="minorHAnsi"/>
                <w:b/>
                <w:bCs/>
                <w:sz w:val="24"/>
                <w:szCs w:val="24"/>
              </w:rPr>
              <w:t xml:space="preserve"> it demands that pro</w:t>
            </w:r>
            <w:r w:rsidR="009B43E9" w:rsidRPr="0073153A">
              <w:rPr>
                <w:rFonts w:cstheme="minorHAnsi"/>
                <w:b/>
                <w:bCs/>
                <w:sz w:val="24"/>
                <w:szCs w:val="24"/>
              </w:rPr>
              <w:t xml:space="preserve">motional material and advertising can’t contain erroneous information. Such sources must hold clear, complete, and correct information regarding the </w:t>
            </w:r>
            <w:r w:rsidR="00726C10" w:rsidRPr="0073153A">
              <w:rPr>
                <w:rFonts w:cstheme="minorHAnsi"/>
                <w:b/>
                <w:bCs/>
                <w:sz w:val="24"/>
                <w:szCs w:val="24"/>
              </w:rPr>
              <w:t>destination</w:t>
            </w:r>
            <w:r w:rsidR="009B43E9" w:rsidRPr="0073153A">
              <w:rPr>
                <w:rFonts w:cstheme="minorHAnsi"/>
                <w:b/>
                <w:bCs/>
                <w:sz w:val="24"/>
                <w:szCs w:val="24"/>
              </w:rPr>
              <w:t xml:space="preserve"> and the duration of stay, mode of transport</w:t>
            </w:r>
            <w:r w:rsidR="00726C10" w:rsidRPr="0073153A">
              <w:rPr>
                <w:rFonts w:cstheme="minorHAnsi"/>
                <w:b/>
                <w:bCs/>
                <w:sz w:val="24"/>
                <w:szCs w:val="24"/>
              </w:rPr>
              <w:t xml:space="preserve"> type and class, the standard of accommodation and its characteristics in accordance with classifying systems, the meals included, the itinerary, passport and visa requirements, the minimum numbers of applicants, arrangements regarding delays, guarantees for advance payment made and refunds in case of bankruptcy.</w:t>
            </w:r>
            <w:r w:rsidR="000F73D7" w:rsidRPr="0073153A">
              <w:rPr>
                <w:rFonts w:cstheme="minorHAnsi"/>
                <w:b/>
                <w:bCs/>
                <w:sz w:val="24"/>
                <w:szCs w:val="24"/>
              </w:rPr>
              <w:t xml:space="preserve"> The directive also includes the following: the dates, times, and points of exit and return; any additional visits, excursions, or other services included in the cost; the addresses and names of </w:t>
            </w:r>
            <w:r w:rsidR="000F73D7" w:rsidRPr="0073153A">
              <w:rPr>
                <w:rFonts w:cstheme="minorHAnsi"/>
                <w:b/>
                <w:bCs/>
                <w:sz w:val="24"/>
                <w:szCs w:val="24"/>
              </w:rPr>
              <w:lastRenderedPageBreak/>
              <w:t xml:space="preserve">organizing operator, and when needed the retailer; any taxes or added costs not a part of the package price; </w:t>
            </w:r>
            <w:r w:rsidR="003F3444" w:rsidRPr="0073153A">
              <w:rPr>
                <w:rFonts w:cstheme="minorHAnsi"/>
                <w:b/>
                <w:bCs/>
                <w:sz w:val="24"/>
                <w:szCs w:val="24"/>
              </w:rPr>
              <w:t>the price can be adjusted before departure in certain circumstances; revisions will be related to transport costs inclusive of fuel costs, tax increases, fees, for services such as: landing and departure taxes and foreign exchange rates related to package costs. No increase is allowed beyond 30 days prior to departure, and the increase of up to 2% must be tolerated by the operator.</w:t>
            </w:r>
            <w:r w:rsidR="00326666" w:rsidRPr="0073153A">
              <w:rPr>
                <w:rFonts w:cstheme="minorHAnsi"/>
                <w:b/>
                <w:bCs/>
                <w:sz w:val="24"/>
                <w:szCs w:val="24"/>
              </w:rPr>
              <w:t xml:space="preserve"> The method of payment and schedule; any special needs requested by the consumer and agreed to when the booking was made; and the time period which any customer grievance for non-performance has to be made.</w:t>
            </w:r>
            <w:r w:rsidR="004D256B" w:rsidRPr="0073153A">
              <w:rPr>
                <w:rFonts w:cstheme="minorHAnsi"/>
                <w:b/>
                <w:bCs/>
                <w:sz w:val="24"/>
                <w:szCs w:val="24"/>
              </w:rPr>
              <w:t xml:space="preserve"> In some situations, the directive allows consumers the right to switch their bookings to other parties (customer cancellation policy).</w:t>
            </w:r>
          </w:p>
          <w:p w:rsidR="004D256B" w:rsidRPr="0073153A" w:rsidRDefault="004D256B" w:rsidP="00726C10">
            <w:pPr>
              <w:rPr>
                <w:rFonts w:cstheme="minorHAnsi"/>
                <w:b/>
                <w:bCs/>
                <w:sz w:val="24"/>
                <w:szCs w:val="24"/>
              </w:rPr>
            </w:pPr>
          </w:p>
          <w:p w:rsidR="00C56DDD" w:rsidRPr="0073153A" w:rsidRDefault="00C56DDD" w:rsidP="00726C10">
            <w:pPr>
              <w:rPr>
                <w:rFonts w:cstheme="minorHAnsi"/>
                <w:b/>
                <w:bCs/>
                <w:color w:val="FF0000"/>
                <w:sz w:val="24"/>
                <w:szCs w:val="24"/>
              </w:rPr>
            </w:pPr>
            <w:r w:rsidRPr="0073153A">
              <w:rPr>
                <w:rFonts w:cstheme="minorHAnsi"/>
                <w:b/>
                <w:bCs/>
                <w:color w:val="FF0000"/>
                <w:sz w:val="24"/>
                <w:szCs w:val="24"/>
              </w:rPr>
              <w:t>ii. Who are the ‘</w:t>
            </w:r>
            <w:r w:rsidR="002A095E" w:rsidRPr="0073153A">
              <w:rPr>
                <w:rFonts w:cstheme="minorHAnsi"/>
                <w:b/>
                <w:bCs/>
                <w:color w:val="FF0000"/>
                <w:sz w:val="24"/>
                <w:szCs w:val="24"/>
              </w:rPr>
              <w:t>organis</w:t>
            </w:r>
            <w:r w:rsidRPr="0073153A">
              <w:rPr>
                <w:rFonts w:cstheme="minorHAnsi"/>
                <w:b/>
                <w:bCs/>
                <w:color w:val="FF0000"/>
                <w:sz w:val="24"/>
                <w:szCs w:val="24"/>
              </w:rPr>
              <w:t>ers’ in the tourism industry?</w:t>
            </w:r>
          </w:p>
          <w:p w:rsidR="00BB63AA" w:rsidRPr="0073153A" w:rsidRDefault="00530EB9" w:rsidP="00101F11">
            <w:pPr>
              <w:pStyle w:val="NormalWeb"/>
              <w:shd w:val="clear" w:color="auto" w:fill="FFFFFF"/>
              <w:spacing w:before="120" w:beforeAutospacing="0" w:after="120" w:afterAutospacing="0"/>
              <w:rPr>
                <w:rFonts w:asciiTheme="minorHAnsi" w:hAnsiTheme="minorHAnsi" w:cstheme="minorHAnsi"/>
                <w:b/>
              </w:rPr>
            </w:pPr>
            <w:r w:rsidRPr="0073153A">
              <w:rPr>
                <w:rFonts w:asciiTheme="minorHAnsi" w:hAnsiTheme="minorHAnsi" w:cstheme="minorHAnsi"/>
                <w:b/>
              </w:rPr>
              <w:t xml:space="preserve">The </w:t>
            </w:r>
            <w:r w:rsidR="007D3AFF" w:rsidRPr="0073153A">
              <w:rPr>
                <w:rFonts w:asciiTheme="minorHAnsi" w:hAnsiTheme="minorHAnsi" w:cstheme="minorHAnsi"/>
                <w:b/>
              </w:rPr>
              <w:t>organiz</w:t>
            </w:r>
            <w:r w:rsidRPr="0073153A">
              <w:rPr>
                <w:rFonts w:asciiTheme="minorHAnsi" w:hAnsiTheme="minorHAnsi" w:cstheme="minorHAnsi"/>
                <w:b/>
              </w:rPr>
              <w:t>er</w:t>
            </w:r>
            <w:r w:rsidR="007D3AFF" w:rsidRPr="0073153A">
              <w:rPr>
                <w:rFonts w:asciiTheme="minorHAnsi" w:hAnsiTheme="minorHAnsi" w:cstheme="minorHAnsi"/>
                <w:b/>
              </w:rPr>
              <w:t xml:space="preserve"> is the entity or the person who usually organizes the packages (packages travel, package holidays, and package tours) and makes them available for sale either directly or through a retailer.</w:t>
            </w:r>
          </w:p>
          <w:p w:rsidR="00BA4617" w:rsidRDefault="00CE3F66" w:rsidP="00BA4617">
            <w:pPr>
              <w:rPr>
                <w:rFonts w:cstheme="minorHAnsi"/>
                <w:b/>
                <w:sz w:val="24"/>
                <w:szCs w:val="24"/>
              </w:rPr>
            </w:pPr>
            <w:r w:rsidRPr="0073153A">
              <w:rPr>
                <w:rFonts w:cstheme="minorHAnsi"/>
                <w:b/>
                <w:sz w:val="24"/>
                <w:szCs w:val="24"/>
              </w:rPr>
              <w:t>A tour operator typically combines tour and travel components to provide a holiday. The most common example of a tour operator’s package would include a hotel, a transfer from and to airport, a flight, and possibly a specific activity. Tour operators usually generate their profit by negotiating net rates with suppliers</w:t>
            </w:r>
            <w:r w:rsidR="00EA314A" w:rsidRPr="0073153A">
              <w:rPr>
                <w:rFonts w:cstheme="minorHAnsi"/>
                <w:b/>
                <w:sz w:val="24"/>
                <w:szCs w:val="24"/>
              </w:rPr>
              <w:t xml:space="preserve"> (hotels, airlines, other transport providers</w:t>
            </w:r>
            <w:r w:rsidR="00A42196" w:rsidRPr="0073153A">
              <w:rPr>
                <w:rFonts w:cstheme="minorHAnsi"/>
                <w:b/>
                <w:sz w:val="24"/>
                <w:szCs w:val="24"/>
              </w:rPr>
              <w:t>) and</w:t>
            </w:r>
            <w:r w:rsidRPr="0073153A">
              <w:rPr>
                <w:rFonts w:cstheme="minorHAnsi"/>
                <w:b/>
                <w:sz w:val="24"/>
                <w:szCs w:val="24"/>
              </w:rPr>
              <w:t xml:space="preserve"> then add their own commission onto the package on percentage or per passenger basis</w:t>
            </w:r>
            <w:r w:rsidR="00EF53D4" w:rsidRPr="0073153A">
              <w:rPr>
                <w:rFonts w:cstheme="minorHAnsi"/>
                <w:b/>
                <w:sz w:val="24"/>
                <w:szCs w:val="24"/>
              </w:rPr>
              <w:t>, and therefore they have a purchased stock</w:t>
            </w:r>
            <w:r w:rsidRPr="0073153A">
              <w:rPr>
                <w:rFonts w:cstheme="minorHAnsi"/>
                <w:b/>
                <w:sz w:val="24"/>
                <w:szCs w:val="24"/>
              </w:rPr>
              <w:t>. As a tour operators act as principle for the packages they provide, they also have to provide financial protection in line with the 1992 package travel regulation ATOL (Air Travel Organizers License).</w:t>
            </w:r>
            <w:r w:rsidR="0043214A" w:rsidRPr="0073153A">
              <w:rPr>
                <w:rFonts w:cstheme="minorHAnsi"/>
                <w:b/>
                <w:sz w:val="24"/>
                <w:szCs w:val="24"/>
              </w:rPr>
              <w:t xml:space="preserve"> While a travel agent is a private retailer that provides travel related services to the public on behalf of their suppliers such as hotels, flights, car hire, or package holidays organized by tour operator.</w:t>
            </w:r>
          </w:p>
          <w:p w:rsidR="00BA4617" w:rsidRDefault="00BA4617" w:rsidP="00BA4617">
            <w:pPr>
              <w:rPr>
                <w:rFonts w:cstheme="minorHAnsi"/>
                <w:b/>
                <w:sz w:val="24"/>
                <w:szCs w:val="24"/>
              </w:rPr>
            </w:pPr>
          </w:p>
          <w:p w:rsidR="0043214A" w:rsidRPr="0073153A" w:rsidRDefault="006748D3" w:rsidP="00BA4617">
            <w:pPr>
              <w:rPr>
                <w:rFonts w:cstheme="minorHAnsi"/>
                <w:b/>
                <w:sz w:val="24"/>
                <w:szCs w:val="24"/>
              </w:rPr>
            </w:pPr>
            <w:r w:rsidRPr="0073153A">
              <w:rPr>
                <w:rFonts w:cstheme="minorHAnsi"/>
                <w:b/>
                <w:sz w:val="24"/>
                <w:szCs w:val="24"/>
              </w:rPr>
              <w:t xml:space="preserve"> A travel agency’s main function is to act as an agent selling travel products on behalf of a supplier; consequently they do not keep any stock in hand. A ticket is not purchased unless a </w:t>
            </w:r>
            <w:r w:rsidR="00DA2090" w:rsidRPr="0073153A">
              <w:rPr>
                <w:rFonts w:cstheme="minorHAnsi"/>
                <w:b/>
                <w:sz w:val="24"/>
                <w:szCs w:val="24"/>
              </w:rPr>
              <w:t>customer requests that purchase. The holiday or ticket is supplied to them at a discount</w:t>
            </w:r>
            <w:r w:rsidR="00F72EFC" w:rsidRPr="0073153A">
              <w:rPr>
                <w:rFonts w:cstheme="minorHAnsi"/>
                <w:b/>
                <w:sz w:val="24"/>
                <w:szCs w:val="24"/>
              </w:rPr>
              <w:t>ed price;</w:t>
            </w:r>
            <w:r w:rsidR="00DA2090" w:rsidRPr="0073153A">
              <w:rPr>
                <w:rFonts w:cstheme="minorHAnsi"/>
                <w:b/>
                <w:sz w:val="24"/>
                <w:szCs w:val="24"/>
              </w:rPr>
              <w:t xml:space="preserve"> the diff</w:t>
            </w:r>
            <w:r w:rsidR="00F81223" w:rsidRPr="0073153A">
              <w:rPr>
                <w:rFonts w:cstheme="minorHAnsi"/>
                <w:b/>
                <w:sz w:val="24"/>
                <w:szCs w:val="24"/>
              </w:rPr>
              <w:t>erence between the published</w:t>
            </w:r>
            <w:r w:rsidR="00DA2090" w:rsidRPr="0073153A">
              <w:rPr>
                <w:rFonts w:cstheme="minorHAnsi"/>
                <w:b/>
                <w:sz w:val="24"/>
                <w:szCs w:val="24"/>
              </w:rPr>
              <w:t xml:space="preserve"> </w:t>
            </w:r>
            <w:r w:rsidR="00F81223" w:rsidRPr="0073153A">
              <w:rPr>
                <w:rFonts w:cstheme="minorHAnsi"/>
                <w:b/>
                <w:sz w:val="24"/>
                <w:szCs w:val="24"/>
              </w:rPr>
              <w:t>(</w:t>
            </w:r>
            <w:r w:rsidR="00DA2090" w:rsidRPr="0073153A">
              <w:rPr>
                <w:rFonts w:cstheme="minorHAnsi"/>
                <w:b/>
                <w:sz w:val="24"/>
                <w:szCs w:val="24"/>
              </w:rPr>
              <w:t>the discounted</w:t>
            </w:r>
            <w:r w:rsidR="00F81223" w:rsidRPr="0073153A">
              <w:rPr>
                <w:rFonts w:cstheme="minorHAnsi"/>
                <w:b/>
                <w:sz w:val="24"/>
                <w:szCs w:val="24"/>
              </w:rPr>
              <w:t>) and marked up</w:t>
            </w:r>
            <w:r w:rsidR="00DA2090" w:rsidRPr="0073153A">
              <w:rPr>
                <w:rFonts w:cstheme="minorHAnsi"/>
                <w:b/>
                <w:sz w:val="24"/>
                <w:szCs w:val="24"/>
              </w:rPr>
              <w:t xml:space="preserve"> prices is their profit (commission). Financial protection is generally not required, as the consumer’s contract is directly with the financially protected tour </w:t>
            </w:r>
            <w:r w:rsidR="005A63D8" w:rsidRPr="0073153A">
              <w:rPr>
                <w:rFonts w:cstheme="minorHAnsi"/>
                <w:b/>
                <w:sz w:val="24"/>
                <w:szCs w:val="24"/>
              </w:rPr>
              <w:t>operator,</w:t>
            </w:r>
            <w:r w:rsidR="00DA2090" w:rsidRPr="0073153A">
              <w:rPr>
                <w:rFonts w:cstheme="minorHAnsi"/>
                <w:b/>
                <w:sz w:val="24"/>
                <w:szCs w:val="24"/>
              </w:rPr>
              <w:t xml:space="preserve"> however, many travel agents now provide financial pro</w:t>
            </w:r>
            <w:r w:rsidR="00273A6D" w:rsidRPr="0073153A">
              <w:rPr>
                <w:rFonts w:cstheme="minorHAnsi"/>
                <w:b/>
                <w:sz w:val="24"/>
                <w:szCs w:val="24"/>
              </w:rPr>
              <w:t>tection for their own customers (2).</w:t>
            </w:r>
            <w:r w:rsidR="00F81223" w:rsidRPr="0073153A">
              <w:rPr>
                <w:rFonts w:cstheme="minorHAnsi"/>
                <w:b/>
                <w:sz w:val="24"/>
                <w:szCs w:val="24"/>
              </w:rPr>
              <w:t xml:space="preserve"> A travel agency may be approved by (IATA) International Air Travel Association. </w:t>
            </w:r>
          </w:p>
          <w:p w:rsidR="00F74961" w:rsidRPr="0073153A" w:rsidRDefault="00F74961" w:rsidP="00F74961">
            <w:pPr>
              <w:rPr>
                <w:rFonts w:cstheme="minorHAnsi"/>
                <w:b/>
                <w:sz w:val="24"/>
                <w:szCs w:val="24"/>
              </w:rPr>
            </w:pPr>
          </w:p>
          <w:p w:rsidR="00F74961" w:rsidRPr="0073153A" w:rsidRDefault="00F74961" w:rsidP="00F74961">
            <w:pPr>
              <w:autoSpaceDE w:val="0"/>
              <w:autoSpaceDN w:val="0"/>
              <w:adjustRightInd w:val="0"/>
              <w:rPr>
                <w:rFonts w:cstheme="minorHAnsi"/>
                <w:b/>
                <w:bCs/>
                <w:color w:val="FF0000"/>
                <w:sz w:val="24"/>
                <w:szCs w:val="24"/>
              </w:rPr>
            </w:pPr>
            <w:r w:rsidRPr="0073153A">
              <w:rPr>
                <w:rFonts w:cstheme="minorHAnsi"/>
                <w:b/>
                <w:bCs/>
                <w:color w:val="FF0000"/>
                <w:sz w:val="24"/>
                <w:szCs w:val="24"/>
              </w:rPr>
              <w:t>iii. Who are ‘retailers’ in tourism industry?</w:t>
            </w:r>
          </w:p>
          <w:p w:rsidR="00F74961" w:rsidRPr="0073153A" w:rsidRDefault="00F74961" w:rsidP="00F74961">
            <w:pPr>
              <w:autoSpaceDE w:val="0"/>
              <w:autoSpaceDN w:val="0"/>
              <w:adjustRightInd w:val="0"/>
              <w:rPr>
                <w:rFonts w:cstheme="minorHAnsi"/>
                <w:b/>
                <w:bCs/>
                <w:sz w:val="24"/>
                <w:szCs w:val="24"/>
              </w:rPr>
            </w:pPr>
          </w:p>
          <w:p w:rsidR="005D259F" w:rsidRPr="0073153A" w:rsidRDefault="00D22D34" w:rsidP="00F74961">
            <w:pPr>
              <w:autoSpaceDE w:val="0"/>
              <w:autoSpaceDN w:val="0"/>
              <w:adjustRightInd w:val="0"/>
              <w:rPr>
                <w:rFonts w:cstheme="minorHAnsi"/>
                <w:b/>
                <w:bCs/>
                <w:sz w:val="24"/>
                <w:szCs w:val="24"/>
                <w:shd w:val="clear" w:color="auto" w:fill="FFFFFF"/>
              </w:rPr>
            </w:pPr>
            <w:r w:rsidRPr="0073153A">
              <w:rPr>
                <w:rFonts w:cstheme="minorHAnsi"/>
                <w:b/>
                <w:bCs/>
                <w:sz w:val="24"/>
                <w:szCs w:val="24"/>
              </w:rPr>
              <w:t xml:space="preserve">The retailer is the party that re-sells or makes available the packages assembled by the organizer. </w:t>
            </w:r>
            <w:r w:rsidRPr="0073153A">
              <w:rPr>
                <w:rFonts w:cstheme="minorHAnsi"/>
                <w:b/>
                <w:bCs/>
                <w:sz w:val="24"/>
                <w:szCs w:val="24"/>
                <w:shd w:val="clear" w:color="auto" w:fill="FFFFFF"/>
              </w:rPr>
              <w:t xml:space="preserve">A Retail Agent known as a Travel Agent was for many years the only public face of the travel industry. They sold packages from brochures. Some travel agents were tied or owned by a tour operator. Others were independent, sourcing packages from tour operators and tour </w:t>
            </w:r>
            <w:r w:rsidR="005D259F" w:rsidRPr="0073153A">
              <w:rPr>
                <w:rFonts w:cstheme="minorHAnsi"/>
                <w:b/>
                <w:bCs/>
                <w:sz w:val="24"/>
                <w:szCs w:val="24"/>
                <w:shd w:val="clear" w:color="auto" w:fill="FFFFFF"/>
              </w:rPr>
              <w:t>organizers</w:t>
            </w:r>
            <w:r w:rsidRPr="0073153A">
              <w:rPr>
                <w:rFonts w:cstheme="minorHAnsi"/>
                <w:b/>
                <w:bCs/>
                <w:sz w:val="24"/>
                <w:szCs w:val="24"/>
                <w:shd w:val="clear" w:color="auto" w:fill="FFFFFF"/>
              </w:rPr>
              <w:t xml:space="preserve">. </w:t>
            </w:r>
          </w:p>
          <w:p w:rsidR="005D259F" w:rsidRPr="0073153A" w:rsidRDefault="005D259F" w:rsidP="00F74961">
            <w:pPr>
              <w:autoSpaceDE w:val="0"/>
              <w:autoSpaceDN w:val="0"/>
              <w:adjustRightInd w:val="0"/>
              <w:rPr>
                <w:rFonts w:cstheme="minorHAnsi"/>
                <w:b/>
                <w:bCs/>
                <w:sz w:val="24"/>
                <w:szCs w:val="24"/>
                <w:shd w:val="clear" w:color="auto" w:fill="FFFFFF"/>
              </w:rPr>
            </w:pPr>
          </w:p>
          <w:p w:rsidR="005D259F" w:rsidRPr="0073153A" w:rsidRDefault="00D22D34" w:rsidP="005D259F">
            <w:pPr>
              <w:autoSpaceDE w:val="0"/>
              <w:autoSpaceDN w:val="0"/>
              <w:adjustRightInd w:val="0"/>
              <w:rPr>
                <w:rFonts w:cstheme="minorHAnsi"/>
                <w:b/>
                <w:bCs/>
                <w:sz w:val="24"/>
                <w:szCs w:val="24"/>
                <w:shd w:val="clear" w:color="auto" w:fill="FFFFFF"/>
              </w:rPr>
            </w:pPr>
            <w:r w:rsidRPr="0073153A">
              <w:rPr>
                <w:rFonts w:cstheme="minorHAnsi"/>
                <w:b/>
                <w:bCs/>
                <w:sz w:val="24"/>
                <w:szCs w:val="24"/>
                <w:shd w:val="clear" w:color="auto" w:fill="FFFFFF"/>
              </w:rPr>
              <w:t>In many ways, travel agents are very simil</w:t>
            </w:r>
            <w:r w:rsidR="005D259F" w:rsidRPr="0073153A">
              <w:rPr>
                <w:rFonts w:cstheme="minorHAnsi"/>
                <w:b/>
                <w:bCs/>
                <w:sz w:val="24"/>
                <w:szCs w:val="24"/>
                <w:shd w:val="clear" w:color="auto" w:fill="FFFFFF"/>
              </w:rPr>
              <w:t>ar to tour organizers in a way they both sell nearly same products. A retailer</w:t>
            </w:r>
            <w:r w:rsidRPr="0073153A">
              <w:rPr>
                <w:rFonts w:cstheme="minorHAnsi"/>
                <w:b/>
                <w:bCs/>
                <w:sz w:val="24"/>
                <w:szCs w:val="24"/>
                <w:shd w:val="clear" w:color="auto" w:fill="FFFFFF"/>
              </w:rPr>
              <w:t xml:space="preserve"> tradition</w:t>
            </w:r>
            <w:r w:rsidR="005D259F" w:rsidRPr="0073153A">
              <w:rPr>
                <w:rFonts w:cstheme="minorHAnsi"/>
                <w:b/>
                <w:bCs/>
                <w:sz w:val="24"/>
                <w:szCs w:val="24"/>
                <w:shd w:val="clear" w:color="auto" w:fill="FFFFFF"/>
              </w:rPr>
              <w:t xml:space="preserve">ally selling standard packages, whereas </w:t>
            </w:r>
            <w:r w:rsidR="005D259F" w:rsidRPr="0073153A">
              <w:rPr>
                <w:rFonts w:cstheme="minorHAnsi"/>
                <w:b/>
                <w:bCs/>
                <w:sz w:val="24"/>
                <w:szCs w:val="24"/>
                <w:shd w:val="clear" w:color="auto" w:fill="FFFFFF"/>
              </w:rPr>
              <w:lastRenderedPageBreak/>
              <w:t>organizers are</w:t>
            </w:r>
            <w:r w:rsidRPr="0073153A">
              <w:rPr>
                <w:rFonts w:cstheme="minorHAnsi"/>
                <w:b/>
                <w:bCs/>
                <w:sz w:val="24"/>
                <w:szCs w:val="24"/>
                <w:shd w:val="clear" w:color="auto" w:fill="FFFFFF"/>
              </w:rPr>
              <w:t xml:space="preserve"> more likely to tailor packages to suit individual groups of customers. </w:t>
            </w:r>
          </w:p>
          <w:p w:rsidR="00F74961" w:rsidRPr="0073153A" w:rsidRDefault="00065ACE" w:rsidP="00F74961">
            <w:pPr>
              <w:autoSpaceDE w:val="0"/>
              <w:autoSpaceDN w:val="0"/>
              <w:adjustRightInd w:val="0"/>
              <w:rPr>
                <w:rFonts w:cstheme="minorHAnsi"/>
                <w:b/>
                <w:bCs/>
                <w:sz w:val="24"/>
                <w:szCs w:val="24"/>
              </w:rPr>
            </w:pPr>
            <w:r w:rsidRPr="0073153A">
              <w:rPr>
                <w:rFonts w:cstheme="minorHAnsi"/>
                <w:b/>
                <w:bCs/>
                <w:sz w:val="24"/>
                <w:szCs w:val="24"/>
                <w:shd w:val="clear" w:color="auto" w:fill="FFFFFF"/>
              </w:rPr>
              <w:t>T</w:t>
            </w:r>
            <w:r w:rsidR="005D259F" w:rsidRPr="0073153A">
              <w:rPr>
                <w:rFonts w:cstheme="minorHAnsi"/>
                <w:b/>
                <w:bCs/>
                <w:sz w:val="24"/>
                <w:szCs w:val="24"/>
                <w:shd w:val="clear" w:color="auto" w:fill="FFFFFF"/>
              </w:rPr>
              <w:t>ravel agents could be a retail, business, w</w:t>
            </w:r>
            <w:r w:rsidRPr="0073153A">
              <w:rPr>
                <w:rFonts w:cstheme="minorHAnsi"/>
                <w:b/>
                <w:bCs/>
                <w:sz w:val="24"/>
                <w:szCs w:val="24"/>
                <w:shd w:val="clear" w:color="auto" w:fill="FFFFFF"/>
              </w:rPr>
              <w:t>eb base</w:t>
            </w:r>
            <w:r w:rsidR="003462C1" w:rsidRPr="0073153A">
              <w:rPr>
                <w:rFonts w:cstheme="minorHAnsi"/>
                <w:b/>
                <w:bCs/>
                <w:sz w:val="24"/>
                <w:szCs w:val="24"/>
                <w:shd w:val="clear" w:color="auto" w:fill="FFFFFF"/>
              </w:rPr>
              <w:t xml:space="preserve"> </w:t>
            </w:r>
            <w:r w:rsidR="005D259F" w:rsidRPr="0073153A">
              <w:rPr>
                <w:rFonts w:cstheme="minorHAnsi"/>
                <w:b/>
                <w:bCs/>
                <w:sz w:val="24"/>
                <w:szCs w:val="24"/>
                <w:shd w:val="clear" w:color="auto" w:fill="FFFFFF"/>
              </w:rPr>
              <w:t xml:space="preserve">online and call </w:t>
            </w:r>
            <w:proofErr w:type="spellStart"/>
            <w:r w:rsidR="005D259F" w:rsidRPr="0073153A">
              <w:rPr>
                <w:rFonts w:cstheme="minorHAnsi"/>
                <w:b/>
                <w:bCs/>
                <w:sz w:val="24"/>
                <w:szCs w:val="24"/>
                <w:shd w:val="clear" w:color="auto" w:fill="FFFFFF"/>
              </w:rPr>
              <w:t>centres</w:t>
            </w:r>
            <w:proofErr w:type="spellEnd"/>
            <w:r w:rsidR="005D259F" w:rsidRPr="0073153A">
              <w:rPr>
                <w:rFonts w:cstheme="minorHAnsi"/>
                <w:b/>
                <w:bCs/>
                <w:sz w:val="24"/>
                <w:szCs w:val="24"/>
                <w:shd w:val="clear" w:color="auto" w:fill="FFFFFF"/>
              </w:rPr>
              <w:t>.</w:t>
            </w:r>
          </w:p>
          <w:p w:rsidR="00F74961" w:rsidRPr="0073153A" w:rsidRDefault="00F74961" w:rsidP="00F74961">
            <w:pPr>
              <w:autoSpaceDE w:val="0"/>
              <w:autoSpaceDN w:val="0"/>
              <w:adjustRightInd w:val="0"/>
              <w:rPr>
                <w:rFonts w:cstheme="minorHAnsi"/>
                <w:b/>
                <w:bCs/>
                <w:sz w:val="24"/>
                <w:szCs w:val="24"/>
              </w:rPr>
            </w:pPr>
          </w:p>
          <w:p w:rsidR="003462C1" w:rsidRPr="0073153A" w:rsidRDefault="00065ACE" w:rsidP="00D42564">
            <w:pPr>
              <w:autoSpaceDE w:val="0"/>
              <w:autoSpaceDN w:val="0"/>
              <w:adjustRightInd w:val="0"/>
              <w:rPr>
                <w:rFonts w:cstheme="minorHAnsi"/>
                <w:b/>
                <w:bCs/>
                <w:sz w:val="24"/>
                <w:szCs w:val="24"/>
              </w:rPr>
            </w:pPr>
            <w:r w:rsidRPr="0073153A">
              <w:rPr>
                <w:rFonts w:cstheme="minorHAnsi"/>
                <w:b/>
                <w:bCs/>
                <w:i/>
                <w:iCs/>
                <w:sz w:val="24"/>
                <w:szCs w:val="24"/>
              </w:rPr>
              <w:t>Business travel agent</w:t>
            </w:r>
            <w:r w:rsidRPr="0073153A">
              <w:rPr>
                <w:rFonts w:cstheme="minorHAnsi"/>
                <w:b/>
                <w:bCs/>
                <w:sz w:val="24"/>
                <w:szCs w:val="24"/>
              </w:rPr>
              <w:t xml:space="preserve"> is an organization specializes in travel service for business people. They can book accommodation, transport by all its forms, visa services, and event organization. </w:t>
            </w:r>
          </w:p>
          <w:p w:rsidR="00F74961" w:rsidRPr="0073153A" w:rsidRDefault="00E23FA1" w:rsidP="000E1CBB">
            <w:pPr>
              <w:autoSpaceDE w:val="0"/>
              <w:autoSpaceDN w:val="0"/>
              <w:adjustRightInd w:val="0"/>
              <w:rPr>
                <w:rFonts w:cstheme="minorHAnsi"/>
                <w:b/>
                <w:bCs/>
                <w:sz w:val="24"/>
                <w:szCs w:val="24"/>
              </w:rPr>
            </w:pPr>
            <w:r w:rsidRPr="0073153A">
              <w:rPr>
                <w:rFonts w:cstheme="minorHAnsi"/>
                <w:b/>
                <w:bCs/>
                <w:i/>
                <w:iCs/>
                <w:sz w:val="24"/>
                <w:szCs w:val="24"/>
              </w:rPr>
              <w:t>Web based travel agents</w:t>
            </w:r>
            <w:r w:rsidRPr="0073153A">
              <w:rPr>
                <w:rFonts w:cstheme="minorHAnsi"/>
                <w:b/>
                <w:bCs/>
                <w:sz w:val="24"/>
                <w:szCs w:val="24"/>
              </w:rPr>
              <w:t xml:space="preserve"> are more for last minute deals, also they save time as booking is done over the internet. These websites must be in association with ABTA</w:t>
            </w:r>
            <w:r w:rsidR="00D42564" w:rsidRPr="0073153A">
              <w:rPr>
                <w:rFonts w:cstheme="minorHAnsi"/>
                <w:b/>
                <w:bCs/>
                <w:sz w:val="24"/>
                <w:szCs w:val="24"/>
              </w:rPr>
              <w:t xml:space="preserve"> (Association of British Travel Agent)</w:t>
            </w:r>
            <w:r w:rsidRPr="0073153A">
              <w:rPr>
                <w:rFonts w:cstheme="minorHAnsi"/>
                <w:b/>
                <w:bCs/>
                <w:sz w:val="24"/>
                <w:szCs w:val="24"/>
              </w:rPr>
              <w:t xml:space="preserve"> and ATOL</w:t>
            </w:r>
            <w:r w:rsidR="002F73E0" w:rsidRPr="0073153A">
              <w:rPr>
                <w:rFonts w:cstheme="minorHAnsi"/>
                <w:b/>
                <w:bCs/>
                <w:sz w:val="24"/>
                <w:szCs w:val="24"/>
              </w:rPr>
              <w:t>, such as MY TRAVEL</w:t>
            </w:r>
            <w:r w:rsidR="00D42564" w:rsidRPr="0073153A">
              <w:rPr>
                <w:rFonts w:cstheme="minorHAnsi"/>
                <w:b/>
                <w:bCs/>
                <w:sz w:val="24"/>
                <w:szCs w:val="24"/>
              </w:rPr>
              <w:t>.COM</w:t>
            </w:r>
            <w:r w:rsidR="000E1CBB" w:rsidRPr="0073153A">
              <w:rPr>
                <w:rFonts w:cstheme="minorHAnsi"/>
                <w:b/>
                <w:bCs/>
                <w:sz w:val="24"/>
                <w:szCs w:val="24"/>
              </w:rPr>
              <w:t>.</w:t>
            </w:r>
          </w:p>
          <w:p w:rsidR="00F74961" w:rsidRPr="0073153A" w:rsidRDefault="00F74961" w:rsidP="00F74961">
            <w:pPr>
              <w:autoSpaceDE w:val="0"/>
              <w:autoSpaceDN w:val="0"/>
              <w:adjustRightInd w:val="0"/>
              <w:rPr>
                <w:rFonts w:cstheme="minorHAnsi"/>
                <w:b/>
                <w:bCs/>
                <w:sz w:val="24"/>
                <w:szCs w:val="24"/>
              </w:rPr>
            </w:pPr>
          </w:p>
          <w:p w:rsidR="00F74961" w:rsidRPr="0073153A" w:rsidRDefault="003462C1" w:rsidP="00F74961">
            <w:pPr>
              <w:autoSpaceDE w:val="0"/>
              <w:autoSpaceDN w:val="0"/>
              <w:adjustRightInd w:val="0"/>
              <w:rPr>
                <w:rFonts w:cstheme="minorHAnsi"/>
                <w:b/>
                <w:bCs/>
                <w:sz w:val="24"/>
                <w:szCs w:val="24"/>
              </w:rPr>
            </w:pPr>
            <w:r w:rsidRPr="0073153A">
              <w:rPr>
                <w:rFonts w:cstheme="minorHAnsi"/>
                <w:b/>
                <w:bCs/>
                <w:i/>
                <w:iCs/>
                <w:sz w:val="24"/>
                <w:szCs w:val="24"/>
              </w:rPr>
              <w:t xml:space="preserve">Call centres </w:t>
            </w:r>
            <w:r w:rsidRPr="0073153A">
              <w:rPr>
                <w:rFonts w:cstheme="minorHAnsi"/>
                <w:b/>
                <w:bCs/>
                <w:sz w:val="24"/>
                <w:szCs w:val="24"/>
              </w:rPr>
              <w:t>such as Dawson&amp; Sanderson are one of the largest independent travel agents in the UK</w:t>
            </w:r>
            <w:r w:rsidR="001640F7" w:rsidRPr="0073153A">
              <w:rPr>
                <w:rFonts w:cstheme="minorHAnsi"/>
                <w:b/>
                <w:bCs/>
                <w:sz w:val="24"/>
                <w:szCs w:val="24"/>
              </w:rPr>
              <w:t>. A call centre travel agent books holidays over the phone. They deal with inbound,</w:t>
            </w:r>
            <w:r w:rsidR="000E1CBB" w:rsidRPr="0073153A">
              <w:rPr>
                <w:rFonts w:cstheme="minorHAnsi"/>
                <w:b/>
                <w:bCs/>
                <w:sz w:val="24"/>
                <w:szCs w:val="24"/>
              </w:rPr>
              <w:t xml:space="preserve"> outbound and domestic tourists</w:t>
            </w:r>
            <w:r w:rsidR="00442BB6" w:rsidRPr="0073153A">
              <w:rPr>
                <w:rFonts w:cstheme="minorHAnsi"/>
                <w:b/>
                <w:bCs/>
                <w:sz w:val="24"/>
                <w:szCs w:val="24"/>
              </w:rPr>
              <w:t xml:space="preserve"> </w:t>
            </w:r>
            <w:r w:rsidR="000E1CBB" w:rsidRPr="0073153A">
              <w:rPr>
                <w:rFonts w:cstheme="minorHAnsi"/>
                <w:b/>
                <w:bCs/>
                <w:sz w:val="24"/>
                <w:szCs w:val="24"/>
              </w:rPr>
              <w:t>(3).</w:t>
            </w:r>
          </w:p>
          <w:p w:rsidR="00D35265" w:rsidRPr="0073153A" w:rsidRDefault="00D35265" w:rsidP="00F74961">
            <w:pPr>
              <w:autoSpaceDE w:val="0"/>
              <w:autoSpaceDN w:val="0"/>
              <w:adjustRightInd w:val="0"/>
              <w:rPr>
                <w:rFonts w:cstheme="minorHAnsi"/>
                <w:b/>
                <w:bCs/>
                <w:sz w:val="24"/>
                <w:szCs w:val="24"/>
              </w:rPr>
            </w:pPr>
          </w:p>
          <w:p w:rsidR="00F74961" w:rsidRPr="0073153A" w:rsidRDefault="00D35265" w:rsidP="00FD7DFC">
            <w:pPr>
              <w:autoSpaceDE w:val="0"/>
              <w:autoSpaceDN w:val="0"/>
              <w:adjustRightInd w:val="0"/>
              <w:rPr>
                <w:rFonts w:cstheme="minorHAnsi"/>
                <w:b/>
                <w:bCs/>
                <w:sz w:val="24"/>
                <w:szCs w:val="24"/>
              </w:rPr>
            </w:pPr>
            <w:r w:rsidRPr="0073153A">
              <w:rPr>
                <w:rFonts w:cstheme="minorHAnsi"/>
                <w:b/>
                <w:bCs/>
                <w:sz w:val="24"/>
                <w:szCs w:val="24"/>
              </w:rPr>
              <w:t xml:space="preserve">A combination of tour operator and travel agent is THOMAS COOK, also </w:t>
            </w:r>
            <w:r w:rsidR="005B174D" w:rsidRPr="0073153A">
              <w:rPr>
                <w:rFonts w:cstheme="minorHAnsi"/>
                <w:b/>
                <w:bCs/>
                <w:sz w:val="24"/>
                <w:szCs w:val="24"/>
              </w:rPr>
              <w:t>Thomas cook</w:t>
            </w:r>
            <w:r w:rsidRPr="0073153A">
              <w:rPr>
                <w:rFonts w:cstheme="minorHAnsi"/>
                <w:b/>
                <w:bCs/>
                <w:sz w:val="24"/>
                <w:szCs w:val="24"/>
              </w:rPr>
              <w:t xml:space="preserve"> took over MY TRAVEL.</w:t>
            </w:r>
            <w:r w:rsidR="005B174D" w:rsidRPr="0073153A">
              <w:rPr>
                <w:rFonts w:cstheme="minorHAnsi"/>
                <w:b/>
                <w:bCs/>
                <w:sz w:val="24"/>
                <w:szCs w:val="24"/>
              </w:rPr>
              <w:t>COM, so we may add web based travel agent</w:t>
            </w:r>
            <w:r w:rsidRPr="0073153A">
              <w:rPr>
                <w:rFonts w:cstheme="minorHAnsi"/>
                <w:b/>
                <w:bCs/>
                <w:sz w:val="24"/>
                <w:szCs w:val="24"/>
              </w:rPr>
              <w:t>. It’s</w:t>
            </w:r>
            <w:r w:rsidR="007957C1" w:rsidRPr="0073153A">
              <w:rPr>
                <w:rFonts w:cstheme="minorHAnsi"/>
                <w:b/>
                <w:bCs/>
                <w:sz w:val="24"/>
                <w:szCs w:val="24"/>
              </w:rPr>
              <w:t xml:space="preserve"> a private business that sells </w:t>
            </w:r>
            <w:r w:rsidRPr="0073153A">
              <w:rPr>
                <w:rFonts w:cstheme="minorHAnsi"/>
                <w:b/>
                <w:bCs/>
                <w:sz w:val="24"/>
                <w:szCs w:val="24"/>
              </w:rPr>
              <w:t>their own holidays and packages for all types of tourists with different types needs at different levels</w:t>
            </w:r>
            <w:r w:rsidR="005B174D" w:rsidRPr="0073153A">
              <w:rPr>
                <w:rFonts w:cstheme="minorHAnsi"/>
                <w:b/>
                <w:bCs/>
                <w:sz w:val="24"/>
                <w:szCs w:val="24"/>
              </w:rPr>
              <w:t>. Not only has all what’s mentio</w:t>
            </w:r>
            <w:r w:rsidR="00FD7DFC" w:rsidRPr="0073153A">
              <w:rPr>
                <w:rFonts w:cstheme="minorHAnsi"/>
                <w:b/>
                <w:bCs/>
                <w:sz w:val="24"/>
                <w:szCs w:val="24"/>
              </w:rPr>
              <w:t>ned above Thomas cook, also owns</w:t>
            </w:r>
            <w:r w:rsidR="005B174D" w:rsidRPr="0073153A">
              <w:rPr>
                <w:rFonts w:cstheme="minorHAnsi"/>
                <w:b/>
                <w:bCs/>
                <w:sz w:val="24"/>
                <w:szCs w:val="24"/>
              </w:rPr>
              <w:t xml:space="preserve"> its airline.</w:t>
            </w:r>
          </w:p>
          <w:p w:rsidR="00CC3827" w:rsidRPr="0073153A" w:rsidRDefault="00CC3827" w:rsidP="00CC3827">
            <w:pPr>
              <w:autoSpaceDE w:val="0"/>
              <w:autoSpaceDN w:val="0"/>
              <w:adjustRightInd w:val="0"/>
              <w:rPr>
                <w:rFonts w:cstheme="minorHAnsi"/>
                <w:b/>
                <w:bCs/>
                <w:sz w:val="24"/>
                <w:szCs w:val="24"/>
              </w:rPr>
            </w:pPr>
          </w:p>
          <w:p w:rsidR="00F74961" w:rsidRPr="0073153A" w:rsidRDefault="00F74961" w:rsidP="00F74961">
            <w:pPr>
              <w:autoSpaceDE w:val="0"/>
              <w:autoSpaceDN w:val="0"/>
              <w:adjustRightInd w:val="0"/>
              <w:rPr>
                <w:rFonts w:cstheme="minorHAnsi"/>
                <w:b/>
                <w:bCs/>
                <w:color w:val="FF0000"/>
                <w:sz w:val="24"/>
                <w:szCs w:val="24"/>
              </w:rPr>
            </w:pPr>
            <w:r w:rsidRPr="0073153A">
              <w:rPr>
                <w:rFonts w:cstheme="minorHAnsi"/>
                <w:b/>
                <w:bCs/>
                <w:color w:val="FF0000"/>
                <w:sz w:val="24"/>
                <w:szCs w:val="24"/>
              </w:rPr>
              <w:t xml:space="preserve">iv. Who are ‘MICE </w:t>
            </w:r>
            <w:proofErr w:type="spellStart"/>
            <w:r w:rsidRPr="0073153A">
              <w:rPr>
                <w:rFonts w:cstheme="minorHAnsi"/>
                <w:b/>
                <w:bCs/>
                <w:color w:val="FF0000"/>
                <w:sz w:val="24"/>
                <w:szCs w:val="24"/>
              </w:rPr>
              <w:t>organisers</w:t>
            </w:r>
            <w:proofErr w:type="spellEnd"/>
            <w:r w:rsidRPr="0073153A">
              <w:rPr>
                <w:rFonts w:cstheme="minorHAnsi"/>
                <w:b/>
                <w:bCs/>
                <w:color w:val="FF0000"/>
                <w:sz w:val="24"/>
                <w:szCs w:val="24"/>
              </w:rPr>
              <w:t>’?</w:t>
            </w:r>
          </w:p>
          <w:p w:rsidR="00CC3827" w:rsidRPr="0073153A" w:rsidRDefault="00CC3827" w:rsidP="00F74961">
            <w:pPr>
              <w:autoSpaceDE w:val="0"/>
              <w:autoSpaceDN w:val="0"/>
              <w:adjustRightInd w:val="0"/>
              <w:rPr>
                <w:rFonts w:cstheme="minorHAnsi"/>
                <w:b/>
                <w:bCs/>
                <w:color w:val="FF0000"/>
                <w:sz w:val="24"/>
                <w:szCs w:val="24"/>
              </w:rPr>
            </w:pPr>
          </w:p>
          <w:p w:rsidR="00081873" w:rsidRPr="0073153A" w:rsidRDefault="00FF1D6E" w:rsidP="00F74961">
            <w:pPr>
              <w:autoSpaceDE w:val="0"/>
              <w:autoSpaceDN w:val="0"/>
              <w:adjustRightInd w:val="0"/>
              <w:rPr>
                <w:rFonts w:cstheme="minorHAnsi"/>
                <w:b/>
                <w:bCs/>
                <w:sz w:val="24"/>
                <w:szCs w:val="24"/>
              </w:rPr>
            </w:pPr>
            <w:r>
              <w:rPr>
                <w:rFonts w:cstheme="minorHAnsi"/>
                <w:b/>
                <w:bCs/>
                <w:sz w:val="24"/>
                <w:szCs w:val="24"/>
              </w:rPr>
              <w:t>(</w:t>
            </w:r>
            <w:r w:rsidR="00081873" w:rsidRPr="0073153A">
              <w:rPr>
                <w:rFonts w:cstheme="minorHAnsi"/>
                <w:b/>
                <w:bCs/>
                <w:sz w:val="24"/>
                <w:szCs w:val="24"/>
              </w:rPr>
              <w:t>MICE</w:t>
            </w:r>
            <w:r>
              <w:rPr>
                <w:rFonts w:cstheme="minorHAnsi"/>
                <w:b/>
                <w:bCs/>
                <w:sz w:val="24"/>
                <w:szCs w:val="24"/>
              </w:rPr>
              <w:t>)</w:t>
            </w:r>
            <w:r w:rsidR="00081873" w:rsidRPr="0073153A">
              <w:rPr>
                <w:rFonts w:cstheme="minorHAnsi"/>
                <w:b/>
                <w:bCs/>
                <w:sz w:val="24"/>
                <w:szCs w:val="24"/>
              </w:rPr>
              <w:t xml:space="preserve"> stands for Meetings, Incentive travel, Convention, Conferences, and Exhibitions.</w:t>
            </w:r>
          </w:p>
          <w:p w:rsidR="00081873" w:rsidRPr="0073153A" w:rsidRDefault="00081873" w:rsidP="006C21DD">
            <w:pPr>
              <w:pStyle w:val="NormalWeb"/>
              <w:shd w:val="clear" w:color="auto" w:fill="FFFFFF"/>
              <w:rPr>
                <w:rFonts w:asciiTheme="minorHAnsi" w:hAnsiTheme="minorHAnsi" w:cstheme="minorHAnsi"/>
                <w:b/>
                <w:bCs/>
              </w:rPr>
            </w:pPr>
            <w:r w:rsidRPr="0073153A">
              <w:rPr>
                <w:rFonts w:asciiTheme="minorHAnsi" w:hAnsiTheme="minorHAnsi" w:cstheme="minorHAnsi"/>
                <w:b/>
                <w:bCs/>
              </w:rPr>
              <w:t xml:space="preserve">They are establishments that specializing in organizing </w:t>
            </w:r>
            <w:r w:rsidR="000748E8" w:rsidRPr="0073153A">
              <w:rPr>
                <w:rFonts w:asciiTheme="minorHAnsi" w:hAnsiTheme="minorHAnsi" w:cstheme="minorHAnsi"/>
                <w:b/>
                <w:bCs/>
              </w:rPr>
              <w:t>M</w:t>
            </w:r>
            <w:r w:rsidRPr="0073153A">
              <w:rPr>
                <w:rFonts w:asciiTheme="minorHAnsi" w:hAnsiTheme="minorHAnsi" w:cstheme="minorHAnsi"/>
                <w:b/>
                <w:bCs/>
              </w:rPr>
              <w:t xml:space="preserve">eetings, </w:t>
            </w:r>
            <w:r w:rsidR="000748E8" w:rsidRPr="0073153A">
              <w:rPr>
                <w:rFonts w:asciiTheme="minorHAnsi" w:hAnsiTheme="minorHAnsi" w:cstheme="minorHAnsi"/>
                <w:b/>
                <w:bCs/>
              </w:rPr>
              <w:t>I</w:t>
            </w:r>
            <w:r w:rsidR="005B3D08" w:rsidRPr="0073153A">
              <w:rPr>
                <w:rFonts w:asciiTheme="minorHAnsi" w:hAnsiTheme="minorHAnsi" w:cstheme="minorHAnsi"/>
                <w:b/>
                <w:bCs/>
              </w:rPr>
              <w:t xml:space="preserve">ncentive </w:t>
            </w:r>
            <w:r w:rsidRPr="0073153A">
              <w:rPr>
                <w:rFonts w:asciiTheme="minorHAnsi" w:hAnsiTheme="minorHAnsi" w:cstheme="minorHAnsi"/>
                <w:b/>
                <w:bCs/>
              </w:rPr>
              <w:t>travel</w:t>
            </w:r>
            <w:r w:rsidR="006C21DD" w:rsidRPr="0073153A">
              <w:rPr>
                <w:rFonts w:asciiTheme="minorHAnsi" w:hAnsiTheme="minorHAnsi" w:cstheme="minorHAnsi"/>
                <w:b/>
                <w:bCs/>
              </w:rPr>
              <w:t xml:space="preserve"> </w:t>
            </w:r>
            <w:r w:rsidR="006C21DD" w:rsidRPr="0073153A">
              <w:rPr>
                <w:rStyle w:val="Emphasis"/>
                <w:rFonts w:asciiTheme="minorHAnsi" w:hAnsiTheme="minorHAnsi" w:cstheme="minorHAnsi"/>
                <w:b/>
                <w:bCs/>
                <w:i w:val="0"/>
                <w:iCs w:val="0"/>
              </w:rPr>
              <w:t>"Incentive Travel programs are a motivational tool to enhance productivity or achieve business objectives in which participants earn the reward based on a specific level of achievement set forth by management. Earners are rewarded with a trip and the program is designed to recognize earners for their achievements.”</w:t>
            </w:r>
            <w:r w:rsidR="000748E8" w:rsidRPr="0073153A">
              <w:rPr>
                <w:rStyle w:val="Emphasis"/>
                <w:rFonts w:asciiTheme="minorHAnsi" w:hAnsiTheme="minorHAnsi" w:cstheme="minorHAnsi"/>
                <w:b/>
                <w:bCs/>
                <w:i w:val="0"/>
                <w:iCs w:val="0"/>
              </w:rPr>
              <w:t>(4)</w:t>
            </w:r>
            <w:r w:rsidRPr="0073153A">
              <w:rPr>
                <w:rFonts w:asciiTheme="minorHAnsi" w:hAnsiTheme="minorHAnsi" w:cstheme="minorHAnsi"/>
                <w:b/>
                <w:bCs/>
              </w:rPr>
              <w:t xml:space="preserve"> </w:t>
            </w:r>
            <w:r w:rsidR="000748E8" w:rsidRPr="0073153A">
              <w:rPr>
                <w:rFonts w:asciiTheme="minorHAnsi" w:hAnsiTheme="minorHAnsi" w:cstheme="minorHAnsi"/>
                <w:b/>
                <w:bCs/>
              </w:rPr>
              <w:t>Conventions, Conferences, and E</w:t>
            </w:r>
            <w:r w:rsidRPr="0073153A">
              <w:rPr>
                <w:rFonts w:asciiTheme="minorHAnsi" w:hAnsiTheme="minorHAnsi" w:cstheme="minorHAnsi"/>
                <w:b/>
                <w:bCs/>
              </w:rPr>
              <w:t xml:space="preserve">xhibitions. </w:t>
            </w:r>
          </w:p>
          <w:p w:rsidR="00396913" w:rsidRPr="0073153A" w:rsidRDefault="00396913" w:rsidP="006C21DD">
            <w:pPr>
              <w:pStyle w:val="NormalWeb"/>
              <w:shd w:val="clear" w:color="auto" w:fill="FFFFFF"/>
              <w:rPr>
                <w:rFonts w:asciiTheme="minorHAnsi" w:hAnsiTheme="minorHAnsi" w:cstheme="minorHAnsi"/>
                <w:b/>
                <w:bCs/>
              </w:rPr>
            </w:pPr>
            <w:r w:rsidRPr="0073153A">
              <w:rPr>
                <w:rFonts w:asciiTheme="minorHAnsi" w:hAnsiTheme="minorHAnsi" w:cstheme="minorHAnsi"/>
                <w:b/>
                <w:bCs/>
              </w:rPr>
              <w:t>Transport companies such as rail, bus companies, shipping and logistics, and airlines. Transport companies can either act directly or through a subsidiary company, as inclusive tour operator.</w:t>
            </w:r>
          </w:p>
          <w:p w:rsidR="00081873" w:rsidRPr="0073153A" w:rsidRDefault="00396913" w:rsidP="00F74961">
            <w:pPr>
              <w:autoSpaceDE w:val="0"/>
              <w:autoSpaceDN w:val="0"/>
              <w:adjustRightInd w:val="0"/>
              <w:rPr>
                <w:rFonts w:cstheme="minorHAnsi"/>
                <w:b/>
                <w:bCs/>
                <w:sz w:val="24"/>
                <w:szCs w:val="24"/>
              </w:rPr>
            </w:pPr>
            <w:r w:rsidRPr="0073153A">
              <w:rPr>
                <w:rFonts w:cstheme="minorHAnsi"/>
                <w:b/>
                <w:bCs/>
                <w:sz w:val="24"/>
                <w:szCs w:val="24"/>
              </w:rPr>
              <w:t xml:space="preserve">MICE </w:t>
            </w:r>
            <w:r w:rsidR="00D17DFD" w:rsidRPr="0073153A">
              <w:rPr>
                <w:rFonts w:cstheme="minorHAnsi"/>
                <w:b/>
                <w:bCs/>
                <w:sz w:val="24"/>
                <w:szCs w:val="24"/>
              </w:rPr>
              <w:t>organiz</w:t>
            </w:r>
            <w:r w:rsidRPr="0073153A">
              <w:rPr>
                <w:rFonts w:cstheme="minorHAnsi"/>
                <w:b/>
                <w:bCs/>
                <w:sz w:val="24"/>
                <w:szCs w:val="24"/>
              </w:rPr>
              <w:t>ers earn their revenues through a mixture of commission and fees. Transport companies earn income by selling tickets directly or th</w:t>
            </w:r>
            <w:r w:rsidR="00D17DFD" w:rsidRPr="0073153A">
              <w:rPr>
                <w:rFonts w:cstheme="minorHAnsi"/>
                <w:b/>
                <w:bCs/>
                <w:sz w:val="24"/>
                <w:szCs w:val="24"/>
              </w:rPr>
              <w:t xml:space="preserve">rough third party. A great number also run subsidiary establishments acting as tour operators. Societies, associations, clubs </w:t>
            </w:r>
            <w:r w:rsidRPr="0073153A">
              <w:rPr>
                <w:rFonts w:cstheme="minorHAnsi"/>
                <w:b/>
                <w:bCs/>
                <w:sz w:val="24"/>
                <w:szCs w:val="24"/>
              </w:rPr>
              <w:t xml:space="preserve"> </w:t>
            </w:r>
          </w:p>
          <w:p w:rsidR="00CC3827" w:rsidRPr="00081873" w:rsidRDefault="00D17DFD" w:rsidP="003205A9">
            <w:pPr>
              <w:autoSpaceDE w:val="0"/>
              <w:autoSpaceDN w:val="0"/>
              <w:adjustRightInd w:val="0"/>
              <w:rPr>
                <w:rFonts w:cstheme="minorHAnsi"/>
                <w:b/>
                <w:bCs/>
                <w:sz w:val="24"/>
                <w:szCs w:val="24"/>
              </w:rPr>
            </w:pPr>
            <w:r w:rsidRPr="0073153A">
              <w:rPr>
                <w:rFonts w:cstheme="minorHAnsi"/>
                <w:b/>
                <w:bCs/>
                <w:sz w:val="24"/>
                <w:szCs w:val="24"/>
              </w:rPr>
              <w:t>And other organizations that behave as tour operators can be profit or non-profit making. Tourism and travel have branched out, and the mixture of enterprises selling travel has altered to meet tourists demand. Conventional markets are controlled by a small number of large tour operators, whereas, smaller ones focusing on special interest and alternative tourism.</w:t>
            </w:r>
          </w:p>
          <w:p w:rsidR="00CC3827" w:rsidRDefault="00CC3827" w:rsidP="00F74961">
            <w:pPr>
              <w:autoSpaceDE w:val="0"/>
              <w:autoSpaceDN w:val="0"/>
              <w:adjustRightInd w:val="0"/>
              <w:rPr>
                <w:rFonts w:cstheme="minorHAnsi"/>
                <w:b/>
                <w:bCs/>
                <w:color w:val="FF0000"/>
                <w:sz w:val="24"/>
                <w:szCs w:val="24"/>
              </w:rPr>
            </w:pPr>
          </w:p>
          <w:p w:rsidR="001C46C6" w:rsidRDefault="001C46C6" w:rsidP="00F74961">
            <w:pPr>
              <w:autoSpaceDE w:val="0"/>
              <w:autoSpaceDN w:val="0"/>
              <w:adjustRightInd w:val="0"/>
              <w:rPr>
                <w:rFonts w:cstheme="minorHAnsi"/>
                <w:b/>
                <w:bCs/>
                <w:color w:val="FF0000"/>
                <w:sz w:val="24"/>
                <w:szCs w:val="24"/>
              </w:rPr>
            </w:pPr>
          </w:p>
          <w:p w:rsidR="001C46C6" w:rsidRDefault="001C46C6" w:rsidP="00F74961">
            <w:pPr>
              <w:autoSpaceDE w:val="0"/>
              <w:autoSpaceDN w:val="0"/>
              <w:adjustRightInd w:val="0"/>
              <w:rPr>
                <w:rFonts w:cstheme="minorHAnsi"/>
                <w:b/>
                <w:bCs/>
                <w:color w:val="FF0000"/>
                <w:sz w:val="24"/>
                <w:szCs w:val="24"/>
              </w:rPr>
            </w:pPr>
          </w:p>
          <w:p w:rsidR="001C46C6" w:rsidRPr="00F74961" w:rsidRDefault="001C46C6" w:rsidP="00F74961">
            <w:pPr>
              <w:autoSpaceDE w:val="0"/>
              <w:autoSpaceDN w:val="0"/>
              <w:adjustRightInd w:val="0"/>
              <w:rPr>
                <w:rFonts w:cstheme="minorHAnsi"/>
                <w:b/>
                <w:bCs/>
                <w:color w:val="FF0000"/>
                <w:sz w:val="24"/>
                <w:szCs w:val="24"/>
              </w:rPr>
            </w:pPr>
          </w:p>
          <w:p w:rsidR="00F74961" w:rsidRDefault="00F74961" w:rsidP="00F74961">
            <w:pPr>
              <w:autoSpaceDE w:val="0"/>
              <w:autoSpaceDN w:val="0"/>
              <w:adjustRightInd w:val="0"/>
              <w:rPr>
                <w:rFonts w:cstheme="minorHAnsi"/>
                <w:b/>
                <w:bCs/>
                <w:color w:val="FF0000"/>
                <w:sz w:val="24"/>
                <w:szCs w:val="24"/>
              </w:rPr>
            </w:pPr>
            <w:r w:rsidRPr="00F74961">
              <w:rPr>
                <w:rFonts w:cstheme="minorHAnsi"/>
                <w:b/>
                <w:bCs/>
                <w:color w:val="FF0000"/>
                <w:sz w:val="24"/>
                <w:szCs w:val="24"/>
              </w:rPr>
              <w:lastRenderedPageBreak/>
              <w:t>v. What does the travel trade consist of?</w:t>
            </w:r>
          </w:p>
          <w:p w:rsidR="003205A9" w:rsidRDefault="003205A9" w:rsidP="00F74961">
            <w:pPr>
              <w:autoSpaceDE w:val="0"/>
              <w:autoSpaceDN w:val="0"/>
              <w:adjustRightInd w:val="0"/>
              <w:rPr>
                <w:rFonts w:cstheme="minorHAnsi"/>
                <w:b/>
                <w:bCs/>
                <w:color w:val="FF0000"/>
                <w:sz w:val="24"/>
                <w:szCs w:val="24"/>
              </w:rPr>
            </w:pPr>
          </w:p>
          <w:p w:rsidR="003205A9" w:rsidRDefault="00687687" w:rsidP="00F74961">
            <w:pPr>
              <w:autoSpaceDE w:val="0"/>
              <w:autoSpaceDN w:val="0"/>
              <w:adjustRightInd w:val="0"/>
              <w:rPr>
                <w:rFonts w:cstheme="minorHAnsi"/>
                <w:b/>
                <w:bCs/>
                <w:sz w:val="24"/>
                <w:szCs w:val="24"/>
              </w:rPr>
            </w:pPr>
            <w:r w:rsidRPr="00687687">
              <w:rPr>
                <w:rFonts w:cstheme="minorHAnsi"/>
                <w:b/>
                <w:bCs/>
                <w:sz w:val="24"/>
                <w:szCs w:val="24"/>
              </w:rPr>
              <w:t xml:space="preserve">Travel trade </w:t>
            </w:r>
            <w:r>
              <w:rPr>
                <w:rFonts w:cstheme="minorHAnsi"/>
                <w:b/>
                <w:bCs/>
                <w:sz w:val="24"/>
                <w:szCs w:val="24"/>
              </w:rPr>
              <w:t>is a collection of enterprises which organize, arrange, and sell package travel or arrange conventions, meetings, and exhibitions. The travel business is associated with packaging, producing, organizing, arranging, selling, booking and ticketing. Tour operators associated mainly with leisure tourism, they can sell directly to consumer or through wholesalers and retailers. The travel enterprises can be divided as follows:</w:t>
            </w:r>
          </w:p>
          <w:p w:rsidR="00687687" w:rsidRDefault="00687687" w:rsidP="00F74961">
            <w:pPr>
              <w:autoSpaceDE w:val="0"/>
              <w:autoSpaceDN w:val="0"/>
              <w:adjustRightInd w:val="0"/>
              <w:rPr>
                <w:rFonts w:cstheme="minorHAnsi"/>
                <w:b/>
                <w:bCs/>
                <w:sz w:val="24"/>
                <w:szCs w:val="24"/>
              </w:rPr>
            </w:pPr>
          </w:p>
          <w:p w:rsidR="00687687" w:rsidRPr="00687687" w:rsidRDefault="00687687" w:rsidP="00F74961">
            <w:pPr>
              <w:autoSpaceDE w:val="0"/>
              <w:autoSpaceDN w:val="0"/>
              <w:adjustRightInd w:val="0"/>
              <w:rPr>
                <w:rFonts w:cstheme="minorHAnsi"/>
                <w:b/>
                <w:bCs/>
                <w:sz w:val="24"/>
                <w:szCs w:val="24"/>
              </w:rPr>
            </w:pPr>
            <w:r w:rsidRPr="00734111">
              <w:rPr>
                <w:rFonts w:cstheme="minorHAnsi"/>
                <w:b/>
                <w:bCs/>
                <w:i/>
                <w:iCs/>
                <w:sz w:val="24"/>
                <w:szCs w:val="24"/>
              </w:rPr>
              <w:t>Inclusive tour operators</w:t>
            </w:r>
            <w:r w:rsidR="00C0213A" w:rsidRPr="00734111">
              <w:rPr>
                <w:rFonts w:cstheme="minorHAnsi"/>
                <w:b/>
                <w:bCs/>
                <w:i/>
                <w:iCs/>
                <w:sz w:val="24"/>
                <w:szCs w:val="24"/>
              </w:rPr>
              <w:t xml:space="preserve"> (conventional</w:t>
            </w:r>
            <w:r w:rsidRPr="00734111">
              <w:rPr>
                <w:rFonts w:cstheme="minorHAnsi"/>
                <w:b/>
                <w:bCs/>
                <w:i/>
                <w:iCs/>
                <w:sz w:val="24"/>
                <w:szCs w:val="24"/>
              </w:rPr>
              <w:t xml:space="preserve"> markets) </w:t>
            </w:r>
            <w:r w:rsidR="00C0213A" w:rsidRPr="00734111">
              <w:rPr>
                <w:rFonts w:cstheme="minorHAnsi"/>
                <w:b/>
                <w:bCs/>
                <w:i/>
                <w:iCs/>
                <w:sz w:val="24"/>
                <w:szCs w:val="24"/>
              </w:rPr>
              <w:t>–</w:t>
            </w:r>
            <w:r w:rsidRPr="00734111">
              <w:rPr>
                <w:rFonts w:cstheme="minorHAnsi"/>
                <w:b/>
                <w:bCs/>
                <w:i/>
                <w:iCs/>
                <w:sz w:val="24"/>
                <w:szCs w:val="24"/>
              </w:rPr>
              <w:t xml:space="preserve"> outbound</w:t>
            </w:r>
            <w:r w:rsidR="00C0213A" w:rsidRPr="00734111">
              <w:rPr>
                <w:rFonts w:cstheme="minorHAnsi"/>
                <w:b/>
                <w:bCs/>
                <w:i/>
                <w:iCs/>
                <w:sz w:val="24"/>
                <w:szCs w:val="24"/>
              </w:rPr>
              <w:t>.</w:t>
            </w:r>
            <w:r w:rsidR="00C0213A">
              <w:rPr>
                <w:rFonts w:cstheme="minorHAnsi"/>
                <w:b/>
                <w:bCs/>
                <w:sz w:val="24"/>
                <w:szCs w:val="24"/>
              </w:rPr>
              <w:t xml:space="preserve"> It’s good to refer here to the term “marketing channels” which is the path that products take from the point of manufacture to the point of consumer purchase. As such every business sales tangible product participates as a member of marketing channels come in two primary forms conventional markets and vertical marketing systems that differ in a several significant ways. Conventional marketing </w:t>
            </w:r>
            <w:r w:rsidR="004F769A">
              <w:rPr>
                <w:rFonts w:cstheme="minorHAnsi"/>
                <w:b/>
                <w:bCs/>
                <w:sz w:val="24"/>
                <w:szCs w:val="24"/>
              </w:rPr>
              <w:t>channel</w:t>
            </w:r>
            <w:r w:rsidR="00C0213A">
              <w:rPr>
                <w:rFonts w:cstheme="minorHAnsi"/>
                <w:b/>
                <w:bCs/>
                <w:sz w:val="24"/>
                <w:szCs w:val="24"/>
              </w:rPr>
              <w:t xml:space="preserve"> consists of one or more manufacturers, wholesalers or distributors, and retailers</w:t>
            </w:r>
            <w:r w:rsidR="004F769A">
              <w:rPr>
                <w:rFonts w:cstheme="minorHAnsi"/>
                <w:b/>
                <w:bCs/>
                <w:sz w:val="24"/>
                <w:szCs w:val="24"/>
              </w:rPr>
              <w:t xml:space="preserve"> operate under dependent or independent ownership. Each business answers to its owner, shareholders, or board of directors according to the business structure. In vertical marketing systems, one member of channel owns sufficient leverage to control and co-ordinate the activities of other members within the same channel</w:t>
            </w:r>
            <w:r w:rsidR="00E11D5A">
              <w:rPr>
                <w:rFonts w:cstheme="minorHAnsi"/>
                <w:b/>
                <w:bCs/>
                <w:sz w:val="24"/>
                <w:szCs w:val="24"/>
              </w:rPr>
              <w:t xml:space="preserve"> (5)</w:t>
            </w:r>
            <w:r w:rsidR="004F769A">
              <w:rPr>
                <w:rFonts w:cstheme="minorHAnsi"/>
                <w:b/>
                <w:bCs/>
                <w:sz w:val="24"/>
                <w:szCs w:val="24"/>
              </w:rPr>
              <w:t>.</w:t>
            </w:r>
          </w:p>
          <w:p w:rsidR="003205A9" w:rsidRPr="00687687" w:rsidRDefault="003205A9" w:rsidP="00F74961">
            <w:pPr>
              <w:autoSpaceDE w:val="0"/>
              <w:autoSpaceDN w:val="0"/>
              <w:adjustRightInd w:val="0"/>
              <w:rPr>
                <w:rFonts w:cstheme="minorHAnsi"/>
                <w:b/>
                <w:bCs/>
                <w:sz w:val="24"/>
                <w:szCs w:val="24"/>
              </w:rPr>
            </w:pPr>
          </w:p>
          <w:p w:rsidR="00734111" w:rsidRDefault="00734111" w:rsidP="00F74961">
            <w:pPr>
              <w:autoSpaceDE w:val="0"/>
              <w:autoSpaceDN w:val="0"/>
              <w:adjustRightInd w:val="0"/>
              <w:rPr>
                <w:rFonts w:cstheme="minorHAnsi"/>
                <w:b/>
                <w:bCs/>
                <w:sz w:val="24"/>
                <w:szCs w:val="24"/>
              </w:rPr>
            </w:pPr>
            <w:r w:rsidRPr="00734111">
              <w:rPr>
                <w:rFonts w:cstheme="minorHAnsi"/>
                <w:b/>
                <w:bCs/>
                <w:i/>
                <w:iCs/>
                <w:sz w:val="24"/>
                <w:szCs w:val="24"/>
              </w:rPr>
              <w:t xml:space="preserve">Inclusive tour operators </w:t>
            </w:r>
            <w:r>
              <w:rPr>
                <w:rFonts w:cstheme="minorHAnsi"/>
                <w:b/>
                <w:bCs/>
                <w:i/>
                <w:iCs/>
                <w:sz w:val="24"/>
                <w:szCs w:val="24"/>
              </w:rPr>
              <w:t>(special interest markets</w:t>
            </w:r>
            <w:r w:rsidRPr="00734111">
              <w:rPr>
                <w:rFonts w:cstheme="minorHAnsi"/>
                <w:b/>
                <w:bCs/>
                <w:i/>
                <w:iCs/>
                <w:sz w:val="24"/>
                <w:szCs w:val="24"/>
              </w:rPr>
              <w:t>) – outbound.</w:t>
            </w:r>
            <w:r>
              <w:rPr>
                <w:rFonts w:cstheme="minorHAnsi"/>
                <w:b/>
                <w:bCs/>
                <w:sz w:val="24"/>
                <w:szCs w:val="24"/>
              </w:rPr>
              <w:t xml:space="preserve"> And this is ranging from religious tourism, sport tourism, or even gray market for those who hit retirement age and they have special interest in their visits to different destinations.</w:t>
            </w:r>
          </w:p>
          <w:p w:rsidR="00734111" w:rsidRDefault="00734111" w:rsidP="00F74961">
            <w:pPr>
              <w:autoSpaceDE w:val="0"/>
              <w:autoSpaceDN w:val="0"/>
              <w:adjustRightInd w:val="0"/>
              <w:rPr>
                <w:rFonts w:cstheme="minorHAnsi"/>
                <w:b/>
                <w:bCs/>
                <w:sz w:val="24"/>
                <w:szCs w:val="24"/>
              </w:rPr>
            </w:pPr>
          </w:p>
          <w:p w:rsidR="003205A9" w:rsidRPr="00734111" w:rsidRDefault="00734111" w:rsidP="00F74961">
            <w:pPr>
              <w:autoSpaceDE w:val="0"/>
              <w:autoSpaceDN w:val="0"/>
              <w:adjustRightInd w:val="0"/>
              <w:rPr>
                <w:rFonts w:cstheme="minorHAnsi"/>
                <w:b/>
                <w:bCs/>
                <w:sz w:val="24"/>
                <w:szCs w:val="24"/>
              </w:rPr>
            </w:pPr>
            <w:r w:rsidRPr="00734111">
              <w:rPr>
                <w:rFonts w:cstheme="minorHAnsi"/>
                <w:b/>
                <w:bCs/>
                <w:i/>
                <w:iCs/>
                <w:sz w:val="24"/>
                <w:szCs w:val="24"/>
              </w:rPr>
              <w:t xml:space="preserve">Inclusive tour operators </w:t>
            </w:r>
            <w:r w:rsidR="00C94DCF">
              <w:rPr>
                <w:rFonts w:cstheme="minorHAnsi"/>
                <w:b/>
                <w:bCs/>
                <w:i/>
                <w:iCs/>
                <w:sz w:val="24"/>
                <w:szCs w:val="24"/>
              </w:rPr>
              <w:t>– principally in</w:t>
            </w:r>
            <w:r w:rsidRPr="00734111">
              <w:rPr>
                <w:rFonts w:cstheme="minorHAnsi"/>
                <w:b/>
                <w:bCs/>
                <w:i/>
                <w:iCs/>
                <w:sz w:val="24"/>
                <w:szCs w:val="24"/>
              </w:rPr>
              <w:t>bound.</w:t>
            </w:r>
            <w:r>
              <w:rPr>
                <w:rFonts w:cstheme="minorHAnsi"/>
                <w:b/>
                <w:bCs/>
                <w:sz w:val="24"/>
                <w:szCs w:val="24"/>
              </w:rPr>
              <w:t xml:space="preserve">  </w:t>
            </w:r>
          </w:p>
          <w:p w:rsidR="003205A9" w:rsidRDefault="00734111" w:rsidP="00F74961">
            <w:pPr>
              <w:autoSpaceDE w:val="0"/>
              <w:autoSpaceDN w:val="0"/>
              <w:adjustRightInd w:val="0"/>
              <w:rPr>
                <w:rFonts w:cstheme="minorHAnsi"/>
                <w:b/>
                <w:bCs/>
                <w:sz w:val="24"/>
                <w:szCs w:val="24"/>
              </w:rPr>
            </w:pPr>
            <w:r w:rsidRPr="00734111">
              <w:rPr>
                <w:rFonts w:cstheme="minorHAnsi"/>
                <w:b/>
                <w:bCs/>
                <w:i/>
                <w:iCs/>
                <w:sz w:val="24"/>
                <w:szCs w:val="24"/>
              </w:rPr>
              <w:t xml:space="preserve">Inclusive tour operators </w:t>
            </w:r>
            <w:r w:rsidR="00C94DCF">
              <w:rPr>
                <w:rFonts w:cstheme="minorHAnsi"/>
                <w:b/>
                <w:bCs/>
                <w:i/>
                <w:iCs/>
                <w:sz w:val="24"/>
                <w:szCs w:val="24"/>
              </w:rPr>
              <w:t>principally domestic but some in</w:t>
            </w:r>
            <w:r w:rsidRPr="00734111">
              <w:rPr>
                <w:rFonts w:cstheme="minorHAnsi"/>
                <w:b/>
                <w:bCs/>
                <w:i/>
                <w:iCs/>
                <w:sz w:val="24"/>
                <w:szCs w:val="24"/>
              </w:rPr>
              <w:t>bound.</w:t>
            </w:r>
          </w:p>
          <w:p w:rsidR="003205A9" w:rsidRDefault="006D6B7F" w:rsidP="00E355B4">
            <w:pPr>
              <w:autoSpaceDE w:val="0"/>
              <w:autoSpaceDN w:val="0"/>
              <w:adjustRightInd w:val="0"/>
              <w:rPr>
                <w:rFonts w:cstheme="minorHAnsi"/>
                <w:b/>
                <w:bCs/>
                <w:sz w:val="24"/>
                <w:szCs w:val="24"/>
              </w:rPr>
            </w:pPr>
            <w:r w:rsidRPr="00F91929">
              <w:rPr>
                <w:rFonts w:cstheme="minorHAnsi"/>
                <w:b/>
                <w:bCs/>
                <w:i/>
                <w:iCs/>
                <w:sz w:val="24"/>
                <w:szCs w:val="24"/>
              </w:rPr>
              <w:t>Wholesalers</w:t>
            </w:r>
            <w:r>
              <w:rPr>
                <w:rFonts w:cstheme="minorHAnsi"/>
                <w:b/>
                <w:bCs/>
                <w:sz w:val="24"/>
                <w:szCs w:val="24"/>
              </w:rPr>
              <w:t xml:space="preserve"> sell to </w:t>
            </w:r>
            <w:r w:rsidRPr="00F91929">
              <w:rPr>
                <w:rFonts w:cstheme="minorHAnsi"/>
                <w:b/>
                <w:bCs/>
                <w:i/>
                <w:iCs/>
                <w:sz w:val="24"/>
                <w:szCs w:val="24"/>
              </w:rPr>
              <w:t>retailers</w:t>
            </w:r>
            <w:r>
              <w:rPr>
                <w:rFonts w:cstheme="minorHAnsi"/>
                <w:b/>
                <w:bCs/>
                <w:sz w:val="24"/>
                <w:szCs w:val="24"/>
              </w:rPr>
              <w:t xml:space="preserve">, </w:t>
            </w:r>
            <w:r w:rsidRPr="00F91929">
              <w:rPr>
                <w:rFonts w:cstheme="minorHAnsi"/>
                <w:b/>
                <w:bCs/>
                <w:i/>
                <w:iCs/>
                <w:sz w:val="24"/>
                <w:szCs w:val="24"/>
              </w:rPr>
              <w:t>travel management services organize travel for business sector</w:t>
            </w:r>
            <w:r w:rsidR="00F91929">
              <w:rPr>
                <w:rFonts w:cstheme="minorHAnsi"/>
                <w:b/>
                <w:bCs/>
                <w:sz w:val="24"/>
                <w:szCs w:val="24"/>
              </w:rPr>
              <w:t xml:space="preserve">, </w:t>
            </w:r>
            <w:r w:rsidR="00F91929" w:rsidRPr="00F91929">
              <w:rPr>
                <w:rFonts w:cstheme="minorHAnsi"/>
                <w:b/>
                <w:bCs/>
                <w:i/>
                <w:iCs/>
                <w:sz w:val="24"/>
                <w:szCs w:val="24"/>
              </w:rPr>
              <w:t>MICE organizers</w:t>
            </w:r>
            <w:r w:rsidR="00F91929">
              <w:rPr>
                <w:rFonts w:cstheme="minorHAnsi"/>
                <w:b/>
                <w:bCs/>
                <w:sz w:val="24"/>
                <w:szCs w:val="24"/>
              </w:rPr>
              <w:t xml:space="preserve">, </w:t>
            </w:r>
            <w:r w:rsidR="00F91929" w:rsidRPr="00F91929">
              <w:rPr>
                <w:rFonts w:cstheme="minorHAnsi"/>
                <w:b/>
                <w:bCs/>
                <w:i/>
                <w:iCs/>
                <w:sz w:val="24"/>
                <w:szCs w:val="24"/>
              </w:rPr>
              <w:t>clubs</w:t>
            </w:r>
            <w:r w:rsidR="00F91929">
              <w:rPr>
                <w:rFonts w:cstheme="minorHAnsi"/>
                <w:b/>
                <w:bCs/>
                <w:sz w:val="24"/>
                <w:szCs w:val="24"/>
              </w:rPr>
              <w:t xml:space="preserve">, </w:t>
            </w:r>
            <w:r w:rsidR="00F91929" w:rsidRPr="00F91929">
              <w:rPr>
                <w:rFonts w:cstheme="minorHAnsi"/>
                <w:b/>
                <w:bCs/>
                <w:i/>
                <w:iCs/>
                <w:sz w:val="24"/>
                <w:szCs w:val="24"/>
              </w:rPr>
              <w:t>societies</w:t>
            </w:r>
            <w:r w:rsidR="00F91929">
              <w:rPr>
                <w:rFonts w:cstheme="minorHAnsi"/>
                <w:b/>
                <w:bCs/>
                <w:sz w:val="24"/>
                <w:szCs w:val="24"/>
              </w:rPr>
              <w:t xml:space="preserve"> and </w:t>
            </w:r>
            <w:r w:rsidR="00E355B4">
              <w:rPr>
                <w:rFonts w:cstheme="minorHAnsi"/>
                <w:b/>
                <w:bCs/>
                <w:i/>
                <w:iCs/>
                <w:sz w:val="24"/>
                <w:szCs w:val="24"/>
              </w:rPr>
              <w:t>association.</w:t>
            </w:r>
            <w:r w:rsidR="00F91929">
              <w:rPr>
                <w:rFonts w:cstheme="minorHAnsi"/>
                <w:b/>
                <w:bCs/>
                <w:sz w:val="24"/>
                <w:szCs w:val="24"/>
              </w:rPr>
              <w:t xml:space="preserve"> </w:t>
            </w:r>
          </w:p>
          <w:p w:rsidR="00E355B4" w:rsidRPr="00E355B4" w:rsidRDefault="00E355B4" w:rsidP="00E355B4">
            <w:pPr>
              <w:autoSpaceDE w:val="0"/>
              <w:autoSpaceDN w:val="0"/>
              <w:adjustRightInd w:val="0"/>
              <w:rPr>
                <w:rFonts w:cstheme="minorHAnsi"/>
                <w:b/>
                <w:bCs/>
                <w:sz w:val="24"/>
                <w:szCs w:val="24"/>
              </w:rPr>
            </w:pPr>
          </w:p>
          <w:p w:rsidR="00F74961" w:rsidRDefault="00F74961" w:rsidP="00F74961">
            <w:pPr>
              <w:autoSpaceDE w:val="0"/>
              <w:autoSpaceDN w:val="0"/>
              <w:adjustRightInd w:val="0"/>
              <w:rPr>
                <w:rFonts w:cstheme="minorHAnsi"/>
                <w:b/>
                <w:bCs/>
                <w:color w:val="FF0000"/>
                <w:sz w:val="24"/>
                <w:szCs w:val="24"/>
              </w:rPr>
            </w:pPr>
            <w:r w:rsidRPr="00F74961">
              <w:rPr>
                <w:rFonts w:cstheme="minorHAnsi"/>
                <w:b/>
                <w:bCs/>
                <w:color w:val="FF0000"/>
                <w:sz w:val="24"/>
                <w:szCs w:val="24"/>
              </w:rPr>
              <w:t>vi. How the I.T. developments have affected tourism industry?</w:t>
            </w:r>
          </w:p>
          <w:p w:rsidR="00E355B4" w:rsidRDefault="00E355B4" w:rsidP="00F74961">
            <w:pPr>
              <w:autoSpaceDE w:val="0"/>
              <w:autoSpaceDN w:val="0"/>
              <w:adjustRightInd w:val="0"/>
              <w:rPr>
                <w:rFonts w:cstheme="minorHAnsi"/>
                <w:b/>
                <w:bCs/>
                <w:color w:val="FF0000"/>
                <w:sz w:val="24"/>
                <w:szCs w:val="24"/>
              </w:rPr>
            </w:pPr>
          </w:p>
          <w:p w:rsidR="00E355B4" w:rsidRDefault="00E355B4" w:rsidP="00B66306">
            <w:pPr>
              <w:autoSpaceDE w:val="0"/>
              <w:autoSpaceDN w:val="0"/>
              <w:adjustRightInd w:val="0"/>
              <w:rPr>
                <w:rFonts w:cstheme="minorHAnsi"/>
                <w:b/>
                <w:bCs/>
                <w:sz w:val="24"/>
                <w:szCs w:val="24"/>
              </w:rPr>
            </w:pPr>
            <w:r>
              <w:rPr>
                <w:rFonts w:cstheme="minorHAnsi"/>
                <w:b/>
                <w:bCs/>
                <w:sz w:val="24"/>
                <w:szCs w:val="24"/>
              </w:rPr>
              <w:t xml:space="preserve">Information technology systems have great impact on operating travel products and sales. Using online booking systems such as GDS </w:t>
            </w:r>
            <w:r w:rsidR="00EE04E7">
              <w:rPr>
                <w:rFonts w:cstheme="minorHAnsi"/>
                <w:b/>
                <w:bCs/>
                <w:sz w:val="24"/>
                <w:szCs w:val="24"/>
              </w:rPr>
              <w:t>(</w:t>
            </w:r>
            <w:r w:rsidR="006D6B40">
              <w:rPr>
                <w:rFonts w:cstheme="minorHAnsi"/>
                <w:b/>
                <w:bCs/>
                <w:sz w:val="24"/>
                <w:szCs w:val="24"/>
              </w:rPr>
              <w:t>G</w:t>
            </w:r>
            <w:r>
              <w:rPr>
                <w:rFonts w:cstheme="minorHAnsi"/>
                <w:b/>
                <w:bCs/>
                <w:sz w:val="24"/>
                <w:szCs w:val="24"/>
              </w:rPr>
              <w:t>lobal</w:t>
            </w:r>
            <w:r w:rsidR="00EE04E7">
              <w:rPr>
                <w:rFonts w:cstheme="minorHAnsi"/>
                <w:b/>
                <w:bCs/>
                <w:sz w:val="24"/>
                <w:szCs w:val="24"/>
              </w:rPr>
              <w:t xml:space="preserve"> Distribution S</w:t>
            </w:r>
            <w:r>
              <w:rPr>
                <w:rFonts w:cstheme="minorHAnsi"/>
                <w:b/>
                <w:bCs/>
                <w:sz w:val="24"/>
                <w:szCs w:val="24"/>
              </w:rPr>
              <w:t>ystems</w:t>
            </w:r>
            <w:r w:rsidR="00EE04E7">
              <w:rPr>
                <w:rFonts w:cstheme="minorHAnsi"/>
                <w:b/>
                <w:bCs/>
                <w:sz w:val="24"/>
                <w:szCs w:val="24"/>
              </w:rPr>
              <w:t>)</w:t>
            </w:r>
            <w:r>
              <w:rPr>
                <w:rFonts w:cstheme="minorHAnsi"/>
                <w:b/>
                <w:bCs/>
                <w:sz w:val="24"/>
                <w:szCs w:val="24"/>
              </w:rPr>
              <w:t xml:space="preserve"> make hotel bookings and airline ticketing very easy and accessible all the time for retailers, so to consider urgent travel plans these systems such as Galileo, Amadeus and </w:t>
            </w:r>
            <w:r w:rsidR="00211B60">
              <w:rPr>
                <w:rFonts w:cstheme="minorHAnsi"/>
                <w:b/>
                <w:bCs/>
                <w:sz w:val="24"/>
                <w:szCs w:val="24"/>
              </w:rPr>
              <w:t>Sabre made it easy to arrange accommodations and flights in few minutes offering best prices available from the suppliers themselves.</w:t>
            </w:r>
            <w:r w:rsidR="00EE04E7">
              <w:rPr>
                <w:rFonts w:cstheme="minorHAnsi"/>
                <w:b/>
                <w:bCs/>
                <w:sz w:val="24"/>
                <w:szCs w:val="24"/>
              </w:rPr>
              <w:t xml:space="preserve"> With these systems electronic visas can be arranged instantly.</w:t>
            </w:r>
            <w:r w:rsidR="00211B60">
              <w:rPr>
                <w:rFonts w:cstheme="minorHAnsi"/>
                <w:b/>
                <w:bCs/>
                <w:sz w:val="24"/>
                <w:szCs w:val="24"/>
              </w:rPr>
              <w:t xml:space="preserve"> When it comes to retailer’s success I.T is one of the elements required for them</w:t>
            </w:r>
            <w:r w:rsidR="006D6B40">
              <w:rPr>
                <w:rFonts w:cstheme="minorHAnsi"/>
                <w:b/>
                <w:bCs/>
                <w:sz w:val="24"/>
                <w:szCs w:val="24"/>
              </w:rPr>
              <w:t xml:space="preserve"> to</w:t>
            </w:r>
            <w:r w:rsidR="00211B60">
              <w:rPr>
                <w:rFonts w:cstheme="minorHAnsi"/>
                <w:b/>
                <w:bCs/>
                <w:sz w:val="24"/>
                <w:szCs w:val="24"/>
              </w:rPr>
              <w:t xml:space="preserve"> succeed</w:t>
            </w:r>
            <w:r w:rsidR="00CD5509">
              <w:rPr>
                <w:rFonts w:cstheme="minorHAnsi"/>
                <w:b/>
                <w:bCs/>
                <w:sz w:val="24"/>
                <w:szCs w:val="24"/>
              </w:rPr>
              <w:t xml:space="preserve">, and this require IATA </w:t>
            </w:r>
            <w:r w:rsidR="00B82CC5">
              <w:rPr>
                <w:rFonts w:cstheme="minorHAnsi"/>
                <w:b/>
                <w:bCs/>
                <w:sz w:val="24"/>
                <w:szCs w:val="24"/>
              </w:rPr>
              <w:t>(international</w:t>
            </w:r>
            <w:r w:rsidR="00CD5509">
              <w:rPr>
                <w:rFonts w:cstheme="minorHAnsi"/>
                <w:b/>
                <w:bCs/>
                <w:sz w:val="24"/>
                <w:szCs w:val="24"/>
              </w:rPr>
              <w:t xml:space="preserve"> Air Travel Association) membership.</w:t>
            </w:r>
            <w:r w:rsidR="00B82CC5">
              <w:rPr>
                <w:rFonts w:cstheme="minorHAnsi"/>
                <w:b/>
                <w:bCs/>
                <w:sz w:val="24"/>
                <w:szCs w:val="24"/>
              </w:rPr>
              <w:t xml:space="preserve"> </w:t>
            </w:r>
            <w:proofErr w:type="spellStart"/>
            <w:r w:rsidR="00B82CC5">
              <w:rPr>
                <w:rFonts w:cstheme="minorHAnsi"/>
                <w:b/>
                <w:bCs/>
                <w:sz w:val="24"/>
                <w:szCs w:val="24"/>
              </w:rPr>
              <w:t>Confirma</w:t>
            </w:r>
            <w:proofErr w:type="spellEnd"/>
            <w:r w:rsidR="00EE04E7">
              <w:rPr>
                <w:rFonts w:cstheme="minorHAnsi"/>
                <w:b/>
                <w:bCs/>
                <w:sz w:val="24"/>
                <w:szCs w:val="24"/>
              </w:rPr>
              <w:t xml:space="preserve"> is</w:t>
            </w:r>
            <w:r w:rsidR="005675F7">
              <w:rPr>
                <w:rFonts w:cstheme="minorHAnsi"/>
                <w:b/>
                <w:bCs/>
                <w:sz w:val="24"/>
                <w:szCs w:val="24"/>
              </w:rPr>
              <w:t xml:space="preserve"> a web-</w:t>
            </w:r>
            <w:r w:rsidR="00B82CC5">
              <w:rPr>
                <w:rFonts w:cstheme="minorHAnsi"/>
                <w:b/>
                <w:bCs/>
                <w:sz w:val="24"/>
                <w:szCs w:val="24"/>
              </w:rPr>
              <w:t>based site that helps placing hotel reservatio</w:t>
            </w:r>
            <w:r w:rsidR="00EE04E7">
              <w:rPr>
                <w:rFonts w:cstheme="minorHAnsi"/>
                <w:b/>
                <w:bCs/>
                <w:sz w:val="24"/>
                <w:szCs w:val="24"/>
              </w:rPr>
              <w:t xml:space="preserve">ns. </w:t>
            </w:r>
            <w:r w:rsidR="006D6B40">
              <w:rPr>
                <w:rFonts w:cstheme="minorHAnsi"/>
                <w:b/>
                <w:bCs/>
                <w:sz w:val="24"/>
                <w:szCs w:val="24"/>
              </w:rPr>
              <w:t xml:space="preserve">Not to mention </w:t>
            </w:r>
            <w:proofErr w:type="spellStart"/>
            <w:r w:rsidR="006D6B40">
              <w:rPr>
                <w:rFonts w:cstheme="minorHAnsi"/>
                <w:b/>
                <w:bCs/>
                <w:sz w:val="24"/>
                <w:szCs w:val="24"/>
              </w:rPr>
              <w:t>Evolvi</w:t>
            </w:r>
            <w:proofErr w:type="spellEnd"/>
            <w:r w:rsidR="006D6B40">
              <w:rPr>
                <w:rFonts w:cstheme="minorHAnsi"/>
                <w:b/>
                <w:bCs/>
                <w:sz w:val="24"/>
                <w:szCs w:val="24"/>
              </w:rPr>
              <w:t xml:space="preserve"> </w:t>
            </w:r>
            <w:proofErr w:type="spellStart"/>
            <w:r w:rsidR="006D6B40">
              <w:rPr>
                <w:rFonts w:cstheme="minorHAnsi"/>
                <w:b/>
                <w:bCs/>
                <w:sz w:val="24"/>
                <w:szCs w:val="24"/>
              </w:rPr>
              <w:t>Rial</w:t>
            </w:r>
            <w:proofErr w:type="spellEnd"/>
            <w:r w:rsidR="005675F7">
              <w:rPr>
                <w:rFonts w:cstheme="minorHAnsi"/>
                <w:b/>
                <w:bCs/>
                <w:sz w:val="24"/>
                <w:szCs w:val="24"/>
              </w:rPr>
              <w:t xml:space="preserve"> Booking</w:t>
            </w:r>
            <w:r w:rsidR="006D6B40">
              <w:rPr>
                <w:rFonts w:cstheme="minorHAnsi"/>
                <w:b/>
                <w:bCs/>
                <w:sz w:val="24"/>
                <w:szCs w:val="24"/>
              </w:rPr>
              <w:t xml:space="preserve"> System</w:t>
            </w:r>
            <w:r w:rsidR="00543AEF">
              <w:rPr>
                <w:rFonts w:cstheme="minorHAnsi"/>
                <w:b/>
                <w:bCs/>
                <w:sz w:val="24"/>
                <w:szCs w:val="24"/>
              </w:rPr>
              <w:t xml:space="preserve"> for travelers prefer trains</w:t>
            </w:r>
            <w:r w:rsidR="006D6B40">
              <w:rPr>
                <w:rFonts w:cstheme="minorHAnsi"/>
                <w:b/>
                <w:bCs/>
                <w:sz w:val="24"/>
                <w:szCs w:val="24"/>
              </w:rPr>
              <w:t>. All these tools made travel easier and simpler than before. An international travel plan can be arranged within few minutes, starting from transfer to airport, return air flights, transfer to hotel and hotel accommodation ….etc. Information technology advancements made it easy for businesses as well as individuals to arrange their travel plans within short time. It allows a quick comparison of board range of options</w:t>
            </w:r>
            <w:r w:rsidR="00220E2B">
              <w:rPr>
                <w:rFonts w:cstheme="minorHAnsi"/>
                <w:b/>
                <w:bCs/>
                <w:sz w:val="24"/>
                <w:szCs w:val="24"/>
              </w:rPr>
              <w:t xml:space="preserve">. Provided a total description of the destination along with all related details. Allowing consumers to confirm availability and bookings </w:t>
            </w:r>
            <w:r w:rsidR="00220E2B">
              <w:rPr>
                <w:rFonts w:cstheme="minorHAnsi"/>
                <w:b/>
                <w:bCs/>
                <w:sz w:val="24"/>
                <w:szCs w:val="24"/>
              </w:rPr>
              <w:lastRenderedPageBreak/>
              <w:t>i</w:t>
            </w:r>
            <w:r w:rsidR="00B66306">
              <w:rPr>
                <w:rFonts w:cstheme="minorHAnsi"/>
                <w:b/>
                <w:bCs/>
                <w:sz w:val="24"/>
                <w:szCs w:val="24"/>
              </w:rPr>
              <w:t xml:space="preserve">mmediately. </w:t>
            </w:r>
          </w:p>
          <w:p w:rsidR="00B66306" w:rsidRPr="00B66306" w:rsidRDefault="00B66306" w:rsidP="00B66306">
            <w:pPr>
              <w:autoSpaceDE w:val="0"/>
              <w:autoSpaceDN w:val="0"/>
              <w:adjustRightInd w:val="0"/>
              <w:rPr>
                <w:rFonts w:cstheme="minorHAnsi"/>
                <w:b/>
                <w:bCs/>
                <w:sz w:val="24"/>
                <w:szCs w:val="24"/>
              </w:rPr>
            </w:pPr>
            <w:bookmarkStart w:id="0" w:name="_GoBack"/>
            <w:bookmarkEnd w:id="0"/>
          </w:p>
          <w:p w:rsidR="00F74961" w:rsidRDefault="00F74961" w:rsidP="00F74961">
            <w:pPr>
              <w:autoSpaceDE w:val="0"/>
              <w:autoSpaceDN w:val="0"/>
              <w:adjustRightInd w:val="0"/>
              <w:rPr>
                <w:rFonts w:cstheme="minorHAnsi"/>
                <w:b/>
                <w:bCs/>
                <w:color w:val="FF0000"/>
                <w:sz w:val="24"/>
                <w:szCs w:val="24"/>
              </w:rPr>
            </w:pPr>
            <w:r w:rsidRPr="00F74961">
              <w:rPr>
                <w:rFonts w:cstheme="minorHAnsi"/>
                <w:b/>
                <w:bCs/>
                <w:color w:val="FF0000"/>
                <w:sz w:val="24"/>
                <w:szCs w:val="24"/>
              </w:rPr>
              <w:t>vii. Outline the risks associated with the tourism business.</w:t>
            </w:r>
          </w:p>
          <w:p w:rsidR="00DA0085" w:rsidRDefault="00DA0085" w:rsidP="00F74961">
            <w:pPr>
              <w:autoSpaceDE w:val="0"/>
              <w:autoSpaceDN w:val="0"/>
              <w:adjustRightInd w:val="0"/>
              <w:rPr>
                <w:rFonts w:cstheme="minorHAnsi"/>
                <w:b/>
                <w:bCs/>
                <w:color w:val="FF0000"/>
                <w:sz w:val="24"/>
                <w:szCs w:val="24"/>
              </w:rPr>
            </w:pPr>
          </w:p>
          <w:p w:rsidR="00DA0085" w:rsidRDefault="005746FB" w:rsidP="00F74961">
            <w:pPr>
              <w:autoSpaceDE w:val="0"/>
              <w:autoSpaceDN w:val="0"/>
              <w:adjustRightInd w:val="0"/>
              <w:rPr>
                <w:rFonts w:cstheme="minorHAnsi"/>
                <w:b/>
                <w:bCs/>
                <w:sz w:val="24"/>
                <w:szCs w:val="24"/>
              </w:rPr>
            </w:pPr>
            <w:r>
              <w:rPr>
                <w:rFonts w:cstheme="minorHAnsi"/>
                <w:b/>
                <w:bCs/>
                <w:sz w:val="24"/>
                <w:szCs w:val="24"/>
              </w:rPr>
              <w:t xml:space="preserve">Tour operators usually buy seats from </w:t>
            </w:r>
            <w:r w:rsidR="00FC0200">
              <w:rPr>
                <w:rFonts w:cstheme="minorHAnsi"/>
                <w:b/>
                <w:bCs/>
                <w:sz w:val="24"/>
                <w:szCs w:val="24"/>
              </w:rPr>
              <w:t xml:space="preserve">airlines. They will be obligated to pay for the seats even if they are not sold. The exact details of the agreement will specify how much is payable and when and what the cancelling rights are, penalties for not performing, and kinds of guarantees needed. Charter flights usually sold for discounted prices. The tour operator will then add their mark up on each seat and advertise total tour programme. This </w:t>
            </w:r>
            <w:r w:rsidR="000F4AA8">
              <w:rPr>
                <w:rFonts w:cstheme="minorHAnsi"/>
                <w:b/>
                <w:bCs/>
                <w:sz w:val="24"/>
                <w:szCs w:val="24"/>
              </w:rPr>
              <w:t xml:space="preserve">will minimize the risk, and the left-over seats can be sold on last minute deal (with huge discount). Pricing strategies may employ marginal costing and price elasticity of demand, these strategies can maintain the concept of price integrity. </w:t>
            </w:r>
            <w:r w:rsidR="00445E07">
              <w:rPr>
                <w:rFonts w:cstheme="minorHAnsi"/>
                <w:b/>
                <w:bCs/>
                <w:sz w:val="24"/>
                <w:szCs w:val="24"/>
              </w:rPr>
              <w:t xml:space="preserve">Tour operator’s profits are generated from different add-ons such as room supplements, regional supplements, cancellation charges, investment of deposits and balances, tour and travel insurance as well as excursions. Tour operators normally contract 18 to 24 months prior to the actual time of the </w:t>
            </w:r>
            <w:r w:rsidR="007132E8">
              <w:rPr>
                <w:rFonts w:cstheme="minorHAnsi"/>
                <w:b/>
                <w:bCs/>
                <w:sz w:val="24"/>
                <w:szCs w:val="24"/>
              </w:rPr>
              <w:t>programmes</w:t>
            </w:r>
            <w:r w:rsidR="00445E07">
              <w:rPr>
                <w:rFonts w:cstheme="minorHAnsi"/>
                <w:b/>
                <w:bCs/>
                <w:sz w:val="24"/>
                <w:szCs w:val="24"/>
              </w:rPr>
              <w:t xml:space="preserve"> they offer and this</w:t>
            </w:r>
            <w:r w:rsidR="000F4AA8">
              <w:rPr>
                <w:rFonts w:cstheme="minorHAnsi"/>
                <w:b/>
                <w:bCs/>
                <w:sz w:val="24"/>
                <w:szCs w:val="24"/>
              </w:rPr>
              <w:t xml:space="preserve"> </w:t>
            </w:r>
            <w:r w:rsidR="00445E07">
              <w:rPr>
                <w:rFonts w:cstheme="minorHAnsi"/>
                <w:b/>
                <w:bCs/>
                <w:sz w:val="24"/>
                <w:szCs w:val="24"/>
              </w:rPr>
              <w:t>will mean the risk of unforeseen event and fluctuations in costs is greater. Tour operators must make use of specialized money management techniques to counter these risks. Payments are made in advance of the holiday, they can make use of large cash balance to generate more money in investmen</w:t>
            </w:r>
            <w:r w:rsidR="00F95AD2">
              <w:rPr>
                <w:rFonts w:cstheme="minorHAnsi"/>
                <w:b/>
                <w:bCs/>
                <w:sz w:val="24"/>
                <w:szCs w:val="24"/>
              </w:rPr>
              <w:t>ts that will support their back</w:t>
            </w:r>
            <w:r w:rsidR="00445E07">
              <w:rPr>
                <w:rFonts w:cstheme="minorHAnsi"/>
                <w:b/>
                <w:bCs/>
                <w:sz w:val="24"/>
                <w:szCs w:val="24"/>
              </w:rPr>
              <w:t xml:space="preserve"> if something wrong will happen in the future for instance :</w:t>
            </w:r>
            <w:r w:rsidR="00F95AD2">
              <w:rPr>
                <w:rFonts w:cstheme="minorHAnsi"/>
                <w:b/>
                <w:bCs/>
                <w:sz w:val="24"/>
                <w:szCs w:val="24"/>
              </w:rPr>
              <w:t xml:space="preserve"> </w:t>
            </w:r>
          </w:p>
          <w:p w:rsidR="00F95AD2" w:rsidRDefault="00F95AD2" w:rsidP="00F74961">
            <w:pPr>
              <w:autoSpaceDE w:val="0"/>
              <w:autoSpaceDN w:val="0"/>
              <w:adjustRightInd w:val="0"/>
              <w:rPr>
                <w:rFonts w:cstheme="minorHAnsi"/>
                <w:b/>
                <w:bCs/>
                <w:sz w:val="24"/>
                <w:szCs w:val="24"/>
              </w:rPr>
            </w:pPr>
          </w:p>
          <w:p w:rsidR="00F95AD2" w:rsidRDefault="00F95AD2" w:rsidP="00F74961">
            <w:pPr>
              <w:autoSpaceDE w:val="0"/>
              <w:autoSpaceDN w:val="0"/>
              <w:adjustRightInd w:val="0"/>
              <w:rPr>
                <w:rFonts w:cstheme="minorHAnsi"/>
                <w:b/>
                <w:bCs/>
                <w:sz w:val="24"/>
                <w:szCs w:val="24"/>
              </w:rPr>
            </w:pPr>
            <w:r>
              <w:rPr>
                <w:rFonts w:cstheme="minorHAnsi"/>
                <w:b/>
                <w:bCs/>
                <w:sz w:val="24"/>
                <w:szCs w:val="24"/>
              </w:rPr>
              <w:t>An image of a destination will change from positive notion into a very negative one as a result of terror attack happened in the targeted destination, subsequently travelers may change their mind and ask to change the destination or even cancelling their holidays.</w:t>
            </w:r>
          </w:p>
          <w:p w:rsidR="00F95AD2" w:rsidRDefault="00F95AD2" w:rsidP="00F74961">
            <w:pPr>
              <w:autoSpaceDE w:val="0"/>
              <w:autoSpaceDN w:val="0"/>
              <w:adjustRightInd w:val="0"/>
              <w:rPr>
                <w:rFonts w:cstheme="minorHAnsi"/>
                <w:b/>
                <w:bCs/>
                <w:sz w:val="24"/>
                <w:szCs w:val="24"/>
              </w:rPr>
            </w:pPr>
          </w:p>
          <w:p w:rsidR="00F95AD2" w:rsidRDefault="00F95AD2" w:rsidP="00F74961">
            <w:pPr>
              <w:autoSpaceDE w:val="0"/>
              <w:autoSpaceDN w:val="0"/>
              <w:adjustRightInd w:val="0"/>
              <w:rPr>
                <w:rFonts w:cstheme="minorHAnsi"/>
                <w:b/>
                <w:bCs/>
                <w:sz w:val="24"/>
                <w:szCs w:val="24"/>
              </w:rPr>
            </w:pPr>
            <w:r>
              <w:rPr>
                <w:rFonts w:cstheme="minorHAnsi"/>
                <w:b/>
                <w:bCs/>
                <w:sz w:val="24"/>
                <w:szCs w:val="24"/>
              </w:rPr>
              <w:t>This is not it for World Tourism Organization there are four main sources of risks in tourism (UNWTO 2015)</w:t>
            </w:r>
          </w:p>
          <w:p w:rsidR="00F95AD2" w:rsidRDefault="00F95AD2" w:rsidP="00F74961">
            <w:pPr>
              <w:autoSpaceDE w:val="0"/>
              <w:autoSpaceDN w:val="0"/>
              <w:adjustRightInd w:val="0"/>
              <w:rPr>
                <w:rFonts w:cstheme="minorHAnsi"/>
                <w:b/>
                <w:bCs/>
                <w:sz w:val="24"/>
                <w:szCs w:val="24"/>
              </w:rPr>
            </w:pPr>
          </w:p>
          <w:p w:rsidR="00F95AD2" w:rsidRDefault="00F95AD2" w:rsidP="00F74961">
            <w:pPr>
              <w:autoSpaceDE w:val="0"/>
              <w:autoSpaceDN w:val="0"/>
              <w:adjustRightInd w:val="0"/>
              <w:rPr>
                <w:rFonts w:cstheme="minorHAnsi"/>
                <w:b/>
                <w:bCs/>
                <w:sz w:val="24"/>
                <w:szCs w:val="24"/>
              </w:rPr>
            </w:pPr>
            <w:r w:rsidRPr="007568D1">
              <w:rPr>
                <w:rFonts w:cstheme="minorHAnsi"/>
                <w:b/>
                <w:bCs/>
                <w:i/>
                <w:iCs/>
                <w:sz w:val="24"/>
                <w:szCs w:val="24"/>
              </w:rPr>
              <w:t>Tourism sector and related commercial sources</w:t>
            </w:r>
            <w:r>
              <w:rPr>
                <w:rFonts w:cstheme="minorHAnsi"/>
                <w:b/>
                <w:bCs/>
                <w:sz w:val="24"/>
                <w:szCs w:val="24"/>
              </w:rPr>
              <w:t xml:space="preserve"> (disrespect of contracts, frauds, insufficient level of hygiene, fire, and earthquake).</w:t>
            </w:r>
          </w:p>
          <w:p w:rsidR="00F95AD2" w:rsidRDefault="00F95AD2" w:rsidP="00F74961">
            <w:pPr>
              <w:autoSpaceDE w:val="0"/>
              <w:autoSpaceDN w:val="0"/>
              <w:adjustRightInd w:val="0"/>
              <w:rPr>
                <w:rFonts w:cstheme="minorHAnsi"/>
                <w:b/>
                <w:bCs/>
                <w:sz w:val="24"/>
                <w:szCs w:val="24"/>
              </w:rPr>
            </w:pPr>
            <w:r w:rsidRPr="007568D1">
              <w:rPr>
                <w:rFonts w:cstheme="minorHAnsi"/>
                <w:b/>
                <w:bCs/>
                <w:i/>
                <w:iCs/>
                <w:sz w:val="24"/>
                <w:szCs w:val="24"/>
              </w:rPr>
              <w:t>Human and institutional environment outside the tourism sector</w:t>
            </w:r>
            <w:r>
              <w:rPr>
                <w:rFonts w:cstheme="minorHAnsi"/>
                <w:b/>
                <w:bCs/>
                <w:sz w:val="24"/>
                <w:szCs w:val="24"/>
              </w:rPr>
              <w:t xml:space="preserve"> (social conflicts, wars, terrorism, crime, delinquency and human trafficking).</w:t>
            </w:r>
          </w:p>
          <w:p w:rsidR="001B51A5" w:rsidRDefault="00F95AD2" w:rsidP="001B51A5">
            <w:pPr>
              <w:autoSpaceDE w:val="0"/>
              <w:autoSpaceDN w:val="0"/>
              <w:adjustRightInd w:val="0"/>
              <w:rPr>
                <w:rFonts w:cstheme="minorHAnsi"/>
                <w:b/>
                <w:bCs/>
                <w:sz w:val="24"/>
                <w:szCs w:val="24"/>
              </w:rPr>
            </w:pPr>
            <w:r w:rsidRPr="007568D1">
              <w:rPr>
                <w:rFonts w:cstheme="minorHAnsi"/>
                <w:b/>
                <w:bCs/>
                <w:i/>
                <w:iCs/>
                <w:sz w:val="24"/>
                <w:szCs w:val="24"/>
              </w:rPr>
              <w:t>Personal risk – individual travelers</w:t>
            </w:r>
            <w:r>
              <w:rPr>
                <w:rFonts w:cstheme="minorHAnsi"/>
                <w:b/>
                <w:bCs/>
                <w:sz w:val="24"/>
                <w:szCs w:val="24"/>
              </w:rPr>
              <w:t xml:space="preserve"> </w:t>
            </w:r>
            <w:r w:rsidR="001B51A5">
              <w:rPr>
                <w:rFonts w:cstheme="minorHAnsi"/>
                <w:b/>
                <w:bCs/>
                <w:sz w:val="24"/>
                <w:szCs w:val="24"/>
              </w:rPr>
              <w:t>(poor</w:t>
            </w:r>
            <w:r>
              <w:rPr>
                <w:rFonts w:cstheme="minorHAnsi"/>
                <w:b/>
                <w:bCs/>
                <w:sz w:val="24"/>
                <w:szCs w:val="24"/>
              </w:rPr>
              <w:t xml:space="preserve"> health, </w:t>
            </w:r>
            <w:r w:rsidR="001B51A5">
              <w:rPr>
                <w:rFonts w:cstheme="minorHAnsi"/>
                <w:b/>
                <w:bCs/>
                <w:sz w:val="24"/>
                <w:szCs w:val="24"/>
              </w:rPr>
              <w:t>smuggling prohibited items, conflict with local residents, visiting dangerous places, loss of money documents).</w:t>
            </w:r>
          </w:p>
          <w:p w:rsidR="00F74961" w:rsidRDefault="001B51A5" w:rsidP="009B71F7">
            <w:pPr>
              <w:autoSpaceDE w:val="0"/>
              <w:autoSpaceDN w:val="0"/>
              <w:adjustRightInd w:val="0"/>
              <w:rPr>
                <w:rFonts w:cstheme="minorHAnsi"/>
                <w:b/>
                <w:bCs/>
                <w:sz w:val="24"/>
                <w:szCs w:val="24"/>
              </w:rPr>
            </w:pPr>
            <w:r w:rsidRPr="007568D1">
              <w:rPr>
                <w:rFonts w:cstheme="minorHAnsi"/>
                <w:b/>
                <w:bCs/>
                <w:i/>
                <w:iCs/>
                <w:sz w:val="24"/>
                <w:szCs w:val="24"/>
              </w:rPr>
              <w:t>Physical risks from the environment – natural, climatic, epidemics</w:t>
            </w:r>
            <w:r>
              <w:rPr>
                <w:rFonts w:cstheme="minorHAnsi"/>
                <w:b/>
                <w:bCs/>
                <w:sz w:val="24"/>
                <w:szCs w:val="24"/>
              </w:rPr>
              <w:t xml:space="preserve"> </w:t>
            </w:r>
            <w:r w:rsidR="00B17DF3">
              <w:rPr>
                <w:rFonts w:cstheme="minorHAnsi"/>
                <w:b/>
                <w:bCs/>
                <w:sz w:val="24"/>
                <w:szCs w:val="24"/>
              </w:rPr>
              <w:t>(vaccination</w:t>
            </w:r>
            <w:r>
              <w:rPr>
                <w:rFonts w:cstheme="minorHAnsi"/>
                <w:b/>
                <w:bCs/>
                <w:sz w:val="24"/>
                <w:szCs w:val="24"/>
              </w:rPr>
              <w:t>, visits to dangerous areas, exposing to danger during natural disasters and epidemics)</w:t>
            </w:r>
            <w:r w:rsidR="00B17DF3">
              <w:rPr>
                <w:rFonts w:cstheme="minorHAnsi"/>
                <w:b/>
                <w:bCs/>
                <w:sz w:val="24"/>
                <w:szCs w:val="24"/>
              </w:rPr>
              <w:t>.</w:t>
            </w:r>
            <w:r w:rsidR="00301BD4">
              <w:rPr>
                <w:rFonts w:cstheme="minorHAnsi"/>
                <w:b/>
                <w:bCs/>
                <w:sz w:val="24"/>
                <w:szCs w:val="24"/>
              </w:rPr>
              <w:t>(6)</w:t>
            </w:r>
          </w:p>
          <w:p w:rsidR="00B17DF3" w:rsidRPr="009B71F7" w:rsidRDefault="00B17DF3" w:rsidP="009B71F7">
            <w:pPr>
              <w:autoSpaceDE w:val="0"/>
              <w:autoSpaceDN w:val="0"/>
              <w:adjustRightInd w:val="0"/>
              <w:rPr>
                <w:rFonts w:cstheme="minorHAnsi"/>
                <w:b/>
                <w:bCs/>
                <w:sz w:val="24"/>
                <w:szCs w:val="24"/>
              </w:rPr>
            </w:pPr>
          </w:p>
          <w:p w:rsidR="00F74961" w:rsidRDefault="00F74961" w:rsidP="00F74961">
            <w:pPr>
              <w:autoSpaceDE w:val="0"/>
              <w:autoSpaceDN w:val="0"/>
              <w:adjustRightInd w:val="0"/>
              <w:rPr>
                <w:rFonts w:cstheme="minorHAnsi"/>
                <w:b/>
                <w:bCs/>
                <w:color w:val="FF0000"/>
                <w:sz w:val="24"/>
                <w:szCs w:val="24"/>
              </w:rPr>
            </w:pPr>
            <w:r w:rsidRPr="00F74961">
              <w:rPr>
                <w:rFonts w:cstheme="minorHAnsi"/>
                <w:b/>
                <w:bCs/>
                <w:color w:val="FF0000"/>
                <w:sz w:val="24"/>
                <w:szCs w:val="24"/>
              </w:rPr>
              <w:t>2. Why it is necessary for tourism professionals to have know</w:t>
            </w:r>
            <w:r>
              <w:rPr>
                <w:rFonts w:cstheme="minorHAnsi"/>
                <w:b/>
                <w:bCs/>
                <w:color w:val="FF0000"/>
                <w:sz w:val="24"/>
                <w:szCs w:val="24"/>
              </w:rPr>
              <w:t xml:space="preserve">ledge about regulations related to tourism? </w:t>
            </w:r>
          </w:p>
          <w:p w:rsidR="00EE0342" w:rsidRDefault="00EE0342" w:rsidP="00F74961">
            <w:pPr>
              <w:autoSpaceDE w:val="0"/>
              <w:autoSpaceDN w:val="0"/>
              <w:adjustRightInd w:val="0"/>
              <w:rPr>
                <w:rFonts w:cstheme="minorHAnsi"/>
                <w:b/>
                <w:bCs/>
                <w:color w:val="FF0000"/>
                <w:sz w:val="24"/>
                <w:szCs w:val="24"/>
              </w:rPr>
            </w:pPr>
          </w:p>
          <w:p w:rsidR="009C5253" w:rsidRDefault="008B5635" w:rsidP="008B5635">
            <w:pPr>
              <w:autoSpaceDE w:val="0"/>
              <w:autoSpaceDN w:val="0"/>
              <w:adjustRightInd w:val="0"/>
              <w:rPr>
                <w:rFonts w:cstheme="minorHAnsi"/>
                <w:b/>
                <w:bCs/>
                <w:sz w:val="24"/>
                <w:szCs w:val="24"/>
              </w:rPr>
            </w:pPr>
            <w:r>
              <w:rPr>
                <w:rFonts w:cstheme="minorHAnsi"/>
                <w:b/>
                <w:bCs/>
                <w:sz w:val="24"/>
                <w:szCs w:val="24"/>
              </w:rPr>
              <w:t>Because regulatory framework structure guarantee the client is properly protected against unprofessional conduct or financial failures. The travel trade is helped with regulation to attain some level of minimum standards through its own trade associations and to monitor itself better. So government tourism administration</w:t>
            </w:r>
            <w:r w:rsidR="00E32969">
              <w:rPr>
                <w:rFonts w:cstheme="minorHAnsi"/>
                <w:b/>
                <w:bCs/>
                <w:sz w:val="24"/>
                <w:szCs w:val="24"/>
              </w:rPr>
              <w:t xml:space="preserve"> (GTA)</w:t>
            </w:r>
            <w:r>
              <w:rPr>
                <w:rFonts w:cstheme="minorHAnsi"/>
                <w:b/>
                <w:bCs/>
                <w:sz w:val="24"/>
                <w:szCs w:val="24"/>
              </w:rPr>
              <w:t xml:space="preserve"> will have to follow up on question regarding the destination marketing with aid of tour operators. They need to check if the tour operators putting up incoming inclusive tours for sale in accordance with </w:t>
            </w:r>
            <w:r>
              <w:rPr>
                <w:rFonts w:cstheme="minorHAnsi"/>
                <w:b/>
                <w:bCs/>
                <w:sz w:val="24"/>
                <w:szCs w:val="24"/>
              </w:rPr>
              <w:lastRenderedPageBreak/>
              <w:t>the marketing mix of the destination</w:t>
            </w:r>
            <w:r w:rsidR="00402956">
              <w:rPr>
                <w:rFonts w:cstheme="minorHAnsi"/>
                <w:b/>
                <w:bCs/>
                <w:sz w:val="24"/>
                <w:szCs w:val="24"/>
              </w:rPr>
              <w:t>, the following questions need to be answered</w:t>
            </w:r>
            <w:r w:rsidR="00E32969">
              <w:rPr>
                <w:rFonts w:cstheme="minorHAnsi"/>
                <w:b/>
                <w:bCs/>
                <w:sz w:val="24"/>
                <w:szCs w:val="24"/>
              </w:rPr>
              <w:t>:</w:t>
            </w:r>
          </w:p>
          <w:p w:rsidR="00E32969" w:rsidRPr="008B5635" w:rsidRDefault="00E32969" w:rsidP="008B5635">
            <w:pPr>
              <w:autoSpaceDE w:val="0"/>
              <w:autoSpaceDN w:val="0"/>
              <w:adjustRightInd w:val="0"/>
              <w:rPr>
                <w:rFonts w:cstheme="minorHAnsi"/>
                <w:b/>
                <w:bCs/>
                <w:sz w:val="24"/>
                <w:szCs w:val="24"/>
              </w:rPr>
            </w:pPr>
          </w:p>
          <w:p w:rsidR="009C5253" w:rsidRDefault="004D159E" w:rsidP="00F74961">
            <w:pPr>
              <w:autoSpaceDE w:val="0"/>
              <w:autoSpaceDN w:val="0"/>
              <w:adjustRightInd w:val="0"/>
              <w:rPr>
                <w:rFonts w:cstheme="minorHAnsi"/>
                <w:b/>
                <w:bCs/>
                <w:sz w:val="24"/>
                <w:szCs w:val="24"/>
              </w:rPr>
            </w:pPr>
            <w:r>
              <w:rPr>
                <w:rFonts w:cstheme="minorHAnsi"/>
                <w:b/>
                <w:bCs/>
                <w:sz w:val="24"/>
                <w:szCs w:val="24"/>
              </w:rPr>
              <w:t>How is the destination different or unique in relation to other destinations offered in the tour operator’s catalogue? What kind of an image does the tour operator project in his printed material of the destination and does it show the desired attractiveness? What is the relationship in terms of price value when compared to the other destinations offered and is it sensible? What kind of impact does the tour operator’s material have and is it appropriate in regards to layout, graphics, copy, quality? What is the quantity of catalogues and other material that is distributed? What is mode of distribution and where are they distributed. What kind of coverage is given in terms of retailers and geographical areas? Which promotional programmes supplement retail sales? Is there only one destination or more being sold in the same region? Do they seem to prefer one destination more than the others? Do they offer more than</w:t>
            </w:r>
            <w:r w:rsidR="00652F67">
              <w:rPr>
                <w:rFonts w:cstheme="minorHAnsi"/>
                <w:b/>
                <w:bCs/>
                <w:sz w:val="24"/>
                <w:szCs w:val="24"/>
              </w:rPr>
              <w:t xml:space="preserve"> one destination package within single region? Do they provide two or three day (add-ons) within a single region?</w:t>
            </w:r>
          </w:p>
          <w:p w:rsidR="009C5253" w:rsidRPr="00E32969" w:rsidRDefault="00652F67" w:rsidP="00E32969">
            <w:pPr>
              <w:autoSpaceDE w:val="0"/>
              <w:autoSpaceDN w:val="0"/>
              <w:adjustRightInd w:val="0"/>
              <w:rPr>
                <w:rFonts w:cstheme="minorHAnsi"/>
                <w:b/>
                <w:bCs/>
                <w:sz w:val="24"/>
                <w:szCs w:val="24"/>
              </w:rPr>
            </w:pPr>
            <w:r>
              <w:rPr>
                <w:rFonts w:cstheme="minorHAnsi"/>
                <w:b/>
                <w:bCs/>
                <w:sz w:val="24"/>
                <w:szCs w:val="24"/>
              </w:rPr>
              <w:t>What affect does this have on a destination? What number of tour operators from the country selling in this specific region? Which are their favoured destinations? How do market share compare? Due to this which destinations are the more competitors? What benefits or drawbacks does each tour operator have? Are there better or inferior products, range and image, cost or value relationship, endorsement material and attractiveness, sales and marketing coverage? Are there any regional operators who are not selling the destination? Why? Are the tour operators satisfied in the way they are doing business? Are tour operators committed to the destination in regards to cont</w:t>
            </w:r>
            <w:r w:rsidR="00A049CA">
              <w:rPr>
                <w:rFonts w:cstheme="minorHAnsi"/>
                <w:b/>
                <w:bCs/>
                <w:sz w:val="24"/>
                <w:szCs w:val="24"/>
              </w:rPr>
              <w:t>racts, guarantees, payments, schedules, honouring cancellation policies and their promises? Do they make helpful feedback available? Do they carry out market research, request forecasting, trend analytics? Do they willingly share information? Are programmes focused with excessive number of hotels, and variation in packages available? What kind of transportation is employed and what relationships are made according to contract? What number of incoming seats controlled by each operator and which airlines? What options are there for getting additional seats? Are carriers reputable?  Are national carriers being utilized and if not why not? What more can be done to encourage tour operators to sell destination more? What if any national tourist offices are suited in the main market and are they carrying out their jobs effectively</w:t>
            </w:r>
            <w:r w:rsidR="00F00A13">
              <w:rPr>
                <w:rFonts w:cstheme="minorHAnsi"/>
                <w:b/>
                <w:bCs/>
                <w:sz w:val="24"/>
                <w:szCs w:val="24"/>
              </w:rPr>
              <w:t xml:space="preserve"> (giving latest market information, keeping an eye on the market performance and endorsement activities of competitors, and providing market support?</w:t>
            </w:r>
          </w:p>
          <w:p w:rsidR="00EE0342" w:rsidRPr="00F74961" w:rsidRDefault="00EE0342" w:rsidP="00F74961">
            <w:pPr>
              <w:autoSpaceDE w:val="0"/>
              <w:autoSpaceDN w:val="0"/>
              <w:adjustRightInd w:val="0"/>
              <w:rPr>
                <w:rFonts w:cstheme="minorHAnsi"/>
                <w:b/>
                <w:bCs/>
                <w:color w:val="FF0000"/>
                <w:sz w:val="24"/>
                <w:szCs w:val="24"/>
              </w:rPr>
            </w:pPr>
          </w:p>
          <w:p w:rsidR="0043214A" w:rsidRPr="00F74961" w:rsidRDefault="00F74961" w:rsidP="00F74961">
            <w:pPr>
              <w:rPr>
                <w:rFonts w:cstheme="minorHAnsi"/>
                <w:b/>
                <w:bCs/>
                <w:color w:val="FF0000"/>
                <w:sz w:val="24"/>
                <w:szCs w:val="24"/>
              </w:rPr>
            </w:pPr>
            <w:r w:rsidRPr="00F74961">
              <w:rPr>
                <w:rFonts w:cstheme="minorHAnsi"/>
                <w:b/>
                <w:bCs/>
                <w:color w:val="FF0000"/>
                <w:sz w:val="24"/>
                <w:szCs w:val="24"/>
              </w:rPr>
              <w:t>3. Discuss the role of intermediaries in tourism.</w:t>
            </w:r>
          </w:p>
          <w:p w:rsidR="0043214A" w:rsidRPr="00823243" w:rsidRDefault="0043214A" w:rsidP="00A851DA">
            <w:pPr>
              <w:rPr>
                <w:rFonts w:cstheme="minorHAnsi"/>
                <w:b/>
                <w:bCs/>
                <w:sz w:val="24"/>
                <w:szCs w:val="24"/>
              </w:rPr>
            </w:pPr>
          </w:p>
          <w:p w:rsidR="002010EA" w:rsidRDefault="004D48DE" w:rsidP="002010EA">
            <w:pPr>
              <w:rPr>
                <w:rFonts w:eastAsia="Times New Roman" w:cstheme="minorHAnsi"/>
                <w:b/>
                <w:bCs/>
                <w:sz w:val="24"/>
                <w:szCs w:val="24"/>
              </w:rPr>
            </w:pPr>
            <w:r w:rsidRPr="004D48DE">
              <w:rPr>
                <w:rFonts w:eastAsia="Times New Roman" w:cstheme="minorHAnsi"/>
                <w:b/>
                <w:bCs/>
                <w:sz w:val="24"/>
                <w:szCs w:val="24"/>
                <w:shd w:val="clear" w:color="auto" w:fill="FFFFFF"/>
              </w:rPr>
              <w:t>The term intermediaries can be defined as any dealer who acts as a link in the chain of distribution between the company</w:t>
            </w:r>
            <w:r w:rsidR="002010EA" w:rsidRPr="002010EA">
              <w:rPr>
                <w:rFonts w:eastAsia="Times New Roman" w:cstheme="minorHAnsi"/>
                <w:b/>
                <w:bCs/>
                <w:sz w:val="24"/>
                <w:szCs w:val="24"/>
                <w:shd w:val="clear" w:color="auto" w:fill="FFFFFF"/>
              </w:rPr>
              <w:t xml:space="preserve"> and its customers.</w:t>
            </w:r>
            <w:r w:rsidR="002010EA" w:rsidRPr="002010EA">
              <w:rPr>
                <w:rFonts w:eastAsia="Times New Roman" w:cstheme="minorHAnsi"/>
                <w:b/>
                <w:bCs/>
                <w:sz w:val="24"/>
                <w:szCs w:val="24"/>
              </w:rPr>
              <w:t xml:space="preserve"> </w:t>
            </w:r>
          </w:p>
          <w:p w:rsidR="002010EA" w:rsidRDefault="002010EA" w:rsidP="002010EA">
            <w:pPr>
              <w:rPr>
                <w:rFonts w:eastAsia="Times New Roman" w:cstheme="minorHAnsi"/>
                <w:b/>
                <w:bCs/>
                <w:sz w:val="24"/>
                <w:szCs w:val="24"/>
              </w:rPr>
            </w:pPr>
          </w:p>
          <w:p w:rsidR="00860A7D" w:rsidRDefault="00860A7D" w:rsidP="002010EA">
            <w:pPr>
              <w:shd w:val="clear" w:color="auto" w:fill="FFFFFF"/>
              <w:outlineLvl w:val="1"/>
              <w:rPr>
                <w:rFonts w:eastAsia="Times New Roman" w:cstheme="minorHAnsi"/>
                <w:b/>
                <w:bCs/>
                <w:sz w:val="24"/>
                <w:szCs w:val="24"/>
              </w:rPr>
            </w:pPr>
            <w:r w:rsidRPr="00BA4617">
              <w:rPr>
                <w:rFonts w:eastAsia="Times New Roman" w:cstheme="minorHAnsi"/>
                <w:b/>
                <w:bCs/>
                <w:i/>
                <w:iCs/>
                <w:sz w:val="24"/>
                <w:szCs w:val="24"/>
                <w:u w:val="single"/>
              </w:rPr>
              <w:t>Chain of Distribution</w:t>
            </w:r>
            <w:r w:rsidR="002010EA" w:rsidRPr="002010EA">
              <w:rPr>
                <w:rFonts w:eastAsia="Times New Roman" w:cstheme="minorHAnsi"/>
                <w:b/>
                <w:bCs/>
                <w:sz w:val="24"/>
                <w:szCs w:val="24"/>
              </w:rPr>
              <w:br/>
              <w:t>This shows how the principles provide the goods and services to the wholesalers who in turn se</w:t>
            </w:r>
            <w:r>
              <w:rPr>
                <w:rFonts w:eastAsia="Times New Roman" w:cstheme="minorHAnsi"/>
                <w:b/>
                <w:bCs/>
                <w:sz w:val="24"/>
                <w:szCs w:val="24"/>
              </w:rPr>
              <w:t>ll to the retailers and they sell to the consumer</w:t>
            </w:r>
            <w:r w:rsidR="002010EA" w:rsidRPr="002010EA">
              <w:rPr>
                <w:rFonts w:eastAsia="Times New Roman" w:cstheme="minorHAnsi"/>
                <w:b/>
                <w:bCs/>
                <w:sz w:val="24"/>
                <w:szCs w:val="24"/>
              </w:rPr>
              <w:t xml:space="preserve">. You can work out whether an </w:t>
            </w:r>
            <w:r w:rsidRPr="002010EA">
              <w:rPr>
                <w:rFonts w:eastAsia="Times New Roman" w:cstheme="minorHAnsi"/>
                <w:b/>
                <w:bCs/>
                <w:sz w:val="24"/>
                <w:szCs w:val="24"/>
              </w:rPr>
              <w:t>organization</w:t>
            </w:r>
            <w:r w:rsidR="002010EA" w:rsidRPr="002010EA">
              <w:rPr>
                <w:rFonts w:eastAsia="Times New Roman" w:cstheme="minorHAnsi"/>
                <w:b/>
                <w:bCs/>
                <w:sz w:val="24"/>
                <w:szCs w:val="24"/>
              </w:rPr>
              <w:t xml:space="preserve"> is vertically or horizontally integrated depending upon whether the </w:t>
            </w:r>
            <w:r w:rsidRPr="002010EA">
              <w:rPr>
                <w:rFonts w:eastAsia="Times New Roman" w:cstheme="minorHAnsi"/>
                <w:b/>
                <w:bCs/>
                <w:sz w:val="24"/>
                <w:szCs w:val="24"/>
              </w:rPr>
              <w:t>organization</w:t>
            </w:r>
            <w:r w:rsidR="002010EA" w:rsidRPr="002010EA">
              <w:rPr>
                <w:rFonts w:eastAsia="Times New Roman" w:cstheme="minorHAnsi"/>
                <w:b/>
                <w:bCs/>
                <w:sz w:val="24"/>
                <w:szCs w:val="24"/>
              </w:rPr>
              <w:t xml:space="preserve"> is above or below (vertical) or on the same level of distribution (horizontal)</w:t>
            </w:r>
            <w:r w:rsidR="002010EA" w:rsidRPr="002010EA">
              <w:rPr>
                <w:rFonts w:eastAsia="Times New Roman" w:cstheme="minorHAnsi"/>
                <w:b/>
                <w:bCs/>
                <w:sz w:val="24"/>
                <w:szCs w:val="24"/>
              </w:rPr>
              <w:br/>
            </w:r>
          </w:p>
          <w:p w:rsidR="002010EA" w:rsidRDefault="002010EA" w:rsidP="00860A7D">
            <w:pPr>
              <w:shd w:val="clear" w:color="auto" w:fill="FFFFFF"/>
              <w:outlineLvl w:val="1"/>
              <w:rPr>
                <w:rFonts w:eastAsia="Times New Roman" w:cstheme="minorHAnsi"/>
                <w:b/>
                <w:bCs/>
                <w:sz w:val="24"/>
                <w:szCs w:val="24"/>
                <w:shd w:val="clear" w:color="auto" w:fill="FFFFFF"/>
              </w:rPr>
            </w:pPr>
            <w:r w:rsidRPr="002010EA">
              <w:rPr>
                <w:rFonts w:eastAsia="Times New Roman" w:cstheme="minorHAnsi"/>
                <w:b/>
                <w:bCs/>
                <w:sz w:val="24"/>
                <w:szCs w:val="24"/>
              </w:rPr>
              <w:br/>
            </w:r>
            <w:r w:rsidR="00860A7D" w:rsidRPr="00860A7D">
              <w:rPr>
                <w:rFonts w:eastAsia="Times New Roman" w:cstheme="minorHAnsi"/>
                <w:b/>
                <w:bCs/>
                <w:sz w:val="24"/>
                <w:szCs w:val="24"/>
              </w:rPr>
              <w:lastRenderedPageBreak/>
              <w:t>Principles exemplified in</w:t>
            </w:r>
            <w:r w:rsidR="00860A7D">
              <w:rPr>
                <w:rFonts w:eastAsia="Times New Roman" w:cstheme="minorHAnsi"/>
                <w:b/>
                <w:bCs/>
                <w:sz w:val="24"/>
                <w:szCs w:val="24"/>
              </w:rPr>
              <w:t xml:space="preserve"> the following</w:t>
            </w:r>
            <w:r w:rsidR="00860A7D" w:rsidRPr="00860A7D">
              <w:rPr>
                <w:rFonts w:eastAsia="Times New Roman" w:cstheme="minorHAnsi"/>
                <w:b/>
                <w:bCs/>
                <w:sz w:val="24"/>
                <w:szCs w:val="24"/>
              </w:rPr>
              <w:t>:</w:t>
            </w:r>
            <w:r w:rsidRPr="002010EA">
              <w:rPr>
                <w:rFonts w:eastAsia="Times New Roman" w:cstheme="minorHAnsi"/>
                <w:b/>
                <w:bCs/>
                <w:sz w:val="24"/>
                <w:szCs w:val="24"/>
              </w:rPr>
              <w:t>  Hotels, Airlines, Other Transport Providers</w:t>
            </w:r>
            <w:r w:rsidR="00860A7D">
              <w:rPr>
                <w:rFonts w:eastAsia="Times New Roman" w:cstheme="minorHAnsi"/>
                <w:b/>
                <w:bCs/>
                <w:sz w:val="24"/>
                <w:szCs w:val="24"/>
              </w:rPr>
              <w:t>.</w:t>
            </w:r>
            <w:r w:rsidRPr="002010EA">
              <w:rPr>
                <w:rFonts w:eastAsia="Times New Roman" w:cstheme="minorHAnsi"/>
                <w:b/>
                <w:bCs/>
                <w:sz w:val="24"/>
                <w:szCs w:val="24"/>
              </w:rPr>
              <w:br/>
            </w:r>
            <w:r w:rsidR="00860A7D" w:rsidRPr="00860A7D">
              <w:rPr>
                <w:rFonts w:eastAsia="Times New Roman" w:cstheme="minorHAnsi"/>
                <w:b/>
                <w:bCs/>
                <w:sz w:val="24"/>
                <w:szCs w:val="24"/>
              </w:rPr>
              <w:t>Wholesalers</w:t>
            </w:r>
            <w:r w:rsidR="00860A7D">
              <w:rPr>
                <w:rFonts w:eastAsia="Times New Roman" w:cstheme="minorHAnsi"/>
                <w:b/>
                <w:bCs/>
                <w:sz w:val="24"/>
                <w:szCs w:val="24"/>
              </w:rPr>
              <w:t xml:space="preserve"> such as</w:t>
            </w:r>
            <w:r w:rsidR="00860A7D" w:rsidRPr="00860A7D">
              <w:rPr>
                <w:rFonts w:eastAsia="Times New Roman" w:cstheme="minorHAnsi"/>
                <w:b/>
                <w:bCs/>
                <w:sz w:val="24"/>
                <w:szCs w:val="24"/>
              </w:rPr>
              <w:t>: Tour operators</w:t>
            </w:r>
            <w:r w:rsidR="00860A7D" w:rsidRPr="00860A7D">
              <w:rPr>
                <w:rFonts w:eastAsia="Times New Roman" w:cstheme="minorHAnsi"/>
                <w:b/>
                <w:bCs/>
                <w:sz w:val="24"/>
                <w:szCs w:val="24"/>
              </w:rPr>
              <w:br/>
              <w:t>Retailers</w:t>
            </w:r>
            <w:r w:rsidR="00860A7D">
              <w:rPr>
                <w:rFonts w:eastAsia="Times New Roman" w:cstheme="minorHAnsi"/>
                <w:b/>
                <w:bCs/>
                <w:sz w:val="24"/>
                <w:szCs w:val="24"/>
              </w:rPr>
              <w:t xml:space="preserve"> such as</w:t>
            </w:r>
            <w:r w:rsidR="00860A7D" w:rsidRPr="00860A7D">
              <w:rPr>
                <w:rFonts w:eastAsia="Times New Roman" w:cstheme="minorHAnsi"/>
                <w:b/>
                <w:bCs/>
                <w:sz w:val="24"/>
                <w:szCs w:val="24"/>
              </w:rPr>
              <w:t>: Travel agents</w:t>
            </w:r>
            <w:r w:rsidRPr="002010EA">
              <w:rPr>
                <w:rFonts w:eastAsia="Times New Roman" w:cstheme="minorHAnsi"/>
                <w:b/>
                <w:bCs/>
                <w:sz w:val="24"/>
                <w:szCs w:val="24"/>
              </w:rPr>
              <w:t>                                                          </w:t>
            </w:r>
            <w:r w:rsidR="00860A7D" w:rsidRPr="00860A7D">
              <w:rPr>
                <w:rFonts w:eastAsia="Times New Roman" w:cstheme="minorHAnsi"/>
                <w:b/>
                <w:bCs/>
                <w:sz w:val="24"/>
                <w:szCs w:val="24"/>
              </w:rPr>
              <w:t xml:space="preserve"> </w:t>
            </w:r>
            <w:r w:rsidRPr="002010EA">
              <w:rPr>
                <w:rFonts w:eastAsia="Times New Roman" w:cstheme="minorHAnsi"/>
                <w:b/>
                <w:bCs/>
                <w:sz w:val="24"/>
                <w:szCs w:val="24"/>
              </w:rPr>
              <w:br/>
            </w:r>
            <w:r w:rsidR="00860A7D">
              <w:rPr>
                <w:rFonts w:eastAsia="Times New Roman" w:cstheme="minorHAnsi"/>
                <w:b/>
                <w:bCs/>
                <w:sz w:val="24"/>
                <w:szCs w:val="24"/>
              </w:rPr>
              <w:t xml:space="preserve">And finally: </w:t>
            </w:r>
            <w:r w:rsidR="00860A7D" w:rsidRPr="002010EA">
              <w:rPr>
                <w:rFonts w:eastAsia="Times New Roman" w:cstheme="minorHAnsi"/>
                <w:b/>
                <w:bCs/>
                <w:sz w:val="24"/>
                <w:szCs w:val="24"/>
              </w:rPr>
              <w:t>Customers</w:t>
            </w:r>
            <w:r w:rsidRPr="002010EA">
              <w:rPr>
                <w:rFonts w:eastAsia="Times New Roman" w:cstheme="minorHAnsi"/>
                <w:b/>
                <w:bCs/>
                <w:sz w:val="24"/>
                <w:szCs w:val="24"/>
              </w:rPr>
              <w:t>       </w:t>
            </w:r>
            <w:r w:rsidR="00860A7D">
              <w:rPr>
                <w:rFonts w:eastAsia="Times New Roman" w:cstheme="minorHAnsi"/>
                <w:b/>
                <w:bCs/>
                <w:sz w:val="24"/>
                <w:szCs w:val="24"/>
              </w:rPr>
              <w:t xml:space="preserve">(3) </w:t>
            </w:r>
            <w:r w:rsidRPr="002010EA">
              <w:rPr>
                <w:rFonts w:eastAsia="Times New Roman" w:cstheme="minorHAnsi"/>
                <w:b/>
                <w:bCs/>
                <w:sz w:val="24"/>
                <w:szCs w:val="24"/>
              </w:rPr>
              <w:t>                                                    </w:t>
            </w:r>
            <w:r w:rsidR="00860A7D">
              <w:rPr>
                <w:rFonts w:eastAsia="Times New Roman" w:cstheme="minorHAnsi"/>
                <w:b/>
                <w:bCs/>
                <w:sz w:val="24"/>
                <w:szCs w:val="24"/>
              </w:rPr>
              <w:br/>
            </w:r>
            <w:r w:rsidRPr="002010EA">
              <w:rPr>
                <w:rFonts w:eastAsia="Times New Roman" w:cstheme="minorHAnsi"/>
                <w:b/>
                <w:bCs/>
                <w:sz w:val="24"/>
                <w:szCs w:val="24"/>
              </w:rPr>
              <w:br/>
            </w:r>
            <w:r w:rsidR="004D48DE" w:rsidRPr="004D48DE">
              <w:rPr>
                <w:rFonts w:eastAsia="Times New Roman" w:cstheme="minorHAnsi"/>
                <w:b/>
                <w:bCs/>
                <w:sz w:val="24"/>
                <w:szCs w:val="24"/>
                <w:shd w:val="clear" w:color="auto" w:fill="FFFFFF"/>
              </w:rPr>
              <w:t>In the tourism industry, travel agents, tour operators etc. are considered the intermediaries (distributors). Their main task is to bring buyers and sellers in the field together and reduce transaction and supply/ownership costs between buyer and seller, instead of completely eliminating an intermediary (such as a distributor).</w:t>
            </w:r>
            <w:r>
              <w:rPr>
                <w:rFonts w:eastAsia="Times New Roman" w:cstheme="minorHAnsi"/>
                <w:b/>
                <w:bCs/>
                <w:sz w:val="24"/>
                <w:szCs w:val="24"/>
                <w:shd w:val="clear" w:color="auto" w:fill="FFFFFF"/>
              </w:rPr>
              <w:t xml:space="preserve"> </w:t>
            </w:r>
            <w:r w:rsidR="004D48DE" w:rsidRPr="004D48DE">
              <w:rPr>
                <w:rFonts w:eastAsia="Times New Roman" w:cstheme="minorHAnsi"/>
                <w:b/>
                <w:bCs/>
                <w:sz w:val="24"/>
                <w:szCs w:val="24"/>
                <w:shd w:val="clear" w:color="auto" w:fill="FFFFFF"/>
              </w:rPr>
              <w:t>Benefits of Tourism Intermediaries</w:t>
            </w:r>
            <w:r w:rsidRPr="002010EA">
              <w:rPr>
                <w:rFonts w:eastAsia="Times New Roman" w:cstheme="minorHAnsi"/>
                <w:b/>
                <w:bCs/>
                <w:sz w:val="24"/>
                <w:szCs w:val="24"/>
              </w:rPr>
              <w:t xml:space="preserve"> </w:t>
            </w:r>
            <w:r w:rsidRPr="002010EA">
              <w:rPr>
                <w:rFonts w:eastAsia="Times New Roman" w:cstheme="minorHAnsi"/>
                <w:b/>
                <w:bCs/>
                <w:sz w:val="24"/>
                <w:szCs w:val="24"/>
                <w:shd w:val="clear" w:color="auto" w:fill="FFFFFF"/>
              </w:rPr>
              <w:t>f</w:t>
            </w:r>
            <w:r w:rsidR="004D48DE" w:rsidRPr="004D48DE">
              <w:rPr>
                <w:rFonts w:eastAsia="Times New Roman" w:cstheme="minorHAnsi"/>
                <w:b/>
                <w:bCs/>
                <w:sz w:val="24"/>
                <w:szCs w:val="24"/>
                <w:shd w:val="clear" w:color="auto" w:fill="FFFFFF"/>
              </w:rPr>
              <w:t>or</w:t>
            </w:r>
          </w:p>
          <w:p w:rsidR="002010EA" w:rsidRDefault="002010EA" w:rsidP="002010EA">
            <w:pPr>
              <w:rPr>
                <w:rFonts w:eastAsia="Times New Roman" w:cstheme="minorHAnsi"/>
                <w:b/>
                <w:bCs/>
                <w:sz w:val="24"/>
                <w:szCs w:val="24"/>
                <w:shd w:val="clear" w:color="auto" w:fill="FFFFFF"/>
              </w:rPr>
            </w:pPr>
          </w:p>
          <w:p w:rsidR="004D48DE" w:rsidRPr="004D48DE" w:rsidRDefault="004D48DE" w:rsidP="002010EA">
            <w:pPr>
              <w:rPr>
                <w:rFonts w:eastAsia="Times New Roman" w:cstheme="minorHAnsi"/>
                <w:b/>
                <w:bCs/>
                <w:sz w:val="24"/>
                <w:szCs w:val="24"/>
                <w:shd w:val="clear" w:color="auto" w:fill="FFFFFF"/>
              </w:rPr>
            </w:pPr>
            <w:r w:rsidRPr="004D48DE">
              <w:rPr>
                <w:rFonts w:eastAsia="Times New Roman" w:cstheme="minorHAnsi"/>
                <w:b/>
                <w:bCs/>
                <w:sz w:val="24"/>
                <w:szCs w:val="24"/>
                <w:shd w:val="clear" w:color="auto" w:fill="FFFFFF"/>
              </w:rPr>
              <w:t xml:space="preserve"> </w:t>
            </w:r>
            <w:r w:rsidR="002010EA">
              <w:rPr>
                <w:rFonts w:eastAsia="Times New Roman" w:cstheme="minorHAnsi"/>
                <w:b/>
                <w:bCs/>
                <w:i/>
                <w:iCs/>
                <w:sz w:val="24"/>
                <w:szCs w:val="24"/>
                <w:u w:val="single"/>
                <w:shd w:val="clear" w:color="auto" w:fill="FFFFFF"/>
              </w:rPr>
              <w:t>T</w:t>
            </w:r>
            <w:r w:rsidRPr="004D48DE">
              <w:rPr>
                <w:rFonts w:eastAsia="Times New Roman" w:cstheme="minorHAnsi"/>
                <w:b/>
                <w:bCs/>
                <w:i/>
                <w:iCs/>
                <w:sz w:val="24"/>
                <w:szCs w:val="24"/>
                <w:u w:val="single"/>
                <w:shd w:val="clear" w:color="auto" w:fill="FFFFFF"/>
              </w:rPr>
              <w:t>he producer:</w:t>
            </w:r>
            <w:r w:rsidR="002010EA">
              <w:rPr>
                <w:rFonts w:eastAsia="Times New Roman" w:cstheme="minorHAnsi"/>
                <w:b/>
                <w:bCs/>
                <w:sz w:val="24"/>
                <w:szCs w:val="24"/>
              </w:rPr>
              <w:t xml:space="preserve"> T</w:t>
            </w:r>
            <w:r w:rsidRPr="004D48DE">
              <w:rPr>
                <w:rFonts w:eastAsia="Times New Roman" w:cstheme="minorHAnsi"/>
                <w:b/>
                <w:bCs/>
                <w:sz w:val="24"/>
                <w:szCs w:val="24"/>
              </w:rPr>
              <w:t>hey are able to sell in bulk (for example: hotels) and might be able to transfer a certain risk to the</w:t>
            </w:r>
            <w:r w:rsidR="002010EA">
              <w:rPr>
                <w:rFonts w:eastAsia="Times New Roman" w:cstheme="minorHAnsi"/>
                <w:b/>
                <w:bCs/>
                <w:sz w:val="24"/>
                <w:szCs w:val="24"/>
              </w:rPr>
              <w:t xml:space="preserve">. </w:t>
            </w:r>
            <w:r w:rsidRPr="004D48DE">
              <w:rPr>
                <w:rFonts w:eastAsia="Times New Roman" w:cstheme="minorHAnsi"/>
                <w:b/>
                <w:bCs/>
                <w:sz w:val="24"/>
                <w:szCs w:val="24"/>
              </w:rPr>
              <w:t>tour operator depending on the contracts made</w:t>
            </w:r>
            <w:r w:rsidR="002010EA">
              <w:rPr>
                <w:rFonts w:eastAsia="Times New Roman" w:cstheme="minorHAnsi"/>
                <w:b/>
                <w:bCs/>
                <w:sz w:val="24"/>
                <w:szCs w:val="24"/>
                <w:shd w:val="clear" w:color="auto" w:fill="FFFFFF"/>
              </w:rPr>
              <w:t xml:space="preserve"> </w:t>
            </w:r>
            <w:r w:rsidRPr="004D48DE">
              <w:rPr>
                <w:rFonts w:eastAsia="Times New Roman" w:cstheme="minorHAnsi"/>
                <w:b/>
                <w:bCs/>
                <w:sz w:val="24"/>
                <w:szCs w:val="24"/>
              </w:rPr>
              <w:t>reduce promotion costs</w:t>
            </w:r>
          </w:p>
          <w:p w:rsidR="004D48DE" w:rsidRPr="004D48DE" w:rsidRDefault="002010EA" w:rsidP="002010EA">
            <w:pPr>
              <w:rPr>
                <w:rFonts w:eastAsia="Times New Roman" w:cstheme="minorHAnsi"/>
                <w:b/>
                <w:bCs/>
                <w:i/>
                <w:iCs/>
                <w:sz w:val="24"/>
                <w:szCs w:val="24"/>
                <w:u w:val="single"/>
              </w:rPr>
            </w:pPr>
            <w:r>
              <w:rPr>
                <w:rFonts w:eastAsia="Times New Roman" w:cstheme="minorHAnsi"/>
                <w:b/>
                <w:bCs/>
                <w:i/>
                <w:iCs/>
                <w:sz w:val="24"/>
                <w:szCs w:val="24"/>
                <w:u w:val="single"/>
                <w:shd w:val="clear" w:color="auto" w:fill="FFFFFF"/>
              </w:rPr>
              <w:t>T</w:t>
            </w:r>
            <w:r w:rsidR="004D48DE" w:rsidRPr="004D48DE">
              <w:rPr>
                <w:rFonts w:eastAsia="Times New Roman" w:cstheme="minorHAnsi"/>
                <w:b/>
                <w:bCs/>
                <w:i/>
                <w:iCs/>
                <w:sz w:val="24"/>
                <w:szCs w:val="24"/>
                <w:u w:val="single"/>
                <w:shd w:val="clear" w:color="auto" w:fill="FFFFFF"/>
              </w:rPr>
              <w:t>he Consumer:</w:t>
            </w:r>
            <w:r>
              <w:rPr>
                <w:rFonts w:eastAsia="Times New Roman" w:cstheme="minorHAnsi"/>
                <w:b/>
                <w:bCs/>
                <w:i/>
                <w:iCs/>
                <w:sz w:val="24"/>
                <w:szCs w:val="24"/>
                <w:u w:val="single"/>
              </w:rPr>
              <w:t xml:space="preserve">  </w:t>
            </w:r>
            <w:r w:rsidR="004D48DE" w:rsidRPr="004D48DE">
              <w:rPr>
                <w:rFonts w:eastAsia="Times New Roman" w:cstheme="minorHAnsi"/>
                <w:b/>
                <w:bCs/>
                <w:sz w:val="24"/>
                <w:szCs w:val="24"/>
              </w:rPr>
              <w:t>avoids search and transaction costs (by purchasing inclusive tour)gain from specialist knowledge of tour operator</w:t>
            </w:r>
            <w:r>
              <w:rPr>
                <w:rFonts w:eastAsia="Times New Roman" w:cstheme="minorHAnsi"/>
                <w:b/>
                <w:bCs/>
                <w:i/>
                <w:iCs/>
                <w:sz w:val="24"/>
                <w:szCs w:val="24"/>
              </w:rPr>
              <w:t xml:space="preserve"> </w:t>
            </w:r>
            <w:r w:rsidR="004D48DE" w:rsidRPr="004D48DE">
              <w:rPr>
                <w:rFonts w:eastAsia="Times New Roman" w:cstheme="minorHAnsi"/>
                <w:b/>
                <w:bCs/>
                <w:sz w:val="24"/>
                <w:szCs w:val="24"/>
              </w:rPr>
              <w:t>often gain most from lower prices</w:t>
            </w:r>
          </w:p>
          <w:p w:rsidR="00337287" w:rsidRDefault="004D48DE" w:rsidP="00860A7D">
            <w:pPr>
              <w:rPr>
                <w:rFonts w:eastAsia="Times New Roman" w:cstheme="minorHAnsi"/>
                <w:b/>
                <w:bCs/>
                <w:sz w:val="24"/>
                <w:szCs w:val="24"/>
                <w:shd w:val="clear" w:color="auto" w:fill="FFFFFF"/>
                <w:lang w:val="en-GB"/>
              </w:rPr>
            </w:pPr>
            <w:r w:rsidRPr="002010EA">
              <w:rPr>
                <w:rFonts w:eastAsia="Times New Roman" w:cstheme="minorHAnsi"/>
                <w:b/>
                <w:bCs/>
                <w:i/>
                <w:iCs/>
                <w:sz w:val="24"/>
                <w:szCs w:val="24"/>
                <w:shd w:val="clear" w:color="auto" w:fill="FFFFFF"/>
                <w:lang w:val="en-GB"/>
              </w:rPr>
              <w:t>Disadvantages of Tourism Intermediaries</w:t>
            </w:r>
            <w:r w:rsidRPr="002010EA">
              <w:rPr>
                <w:rFonts w:eastAsia="Times New Roman" w:cstheme="minorHAnsi"/>
                <w:b/>
                <w:bCs/>
                <w:sz w:val="24"/>
                <w:szCs w:val="24"/>
                <w:lang w:val="en-GB"/>
              </w:rPr>
              <w:br/>
            </w:r>
            <w:r w:rsidRPr="002010EA">
              <w:rPr>
                <w:rFonts w:eastAsia="Times New Roman" w:cstheme="minorHAnsi"/>
                <w:b/>
                <w:bCs/>
                <w:sz w:val="24"/>
                <w:szCs w:val="24"/>
                <w:shd w:val="clear" w:color="auto" w:fill="FFFFFF"/>
                <w:lang w:val="en-GB"/>
              </w:rPr>
              <w:t>The use of intermediaries by producers, such as hotels, will result in the loss of margins and in the loss of influence in the distribution process. </w:t>
            </w:r>
            <w:r w:rsidRPr="002010EA">
              <w:rPr>
                <w:rFonts w:eastAsia="Times New Roman" w:cstheme="minorHAnsi"/>
                <w:b/>
                <w:bCs/>
                <w:sz w:val="24"/>
                <w:szCs w:val="24"/>
                <w:lang w:val="en-GB"/>
              </w:rPr>
              <w:br/>
            </w:r>
            <w:r w:rsidRPr="002010EA">
              <w:rPr>
                <w:rFonts w:eastAsia="Times New Roman" w:cstheme="minorHAnsi"/>
                <w:b/>
                <w:bCs/>
                <w:sz w:val="24"/>
                <w:szCs w:val="24"/>
                <w:shd w:val="clear" w:color="auto" w:fill="FFFFFF"/>
                <w:lang w:val="en-GB"/>
              </w:rPr>
              <w:t>For the consumer choice may be reduced and prices increase, especially with the further concentration and consolidation of tourism intermediaries.</w:t>
            </w:r>
            <w:r w:rsidR="00860A7D">
              <w:rPr>
                <w:rFonts w:eastAsia="Times New Roman" w:cstheme="minorHAnsi"/>
                <w:b/>
                <w:bCs/>
                <w:sz w:val="24"/>
                <w:szCs w:val="24"/>
                <w:shd w:val="clear" w:color="auto" w:fill="FFFFFF"/>
                <w:lang w:val="en-GB"/>
              </w:rPr>
              <w:t xml:space="preserve"> (7)</w:t>
            </w:r>
          </w:p>
          <w:p w:rsidR="001751B3" w:rsidRDefault="001751B3" w:rsidP="00860A7D">
            <w:pPr>
              <w:rPr>
                <w:rFonts w:eastAsia="Times New Roman" w:cstheme="minorHAnsi"/>
                <w:b/>
                <w:bCs/>
                <w:sz w:val="24"/>
                <w:szCs w:val="24"/>
                <w:shd w:val="clear" w:color="auto" w:fill="FFFFFF"/>
                <w:lang w:val="en-GB"/>
              </w:rPr>
            </w:pPr>
          </w:p>
          <w:p w:rsidR="001751B3" w:rsidRDefault="001751B3" w:rsidP="00860A7D">
            <w:pPr>
              <w:rPr>
                <w:rFonts w:eastAsia="Times New Roman" w:cstheme="minorHAnsi"/>
                <w:b/>
                <w:bCs/>
                <w:sz w:val="24"/>
                <w:szCs w:val="24"/>
                <w:shd w:val="clear" w:color="auto" w:fill="FFFFFF"/>
                <w:lang w:val="en-GB"/>
              </w:rPr>
            </w:pPr>
          </w:p>
          <w:p w:rsidR="001751B3" w:rsidRDefault="001751B3" w:rsidP="00860A7D">
            <w:pPr>
              <w:rPr>
                <w:rFonts w:eastAsia="Times New Roman" w:cstheme="minorHAnsi"/>
                <w:b/>
                <w:bCs/>
                <w:sz w:val="24"/>
                <w:szCs w:val="24"/>
                <w:shd w:val="clear" w:color="auto" w:fill="FFFFFF"/>
                <w:lang w:val="en-GB"/>
              </w:rPr>
            </w:pPr>
          </w:p>
          <w:p w:rsidR="001751B3" w:rsidRDefault="001751B3" w:rsidP="00860A7D">
            <w:pPr>
              <w:rPr>
                <w:rFonts w:eastAsia="Times New Roman" w:cstheme="minorHAnsi"/>
                <w:b/>
                <w:bCs/>
                <w:sz w:val="24"/>
                <w:szCs w:val="24"/>
                <w:shd w:val="clear" w:color="auto" w:fill="FFFFFF"/>
                <w:lang w:val="en-GB"/>
              </w:rPr>
            </w:pPr>
          </w:p>
          <w:p w:rsidR="001751B3" w:rsidRDefault="001751B3" w:rsidP="00860A7D">
            <w:pPr>
              <w:rPr>
                <w:rFonts w:eastAsia="Times New Roman" w:cstheme="minorHAnsi"/>
                <w:b/>
                <w:bCs/>
                <w:sz w:val="24"/>
                <w:szCs w:val="24"/>
                <w:shd w:val="clear" w:color="auto" w:fill="FFFFFF"/>
                <w:lang w:val="en-GB"/>
              </w:rPr>
            </w:pPr>
          </w:p>
          <w:p w:rsidR="001751B3" w:rsidRDefault="001751B3" w:rsidP="00860A7D">
            <w:pPr>
              <w:rPr>
                <w:rFonts w:eastAsia="Times New Roman" w:cstheme="minorHAnsi"/>
                <w:b/>
                <w:bCs/>
                <w:sz w:val="24"/>
                <w:szCs w:val="24"/>
                <w:shd w:val="clear" w:color="auto" w:fill="FFFFFF"/>
                <w:lang w:val="en-GB"/>
              </w:rPr>
            </w:pPr>
          </w:p>
          <w:p w:rsidR="001751B3" w:rsidRDefault="001751B3" w:rsidP="00860A7D">
            <w:pPr>
              <w:rPr>
                <w:rFonts w:eastAsia="Times New Roman" w:cstheme="minorHAnsi"/>
                <w:b/>
                <w:bCs/>
                <w:sz w:val="24"/>
                <w:szCs w:val="24"/>
                <w:shd w:val="clear" w:color="auto" w:fill="FFFFFF"/>
                <w:lang w:val="en-GB"/>
              </w:rPr>
            </w:pPr>
          </w:p>
          <w:p w:rsidR="001751B3" w:rsidRDefault="001751B3" w:rsidP="00860A7D">
            <w:pPr>
              <w:rPr>
                <w:rFonts w:eastAsia="Times New Roman" w:cstheme="minorHAnsi"/>
                <w:b/>
                <w:bCs/>
                <w:sz w:val="24"/>
                <w:szCs w:val="24"/>
                <w:shd w:val="clear" w:color="auto" w:fill="FFFFFF"/>
                <w:lang w:val="en-GB"/>
              </w:rPr>
            </w:pPr>
          </w:p>
          <w:p w:rsidR="001751B3" w:rsidRDefault="001751B3" w:rsidP="00860A7D">
            <w:pPr>
              <w:rPr>
                <w:rFonts w:eastAsia="Times New Roman" w:cstheme="minorHAnsi"/>
                <w:b/>
                <w:bCs/>
                <w:sz w:val="24"/>
                <w:szCs w:val="24"/>
                <w:shd w:val="clear" w:color="auto" w:fill="FFFFFF"/>
                <w:lang w:val="en-GB"/>
              </w:rPr>
            </w:pPr>
          </w:p>
          <w:p w:rsidR="001751B3" w:rsidRDefault="001751B3" w:rsidP="00860A7D">
            <w:pPr>
              <w:rPr>
                <w:rFonts w:eastAsia="Times New Roman" w:cstheme="minorHAnsi"/>
                <w:b/>
                <w:bCs/>
                <w:sz w:val="24"/>
                <w:szCs w:val="24"/>
                <w:shd w:val="clear" w:color="auto" w:fill="FFFFFF"/>
                <w:lang w:val="en-GB"/>
              </w:rPr>
            </w:pPr>
          </w:p>
          <w:p w:rsidR="001751B3" w:rsidRPr="00860A7D" w:rsidRDefault="001751B3" w:rsidP="00860A7D">
            <w:pPr>
              <w:rPr>
                <w:rFonts w:cstheme="minorHAnsi"/>
                <w:b/>
                <w:bCs/>
                <w:sz w:val="24"/>
                <w:szCs w:val="24"/>
              </w:rPr>
            </w:pPr>
          </w:p>
          <w:p w:rsidR="007257CE" w:rsidRPr="00B00856" w:rsidRDefault="00C83742" w:rsidP="007257CE">
            <w:pPr>
              <w:rPr>
                <w:rFonts w:cstheme="minorHAnsi"/>
                <w:b/>
              </w:rPr>
            </w:pPr>
            <w:r w:rsidRPr="00B00856">
              <w:rPr>
                <w:rFonts w:cstheme="minorHAnsi"/>
                <w:b/>
              </w:rPr>
              <w:t>--------------------------------------------------------------------------------------------------------------------------------------</w:t>
            </w:r>
          </w:p>
          <w:p w:rsidR="009C78C6" w:rsidRPr="00B00856" w:rsidRDefault="00124160" w:rsidP="00C83742">
            <w:pPr>
              <w:rPr>
                <w:rFonts w:cstheme="minorHAnsi"/>
                <w:b/>
                <w:bCs/>
              </w:rPr>
            </w:pPr>
            <w:r w:rsidRPr="00B00856">
              <w:rPr>
                <w:rFonts w:cstheme="minorHAnsi"/>
                <w:b/>
                <w:bCs/>
              </w:rPr>
              <w:t>Bibliography:</w:t>
            </w:r>
          </w:p>
          <w:p w:rsidR="001662D0" w:rsidRPr="00B00856" w:rsidRDefault="001662D0" w:rsidP="00C83742">
            <w:pPr>
              <w:rPr>
                <w:rFonts w:cstheme="minorHAnsi"/>
                <w:b/>
                <w:bCs/>
              </w:rPr>
            </w:pPr>
          </w:p>
          <w:p w:rsidR="0074002A" w:rsidRPr="00B00856" w:rsidRDefault="00BD2409" w:rsidP="0073625F">
            <w:pPr>
              <w:pStyle w:val="ListParagraph"/>
              <w:numPr>
                <w:ilvl w:val="0"/>
                <w:numId w:val="5"/>
              </w:numPr>
              <w:rPr>
                <w:rFonts w:asciiTheme="minorHAnsi" w:hAnsiTheme="minorHAnsi" w:cstheme="minorHAnsi"/>
                <w:b/>
              </w:rPr>
            </w:pPr>
            <w:hyperlink r:id="rId10" w:history="1">
              <w:r w:rsidR="001662D0" w:rsidRPr="00B00856">
                <w:rPr>
                  <w:rStyle w:val="Hyperlink"/>
                  <w:rFonts w:asciiTheme="minorHAnsi" w:hAnsiTheme="minorHAnsi" w:cstheme="minorHAnsi"/>
                  <w:b/>
                </w:rPr>
                <w:t>http://veerpalkaur.blogspot.co.uk/2015/05/consumer-protection-legislation-in.html</w:t>
              </w:r>
            </w:hyperlink>
            <w:r w:rsidR="001662D0" w:rsidRPr="00B00856">
              <w:rPr>
                <w:rFonts w:asciiTheme="minorHAnsi" w:hAnsiTheme="minorHAnsi" w:cstheme="minorHAnsi"/>
                <w:b/>
              </w:rPr>
              <w:t xml:space="preserve"> </w:t>
            </w:r>
          </w:p>
          <w:p w:rsidR="00273A6D" w:rsidRPr="00B00856" w:rsidRDefault="00BD2409" w:rsidP="007257CE">
            <w:pPr>
              <w:pStyle w:val="ListParagraph"/>
              <w:numPr>
                <w:ilvl w:val="0"/>
                <w:numId w:val="5"/>
              </w:numPr>
              <w:shd w:val="clear" w:color="auto" w:fill="FFFFFF"/>
              <w:textAlignment w:val="baseline"/>
              <w:rPr>
                <w:rFonts w:asciiTheme="minorHAnsi" w:eastAsia="Times New Roman" w:hAnsiTheme="minorHAnsi" w:cstheme="minorHAnsi"/>
                <w:b/>
                <w:bCs/>
                <w:color w:val="0F243E" w:themeColor="text2" w:themeShade="80"/>
                <w:bdr w:val="none" w:sz="0" w:space="0" w:color="auto" w:frame="1"/>
              </w:rPr>
            </w:pPr>
            <w:hyperlink r:id="rId11" w:history="1">
              <w:r w:rsidR="00273A6D" w:rsidRPr="00B00856">
                <w:rPr>
                  <w:rStyle w:val="Hyperlink"/>
                  <w:rFonts w:asciiTheme="minorHAnsi" w:eastAsia="Times New Roman" w:hAnsiTheme="minorHAnsi" w:cstheme="minorHAnsi"/>
                  <w:b/>
                  <w:bCs/>
                  <w:bdr w:val="none" w:sz="0" w:space="0" w:color="auto" w:frame="1"/>
                </w:rPr>
                <w:t>https://protectedtravelservices.wordpress.com/2012/12/06/tour-operator-or-travel-agent/</w:t>
              </w:r>
            </w:hyperlink>
            <w:r w:rsidR="00273A6D" w:rsidRPr="00B00856">
              <w:rPr>
                <w:rFonts w:asciiTheme="minorHAnsi" w:eastAsia="Times New Roman" w:hAnsiTheme="minorHAnsi" w:cstheme="minorHAnsi"/>
                <w:b/>
                <w:bCs/>
                <w:color w:val="0F243E" w:themeColor="text2" w:themeShade="80"/>
                <w:bdr w:val="none" w:sz="0" w:space="0" w:color="auto" w:frame="1"/>
              </w:rPr>
              <w:t xml:space="preserve"> </w:t>
            </w:r>
          </w:p>
          <w:p w:rsidR="007257CE" w:rsidRPr="00255CE7" w:rsidRDefault="00BD2409" w:rsidP="00255CE7">
            <w:pPr>
              <w:pStyle w:val="ListParagraph"/>
              <w:numPr>
                <w:ilvl w:val="0"/>
                <w:numId w:val="5"/>
              </w:numPr>
              <w:shd w:val="clear" w:color="auto" w:fill="FFFFFF"/>
              <w:textAlignment w:val="baseline"/>
              <w:rPr>
                <w:rFonts w:eastAsia="Times New Roman" w:cstheme="minorHAnsi"/>
                <w:b/>
                <w:bCs/>
                <w:color w:val="0F243E" w:themeColor="text2" w:themeShade="80"/>
                <w:bdr w:val="none" w:sz="0" w:space="0" w:color="auto" w:frame="1"/>
              </w:rPr>
            </w:pPr>
            <w:hyperlink r:id="rId12" w:history="1">
              <w:r w:rsidR="00255CE7" w:rsidRPr="000151F4">
                <w:rPr>
                  <w:rStyle w:val="Hyperlink"/>
                  <w:rFonts w:eastAsia="Times New Roman" w:cstheme="minorHAnsi"/>
                  <w:b/>
                  <w:bCs/>
                  <w:bdr w:val="none" w:sz="0" w:space="0" w:color="auto" w:frame="1"/>
                </w:rPr>
                <w:t>http://travelandtourismindustry.weebly.com/travel-agents.html</w:t>
              </w:r>
            </w:hyperlink>
            <w:r w:rsidR="00255CE7">
              <w:rPr>
                <w:rFonts w:eastAsia="Times New Roman" w:cstheme="minorHAnsi"/>
                <w:b/>
                <w:bCs/>
                <w:color w:val="0F243E" w:themeColor="text2" w:themeShade="80"/>
                <w:bdr w:val="none" w:sz="0" w:space="0" w:color="auto" w:frame="1"/>
              </w:rPr>
              <w:t xml:space="preserve"> </w:t>
            </w:r>
          </w:p>
          <w:p w:rsidR="007257CE" w:rsidRDefault="00BD2409" w:rsidP="00396913">
            <w:pPr>
              <w:pStyle w:val="ListParagraph"/>
              <w:numPr>
                <w:ilvl w:val="0"/>
                <w:numId w:val="5"/>
              </w:numPr>
              <w:shd w:val="clear" w:color="auto" w:fill="FFFFFF"/>
              <w:textAlignment w:val="baseline"/>
              <w:rPr>
                <w:rFonts w:eastAsia="Times New Roman" w:cstheme="minorHAnsi"/>
                <w:b/>
                <w:bCs/>
                <w:color w:val="0F243E" w:themeColor="text2" w:themeShade="80"/>
                <w:bdr w:val="none" w:sz="0" w:space="0" w:color="auto" w:frame="1"/>
              </w:rPr>
            </w:pPr>
            <w:hyperlink r:id="rId13" w:history="1">
              <w:r w:rsidR="00396913" w:rsidRPr="000151F4">
                <w:rPr>
                  <w:rStyle w:val="Hyperlink"/>
                  <w:rFonts w:eastAsia="Times New Roman" w:cstheme="minorHAnsi"/>
                  <w:b/>
                  <w:bCs/>
                  <w:bdr w:val="none" w:sz="0" w:space="0" w:color="auto" w:frame="1"/>
                </w:rPr>
                <w:t>https://www.tripsavvy.com/what-is-incentive-travel-468279</w:t>
              </w:r>
            </w:hyperlink>
            <w:r w:rsidR="00396913">
              <w:rPr>
                <w:rFonts w:eastAsia="Times New Roman" w:cstheme="minorHAnsi"/>
                <w:b/>
                <w:bCs/>
                <w:color w:val="0F243E" w:themeColor="text2" w:themeShade="80"/>
                <w:bdr w:val="none" w:sz="0" w:space="0" w:color="auto" w:frame="1"/>
              </w:rPr>
              <w:t xml:space="preserve"> </w:t>
            </w:r>
          </w:p>
          <w:p w:rsidR="00E11D5A" w:rsidRPr="00396913" w:rsidRDefault="00BD2409" w:rsidP="00E11D5A">
            <w:pPr>
              <w:pStyle w:val="ListParagraph"/>
              <w:numPr>
                <w:ilvl w:val="0"/>
                <w:numId w:val="5"/>
              </w:numPr>
              <w:shd w:val="clear" w:color="auto" w:fill="FFFFFF"/>
              <w:textAlignment w:val="baseline"/>
              <w:rPr>
                <w:rFonts w:eastAsia="Times New Roman" w:cstheme="minorHAnsi"/>
                <w:b/>
                <w:bCs/>
                <w:color w:val="0F243E" w:themeColor="text2" w:themeShade="80"/>
                <w:bdr w:val="none" w:sz="0" w:space="0" w:color="auto" w:frame="1"/>
              </w:rPr>
            </w:pPr>
            <w:hyperlink r:id="rId14" w:history="1">
              <w:r w:rsidR="00E11D5A" w:rsidRPr="000151F4">
                <w:rPr>
                  <w:rStyle w:val="Hyperlink"/>
                  <w:rFonts w:eastAsia="Times New Roman" w:cstheme="minorHAnsi"/>
                  <w:b/>
                  <w:bCs/>
                  <w:bdr w:val="none" w:sz="0" w:space="0" w:color="auto" w:frame="1"/>
                </w:rPr>
                <w:t>http://smallbusiness.chron.com/difference-between-conventional-vertical-marketing-channels-67357.html</w:t>
              </w:r>
            </w:hyperlink>
            <w:r w:rsidR="00E11D5A">
              <w:rPr>
                <w:rFonts w:eastAsia="Times New Roman" w:cstheme="minorHAnsi"/>
                <w:b/>
                <w:bCs/>
                <w:color w:val="0F243E" w:themeColor="text2" w:themeShade="80"/>
                <w:bdr w:val="none" w:sz="0" w:space="0" w:color="auto" w:frame="1"/>
              </w:rPr>
              <w:t xml:space="preserve"> </w:t>
            </w:r>
          </w:p>
          <w:p w:rsidR="007257CE" w:rsidRDefault="00A66C3C" w:rsidP="00A66C3C">
            <w:pPr>
              <w:pStyle w:val="ListParagraph"/>
              <w:numPr>
                <w:ilvl w:val="0"/>
                <w:numId w:val="5"/>
              </w:numPr>
              <w:shd w:val="clear" w:color="auto" w:fill="FFFFFF"/>
              <w:textAlignment w:val="baseline"/>
              <w:rPr>
                <w:rFonts w:eastAsia="Times New Roman" w:cstheme="minorHAnsi"/>
                <w:b/>
                <w:bCs/>
                <w:color w:val="0F243E" w:themeColor="text2" w:themeShade="80"/>
                <w:sz w:val="20"/>
                <w:szCs w:val="20"/>
                <w:bdr w:val="none" w:sz="0" w:space="0" w:color="auto" w:frame="1"/>
              </w:rPr>
            </w:pPr>
            <w:hyperlink r:id="rId15" w:history="1">
              <w:r w:rsidRPr="004D7B6E">
                <w:rPr>
                  <w:rStyle w:val="Hyperlink"/>
                  <w:rFonts w:eastAsia="Times New Roman" w:cstheme="minorHAnsi"/>
                  <w:b/>
                  <w:bCs/>
                  <w:sz w:val="20"/>
                  <w:szCs w:val="20"/>
                  <w:bdr w:val="none" w:sz="0" w:space="0" w:color="auto" w:frame="1"/>
                </w:rPr>
                <w:t>http://www.quaestus.ro/wp-content/uploads/2012/03/stetic.snezana.pdf</w:t>
              </w:r>
            </w:hyperlink>
            <w:r>
              <w:rPr>
                <w:rFonts w:eastAsia="Times New Roman" w:cstheme="minorHAnsi"/>
                <w:b/>
                <w:bCs/>
                <w:color w:val="0F243E" w:themeColor="text2" w:themeShade="80"/>
                <w:sz w:val="20"/>
                <w:szCs w:val="20"/>
                <w:bdr w:val="none" w:sz="0" w:space="0" w:color="auto" w:frame="1"/>
              </w:rPr>
              <w:t xml:space="preserve"> </w:t>
            </w:r>
          </w:p>
          <w:p w:rsidR="00860A7D" w:rsidRDefault="00860A7D" w:rsidP="00860A7D">
            <w:pPr>
              <w:pStyle w:val="ListParagraph"/>
              <w:numPr>
                <w:ilvl w:val="0"/>
                <w:numId w:val="5"/>
              </w:numPr>
              <w:shd w:val="clear" w:color="auto" w:fill="FFFFFF"/>
              <w:textAlignment w:val="baseline"/>
              <w:rPr>
                <w:rFonts w:eastAsia="Times New Roman" w:cstheme="minorHAnsi"/>
                <w:b/>
                <w:bCs/>
                <w:color w:val="0F243E" w:themeColor="text2" w:themeShade="80"/>
                <w:sz w:val="20"/>
                <w:szCs w:val="20"/>
                <w:bdr w:val="none" w:sz="0" w:space="0" w:color="auto" w:frame="1"/>
              </w:rPr>
            </w:pPr>
            <w:hyperlink r:id="rId16" w:history="1">
              <w:r w:rsidRPr="004D7B6E">
                <w:rPr>
                  <w:rStyle w:val="Hyperlink"/>
                  <w:rFonts w:eastAsia="Times New Roman" w:cstheme="minorHAnsi"/>
                  <w:b/>
                  <w:bCs/>
                  <w:sz w:val="20"/>
                  <w:szCs w:val="20"/>
                  <w:bdr w:val="none" w:sz="0" w:space="0" w:color="auto" w:frame="1"/>
                </w:rPr>
                <w:t>http://www2.amk.fi/digma.fi/www.amk.fi/opintojaksot/050809/1184649944500/1184650110907/1184651281368/1184651369225.html</w:t>
              </w:r>
            </w:hyperlink>
            <w:r>
              <w:rPr>
                <w:rFonts w:eastAsia="Times New Roman" w:cstheme="minorHAnsi"/>
                <w:b/>
                <w:bCs/>
                <w:color w:val="0F243E" w:themeColor="text2" w:themeShade="80"/>
                <w:sz w:val="20"/>
                <w:szCs w:val="20"/>
                <w:bdr w:val="none" w:sz="0" w:space="0" w:color="auto" w:frame="1"/>
              </w:rPr>
              <w:t xml:space="preserve"> </w:t>
            </w:r>
          </w:p>
          <w:p w:rsidR="00860A7D" w:rsidRPr="00860A7D" w:rsidRDefault="00860A7D" w:rsidP="00860A7D">
            <w:pPr>
              <w:shd w:val="clear" w:color="auto" w:fill="FFFFFF"/>
              <w:ind w:left="360"/>
              <w:textAlignment w:val="baseline"/>
              <w:rPr>
                <w:rFonts w:eastAsia="Times New Roman" w:cstheme="minorHAnsi"/>
                <w:b/>
                <w:bCs/>
                <w:color w:val="0F243E" w:themeColor="text2" w:themeShade="80"/>
                <w:sz w:val="20"/>
                <w:szCs w:val="20"/>
                <w:bdr w:val="none" w:sz="0" w:space="0" w:color="auto" w:frame="1"/>
              </w:rPr>
            </w:pPr>
          </w:p>
        </w:tc>
      </w:tr>
    </w:tbl>
    <w:p w:rsidR="00503D7E" w:rsidRDefault="00503D7E" w:rsidP="00A851DA">
      <w:pPr>
        <w:autoSpaceDE w:val="0"/>
        <w:autoSpaceDN w:val="0"/>
        <w:adjustRightInd w:val="0"/>
        <w:spacing w:after="0" w:line="240" w:lineRule="auto"/>
        <w:rPr>
          <w:rFonts w:cstheme="minorHAnsi"/>
          <w:b/>
          <w:bCs/>
          <w:color w:val="002060"/>
          <w:lang w:val="en-US"/>
        </w:rPr>
      </w:pPr>
    </w:p>
    <w:p w:rsidR="00941FD5" w:rsidRDefault="00941FD5" w:rsidP="00A851DA">
      <w:pPr>
        <w:autoSpaceDE w:val="0"/>
        <w:autoSpaceDN w:val="0"/>
        <w:adjustRightInd w:val="0"/>
        <w:spacing w:after="0" w:line="240" w:lineRule="auto"/>
        <w:rPr>
          <w:rFonts w:cstheme="minorHAnsi"/>
          <w:b/>
          <w:bCs/>
          <w:color w:val="002060"/>
          <w:lang w:val="en-US"/>
        </w:rPr>
      </w:pPr>
    </w:p>
    <w:p w:rsidR="00941FD5" w:rsidRPr="00027542" w:rsidRDefault="00941FD5" w:rsidP="00A851DA">
      <w:pPr>
        <w:autoSpaceDE w:val="0"/>
        <w:autoSpaceDN w:val="0"/>
        <w:adjustRightInd w:val="0"/>
        <w:spacing w:after="0" w:line="240" w:lineRule="auto"/>
        <w:rPr>
          <w:rFonts w:cstheme="minorHAnsi"/>
          <w:b/>
          <w:bCs/>
          <w:color w:val="002060"/>
          <w:lang w:val="en-US"/>
        </w:rPr>
      </w:pPr>
    </w:p>
    <w:p w:rsidR="00A851DA" w:rsidRPr="00027542" w:rsidRDefault="00AE1481" w:rsidP="00A851DA">
      <w:pPr>
        <w:autoSpaceDE w:val="0"/>
        <w:autoSpaceDN w:val="0"/>
        <w:adjustRightInd w:val="0"/>
        <w:spacing w:after="0" w:line="240" w:lineRule="auto"/>
        <w:rPr>
          <w:rFonts w:cstheme="minorHAnsi"/>
          <w:b/>
          <w:bCs/>
          <w:color w:val="002060"/>
          <w:lang w:val="en-US"/>
        </w:rPr>
      </w:pPr>
      <w:r w:rsidRPr="00027542">
        <w:rPr>
          <w:rFonts w:cstheme="minorHAnsi"/>
          <w:b/>
          <w:bCs/>
          <w:color w:val="002060"/>
          <w:lang w:val="en-US"/>
        </w:rPr>
        <w:lastRenderedPageBreak/>
        <w:t>Student</w:t>
      </w:r>
      <w:r w:rsidR="00A851DA" w:rsidRPr="00027542">
        <w:rPr>
          <w:rFonts w:cstheme="minorHAnsi"/>
          <w:b/>
          <w:bCs/>
          <w:color w:val="002060"/>
          <w:lang w:val="en-US"/>
        </w:rPr>
        <w:t xml:space="preserve"> Statement:</w:t>
      </w:r>
    </w:p>
    <w:p w:rsidR="00A851DA" w:rsidRPr="00027542" w:rsidRDefault="00A851DA" w:rsidP="00A851DA">
      <w:pPr>
        <w:autoSpaceDE w:val="0"/>
        <w:autoSpaceDN w:val="0"/>
        <w:adjustRightInd w:val="0"/>
        <w:spacing w:after="0" w:line="240" w:lineRule="auto"/>
        <w:rPr>
          <w:rFonts w:cstheme="minorHAnsi"/>
          <w:b/>
          <w:bCs/>
          <w:color w:val="001AE6"/>
          <w:lang w:val="en-US"/>
        </w:rPr>
      </w:pPr>
    </w:p>
    <w:p w:rsidR="00A851DA" w:rsidRPr="00027542" w:rsidRDefault="00405895" w:rsidP="00A851DA">
      <w:pPr>
        <w:autoSpaceDE w:val="0"/>
        <w:autoSpaceDN w:val="0"/>
        <w:adjustRightInd w:val="0"/>
        <w:spacing w:after="0" w:line="240" w:lineRule="auto"/>
        <w:rPr>
          <w:rFonts w:cstheme="minorHAnsi"/>
          <w:color w:val="000000"/>
          <w:lang w:val="en-US"/>
        </w:rPr>
      </w:pPr>
      <w:r w:rsidRPr="00027542">
        <w:rPr>
          <w:rFonts w:cstheme="minorHAnsi"/>
          <w:color w:val="000000"/>
          <w:lang w:val="en-US"/>
        </w:rPr>
        <w:t>By submitting this assignment, I confirm that this is my own work.</w:t>
      </w:r>
    </w:p>
    <w:p w:rsidR="00503D7E" w:rsidRPr="00027542" w:rsidRDefault="00503D7E" w:rsidP="00A851DA">
      <w:pPr>
        <w:autoSpaceDE w:val="0"/>
        <w:autoSpaceDN w:val="0"/>
        <w:adjustRightInd w:val="0"/>
        <w:spacing w:after="0" w:line="240" w:lineRule="auto"/>
        <w:rPr>
          <w:rFonts w:cstheme="minorHAnsi"/>
          <w:color w:val="000000"/>
          <w:lang w:val="en-US"/>
        </w:rPr>
      </w:pPr>
    </w:p>
    <w:p w:rsidR="00503D7E" w:rsidRPr="00027542" w:rsidRDefault="00503D7E" w:rsidP="00A851DA">
      <w:pPr>
        <w:autoSpaceDE w:val="0"/>
        <w:autoSpaceDN w:val="0"/>
        <w:adjustRightInd w:val="0"/>
        <w:spacing w:after="0" w:line="240" w:lineRule="auto"/>
        <w:rPr>
          <w:rFonts w:cstheme="minorHAnsi"/>
          <w:color w:val="000000"/>
          <w:lang w:val="en-US"/>
        </w:rPr>
      </w:pPr>
    </w:p>
    <w:p w:rsidR="00A851DA" w:rsidRPr="00027542" w:rsidRDefault="00A851DA" w:rsidP="00A851DA">
      <w:pPr>
        <w:autoSpaceDE w:val="0"/>
        <w:autoSpaceDN w:val="0"/>
        <w:adjustRightInd w:val="0"/>
        <w:spacing w:after="0" w:line="240" w:lineRule="auto"/>
        <w:rPr>
          <w:rFonts w:cstheme="minorHAnsi"/>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027542" w:rsidTr="00405895">
        <w:tc>
          <w:tcPr>
            <w:tcW w:w="2310" w:type="dxa"/>
            <w:shd w:val="clear" w:color="auto" w:fill="D9D9D9" w:themeFill="background1" w:themeFillShade="D9"/>
          </w:tcPr>
          <w:p w:rsidR="00405895" w:rsidRPr="00027542" w:rsidRDefault="00405895" w:rsidP="00A851DA">
            <w:pPr>
              <w:rPr>
                <w:rFonts w:cstheme="minorHAnsi"/>
                <w:color w:val="000000"/>
              </w:rPr>
            </w:pPr>
            <w:r w:rsidRPr="00027542">
              <w:rPr>
                <w:rFonts w:cstheme="minorHAnsi"/>
                <w:color w:val="000000"/>
              </w:rPr>
              <w:t>Student Signature</w:t>
            </w:r>
          </w:p>
        </w:tc>
        <w:tc>
          <w:tcPr>
            <w:tcW w:w="4035" w:type="dxa"/>
          </w:tcPr>
          <w:p w:rsidR="00405895" w:rsidRPr="00027542" w:rsidRDefault="00630ECD" w:rsidP="00A851DA">
            <w:pPr>
              <w:rPr>
                <w:rFonts w:cstheme="minorHAnsi"/>
                <w:color w:val="000000"/>
              </w:rPr>
            </w:pPr>
            <w:r>
              <w:rPr>
                <w:rFonts w:cstheme="minorHAnsi"/>
                <w:color w:val="000000"/>
              </w:rPr>
              <w:t>Ezzeldin Eid</w:t>
            </w:r>
          </w:p>
        </w:tc>
        <w:tc>
          <w:tcPr>
            <w:tcW w:w="1276" w:type="dxa"/>
            <w:shd w:val="clear" w:color="auto" w:fill="D9D9D9" w:themeFill="background1" w:themeFillShade="D9"/>
          </w:tcPr>
          <w:p w:rsidR="00405895" w:rsidRPr="00027542" w:rsidRDefault="00405895" w:rsidP="00A851DA">
            <w:pPr>
              <w:rPr>
                <w:rFonts w:cstheme="minorHAnsi"/>
                <w:color w:val="000000"/>
              </w:rPr>
            </w:pPr>
            <w:r w:rsidRPr="00027542">
              <w:rPr>
                <w:rFonts w:cstheme="minorHAnsi"/>
                <w:color w:val="000000"/>
              </w:rPr>
              <w:t>Date</w:t>
            </w:r>
          </w:p>
        </w:tc>
        <w:tc>
          <w:tcPr>
            <w:tcW w:w="1621" w:type="dxa"/>
          </w:tcPr>
          <w:p w:rsidR="00405895" w:rsidRPr="00027542" w:rsidRDefault="00B3398E" w:rsidP="00A851DA">
            <w:pPr>
              <w:rPr>
                <w:rFonts w:cstheme="minorHAnsi"/>
                <w:color w:val="000000"/>
              </w:rPr>
            </w:pPr>
            <w:r>
              <w:rPr>
                <w:rFonts w:cstheme="minorHAnsi"/>
                <w:color w:val="000000"/>
              </w:rPr>
              <w:t>20</w:t>
            </w:r>
            <w:r w:rsidR="00630ECD">
              <w:rPr>
                <w:rFonts w:cstheme="minorHAnsi"/>
                <w:color w:val="000000"/>
              </w:rPr>
              <w:t>-04-18</w:t>
            </w:r>
          </w:p>
        </w:tc>
      </w:tr>
    </w:tbl>
    <w:p w:rsidR="00A851DA" w:rsidRPr="00027542" w:rsidRDefault="00A851DA" w:rsidP="00A851DA">
      <w:pPr>
        <w:rPr>
          <w:rFonts w:cstheme="minorHAnsi"/>
          <w:color w:val="000000"/>
          <w:lang w:val="en-US"/>
        </w:rPr>
      </w:pPr>
    </w:p>
    <w:p w:rsidR="00A851DA" w:rsidRPr="00027542" w:rsidRDefault="00A851DA" w:rsidP="00A851DA">
      <w:pPr>
        <w:rPr>
          <w:rFonts w:cstheme="minorHAnsi"/>
          <w:color w:val="000000"/>
          <w:lang w:val="en-US"/>
        </w:rPr>
      </w:pPr>
    </w:p>
    <w:p w:rsidR="00A851DA" w:rsidRPr="00027542" w:rsidRDefault="00503D7E" w:rsidP="00503D7E">
      <w:pPr>
        <w:shd w:val="clear" w:color="auto" w:fill="D9D9D9" w:themeFill="background1" w:themeFillShade="D9"/>
        <w:rPr>
          <w:rFonts w:cstheme="minorHAnsi"/>
          <w:b/>
          <w:lang w:val="en-US"/>
        </w:rPr>
      </w:pPr>
      <w:r w:rsidRPr="00027542">
        <w:rPr>
          <w:rFonts w:cstheme="minorHAnsi"/>
          <w:b/>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027542" w:rsidTr="00B0415E">
        <w:trPr>
          <w:trHeight w:val="249"/>
        </w:trPr>
        <w:tc>
          <w:tcPr>
            <w:tcW w:w="4621" w:type="dxa"/>
            <w:shd w:val="clear" w:color="auto" w:fill="D9D9D9" w:themeFill="background1" w:themeFillShade="D9"/>
          </w:tcPr>
          <w:p w:rsidR="00503D7E" w:rsidRPr="00027542" w:rsidRDefault="00503D7E" w:rsidP="00503D7E">
            <w:pPr>
              <w:rPr>
                <w:rFonts w:cstheme="minorHAnsi"/>
                <w:b/>
                <w:color w:val="002060"/>
              </w:rPr>
            </w:pPr>
            <w:r w:rsidRPr="00027542">
              <w:rPr>
                <w:rFonts w:cstheme="minorHAnsi"/>
                <w:b/>
                <w:color w:val="002060"/>
              </w:rPr>
              <w:t>Total Marks</w:t>
            </w:r>
          </w:p>
        </w:tc>
        <w:tc>
          <w:tcPr>
            <w:tcW w:w="4621" w:type="dxa"/>
          </w:tcPr>
          <w:p w:rsidR="00503D7E" w:rsidRPr="00027542" w:rsidRDefault="00503D7E" w:rsidP="00503D7E">
            <w:pPr>
              <w:rPr>
                <w:rFonts w:cstheme="minorHAnsi"/>
              </w:rPr>
            </w:pPr>
          </w:p>
        </w:tc>
      </w:tr>
      <w:tr w:rsidR="00503D7E" w:rsidRPr="00027542" w:rsidTr="00B0415E">
        <w:tc>
          <w:tcPr>
            <w:tcW w:w="4621" w:type="dxa"/>
            <w:shd w:val="clear" w:color="auto" w:fill="D9D9D9" w:themeFill="background1" w:themeFillShade="D9"/>
          </w:tcPr>
          <w:p w:rsidR="00503D7E" w:rsidRPr="00027542" w:rsidRDefault="00503D7E" w:rsidP="00503D7E">
            <w:pPr>
              <w:rPr>
                <w:rFonts w:cstheme="minorHAnsi"/>
                <w:b/>
                <w:color w:val="002060"/>
              </w:rPr>
            </w:pPr>
            <w:r w:rsidRPr="00027542">
              <w:rPr>
                <w:rFonts w:cstheme="minorHAnsi"/>
                <w:b/>
                <w:color w:val="002060"/>
              </w:rPr>
              <w:t>Marks Obtained</w:t>
            </w:r>
          </w:p>
        </w:tc>
        <w:tc>
          <w:tcPr>
            <w:tcW w:w="4621" w:type="dxa"/>
          </w:tcPr>
          <w:p w:rsidR="00503D7E" w:rsidRPr="00027542" w:rsidRDefault="00503D7E" w:rsidP="00503D7E">
            <w:pPr>
              <w:rPr>
                <w:rFonts w:cstheme="minorHAnsi"/>
              </w:rPr>
            </w:pPr>
          </w:p>
        </w:tc>
      </w:tr>
      <w:tr w:rsidR="00503D7E" w:rsidRPr="00027542" w:rsidTr="00B0415E">
        <w:tc>
          <w:tcPr>
            <w:tcW w:w="4621" w:type="dxa"/>
            <w:shd w:val="clear" w:color="auto" w:fill="D9D9D9" w:themeFill="background1" w:themeFillShade="D9"/>
          </w:tcPr>
          <w:p w:rsidR="00503D7E" w:rsidRPr="00027542" w:rsidRDefault="00B0415E" w:rsidP="00503D7E">
            <w:pPr>
              <w:rPr>
                <w:rFonts w:cstheme="minorHAnsi"/>
                <w:b/>
                <w:color w:val="002060"/>
              </w:rPr>
            </w:pPr>
            <w:r w:rsidRPr="00027542">
              <w:rPr>
                <w:rFonts w:cstheme="minorHAnsi"/>
                <w:b/>
                <w:color w:val="002060"/>
              </w:rPr>
              <w:t>Percentage / Grade</w:t>
            </w:r>
          </w:p>
        </w:tc>
        <w:tc>
          <w:tcPr>
            <w:tcW w:w="4621" w:type="dxa"/>
          </w:tcPr>
          <w:p w:rsidR="00503D7E" w:rsidRPr="00027542" w:rsidRDefault="00503D7E" w:rsidP="00503D7E">
            <w:pPr>
              <w:rPr>
                <w:rFonts w:cstheme="minorHAnsi"/>
              </w:rPr>
            </w:pPr>
          </w:p>
        </w:tc>
      </w:tr>
    </w:tbl>
    <w:p w:rsidR="00EA30AB" w:rsidRPr="00027542" w:rsidRDefault="00EA30AB" w:rsidP="00503D7E">
      <w:pPr>
        <w:rPr>
          <w:rFonts w:cstheme="minorHAnsi"/>
        </w:rPr>
      </w:pPr>
    </w:p>
    <w:sectPr w:rsidR="00EA30AB" w:rsidRPr="0002754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409" w:rsidRDefault="00BD2409" w:rsidP="00CB4D0A">
      <w:pPr>
        <w:spacing w:after="0" w:line="240" w:lineRule="auto"/>
      </w:pPr>
      <w:r>
        <w:separator/>
      </w:r>
    </w:p>
  </w:endnote>
  <w:endnote w:type="continuationSeparator" w:id="0">
    <w:p w:rsidR="00BD2409" w:rsidRDefault="00BD24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409" w:rsidRDefault="00BD2409" w:rsidP="00CB4D0A">
      <w:pPr>
        <w:spacing w:after="0" w:line="240" w:lineRule="auto"/>
      </w:pPr>
      <w:r>
        <w:separator/>
      </w:r>
    </w:p>
  </w:footnote>
  <w:footnote w:type="continuationSeparator" w:id="0">
    <w:p w:rsidR="00BD2409" w:rsidRDefault="00BD240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11188"/>
    <w:multiLevelType w:val="multilevel"/>
    <w:tmpl w:val="6B34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C13D48"/>
    <w:multiLevelType w:val="multilevel"/>
    <w:tmpl w:val="8C56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E26041"/>
    <w:multiLevelType w:val="hybridMultilevel"/>
    <w:tmpl w:val="4B72BCAC"/>
    <w:lvl w:ilvl="0" w:tplc="88DCEF4E">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DC6D0D"/>
    <w:multiLevelType w:val="hybridMultilevel"/>
    <w:tmpl w:val="6FD0E320"/>
    <w:lvl w:ilvl="0" w:tplc="53AAFD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5FF33A8"/>
    <w:multiLevelType w:val="hybridMultilevel"/>
    <w:tmpl w:val="44561BC2"/>
    <w:lvl w:ilvl="0" w:tplc="159444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82D4A45"/>
    <w:multiLevelType w:val="hybridMultilevel"/>
    <w:tmpl w:val="C69AB930"/>
    <w:lvl w:ilvl="0" w:tplc="4B1623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6"/>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1BC"/>
    <w:rsid w:val="000063A2"/>
    <w:rsid w:val="000143B1"/>
    <w:rsid w:val="000158F9"/>
    <w:rsid w:val="00027542"/>
    <w:rsid w:val="00031ED8"/>
    <w:rsid w:val="00035CDD"/>
    <w:rsid w:val="00040083"/>
    <w:rsid w:val="00055992"/>
    <w:rsid w:val="00065ACE"/>
    <w:rsid w:val="000748E8"/>
    <w:rsid w:val="0008172E"/>
    <w:rsid w:val="00081873"/>
    <w:rsid w:val="000820E8"/>
    <w:rsid w:val="00085B1E"/>
    <w:rsid w:val="000A7F34"/>
    <w:rsid w:val="000D30C3"/>
    <w:rsid w:val="000E1CBB"/>
    <w:rsid w:val="000F4AA8"/>
    <w:rsid w:val="000F73D7"/>
    <w:rsid w:val="00101F11"/>
    <w:rsid w:val="001175EE"/>
    <w:rsid w:val="0011768D"/>
    <w:rsid w:val="0012304F"/>
    <w:rsid w:val="00124160"/>
    <w:rsid w:val="001349CC"/>
    <w:rsid w:val="00151921"/>
    <w:rsid w:val="00157CF6"/>
    <w:rsid w:val="001640F7"/>
    <w:rsid w:val="001662D0"/>
    <w:rsid w:val="001751B3"/>
    <w:rsid w:val="00182416"/>
    <w:rsid w:val="00182F58"/>
    <w:rsid w:val="00185247"/>
    <w:rsid w:val="0018557A"/>
    <w:rsid w:val="00187EB4"/>
    <w:rsid w:val="001A2905"/>
    <w:rsid w:val="001A55B6"/>
    <w:rsid w:val="001B51A5"/>
    <w:rsid w:val="001C46C6"/>
    <w:rsid w:val="001D404E"/>
    <w:rsid w:val="001F0481"/>
    <w:rsid w:val="001F1FF9"/>
    <w:rsid w:val="001F561E"/>
    <w:rsid w:val="00200C92"/>
    <w:rsid w:val="002010EA"/>
    <w:rsid w:val="00203EA7"/>
    <w:rsid w:val="0020451E"/>
    <w:rsid w:val="00206B9D"/>
    <w:rsid w:val="00211B60"/>
    <w:rsid w:val="00220E2B"/>
    <w:rsid w:val="00227D1F"/>
    <w:rsid w:val="0023259C"/>
    <w:rsid w:val="00245B02"/>
    <w:rsid w:val="00255CE7"/>
    <w:rsid w:val="00273A6D"/>
    <w:rsid w:val="00280A58"/>
    <w:rsid w:val="002A095E"/>
    <w:rsid w:val="002B0BD7"/>
    <w:rsid w:val="002B5020"/>
    <w:rsid w:val="002B573D"/>
    <w:rsid w:val="002C5CB2"/>
    <w:rsid w:val="002D53B8"/>
    <w:rsid w:val="002F73E0"/>
    <w:rsid w:val="002F779F"/>
    <w:rsid w:val="00301BD4"/>
    <w:rsid w:val="003205A9"/>
    <w:rsid w:val="00326666"/>
    <w:rsid w:val="00337287"/>
    <w:rsid w:val="00337E61"/>
    <w:rsid w:val="003462C1"/>
    <w:rsid w:val="00355AA1"/>
    <w:rsid w:val="00371885"/>
    <w:rsid w:val="00371D10"/>
    <w:rsid w:val="0038738F"/>
    <w:rsid w:val="00396913"/>
    <w:rsid w:val="003C5ACC"/>
    <w:rsid w:val="003E2B87"/>
    <w:rsid w:val="003E4CA3"/>
    <w:rsid w:val="003F3444"/>
    <w:rsid w:val="003F5F59"/>
    <w:rsid w:val="00402786"/>
    <w:rsid w:val="00402956"/>
    <w:rsid w:val="004031CA"/>
    <w:rsid w:val="00405895"/>
    <w:rsid w:val="004058DF"/>
    <w:rsid w:val="0043214A"/>
    <w:rsid w:val="00442BB6"/>
    <w:rsid w:val="00443E6F"/>
    <w:rsid w:val="00445E07"/>
    <w:rsid w:val="0046425A"/>
    <w:rsid w:val="00464476"/>
    <w:rsid w:val="00483165"/>
    <w:rsid w:val="00483E66"/>
    <w:rsid w:val="00486F1A"/>
    <w:rsid w:val="00490CB9"/>
    <w:rsid w:val="004A2CE2"/>
    <w:rsid w:val="004B4F81"/>
    <w:rsid w:val="004C2CA9"/>
    <w:rsid w:val="004D159E"/>
    <w:rsid w:val="004D256B"/>
    <w:rsid w:val="004D48DE"/>
    <w:rsid w:val="004E3CDA"/>
    <w:rsid w:val="004F022A"/>
    <w:rsid w:val="004F2764"/>
    <w:rsid w:val="004F4B4D"/>
    <w:rsid w:val="004F769A"/>
    <w:rsid w:val="0050216D"/>
    <w:rsid w:val="00502F42"/>
    <w:rsid w:val="00503D7E"/>
    <w:rsid w:val="0050778F"/>
    <w:rsid w:val="00521F91"/>
    <w:rsid w:val="00527C11"/>
    <w:rsid w:val="00530EB9"/>
    <w:rsid w:val="00535F31"/>
    <w:rsid w:val="00543AEF"/>
    <w:rsid w:val="00563902"/>
    <w:rsid w:val="005675F7"/>
    <w:rsid w:val="005746FB"/>
    <w:rsid w:val="00574D64"/>
    <w:rsid w:val="005766E4"/>
    <w:rsid w:val="00586931"/>
    <w:rsid w:val="00591365"/>
    <w:rsid w:val="00596B21"/>
    <w:rsid w:val="005A63D8"/>
    <w:rsid w:val="005B174D"/>
    <w:rsid w:val="005B31E4"/>
    <w:rsid w:val="005B3D08"/>
    <w:rsid w:val="005D259F"/>
    <w:rsid w:val="005E00A1"/>
    <w:rsid w:val="005F7B42"/>
    <w:rsid w:val="00601D70"/>
    <w:rsid w:val="006034F6"/>
    <w:rsid w:val="00607874"/>
    <w:rsid w:val="00607E77"/>
    <w:rsid w:val="00615C21"/>
    <w:rsid w:val="00617BB3"/>
    <w:rsid w:val="00620CEA"/>
    <w:rsid w:val="00630ECD"/>
    <w:rsid w:val="0063453E"/>
    <w:rsid w:val="00637EEE"/>
    <w:rsid w:val="00645CDD"/>
    <w:rsid w:val="00651D53"/>
    <w:rsid w:val="00652F67"/>
    <w:rsid w:val="006748D3"/>
    <w:rsid w:val="006823A7"/>
    <w:rsid w:val="00687687"/>
    <w:rsid w:val="00687EE8"/>
    <w:rsid w:val="006B5DA0"/>
    <w:rsid w:val="006C21DD"/>
    <w:rsid w:val="006D05DA"/>
    <w:rsid w:val="006D6281"/>
    <w:rsid w:val="006D6B40"/>
    <w:rsid w:val="006D6B7F"/>
    <w:rsid w:val="0070347F"/>
    <w:rsid w:val="0070678E"/>
    <w:rsid w:val="007132E8"/>
    <w:rsid w:val="007257CE"/>
    <w:rsid w:val="00726C10"/>
    <w:rsid w:val="0073153A"/>
    <w:rsid w:val="00734111"/>
    <w:rsid w:val="0073625F"/>
    <w:rsid w:val="0074002A"/>
    <w:rsid w:val="007568D1"/>
    <w:rsid w:val="00766457"/>
    <w:rsid w:val="00783A4D"/>
    <w:rsid w:val="007957C1"/>
    <w:rsid w:val="007A2A11"/>
    <w:rsid w:val="007C7FA1"/>
    <w:rsid w:val="007D3AFF"/>
    <w:rsid w:val="00813A4D"/>
    <w:rsid w:val="00823243"/>
    <w:rsid w:val="00830947"/>
    <w:rsid w:val="00831C11"/>
    <w:rsid w:val="00832D6A"/>
    <w:rsid w:val="00857F94"/>
    <w:rsid w:val="008606D2"/>
    <w:rsid w:val="00860A7D"/>
    <w:rsid w:val="008A5908"/>
    <w:rsid w:val="008A60B4"/>
    <w:rsid w:val="008B3C31"/>
    <w:rsid w:val="008B5635"/>
    <w:rsid w:val="008B64FE"/>
    <w:rsid w:val="008C4797"/>
    <w:rsid w:val="008D3A6F"/>
    <w:rsid w:val="008D4D76"/>
    <w:rsid w:val="008E1A49"/>
    <w:rsid w:val="008F5F80"/>
    <w:rsid w:val="008F7023"/>
    <w:rsid w:val="00913FF8"/>
    <w:rsid w:val="0093533C"/>
    <w:rsid w:val="00935BF7"/>
    <w:rsid w:val="00941FD5"/>
    <w:rsid w:val="009517C1"/>
    <w:rsid w:val="0095442C"/>
    <w:rsid w:val="0096026D"/>
    <w:rsid w:val="00983942"/>
    <w:rsid w:val="00987634"/>
    <w:rsid w:val="00993894"/>
    <w:rsid w:val="009A0B1D"/>
    <w:rsid w:val="009B43E9"/>
    <w:rsid w:val="009B71F7"/>
    <w:rsid w:val="009C37E0"/>
    <w:rsid w:val="009C5253"/>
    <w:rsid w:val="009C78C6"/>
    <w:rsid w:val="009E41F4"/>
    <w:rsid w:val="00A049CA"/>
    <w:rsid w:val="00A05E6F"/>
    <w:rsid w:val="00A14B66"/>
    <w:rsid w:val="00A2123E"/>
    <w:rsid w:val="00A40DC0"/>
    <w:rsid w:val="00A42196"/>
    <w:rsid w:val="00A65CF7"/>
    <w:rsid w:val="00A66C3C"/>
    <w:rsid w:val="00A81AB4"/>
    <w:rsid w:val="00A851DA"/>
    <w:rsid w:val="00AB3DB8"/>
    <w:rsid w:val="00AC7D5B"/>
    <w:rsid w:val="00AE1481"/>
    <w:rsid w:val="00AF2D19"/>
    <w:rsid w:val="00B00856"/>
    <w:rsid w:val="00B0415E"/>
    <w:rsid w:val="00B04678"/>
    <w:rsid w:val="00B17DF3"/>
    <w:rsid w:val="00B30ED8"/>
    <w:rsid w:val="00B3398E"/>
    <w:rsid w:val="00B517BB"/>
    <w:rsid w:val="00B66306"/>
    <w:rsid w:val="00B82CC5"/>
    <w:rsid w:val="00B958B9"/>
    <w:rsid w:val="00BA4617"/>
    <w:rsid w:val="00BB0118"/>
    <w:rsid w:val="00BB548F"/>
    <w:rsid w:val="00BB63AA"/>
    <w:rsid w:val="00BC46DF"/>
    <w:rsid w:val="00BD2409"/>
    <w:rsid w:val="00BD2E9A"/>
    <w:rsid w:val="00BD7E81"/>
    <w:rsid w:val="00BE2518"/>
    <w:rsid w:val="00C00D7B"/>
    <w:rsid w:val="00C0213A"/>
    <w:rsid w:val="00C03577"/>
    <w:rsid w:val="00C14C33"/>
    <w:rsid w:val="00C478A5"/>
    <w:rsid w:val="00C53029"/>
    <w:rsid w:val="00C56DDD"/>
    <w:rsid w:val="00C65FEA"/>
    <w:rsid w:val="00C83742"/>
    <w:rsid w:val="00C94DCF"/>
    <w:rsid w:val="00CA0AC2"/>
    <w:rsid w:val="00CB4D0A"/>
    <w:rsid w:val="00CC2FB3"/>
    <w:rsid w:val="00CC3827"/>
    <w:rsid w:val="00CC575A"/>
    <w:rsid w:val="00CD5509"/>
    <w:rsid w:val="00CE3F66"/>
    <w:rsid w:val="00CF123B"/>
    <w:rsid w:val="00CF33A6"/>
    <w:rsid w:val="00CF35E4"/>
    <w:rsid w:val="00D039AC"/>
    <w:rsid w:val="00D17DFD"/>
    <w:rsid w:val="00D22D34"/>
    <w:rsid w:val="00D35265"/>
    <w:rsid w:val="00D42564"/>
    <w:rsid w:val="00D427DE"/>
    <w:rsid w:val="00D54DEA"/>
    <w:rsid w:val="00D5587D"/>
    <w:rsid w:val="00D55CCB"/>
    <w:rsid w:val="00D573BC"/>
    <w:rsid w:val="00D707CC"/>
    <w:rsid w:val="00D766FC"/>
    <w:rsid w:val="00D821FE"/>
    <w:rsid w:val="00D870EA"/>
    <w:rsid w:val="00D94D8A"/>
    <w:rsid w:val="00D97636"/>
    <w:rsid w:val="00DA0085"/>
    <w:rsid w:val="00DA2090"/>
    <w:rsid w:val="00DB0793"/>
    <w:rsid w:val="00DB0C7F"/>
    <w:rsid w:val="00DD0E9B"/>
    <w:rsid w:val="00DD29B7"/>
    <w:rsid w:val="00DE235B"/>
    <w:rsid w:val="00DF072B"/>
    <w:rsid w:val="00E00821"/>
    <w:rsid w:val="00E04B82"/>
    <w:rsid w:val="00E04DB4"/>
    <w:rsid w:val="00E11D5A"/>
    <w:rsid w:val="00E174A9"/>
    <w:rsid w:val="00E23FA1"/>
    <w:rsid w:val="00E30679"/>
    <w:rsid w:val="00E32969"/>
    <w:rsid w:val="00E333D5"/>
    <w:rsid w:val="00E344DD"/>
    <w:rsid w:val="00E355B4"/>
    <w:rsid w:val="00E35AA8"/>
    <w:rsid w:val="00E4597D"/>
    <w:rsid w:val="00E54832"/>
    <w:rsid w:val="00E54BB5"/>
    <w:rsid w:val="00E56A90"/>
    <w:rsid w:val="00E641CC"/>
    <w:rsid w:val="00E76C3A"/>
    <w:rsid w:val="00EA30AB"/>
    <w:rsid w:val="00EA314A"/>
    <w:rsid w:val="00EB3925"/>
    <w:rsid w:val="00EC6C01"/>
    <w:rsid w:val="00ED6C3F"/>
    <w:rsid w:val="00EE0342"/>
    <w:rsid w:val="00EE04E7"/>
    <w:rsid w:val="00EF53D4"/>
    <w:rsid w:val="00F00A13"/>
    <w:rsid w:val="00F029DE"/>
    <w:rsid w:val="00F1518F"/>
    <w:rsid w:val="00F40136"/>
    <w:rsid w:val="00F72EFC"/>
    <w:rsid w:val="00F74263"/>
    <w:rsid w:val="00F74961"/>
    <w:rsid w:val="00F77BAC"/>
    <w:rsid w:val="00F81223"/>
    <w:rsid w:val="00F8565D"/>
    <w:rsid w:val="00F86345"/>
    <w:rsid w:val="00F91929"/>
    <w:rsid w:val="00F95AD2"/>
    <w:rsid w:val="00F96EB3"/>
    <w:rsid w:val="00FA0113"/>
    <w:rsid w:val="00FA17D4"/>
    <w:rsid w:val="00FC0200"/>
    <w:rsid w:val="00FD7DFC"/>
    <w:rsid w:val="00FE45E2"/>
    <w:rsid w:val="00FF1D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010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0D7B"/>
    <w:rPr>
      <w:color w:val="0000FF" w:themeColor="hyperlink"/>
      <w:u w:val="single"/>
    </w:rPr>
  </w:style>
  <w:style w:type="paragraph" w:styleId="NormalWeb">
    <w:name w:val="Normal (Web)"/>
    <w:basedOn w:val="Normal"/>
    <w:uiPriority w:val="99"/>
    <w:unhideWhenUsed/>
    <w:rsid w:val="00B517B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1873"/>
    <w:rPr>
      <w:i/>
      <w:iCs/>
    </w:rPr>
  </w:style>
  <w:style w:type="character" w:customStyle="1" w:styleId="Heading2Char">
    <w:name w:val="Heading 2 Char"/>
    <w:basedOn w:val="DefaultParagraphFont"/>
    <w:link w:val="Heading2"/>
    <w:uiPriority w:val="9"/>
    <w:rsid w:val="002010EA"/>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010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0D7B"/>
    <w:rPr>
      <w:color w:val="0000FF" w:themeColor="hyperlink"/>
      <w:u w:val="single"/>
    </w:rPr>
  </w:style>
  <w:style w:type="paragraph" w:styleId="NormalWeb">
    <w:name w:val="Normal (Web)"/>
    <w:basedOn w:val="Normal"/>
    <w:uiPriority w:val="99"/>
    <w:unhideWhenUsed/>
    <w:rsid w:val="00B517B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81873"/>
    <w:rPr>
      <w:i/>
      <w:iCs/>
    </w:rPr>
  </w:style>
  <w:style w:type="character" w:customStyle="1" w:styleId="Heading2Char">
    <w:name w:val="Heading 2 Char"/>
    <w:basedOn w:val="DefaultParagraphFont"/>
    <w:link w:val="Heading2"/>
    <w:uiPriority w:val="9"/>
    <w:rsid w:val="002010EA"/>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155308">
      <w:bodyDiv w:val="1"/>
      <w:marLeft w:val="0"/>
      <w:marRight w:val="0"/>
      <w:marTop w:val="0"/>
      <w:marBottom w:val="0"/>
      <w:divBdr>
        <w:top w:val="none" w:sz="0" w:space="0" w:color="auto"/>
        <w:left w:val="none" w:sz="0" w:space="0" w:color="auto"/>
        <w:bottom w:val="none" w:sz="0" w:space="0" w:color="auto"/>
        <w:right w:val="none" w:sz="0" w:space="0" w:color="auto"/>
      </w:divBdr>
    </w:div>
    <w:div w:id="869997820">
      <w:bodyDiv w:val="1"/>
      <w:marLeft w:val="0"/>
      <w:marRight w:val="0"/>
      <w:marTop w:val="0"/>
      <w:marBottom w:val="0"/>
      <w:divBdr>
        <w:top w:val="none" w:sz="0" w:space="0" w:color="auto"/>
        <w:left w:val="none" w:sz="0" w:space="0" w:color="auto"/>
        <w:bottom w:val="none" w:sz="0" w:space="0" w:color="auto"/>
        <w:right w:val="none" w:sz="0" w:space="0" w:color="auto"/>
      </w:divBdr>
      <w:divsChild>
        <w:div w:id="1091976112">
          <w:marLeft w:val="0"/>
          <w:marRight w:val="0"/>
          <w:marTop w:val="195"/>
          <w:marBottom w:val="195"/>
          <w:divBdr>
            <w:top w:val="none" w:sz="0" w:space="0" w:color="auto"/>
            <w:left w:val="none" w:sz="0" w:space="0" w:color="auto"/>
            <w:bottom w:val="none" w:sz="0" w:space="0" w:color="auto"/>
            <w:right w:val="none" w:sz="0" w:space="0" w:color="auto"/>
          </w:divBdr>
          <w:divsChild>
            <w:div w:id="358240567">
              <w:marLeft w:val="0"/>
              <w:marRight w:val="0"/>
              <w:marTop w:val="0"/>
              <w:marBottom w:val="0"/>
              <w:divBdr>
                <w:top w:val="none" w:sz="0" w:space="0" w:color="auto"/>
                <w:left w:val="none" w:sz="0" w:space="0" w:color="auto"/>
                <w:bottom w:val="none" w:sz="0" w:space="0" w:color="auto"/>
                <w:right w:val="none" w:sz="0" w:space="0" w:color="auto"/>
              </w:divBdr>
              <w:divsChild>
                <w:div w:id="71921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331248">
      <w:bodyDiv w:val="1"/>
      <w:marLeft w:val="0"/>
      <w:marRight w:val="0"/>
      <w:marTop w:val="0"/>
      <w:marBottom w:val="0"/>
      <w:divBdr>
        <w:top w:val="none" w:sz="0" w:space="0" w:color="auto"/>
        <w:left w:val="none" w:sz="0" w:space="0" w:color="auto"/>
        <w:bottom w:val="none" w:sz="0" w:space="0" w:color="auto"/>
        <w:right w:val="none" w:sz="0" w:space="0" w:color="auto"/>
      </w:divBdr>
    </w:div>
    <w:div w:id="1163857735">
      <w:bodyDiv w:val="1"/>
      <w:marLeft w:val="0"/>
      <w:marRight w:val="0"/>
      <w:marTop w:val="0"/>
      <w:marBottom w:val="0"/>
      <w:divBdr>
        <w:top w:val="none" w:sz="0" w:space="0" w:color="auto"/>
        <w:left w:val="none" w:sz="0" w:space="0" w:color="auto"/>
        <w:bottom w:val="none" w:sz="0" w:space="0" w:color="auto"/>
        <w:right w:val="none" w:sz="0" w:space="0" w:color="auto"/>
      </w:divBdr>
      <w:divsChild>
        <w:div w:id="101994123">
          <w:marLeft w:val="0"/>
          <w:marRight w:val="0"/>
          <w:marTop w:val="0"/>
          <w:marBottom w:val="0"/>
          <w:divBdr>
            <w:top w:val="none" w:sz="0" w:space="0" w:color="auto"/>
            <w:left w:val="none" w:sz="0" w:space="0" w:color="auto"/>
            <w:bottom w:val="none" w:sz="0" w:space="0" w:color="auto"/>
            <w:right w:val="none" w:sz="0" w:space="0" w:color="auto"/>
          </w:divBdr>
        </w:div>
      </w:divsChild>
    </w:div>
    <w:div w:id="17044019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ripsavvy.com/what-is-incentive-travel-46827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travelandtourismindustry.weebly.com/travel-agent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2.amk.fi/digma.fi/www.amk.fi/opintojaksot/050809/1184649944500/1184650110907/1184651281368/1184651369225.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tectedtravelservices.wordpress.com/2012/12/06/tour-operator-or-travel-agent/" TargetMode="External"/><Relationship Id="rId5" Type="http://schemas.openxmlformats.org/officeDocument/2006/relationships/settings" Target="settings.xml"/><Relationship Id="rId15" Type="http://schemas.openxmlformats.org/officeDocument/2006/relationships/hyperlink" Target="http://www.quaestus.ro/wp-content/uploads/2012/03/stetic.snezana.pdf" TargetMode="External"/><Relationship Id="rId10" Type="http://schemas.openxmlformats.org/officeDocument/2006/relationships/hyperlink" Target="http://veerpalkaur.blogspot.co.uk/2015/05/consumer-protection-legislation-in.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allbusiness.chron.com/difference-between-conventional-vertical-marketing-channels-673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C9F18-A480-4944-BBBA-168A8972F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1532</TotalTime>
  <Pages>8</Pages>
  <Words>3123</Words>
  <Characters>17804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197</cp:revision>
  <dcterms:created xsi:type="dcterms:W3CDTF">2015-01-26T12:24:00Z</dcterms:created>
  <dcterms:modified xsi:type="dcterms:W3CDTF">2018-04-20T22:29:00Z</dcterms:modified>
</cp:coreProperties>
</file>