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F9492" w14:textId="49A87D1A" w:rsidR="005C66B7" w:rsidRDefault="00DF2017" w:rsidP="00C5742B">
      <w:pPr>
        <w:pStyle w:val="NoSpacing"/>
        <w:spacing w:line="360" w:lineRule="auto"/>
        <w:jc w:val="right"/>
        <w:rPr>
          <w:rFonts w:ascii="Arial" w:hAnsi="Arial" w:cs="Arial"/>
          <w:b/>
          <w:sz w:val="24"/>
          <w:szCs w:val="24"/>
        </w:rPr>
      </w:pPr>
      <w:r>
        <w:rPr>
          <w:rFonts w:ascii="Arial" w:hAnsi="Arial" w:cs="Arial"/>
          <w:b/>
          <w:sz w:val="24"/>
          <w:szCs w:val="24"/>
        </w:rPr>
        <w:t>ZDRINCA ALEXANDRU</w:t>
      </w:r>
    </w:p>
    <w:p w14:paraId="5FD43937" w14:textId="183FA9CD" w:rsidR="00DF2017" w:rsidRDefault="00DF2017" w:rsidP="00C5742B">
      <w:pPr>
        <w:pStyle w:val="NoSpacing"/>
        <w:spacing w:line="360" w:lineRule="auto"/>
        <w:jc w:val="right"/>
        <w:rPr>
          <w:rFonts w:ascii="Arial" w:hAnsi="Arial" w:cs="Arial"/>
          <w:b/>
          <w:sz w:val="24"/>
          <w:szCs w:val="24"/>
        </w:rPr>
      </w:pPr>
      <w:r>
        <w:rPr>
          <w:rFonts w:ascii="Arial" w:hAnsi="Arial" w:cs="Arial"/>
          <w:b/>
          <w:sz w:val="24"/>
          <w:szCs w:val="24"/>
        </w:rPr>
        <w:t>STUDENT ID: 25884</w:t>
      </w:r>
    </w:p>
    <w:p w14:paraId="5D61CF39" w14:textId="3587CF71" w:rsidR="00DF2017" w:rsidRDefault="00DF2017" w:rsidP="00C5742B">
      <w:pPr>
        <w:pStyle w:val="NoSpacing"/>
        <w:spacing w:line="360" w:lineRule="auto"/>
        <w:jc w:val="right"/>
        <w:rPr>
          <w:rFonts w:ascii="Arial" w:hAnsi="Arial" w:cs="Arial"/>
          <w:b/>
          <w:sz w:val="24"/>
          <w:szCs w:val="24"/>
        </w:rPr>
      </w:pPr>
      <w:r>
        <w:rPr>
          <w:rFonts w:ascii="Arial" w:hAnsi="Arial" w:cs="Arial"/>
          <w:b/>
          <w:sz w:val="24"/>
          <w:szCs w:val="24"/>
        </w:rPr>
        <w:t>ASSESSMENT # 1</w:t>
      </w:r>
    </w:p>
    <w:p w14:paraId="4D533677" w14:textId="77777777" w:rsidR="005C66B7" w:rsidRDefault="005C66B7" w:rsidP="00924F19">
      <w:pPr>
        <w:pStyle w:val="NoSpacing"/>
        <w:spacing w:line="360" w:lineRule="auto"/>
        <w:jc w:val="both"/>
        <w:rPr>
          <w:rFonts w:ascii="Arial" w:hAnsi="Arial" w:cs="Arial"/>
          <w:b/>
          <w:sz w:val="24"/>
          <w:szCs w:val="24"/>
        </w:rPr>
      </w:pPr>
    </w:p>
    <w:p w14:paraId="19F4FFB7" w14:textId="362DF0CD" w:rsidR="00922670" w:rsidRPr="00DF2017" w:rsidRDefault="00922670" w:rsidP="00C5742B">
      <w:pPr>
        <w:pStyle w:val="NoSpacing"/>
        <w:spacing w:line="360" w:lineRule="auto"/>
        <w:jc w:val="both"/>
        <w:rPr>
          <w:rFonts w:ascii="Arial" w:hAnsi="Arial" w:cs="Arial"/>
          <w:b/>
          <w:sz w:val="24"/>
          <w:szCs w:val="24"/>
        </w:rPr>
      </w:pPr>
      <w:r w:rsidRPr="00436710">
        <w:rPr>
          <w:rFonts w:ascii="Arial" w:hAnsi="Arial" w:cs="Arial"/>
          <w:b/>
          <w:sz w:val="24"/>
          <w:szCs w:val="24"/>
        </w:rPr>
        <w:t>INTRODUCTION TO HOTEL MANAGEMENT</w:t>
      </w:r>
      <w:bookmarkStart w:id="0" w:name="_GoBack"/>
      <w:bookmarkEnd w:id="0"/>
    </w:p>
    <w:p w14:paraId="74B84F14" w14:textId="77777777" w:rsidR="00922670" w:rsidRPr="00436710" w:rsidRDefault="00922670" w:rsidP="00924F19">
      <w:pPr>
        <w:pStyle w:val="NoSpacing"/>
        <w:spacing w:line="360" w:lineRule="auto"/>
        <w:jc w:val="both"/>
        <w:rPr>
          <w:rFonts w:ascii="Arial" w:hAnsi="Arial" w:cs="Arial"/>
          <w:sz w:val="24"/>
          <w:szCs w:val="24"/>
        </w:rPr>
      </w:pPr>
    </w:p>
    <w:p w14:paraId="7CC25E8F" w14:textId="74F443AF" w:rsidR="0061182B" w:rsidRPr="00731425" w:rsidRDefault="0061182B" w:rsidP="00924F19">
      <w:pPr>
        <w:pStyle w:val="NoSpacing"/>
        <w:numPr>
          <w:ilvl w:val="0"/>
          <w:numId w:val="7"/>
        </w:numPr>
        <w:spacing w:line="360" w:lineRule="auto"/>
        <w:jc w:val="both"/>
        <w:rPr>
          <w:rFonts w:ascii="Arial" w:hAnsi="Arial" w:cs="Arial"/>
          <w:b/>
          <w:sz w:val="24"/>
          <w:szCs w:val="24"/>
        </w:rPr>
      </w:pPr>
      <w:r w:rsidRPr="00731425">
        <w:rPr>
          <w:rFonts w:ascii="Arial" w:hAnsi="Arial" w:cs="Arial"/>
          <w:b/>
          <w:sz w:val="24"/>
          <w:szCs w:val="24"/>
        </w:rPr>
        <w:t>Give short answers for the following questions:</w:t>
      </w:r>
    </w:p>
    <w:p w14:paraId="13820F9B" w14:textId="77777777" w:rsidR="00F15D4B" w:rsidRPr="00436710" w:rsidRDefault="00F15D4B" w:rsidP="00924F19">
      <w:pPr>
        <w:pStyle w:val="NoSpacing"/>
        <w:spacing w:line="360" w:lineRule="auto"/>
        <w:ind w:left="720"/>
        <w:jc w:val="both"/>
        <w:rPr>
          <w:rFonts w:ascii="Arial" w:hAnsi="Arial" w:cs="Arial"/>
          <w:b/>
          <w:sz w:val="24"/>
          <w:szCs w:val="24"/>
        </w:rPr>
      </w:pPr>
    </w:p>
    <w:p w14:paraId="6015A16F" w14:textId="130B28FD" w:rsidR="0061182B" w:rsidRPr="00436710" w:rsidRDefault="00731425" w:rsidP="00924F19">
      <w:pPr>
        <w:pStyle w:val="NoSpacing"/>
        <w:spacing w:line="360" w:lineRule="auto"/>
        <w:jc w:val="both"/>
        <w:rPr>
          <w:rFonts w:ascii="Arial" w:hAnsi="Arial" w:cs="Arial"/>
          <w:b/>
          <w:sz w:val="24"/>
          <w:szCs w:val="24"/>
        </w:rPr>
      </w:pPr>
      <w:proofErr w:type="spellStart"/>
      <w:r>
        <w:rPr>
          <w:rFonts w:ascii="Arial" w:hAnsi="Arial" w:cs="Arial"/>
          <w:b/>
          <w:sz w:val="24"/>
          <w:szCs w:val="24"/>
        </w:rPr>
        <w:t>i</w:t>
      </w:r>
      <w:proofErr w:type="spellEnd"/>
      <w:r w:rsidR="0061182B" w:rsidRPr="00436710">
        <w:rPr>
          <w:rFonts w:ascii="Arial" w:hAnsi="Arial" w:cs="Arial"/>
          <w:b/>
          <w:sz w:val="24"/>
          <w:szCs w:val="24"/>
        </w:rPr>
        <w:t xml:space="preserve">. </w:t>
      </w:r>
      <w:r w:rsidR="00922670" w:rsidRPr="00436710">
        <w:rPr>
          <w:rFonts w:ascii="Arial" w:hAnsi="Arial" w:cs="Arial"/>
          <w:b/>
          <w:sz w:val="24"/>
          <w:szCs w:val="24"/>
        </w:rPr>
        <w:t xml:space="preserve">What are the convention hotels? Give an example. </w:t>
      </w:r>
    </w:p>
    <w:p w14:paraId="60608AC2" w14:textId="198A62A3" w:rsidR="00922670" w:rsidRPr="00436710" w:rsidRDefault="00922670" w:rsidP="00924F19">
      <w:pPr>
        <w:pStyle w:val="NoSpacing"/>
        <w:spacing w:line="360" w:lineRule="auto"/>
        <w:jc w:val="both"/>
        <w:rPr>
          <w:rFonts w:ascii="Arial" w:hAnsi="Arial" w:cs="Arial"/>
          <w:sz w:val="24"/>
          <w:szCs w:val="24"/>
        </w:rPr>
      </w:pPr>
      <w:r w:rsidRPr="00436710">
        <w:rPr>
          <w:rFonts w:ascii="Arial" w:hAnsi="Arial" w:cs="Arial"/>
          <w:sz w:val="24"/>
          <w:szCs w:val="24"/>
          <w:u w:val="single"/>
        </w:rPr>
        <w:t>The convention hotels</w:t>
      </w:r>
      <w:r w:rsidRPr="00436710">
        <w:rPr>
          <w:rFonts w:ascii="Arial" w:hAnsi="Arial" w:cs="Arial"/>
          <w:sz w:val="24"/>
          <w:szCs w:val="24"/>
        </w:rPr>
        <w:t xml:space="preserve"> </w:t>
      </w:r>
      <w:r w:rsidR="0061182B" w:rsidRPr="00436710">
        <w:rPr>
          <w:rFonts w:ascii="Arial" w:hAnsi="Arial" w:cs="Arial"/>
          <w:sz w:val="24"/>
          <w:szCs w:val="24"/>
        </w:rPr>
        <w:t>can provide a large quantity of rooms. In addition to accommodation, they provide extensive meeting and function space for holding conventions. There are banquet areas within and around the hotel complex. Most of them provide an in-house laundry, a business cent</w:t>
      </w:r>
      <w:r w:rsidR="00F15D4B" w:rsidRPr="00436710">
        <w:rPr>
          <w:rFonts w:ascii="Arial" w:hAnsi="Arial" w:cs="Arial"/>
          <w:sz w:val="24"/>
          <w:szCs w:val="24"/>
        </w:rPr>
        <w:t>er</w:t>
      </w:r>
      <w:r w:rsidR="0061182B" w:rsidRPr="00436710">
        <w:rPr>
          <w:rFonts w:ascii="Arial" w:hAnsi="Arial" w:cs="Arial"/>
          <w:sz w:val="24"/>
          <w:szCs w:val="24"/>
        </w:rPr>
        <w:t>, airport shuttle service, and 24-hour room service. They are often in close proximity to convention cent</w:t>
      </w:r>
      <w:r w:rsidR="00F15D4B" w:rsidRPr="00436710">
        <w:rPr>
          <w:rFonts w:ascii="Arial" w:hAnsi="Arial" w:cs="Arial"/>
          <w:sz w:val="24"/>
          <w:szCs w:val="24"/>
        </w:rPr>
        <w:t>ers</w:t>
      </w:r>
      <w:r w:rsidR="0061182B" w:rsidRPr="00436710">
        <w:rPr>
          <w:rFonts w:ascii="Arial" w:hAnsi="Arial" w:cs="Arial"/>
          <w:sz w:val="24"/>
          <w:szCs w:val="24"/>
        </w:rPr>
        <w:t xml:space="preserve"> and other convention hotel.</w:t>
      </w:r>
    </w:p>
    <w:p w14:paraId="77C24B99" w14:textId="0318B534" w:rsidR="0061182B" w:rsidRPr="00436710" w:rsidRDefault="0061182B" w:rsidP="00924F19">
      <w:pPr>
        <w:pStyle w:val="NoSpacing"/>
        <w:spacing w:line="360" w:lineRule="auto"/>
        <w:jc w:val="both"/>
        <w:rPr>
          <w:rFonts w:ascii="Arial" w:hAnsi="Arial" w:cs="Arial"/>
          <w:sz w:val="24"/>
          <w:szCs w:val="24"/>
        </w:rPr>
      </w:pPr>
      <w:r w:rsidRPr="00436710">
        <w:rPr>
          <w:rFonts w:ascii="Arial" w:hAnsi="Arial" w:cs="Arial"/>
          <w:sz w:val="24"/>
          <w:szCs w:val="24"/>
        </w:rPr>
        <w:t>Example</w:t>
      </w:r>
      <w:r w:rsidRPr="00436710">
        <w:rPr>
          <w:rFonts w:ascii="Arial" w:hAnsi="Arial" w:cs="Arial"/>
          <w:sz w:val="24"/>
          <w:szCs w:val="24"/>
          <w:u w:val="single"/>
        </w:rPr>
        <w:t>: Marriott.</w:t>
      </w:r>
    </w:p>
    <w:p w14:paraId="5601D867" w14:textId="77777777" w:rsidR="0061182B" w:rsidRPr="00436710" w:rsidRDefault="0061182B" w:rsidP="00924F19">
      <w:pPr>
        <w:pStyle w:val="NoSpacing"/>
        <w:spacing w:line="360" w:lineRule="auto"/>
        <w:ind w:left="720"/>
        <w:jc w:val="both"/>
        <w:rPr>
          <w:rFonts w:ascii="Arial" w:hAnsi="Arial" w:cs="Arial"/>
          <w:b/>
          <w:sz w:val="24"/>
          <w:szCs w:val="24"/>
        </w:rPr>
      </w:pPr>
    </w:p>
    <w:p w14:paraId="6AFD29E9" w14:textId="557560B0" w:rsidR="00922670" w:rsidRPr="00436710" w:rsidRDefault="0061182B"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 </w:t>
      </w:r>
      <w:r w:rsidR="00731425">
        <w:rPr>
          <w:rFonts w:ascii="Arial" w:hAnsi="Arial" w:cs="Arial"/>
          <w:b/>
          <w:sz w:val="24"/>
          <w:szCs w:val="24"/>
        </w:rPr>
        <w:t>ii</w:t>
      </w:r>
      <w:r w:rsidRPr="00436710">
        <w:rPr>
          <w:rFonts w:ascii="Arial" w:hAnsi="Arial" w:cs="Arial"/>
          <w:b/>
          <w:sz w:val="24"/>
          <w:szCs w:val="24"/>
        </w:rPr>
        <w:t xml:space="preserve">. </w:t>
      </w:r>
      <w:r w:rsidR="00922670" w:rsidRPr="00436710">
        <w:rPr>
          <w:rFonts w:ascii="Arial" w:hAnsi="Arial" w:cs="Arial"/>
          <w:b/>
          <w:sz w:val="24"/>
          <w:szCs w:val="24"/>
        </w:rPr>
        <w:t xml:space="preserve">What are the basic differences between a hotel and a motel? </w:t>
      </w:r>
    </w:p>
    <w:p w14:paraId="5D90ABDA" w14:textId="3A409872" w:rsidR="0061182B" w:rsidRPr="00436710" w:rsidRDefault="0061182B" w:rsidP="00924F19">
      <w:pPr>
        <w:pStyle w:val="NoSpacing"/>
        <w:spacing w:line="360" w:lineRule="auto"/>
        <w:jc w:val="both"/>
        <w:rPr>
          <w:rFonts w:ascii="Arial" w:hAnsi="Arial" w:cs="Arial"/>
          <w:sz w:val="24"/>
          <w:szCs w:val="24"/>
        </w:rPr>
      </w:pPr>
      <w:r w:rsidRPr="00436710">
        <w:rPr>
          <w:rFonts w:ascii="Arial" w:hAnsi="Arial" w:cs="Arial"/>
          <w:sz w:val="24"/>
          <w:szCs w:val="24"/>
          <w:u w:val="single"/>
        </w:rPr>
        <w:t>Motels are designed for overnight stays for car travelers</w:t>
      </w:r>
      <w:r w:rsidRPr="00436710">
        <w:rPr>
          <w:rFonts w:ascii="Arial" w:hAnsi="Arial" w:cs="Arial"/>
          <w:sz w:val="24"/>
          <w:szCs w:val="24"/>
        </w:rPr>
        <w:t>, often with very basic facilities. The rooms usually have direct access to an open parking lot, located outside of cities and towns. They are often smaller than most hotels</w:t>
      </w:r>
      <w:r w:rsidR="00F15D4B" w:rsidRPr="00436710">
        <w:rPr>
          <w:rFonts w:ascii="Arial" w:hAnsi="Arial" w:cs="Arial"/>
          <w:sz w:val="24"/>
          <w:szCs w:val="24"/>
        </w:rPr>
        <w:t xml:space="preserve"> </w:t>
      </w:r>
      <w:r w:rsidR="00F15D4B" w:rsidRPr="00436710">
        <w:rPr>
          <w:rFonts w:ascii="Arial" w:hAnsi="Arial" w:cs="Arial"/>
          <w:sz w:val="24"/>
          <w:szCs w:val="24"/>
          <w:u w:val="single"/>
        </w:rPr>
        <w:t>and don’t offer facilities as hotels do.</w:t>
      </w:r>
    </w:p>
    <w:p w14:paraId="5B251FE9" w14:textId="77777777" w:rsidR="00F15D4B" w:rsidRPr="00436710" w:rsidRDefault="00F15D4B" w:rsidP="00924F19">
      <w:pPr>
        <w:pStyle w:val="NoSpacing"/>
        <w:spacing w:line="360" w:lineRule="auto"/>
        <w:jc w:val="both"/>
        <w:rPr>
          <w:rFonts w:ascii="Arial" w:hAnsi="Arial" w:cs="Arial"/>
          <w:sz w:val="24"/>
          <w:szCs w:val="24"/>
        </w:rPr>
      </w:pPr>
    </w:p>
    <w:p w14:paraId="155620DC" w14:textId="1AEA043F" w:rsidR="00922670" w:rsidRPr="00436710" w:rsidRDefault="00922670" w:rsidP="00924F19">
      <w:pPr>
        <w:pStyle w:val="NoSpacing"/>
        <w:spacing w:line="360" w:lineRule="auto"/>
        <w:jc w:val="both"/>
        <w:rPr>
          <w:rFonts w:ascii="Arial" w:hAnsi="Arial" w:cs="Arial"/>
          <w:b/>
          <w:sz w:val="24"/>
          <w:szCs w:val="24"/>
        </w:rPr>
      </w:pPr>
      <w:r w:rsidRPr="00436710">
        <w:rPr>
          <w:rFonts w:ascii="Arial" w:hAnsi="Arial" w:cs="Arial"/>
          <w:sz w:val="24"/>
          <w:szCs w:val="24"/>
        </w:rPr>
        <w:t xml:space="preserve"> </w:t>
      </w:r>
      <w:r w:rsidR="00731425">
        <w:rPr>
          <w:rFonts w:ascii="Arial" w:hAnsi="Arial" w:cs="Arial"/>
          <w:b/>
          <w:sz w:val="24"/>
          <w:szCs w:val="24"/>
        </w:rPr>
        <w:t>iii</w:t>
      </w:r>
      <w:r w:rsidR="00F15D4B" w:rsidRPr="00436710">
        <w:rPr>
          <w:rFonts w:ascii="Arial" w:hAnsi="Arial" w:cs="Arial"/>
          <w:b/>
          <w:sz w:val="24"/>
          <w:szCs w:val="24"/>
        </w:rPr>
        <w:t xml:space="preserve">. </w:t>
      </w:r>
      <w:r w:rsidRPr="00436710">
        <w:rPr>
          <w:rFonts w:ascii="Arial" w:hAnsi="Arial" w:cs="Arial"/>
          <w:b/>
          <w:sz w:val="24"/>
          <w:szCs w:val="24"/>
        </w:rPr>
        <w:t xml:space="preserve">How are extended stay hotels different from Bed and Breakfasts? </w:t>
      </w:r>
    </w:p>
    <w:p w14:paraId="2B85D2A0" w14:textId="032E734E" w:rsidR="00F15D4B" w:rsidRPr="00436710" w:rsidRDefault="00F15D4B" w:rsidP="00924F19">
      <w:pPr>
        <w:pStyle w:val="NoSpacing"/>
        <w:spacing w:line="360" w:lineRule="auto"/>
        <w:jc w:val="both"/>
        <w:rPr>
          <w:rFonts w:ascii="Arial" w:hAnsi="Arial" w:cs="Arial"/>
          <w:sz w:val="24"/>
          <w:szCs w:val="24"/>
        </w:rPr>
      </w:pPr>
      <w:r w:rsidRPr="00436710">
        <w:rPr>
          <w:rFonts w:ascii="Arial" w:hAnsi="Arial" w:cs="Arial"/>
          <w:sz w:val="24"/>
          <w:szCs w:val="24"/>
          <w:u w:val="single"/>
        </w:rPr>
        <w:t>Extended stay</w:t>
      </w:r>
      <w:r w:rsidRPr="00436710">
        <w:rPr>
          <w:rFonts w:ascii="Arial" w:hAnsi="Arial" w:cs="Arial"/>
          <w:sz w:val="24"/>
          <w:szCs w:val="24"/>
        </w:rPr>
        <w:t xml:space="preserve"> hotels are for customers who stay for an </w:t>
      </w:r>
      <w:r w:rsidRPr="00436710">
        <w:rPr>
          <w:rFonts w:ascii="Arial" w:hAnsi="Arial" w:cs="Arial"/>
          <w:sz w:val="24"/>
          <w:szCs w:val="24"/>
          <w:u w:val="single"/>
        </w:rPr>
        <w:t>extended period</w:t>
      </w:r>
      <w:r w:rsidRPr="00436710">
        <w:rPr>
          <w:rFonts w:ascii="Arial" w:hAnsi="Arial" w:cs="Arial"/>
          <w:sz w:val="24"/>
          <w:szCs w:val="24"/>
        </w:rPr>
        <w:t>. They   usually   offer   full   kitchen facilities, shopping services, business services and limited housekeeping services. At the same time</w:t>
      </w:r>
      <w:r w:rsidRPr="00436710">
        <w:rPr>
          <w:rFonts w:ascii="Arial" w:hAnsi="Arial" w:cs="Arial"/>
          <w:sz w:val="24"/>
          <w:szCs w:val="24"/>
          <w:u w:val="single"/>
        </w:rPr>
        <w:t xml:space="preserve"> bed &amp; breakfast </w:t>
      </w:r>
      <w:r w:rsidRPr="00436710">
        <w:rPr>
          <w:rFonts w:ascii="Arial" w:hAnsi="Arial" w:cs="Arial"/>
          <w:sz w:val="24"/>
          <w:szCs w:val="24"/>
        </w:rPr>
        <w:t xml:space="preserve">hotels are private homes whose owner lives on or near the premises and </w:t>
      </w:r>
      <w:r w:rsidRPr="00436710">
        <w:rPr>
          <w:rFonts w:ascii="Arial" w:hAnsi="Arial" w:cs="Arial"/>
          <w:sz w:val="24"/>
          <w:szCs w:val="24"/>
          <w:u w:val="single"/>
        </w:rPr>
        <w:t>rents out rooms to overnight</w:t>
      </w:r>
      <w:r w:rsidRPr="00436710">
        <w:rPr>
          <w:rFonts w:ascii="Arial" w:hAnsi="Arial" w:cs="Arial"/>
          <w:sz w:val="24"/>
          <w:szCs w:val="24"/>
        </w:rPr>
        <w:t xml:space="preserve"> customers. The paid accommodation typically includes breakfast.</w:t>
      </w:r>
    </w:p>
    <w:p w14:paraId="5219939C" w14:textId="77777777" w:rsidR="00F15D4B" w:rsidRPr="00436710" w:rsidRDefault="00F15D4B" w:rsidP="00924F19">
      <w:pPr>
        <w:pStyle w:val="NoSpacing"/>
        <w:spacing w:line="360" w:lineRule="auto"/>
        <w:jc w:val="both"/>
        <w:rPr>
          <w:rFonts w:ascii="Arial" w:hAnsi="Arial" w:cs="Arial"/>
          <w:sz w:val="24"/>
          <w:szCs w:val="24"/>
        </w:rPr>
      </w:pPr>
    </w:p>
    <w:p w14:paraId="7B3CD83A" w14:textId="011E1563" w:rsidR="00922670" w:rsidRPr="00436710" w:rsidRDefault="00922670"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 </w:t>
      </w:r>
      <w:r w:rsidR="00731425">
        <w:rPr>
          <w:rFonts w:ascii="Arial" w:hAnsi="Arial" w:cs="Arial"/>
          <w:b/>
          <w:sz w:val="24"/>
          <w:szCs w:val="24"/>
        </w:rPr>
        <w:t>iv</w:t>
      </w:r>
      <w:r w:rsidR="00F15D4B" w:rsidRPr="00436710">
        <w:rPr>
          <w:rFonts w:ascii="Arial" w:hAnsi="Arial" w:cs="Arial"/>
          <w:b/>
          <w:sz w:val="24"/>
          <w:szCs w:val="24"/>
        </w:rPr>
        <w:t xml:space="preserve">. </w:t>
      </w:r>
      <w:r w:rsidRPr="00436710">
        <w:rPr>
          <w:rFonts w:ascii="Arial" w:hAnsi="Arial" w:cs="Arial"/>
          <w:b/>
          <w:sz w:val="24"/>
          <w:szCs w:val="24"/>
        </w:rPr>
        <w:t xml:space="preserve">What is the relationship between the hospitality industry and tourism? </w:t>
      </w:r>
    </w:p>
    <w:p w14:paraId="1237B7E6" w14:textId="1CC5E368" w:rsidR="007E77CC" w:rsidRPr="00436710" w:rsidRDefault="007E77CC" w:rsidP="00924F19">
      <w:pPr>
        <w:pStyle w:val="NoSpacing"/>
        <w:spacing w:line="360" w:lineRule="auto"/>
        <w:jc w:val="both"/>
        <w:rPr>
          <w:rFonts w:ascii="Arial" w:hAnsi="Arial" w:cs="Arial"/>
          <w:sz w:val="24"/>
          <w:szCs w:val="24"/>
        </w:rPr>
      </w:pPr>
      <w:r w:rsidRPr="00436710">
        <w:rPr>
          <w:rFonts w:ascii="Arial" w:hAnsi="Arial" w:cs="Arial"/>
          <w:sz w:val="24"/>
          <w:szCs w:val="24"/>
        </w:rPr>
        <w:t>The relationship between hospitality and tourism are:</w:t>
      </w:r>
    </w:p>
    <w:p w14:paraId="1200FF4B" w14:textId="72E88A2B" w:rsidR="007E77CC" w:rsidRPr="00436710" w:rsidRDefault="007E77CC" w:rsidP="00924F19">
      <w:pPr>
        <w:pStyle w:val="NoSpacing"/>
        <w:spacing w:line="360" w:lineRule="auto"/>
        <w:jc w:val="both"/>
        <w:rPr>
          <w:rFonts w:ascii="Arial" w:hAnsi="Arial" w:cs="Arial"/>
          <w:sz w:val="24"/>
          <w:szCs w:val="24"/>
        </w:rPr>
      </w:pPr>
      <w:r w:rsidRPr="00436710">
        <w:rPr>
          <w:rFonts w:ascii="Arial" w:hAnsi="Arial" w:cs="Arial"/>
          <w:sz w:val="24"/>
          <w:szCs w:val="24"/>
        </w:rPr>
        <w:lastRenderedPageBreak/>
        <w:t>Lodging (hotels, motels, service apartments) / Food services (restaurants, café-bars) which follow under hospitality indus</w:t>
      </w:r>
      <w:r w:rsidR="00A86562" w:rsidRPr="00436710">
        <w:rPr>
          <w:rFonts w:ascii="Arial" w:hAnsi="Arial" w:cs="Arial"/>
          <w:sz w:val="24"/>
          <w:szCs w:val="24"/>
        </w:rPr>
        <w:t>try.</w:t>
      </w:r>
    </w:p>
    <w:p w14:paraId="5E097D58" w14:textId="3AD2D1A6" w:rsidR="00A86562" w:rsidRPr="00436710" w:rsidRDefault="00A86562" w:rsidP="00924F19">
      <w:pPr>
        <w:pStyle w:val="NoSpacing"/>
        <w:spacing w:line="360" w:lineRule="auto"/>
        <w:jc w:val="both"/>
        <w:rPr>
          <w:rFonts w:ascii="Arial" w:hAnsi="Arial" w:cs="Arial"/>
          <w:sz w:val="24"/>
          <w:szCs w:val="24"/>
        </w:rPr>
      </w:pPr>
      <w:r w:rsidRPr="00436710">
        <w:rPr>
          <w:rFonts w:ascii="Arial" w:hAnsi="Arial" w:cs="Arial"/>
          <w:sz w:val="24"/>
          <w:szCs w:val="24"/>
        </w:rPr>
        <w:t>Travel (cruise, airlines, trains) / Recreation (attractions, parks, gaming facilities) which fallow under tourism industry.</w:t>
      </w:r>
    </w:p>
    <w:p w14:paraId="44C1A113" w14:textId="1A8C4436" w:rsidR="00A86562" w:rsidRPr="00436710" w:rsidRDefault="00A86562" w:rsidP="00924F19">
      <w:pPr>
        <w:pStyle w:val="NoSpacing"/>
        <w:spacing w:line="360" w:lineRule="auto"/>
        <w:jc w:val="both"/>
        <w:rPr>
          <w:rFonts w:ascii="Arial" w:hAnsi="Arial" w:cs="Arial"/>
          <w:sz w:val="24"/>
          <w:szCs w:val="24"/>
        </w:rPr>
      </w:pPr>
      <w:r w:rsidRPr="00436710">
        <w:rPr>
          <w:rFonts w:ascii="Arial" w:hAnsi="Arial" w:cs="Arial"/>
          <w:sz w:val="24"/>
          <w:szCs w:val="24"/>
        </w:rPr>
        <w:t>Both are very related one of each other. For people who travel, accommodation, food and beverages are provided by hospitality industry.</w:t>
      </w:r>
    </w:p>
    <w:p w14:paraId="12A79C58" w14:textId="77777777" w:rsidR="00A86562" w:rsidRPr="00436710" w:rsidRDefault="00A86562" w:rsidP="00924F19">
      <w:pPr>
        <w:pStyle w:val="NoSpacing"/>
        <w:spacing w:line="360" w:lineRule="auto"/>
        <w:jc w:val="both"/>
        <w:rPr>
          <w:rFonts w:ascii="Arial" w:hAnsi="Arial" w:cs="Arial"/>
          <w:sz w:val="24"/>
          <w:szCs w:val="24"/>
        </w:rPr>
      </w:pPr>
    </w:p>
    <w:p w14:paraId="01B4C35C" w14:textId="2AFF95A9" w:rsidR="00922670" w:rsidRPr="00731425" w:rsidRDefault="00922670" w:rsidP="00924F19">
      <w:pPr>
        <w:pStyle w:val="NoSpacing"/>
        <w:numPr>
          <w:ilvl w:val="0"/>
          <w:numId w:val="7"/>
        </w:numPr>
        <w:spacing w:line="360" w:lineRule="auto"/>
        <w:jc w:val="both"/>
        <w:rPr>
          <w:rFonts w:ascii="Arial" w:hAnsi="Arial" w:cs="Arial"/>
          <w:b/>
          <w:sz w:val="24"/>
          <w:szCs w:val="24"/>
        </w:rPr>
      </w:pPr>
      <w:r w:rsidRPr="00731425">
        <w:rPr>
          <w:rFonts w:ascii="Arial" w:hAnsi="Arial" w:cs="Arial"/>
          <w:b/>
          <w:sz w:val="24"/>
          <w:szCs w:val="24"/>
        </w:rPr>
        <w:t xml:space="preserve">Outline the characteristic features of the hospitality industry.  </w:t>
      </w:r>
    </w:p>
    <w:p w14:paraId="1CD09690" w14:textId="77777777" w:rsidR="009356D1" w:rsidRPr="00436710" w:rsidRDefault="009356D1" w:rsidP="00924F19">
      <w:pPr>
        <w:pStyle w:val="NoSpacing"/>
        <w:spacing w:line="360" w:lineRule="auto"/>
        <w:ind w:left="720"/>
        <w:jc w:val="both"/>
        <w:rPr>
          <w:rFonts w:ascii="Arial" w:hAnsi="Arial" w:cs="Arial"/>
          <w:b/>
          <w:sz w:val="24"/>
          <w:szCs w:val="24"/>
        </w:rPr>
      </w:pPr>
    </w:p>
    <w:p w14:paraId="291F4943" w14:textId="7A4DC4CC" w:rsidR="00A86562" w:rsidRPr="00436710" w:rsidRDefault="000D0C35" w:rsidP="00924F19">
      <w:pPr>
        <w:pStyle w:val="NoSpacing"/>
        <w:spacing w:line="360" w:lineRule="auto"/>
        <w:jc w:val="both"/>
        <w:rPr>
          <w:rFonts w:ascii="Arial" w:hAnsi="Arial" w:cs="Arial"/>
          <w:sz w:val="24"/>
          <w:szCs w:val="24"/>
        </w:rPr>
      </w:pPr>
      <w:r w:rsidRPr="00436710">
        <w:rPr>
          <w:rFonts w:ascii="Arial" w:hAnsi="Arial" w:cs="Arial"/>
          <w:b/>
          <w:sz w:val="24"/>
          <w:szCs w:val="24"/>
        </w:rPr>
        <w:t>Product-Service Mix.</w:t>
      </w:r>
    </w:p>
    <w:p w14:paraId="04141795" w14:textId="0239C2C0" w:rsidR="000D0C35" w:rsidRPr="00436710" w:rsidRDefault="000D0C35" w:rsidP="00924F19">
      <w:pPr>
        <w:pStyle w:val="NoSpacing"/>
        <w:spacing w:line="360" w:lineRule="auto"/>
        <w:jc w:val="both"/>
        <w:rPr>
          <w:rFonts w:ascii="Arial" w:hAnsi="Arial" w:cs="Arial"/>
          <w:sz w:val="24"/>
          <w:szCs w:val="24"/>
        </w:rPr>
      </w:pPr>
      <w:r w:rsidRPr="00436710">
        <w:rPr>
          <w:rFonts w:ascii="Arial" w:hAnsi="Arial" w:cs="Arial"/>
          <w:sz w:val="24"/>
          <w:szCs w:val="24"/>
        </w:rPr>
        <w:t>In the hospitality industry, customers rarely consume pure products but a mixture of products and services. For example, one who dines in a restaurant will not only pay for the food and drinks but the services provided by the servers. The bill has covered both tangible and intangible experience.</w:t>
      </w:r>
    </w:p>
    <w:p w14:paraId="3669292B" w14:textId="55C6E50A" w:rsidR="000D0C35" w:rsidRPr="00436710" w:rsidRDefault="000D0C35" w:rsidP="00924F19">
      <w:pPr>
        <w:pStyle w:val="NoSpacing"/>
        <w:spacing w:line="360" w:lineRule="auto"/>
        <w:jc w:val="both"/>
        <w:rPr>
          <w:rFonts w:ascii="Arial" w:hAnsi="Arial" w:cs="Arial"/>
          <w:sz w:val="24"/>
          <w:szCs w:val="24"/>
        </w:rPr>
      </w:pPr>
      <w:r w:rsidRPr="00436710">
        <w:rPr>
          <w:rFonts w:ascii="Arial" w:hAnsi="Arial" w:cs="Arial"/>
          <w:sz w:val="24"/>
          <w:szCs w:val="24"/>
        </w:rPr>
        <w:t xml:space="preserve">Tangible features- for example, a steak as the main course, a glass of house wine, well-groomed service staff and decoration of the restaurant. </w:t>
      </w:r>
    </w:p>
    <w:p w14:paraId="218DFC6E" w14:textId="2A1D4EFC" w:rsidR="009356D1" w:rsidRPr="00731425" w:rsidRDefault="000D0C35" w:rsidP="00924F19">
      <w:pPr>
        <w:pStyle w:val="NoSpacing"/>
        <w:spacing w:line="360" w:lineRule="auto"/>
        <w:jc w:val="both"/>
        <w:rPr>
          <w:rFonts w:ascii="Arial" w:hAnsi="Arial" w:cs="Arial"/>
          <w:sz w:val="24"/>
          <w:szCs w:val="24"/>
        </w:rPr>
      </w:pPr>
      <w:r w:rsidRPr="00436710">
        <w:rPr>
          <w:rFonts w:ascii="Arial" w:hAnsi="Arial" w:cs="Arial"/>
          <w:sz w:val="24"/>
          <w:szCs w:val="24"/>
        </w:rPr>
        <w:t>Intangible features- for example, a comfortable dining atmosphere or the friendly attitude of staff.</w:t>
      </w:r>
    </w:p>
    <w:p w14:paraId="258737E1" w14:textId="5C3ECD85" w:rsidR="009356D1" w:rsidRPr="00436710" w:rsidRDefault="000D0C35" w:rsidP="00924F19">
      <w:pPr>
        <w:pStyle w:val="NoSpacing"/>
        <w:spacing w:line="360" w:lineRule="auto"/>
        <w:jc w:val="both"/>
        <w:rPr>
          <w:rFonts w:ascii="Arial" w:hAnsi="Arial" w:cs="Arial"/>
          <w:sz w:val="24"/>
          <w:szCs w:val="24"/>
        </w:rPr>
      </w:pPr>
      <w:r w:rsidRPr="00436710">
        <w:rPr>
          <w:rFonts w:ascii="Arial" w:hAnsi="Arial" w:cs="Arial"/>
          <w:b/>
          <w:sz w:val="24"/>
          <w:szCs w:val="24"/>
        </w:rPr>
        <w:t>Two-</w:t>
      </w:r>
      <w:r w:rsidR="009356D1" w:rsidRPr="00436710">
        <w:rPr>
          <w:rFonts w:ascii="Arial" w:hAnsi="Arial" w:cs="Arial"/>
          <w:b/>
          <w:sz w:val="24"/>
          <w:szCs w:val="24"/>
        </w:rPr>
        <w:t>W</w:t>
      </w:r>
      <w:r w:rsidRPr="00436710">
        <w:rPr>
          <w:rFonts w:ascii="Arial" w:hAnsi="Arial" w:cs="Arial"/>
          <w:b/>
          <w:sz w:val="24"/>
          <w:szCs w:val="24"/>
        </w:rPr>
        <w:t xml:space="preserve">ay </w:t>
      </w:r>
      <w:r w:rsidR="009356D1" w:rsidRPr="00436710">
        <w:rPr>
          <w:rFonts w:ascii="Arial" w:hAnsi="Arial" w:cs="Arial"/>
          <w:b/>
          <w:sz w:val="24"/>
          <w:szCs w:val="24"/>
        </w:rPr>
        <w:t>C</w:t>
      </w:r>
      <w:r w:rsidRPr="00436710">
        <w:rPr>
          <w:rFonts w:ascii="Arial" w:hAnsi="Arial" w:cs="Arial"/>
          <w:b/>
          <w:sz w:val="24"/>
          <w:szCs w:val="24"/>
        </w:rPr>
        <w:t>ommunication.</w:t>
      </w:r>
    </w:p>
    <w:p w14:paraId="05231AB0" w14:textId="25DCDFEC" w:rsidR="000D0C35" w:rsidRPr="00436710" w:rsidRDefault="000D0C35" w:rsidP="00924F19">
      <w:pPr>
        <w:pStyle w:val="NoSpacing"/>
        <w:spacing w:line="360" w:lineRule="auto"/>
        <w:jc w:val="both"/>
        <w:rPr>
          <w:rFonts w:ascii="Arial" w:hAnsi="Arial" w:cs="Arial"/>
          <w:sz w:val="24"/>
          <w:szCs w:val="24"/>
        </w:rPr>
      </w:pPr>
      <w:r w:rsidRPr="00436710">
        <w:rPr>
          <w:rFonts w:ascii="Arial" w:hAnsi="Arial" w:cs="Arial"/>
          <w:sz w:val="24"/>
          <w:szCs w:val="24"/>
        </w:rPr>
        <w:t>In order to achieve service excellences in the hospitality industry, two-way communication is one critical factor which requires the involvement and participation of both customers and service staff in the service delivery process and between internal staff or inter-departments.</w:t>
      </w:r>
    </w:p>
    <w:p w14:paraId="1D3545CA" w14:textId="77ABFC3E" w:rsidR="000D0C35" w:rsidRPr="00436710" w:rsidRDefault="000D0C35" w:rsidP="00924F19">
      <w:pPr>
        <w:pStyle w:val="NoSpacing"/>
        <w:spacing w:line="360" w:lineRule="auto"/>
        <w:jc w:val="both"/>
        <w:rPr>
          <w:rFonts w:ascii="Arial" w:hAnsi="Arial" w:cs="Arial"/>
          <w:sz w:val="24"/>
          <w:szCs w:val="24"/>
        </w:rPr>
      </w:pPr>
      <w:r w:rsidRPr="00436710">
        <w:rPr>
          <w:rFonts w:ascii="Arial" w:hAnsi="Arial" w:cs="Arial"/>
          <w:b/>
          <w:sz w:val="24"/>
          <w:szCs w:val="24"/>
        </w:rPr>
        <w:t xml:space="preserve">Relationship </w:t>
      </w:r>
      <w:r w:rsidR="009356D1" w:rsidRPr="00436710">
        <w:rPr>
          <w:rFonts w:ascii="Arial" w:hAnsi="Arial" w:cs="Arial"/>
          <w:b/>
          <w:sz w:val="24"/>
          <w:szCs w:val="24"/>
        </w:rPr>
        <w:t>B</w:t>
      </w:r>
      <w:r w:rsidRPr="00436710">
        <w:rPr>
          <w:rFonts w:ascii="Arial" w:hAnsi="Arial" w:cs="Arial"/>
          <w:b/>
          <w:sz w:val="24"/>
          <w:szCs w:val="24"/>
        </w:rPr>
        <w:t>uilding.</w:t>
      </w:r>
    </w:p>
    <w:p w14:paraId="55CF5E8C" w14:textId="121DA1AA" w:rsidR="000D0C35" w:rsidRPr="00436710" w:rsidRDefault="000D0C35" w:rsidP="00924F19">
      <w:pPr>
        <w:pStyle w:val="NoSpacing"/>
        <w:spacing w:line="360" w:lineRule="auto"/>
        <w:jc w:val="both"/>
        <w:rPr>
          <w:rFonts w:ascii="Arial" w:hAnsi="Arial" w:cs="Arial"/>
          <w:sz w:val="24"/>
          <w:szCs w:val="24"/>
        </w:rPr>
      </w:pPr>
      <w:r w:rsidRPr="00436710">
        <w:rPr>
          <w:rFonts w:ascii="Arial" w:hAnsi="Arial" w:cs="Arial"/>
          <w:sz w:val="24"/>
          <w:szCs w:val="24"/>
        </w:rPr>
        <w:t>The hospitality industry highly depends on repeated customers for survival. Building long term relationship with customers can benefit the organizations for generating stable revenues regardless of the instability of seasons and at the same time, developing brand reputations through positive word-of-mouth of the repeated customer.</w:t>
      </w:r>
    </w:p>
    <w:p w14:paraId="79BB14A4" w14:textId="77777777" w:rsidR="00731425" w:rsidRDefault="009356D1" w:rsidP="00924F19">
      <w:pPr>
        <w:pStyle w:val="NoSpacing"/>
        <w:spacing w:line="360" w:lineRule="auto"/>
        <w:jc w:val="both"/>
        <w:rPr>
          <w:rFonts w:ascii="Arial" w:hAnsi="Arial" w:cs="Arial"/>
          <w:b/>
          <w:sz w:val="24"/>
          <w:szCs w:val="24"/>
        </w:rPr>
      </w:pPr>
      <w:r w:rsidRPr="00436710">
        <w:rPr>
          <w:rFonts w:ascii="Arial" w:hAnsi="Arial" w:cs="Arial"/>
          <w:b/>
          <w:sz w:val="24"/>
          <w:szCs w:val="24"/>
        </w:rPr>
        <w:t>Diversity in Culture.</w:t>
      </w:r>
    </w:p>
    <w:p w14:paraId="363BC06A" w14:textId="2B65C173" w:rsidR="009356D1" w:rsidRPr="00731425" w:rsidRDefault="009356D1" w:rsidP="00924F19">
      <w:pPr>
        <w:pStyle w:val="NoSpacing"/>
        <w:spacing w:line="360" w:lineRule="auto"/>
        <w:jc w:val="both"/>
        <w:rPr>
          <w:rFonts w:ascii="Arial" w:hAnsi="Arial" w:cs="Arial"/>
          <w:b/>
          <w:sz w:val="24"/>
          <w:szCs w:val="24"/>
        </w:rPr>
      </w:pPr>
      <w:r w:rsidRPr="00436710">
        <w:rPr>
          <w:rFonts w:ascii="Arial" w:hAnsi="Arial" w:cs="Arial"/>
          <w:sz w:val="24"/>
          <w:szCs w:val="24"/>
        </w:rPr>
        <w:lastRenderedPageBreak/>
        <w:t>As hospitality are closely related to tourism industry, it is not surprising that people involved in this sector, no matter customers or staff are experiencing a diversity in culture through interacting with other.</w:t>
      </w:r>
    </w:p>
    <w:p w14:paraId="164F5C2C" w14:textId="6F631751" w:rsidR="009356D1" w:rsidRPr="00436710" w:rsidRDefault="009356D1" w:rsidP="00924F19">
      <w:pPr>
        <w:pStyle w:val="NoSpacing"/>
        <w:spacing w:line="360" w:lineRule="auto"/>
        <w:jc w:val="both"/>
        <w:rPr>
          <w:rFonts w:ascii="Arial" w:hAnsi="Arial" w:cs="Arial"/>
          <w:b/>
          <w:sz w:val="24"/>
          <w:szCs w:val="24"/>
        </w:rPr>
      </w:pPr>
      <w:r w:rsidRPr="00436710">
        <w:rPr>
          <w:rFonts w:ascii="Arial" w:hAnsi="Arial" w:cs="Arial"/>
          <w:b/>
          <w:sz w:val="24"/>
          <w:szCs w:val="24"/>
        </w:rPr>
        <w:t>Labor Intensive.</w:t>
      </w:r>
    </w:p>
    <w:p w14:paraId="79521A0F" w14:textId="66DD73E2" w:rsidR="009356D1" w:rsidRPr="00436710" w:rsidRDefault="009356D1" w:rsidP="00924F19">
      <w:pPr>
        <w:pStyle w:val="NoSpacing"/>
        <w:spacing w:line="360" w:lineRule="auto"/>
        <w:jc w:val="both"/>
        <w:rPr>
          <w:rFonts w:ascii="Arial" w:hAnsi="Arial" w:cs="Arial"/>
          <w:sz w:val="24"/>
          <w:szCs w:val="24"/>
        </w:rPr>
      </w:pPr>
      <w:r w:rsidRPr="00436710">
        <w:rPr>
          <w:rFonts w:ascii="Arial" w:hAnsi="Arial" w:cs="Arial"/>
          <w:sz w:val="24"/>
          <w:szCs w:val="24"/>
        </w:rPr>
        <w:t>Since the hospitality industry is service-oriented in its’ nature, it requires a huge supply of labors to create a memorable experience for the customers. This characteristic is especially true for those enterprises which target for high-ended customers.</w:t>
      </w:r>
    </w:p>
    <w:p w14:paraId="58B38096" w14:textId="77777777" w:rsidR="009356D1" w:rsidRPr="00436710" w:rsidRDefault="009356D1" w:rsidP="00924F19">
      <w:pPr>
        <w:pStyle w:val="NoSpacing"/>
        <w:spacing w:line="360" w:lineRule="auto"/>
        <w:jc w:val="both"/>
        <w:rPr>
          <w:rFonts w:ascii="Arial" w:hAnsi="Arial" w:cs="Arial"/>
          <w:sz w:val="24"/>
          <w:szCs w:val="24"/>
        </w:rPr>
      </w:pPr>
    </w:p>
    <w:p w14:paraId="5B74C973" w14:textId="12DE525E" w:rsidR="009356D1" w:rsidRPr="00731425" w:rsidRDefault="00922670" w:rsidP="00924F19">
      <w:pPr>
        <w:pStyle w:val="NoSpacing"/>
        <w:numPr>
          <w:ilvl w:val="0"/>
          <w:numId w:val="7"/>
        </w:numPr>
        <w:spacing w:line="360" w:lineRule="auto"/>
        <w:jc w:val="both"/>
        <w:rPr>
          <w:rFonts w:ascii="Arial" w:hAnsi="Arial" w:cs="Arial"/>
          <w:b/>
          <w:sz w:val="24"/>
          <w:szCs w:val="24"/>
        </w:rPr>
      </w:pPr>
      <w:r w:rsidRPr="00731425">
        <w:rPr>
          <w:rFonts w:ascii="Arial" w:hAnsi="Arial" w:cs="Arial"/>
          <w:b/>
          <w:sz w:val="24"/>
          <w:szCs w:val="24"/>
        </w:rPr>
        <w:t xml:space="preserve">Explain various functions of the major hotel departments. </w:t>
      </w:r>
    </w:p>
    <w:p w14:paraId="760A981E" w14:textId="77777777" w:rsidR="00022621" w:rsidRPr="00436710" w:rsidRDefault="00022621" w:rsidP="00924F19">
      <w:pPr>
        <w:pStyle w:val="NoSpacing"/>
        <w:spacing w:line="360" w:lineRule="auto"/>
        <w:ind w:left="1080"/>
        <w:jc w:val="both"/>
        <w:rPr>
          <w:rFonts w:ascii="Arial" w:hAnsi="Arial" w:cs="Arial"/>
          <w:b/>
          <w:sz w:val="24"/>
          <w:szCs w:val="24"/>
          <w:u w:val="single"/>
        </w:rPr>
      </w:pPr>
    </w:p>
    <w:p w14:paraId="1425775E" w14:textId="1929AA81"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Engineering. </w:t>
      </w:r>
    </w:p>
    <w:p w14:paraId="28D70EC8" w14:textId="12768E1F" w:rsidR="00922670"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t>The engineering department is responsible for maintaining the physical plant of the hotel such as electricity, plumbing, air conditioning, heating and elevator systems; and for overseeing all mechanical and technical conditions of the hotel.</w:t>
      </w:r>
    </w:p>
    <w:p w14:paraId="48231C1A" w14:textId="2B2E8F07"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Security.</w:t>
      </w:r>
    </w:p>
    <w:p w14:paraId="6936E6F1" w14:textId="66DC9469" w:rsidR="004A53E5"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t>Security is an important concern in every hotel.  The security department is responsible for implementing procedures which aim at protecting the safety and security of hotel guests, visitors, hotel employees and the hotel itself.  Examples include monitoring surveillance equipment, patrolling the hotel premises and maintaining security alarm systems.</w:t>
      </w:r>
    </w:p>
    <w:p w14:paraId="2B6D7B1F" w14:textId="01FC62DC"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Human Resources. </w:t>
      </w:r>
    </w:p>
    <w:p w14:paraId="37366E24" w14:textId="22190D36" w:rsidR="004A53E5"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t>The human resources (personnel and training) department is responsible for hiring, orientation, training, wages and benefit administration, labor relations, employee relations, and staff development.</w:t>
      </w:r>
    </w:p>
    <w:p w14:paraId="0C0FAF9A" w14:textId="10B7B026"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Food and Beverage. </w:t>
      </w:r>
    </w:p>
    <w:p w14:paraId="3FC03909" w14:textId="5A759120" w:rsidR="004A53E5"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t xml:space="preserve">The food and beverage department provide food and beverage services to the hotel guests and visitors through a variety of outlets and facilities/services. Examples include lounge, bar, coffee shop, restaurants, banquet service, room service (also called in-room dining) and cake shop. </w:t>
      </w:r>
    </w:p>
    <w:p w14:paraId="6471AA2A" w14:textId="541256B1"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Sales and Marketing. </w:t>
      </w:r>
    </w:p>
    <w:p w14:paraId="16EDAD9F" w14:textId="77777777" w:rsidR="004A53E5"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lastRenderedPageBreak/>
        <w:t xml:space="preserve">The main functions of the sales and marketing department involve generating new businesses for the hotel, coordinating advertising, as well as sales promotions and public relations activities aiming at enhancing the hotel’s image. </w:t>
      </w:r>
    </w:p>
    <w:p w14:paraId="31B5F6FB" w14:textId="29432261" w:rsidR="004A53E5" w:rsidRPr="00436710" w:rsidRDefault="004A53E5" w:rsidP="00924F19">
      <w:pPr>
        <w:pStyle w:val="NoSpacing"/>
        <w:spacing w:line="360" w:lineRule="auto"/>
        <w:jc w:val="both"/>
        <w:rPr>
          <w:rFonts w:ascii="Arial" w:hAnsi="Arial" w:cs="Arial"/>
          <w:b/>
          <w:sz w:val="24"/>
          <w:szCs w:val="24"/>
        </w:rPr>
      </w:pPr>
      <w:r w:rsidRPr="00436710">
        <w:rPr>
          <w:rFonts w:ascii="Arial" w:hAnsi="Arial" w:cs="Arial"/>
          <w:b/>
          <w:sz w:val="24"/>
          <w:szCs w:val="24"/>
        </w:rPr>
        <w:t xml:space="preserve">Accounts. </w:t>
      </w:r>
    </w:p>
    <w:p w14:paraId="4C58DFCB" w14:textId="793D33B4" w:rsidR="004A53E5" w:rsidRPr="00436710" w:rsidRDefault="004A53E5" w:rsidP="00924F19">
      <w:pPr>
        <w:pStyle w:val="NoSpacing"/>
        <w:spacing w:line="360" w:lineRule="auto"/>
        <w:jc w:val="both"/>
        <w:rPr>
          <w:rFonts w:ascii="Arial" w:hAnsi="Arial" w:cs="Arial"/>
          <w:sz w:val="24"/>
          <w:szCs w:val="24"/>
        </w:rPr>
      </w:pPr>
      <w:r w:rsidRPr="00436710">
        <w:rPr>
          <w:rFonts w:ascii="Arial" w:hAnsi="Arial" w:cs="Arial"/>
          <w:sz w:val="24"/>
          <w:szCs w:val="24"/>
        </w:rPr>
        <w:t>The accounts department is headed by the financial controller who, as a key member of the management team, can guide the hotel to an increasing profitability through better control and asset management. In addition, this department is responsible for monitoring all of the financial activities of a hotel. Examples include overseeing accounts receivable, accounts payable, payroll, and cost control systems of the hotel; keeping records of assets, liabilities and financial transaction of the hotel; preparing the monthly profit-and-loss statement, coordinating with purchasing department and information technology department, and handling guest’s inquiries about billing.</w:t>
      </w:r>
    </w:p>
    <w:p w14:paraId="16F05366" w14:textId="6B4D5FE0" w:rsidR="009356D1" w:rsidRPr="00436710" w:rsidRDefault="009356D1" w:rsidP="00924F19">
      <w:pPr>
        <w:pStyle w:val="NoSpacing"/>
        <w:spacing w:line="360" w:lineRule="auto"/>
        <w:jc w:val="both"/>
        <w:rPr>
          <w:rFonts w:ascii="Arial" w:hAnsi="Arial" w:cs="Arial"/>
          <w:sz w:val="24"/>
          <w:szCs w:val="24"/>
        </w:rPr>
      </w:pPr>
    </w:p>
    <w:p w14:paraId="79BA1DEB" w14:textId="77777777" w:rsidR="009356D1" w:rsidRPr="00436710" w:rsidRDefault="009356D1" w:rsidP="00924F19">
      <w:pPr>
        <w:pStyle w:val="NoSpacing"/>
        <w:spacing w:line="360" w:lineRule="auto"/>
        <w:jc w:val="both"/>
        <w:rPr>
          <w:rFonts w:ascii="Arial" w:hAnsi="Arial" w:cs="Arial"/>
          <w:sz w:val="24"/>
          <w:szCs w:val="24"/>
        </w:rPr>
      </w:pPr>
    </w:p>
    <w:p w14:paraId="01CA2390" w14:textId="499E6077" w:rsidR="00922670" w:rsidRPr="00436710" w:rsidRDefault="00922670" w:rsidP="00924F19">
      <w:pPr>
        <w:pStyle w:val="NoSpacing"/>
        <w:numPr>
          <w:ilvl w:val="0"/>
          <w:numId w:val="7"/>
        </w:numPr>
        <w:spacing w:line="360" w:lineRule="auto"/>
        <w:jc w:val="both"/>
        <w:rPr>
          <w:rFonts w:ascii="Arial" w:hAnsi="Arial" w:cs="Arial"/>
          <w:b/>
          <w:sz w:val="24"/>
          <w:szCs w:val="24"/>
        </w:rPr>
      </w:pPr>
      <w:r w:rsidRPr="00436710">
        <w:rPr>
          <w:rFonts w:ascii="Arial" w:hAnsi="Arial" w:cs="Arial"/>
          <w:b/>
          <w:sz w:val="24"/>
          <w:szCs w:val="24"/>
        </w:rPr>
        <w:t xml:space="preserve">Outline the main job responsibilities for the following personnel in a hotel: </w:t>
      </w:r>
    </w:p>
    <w:p w14:paraId="4B7676EC" w14:textId="6CECD246" w:rsidR="00922670" w:rsidRPr="00436710" w:rsidRDefault="00922670" w:rsidP="00924F19">
      <w:pPr>
        <w:pStyle w:val="NoSpacing"/>
        <w:spacing w:line="360" w:lineRule="auto"/>
        <w:jc w:val="both"/>
        <w:rPr>
          <w:rFonts w:ascii="Arial" w:hAnsi="Arial" w:cs="Arial"/>
          <w:b/>
          <w:sz w:val="24"/>
          <w:szCs w:val="24"/>
        </w:rPr>
      </w:pPr>
      <w:r w:rsidRPr="00436710">
        <w:rPr>
          <w:rFonts w:ascii="Arial" w:hAnsi="Arial" w:cs="Arial"/>
          <w:b/>
          <w:sz w:val="24"/>
          <w:szCs w:val="24"/>
        </w:rPr>
        <w:t>General Manager</w:t>
      </w:r>
      <w:r w:rsidR="00882F49" w:rsidRPr="00436710">
        <w:rPr>
          <w:rFonts w:ascii="Arial" w:hAnsi="Arial" w:cs="Arial"/>
          <w:b/>
          <w:sz w:val="24"/>
          <w:szCs w:val="24"/>
        </w:rPr>
        <w:t>.</w:t>
      </w:r>
    </w:p>
    <w:p w14:paraId="4958F471" w14:textId="52B6C3B4" w:rsidR="00882F49" w:rsidRPr="00436710" w:rsidRDefault="00882F49" w:rsidP="00924F19">
      <w:pPr>
        <w:pStyle w:val="NoSpacing"/>
        <w:spacing w:line="360" w:lineRule="auto"/>
        <w:jc w:val="both"/>
        <w:rPr>
          <w:rFonts w:ascii="Arial" w:hAnsi="Arial" w:cs="Arial"/>
          <w:sz w:val="24"/>
          <w:szCs w:val="24"/>
        </w:rPr>
      </w:pPr>
      <w:r w:rsidRPr="00436710">
        <w:rPr>
          <w:rFonts w:ascii="Arial" w:hAnsi="Arial" w:cs="Arial"/>
          <w:sz w:val="24"/>
          <w:szCs w:val="24"/>
        </w:rPr>
        <w:t>Providing leadership to the management team.</w:t>
      </w:r>
    </w:p>
    <w:p w14:paraId="487EAB94" w14:textId="548557CD" w:rsidR="00882F49" w:rsidRPr="00436710" w:rsidRDefault="00882F49" w:rsidP="00924F19">
      <w:pPr>
        <w:pStyle w:val="NoSpacing"/>
        <w:spacing w:line="360" w:lineRule="auto"/>
        <w:jc w:val="both"/>
        <w:rPr>
          <w:rFonts w:ascii="Arial" w:hAnsi="Arial" w:cs="Arial"/>
          <w:sz w:val="24"/>
          <w:szCs w:val="24"/>
        </w:rPr>
      </w:pPr>
      <w:r w:rsidRPr="00436710">
        <w:rPr>
          <w:rFonts w:ascii="Arial" w:hAnsi="Arial" w:cs="Arial"/>
          <w:sz w:val="24"/>
          <w:szCs w:val="24"/>
        </w:rPr>
        <w:t>Coordinating the work of all departments.</w:t>
      </w:r>
    </w:p>
    <w:p w14:paraId="1A863734" w14:textId="47328002" w:rsidR="00882F49" w:rsidRPr="00436710" w:rsidRDefault="00882F49" w:rsidP="00924F19">
      <w:pPr>
        <w:pStyle w:val="NoSpacing"/>
        <w:spacing w:line="360" w:lineRule="auto"/>
        <w:jc w:val="both"/>
        <w:rPr>
          <w:rFonts w:ascii="Arial" w:hAnsi="Arial" w:cs="Arial"/>
          <w:sz w:val="24"/>
          <w:szCs w:val="24"/>
        </w:rPr>
      </w:pPr>
      <w:r w:rsidRPr="00436710">
        <w:rPr>
          <w:rFonts w:ascii="Arial" w:hAnsi="Arial" w:cs="Arial"/>
          <w:sz w:val="24"/>
          <w:szCs w:val="24"/>
        </w:rPr>
        <w:t>Participating in the formulation of hotel policies and strategies.</w:t>
      </w:r>
    </w:p>
    <w:p w14:paraId="77659481" w14:textId="3F93DF28" w:rsidR="00882F49" w:rsidRPr="00436710" w:rsidRDefault="00882F49" w:rsidP="00924F19">
      <w:pPr>
        <w:pStyle w:val="NoSpacing"/>
        <w:spacing w:line="360" w:lineRule="auto"/>
        <w:jc w:val="both"/>
        <w:rPr>
          <w:rFonts w:ascii="Arial" w:hAnsi="Arial" w:cs="Arial"/>
          <w:sz w:val="24"/>
          <w:szCs w:val="24"/>
        </w:rPr>
      </w:pPr>
      <w:r w:rsidRPr="00436710">
        <w:rPr>
          <w:rFonts w:ascii="Arial" w:hAnsi="Arial" w:cs="Arial"/>
          <w:sz w:val="24"/>
          <w:szCs w:val="24"/>
        </w:rPr>
        <w:t>Leading the hotel staff in meeting the financial, environmental and community responsibilities.</w:t>
      </w:r>
    </w:p>
    <w:p w14:paraId="26E4D873" w14:textId="54D7C3D0" w:rsidR="00882F49" w:rsidRPr="00436710" w:rsidRDefault="00882F49" w:rsidP="00924F19">
      <w:pPr>
        <w:pStyle w:val="NoSpacing"/>
        <w:spacing w:line="360" w:lineRule="auto"/>
        <w:jc w:val="both"/>
        <w:rPr>
          <w:rFonts w:ascii="Arial" w:hAnsi="Arial" w:cs="Arial"/>
          <w:sz w:val="24"/>
          <w:szCs w:val="24"/>
        </w:rPr>
      </w:pPr>
      <w:r w:rsidRPr="00436710">
        <w:rPr>
          <w:rFonts w:ascii="Arial" w:hAnsi="Arial" w:cs="Arial"/>
          <w:sz w:val="24"/>
          <w:szCs w:val="24"/>
        </w:rPr>
        <w:t>Assuming full responsibilities for the overall performance of the hotel.</w:t>
      </w:r>
    </w:p>
    <w:p w14:paraId="747FF221" w14:textId="77777777" w:rsidR="00882F49" w:rsidRPr="00436710" w:rsidRDefault="00882F49" w:rsidP="00924F19">
      <w:pPr>
        <w:pStyle w:val="NoSpacing"/>
        <w:spacing w:line="360" w:lineRule="auto"/>
        <w:jc w:val="both"/>
        <w:rPr>
          <w:rFonts w:ascii="Arial" w:hAnsi="Arial" w:cs="Arial"/>
          <w:sz w:val="24"/>
          <w:szCs w:val="24"/>
        </w:rPr>
      </w:pPr>
    </w:p>
    <w:p w14:paraId="25752994" w14:textId="1E53C5ED" w:rsidR="00922670" w:rsidRPr="00436710" w:rsidRDefault="00922670" w:rsidP="00924F19">
      <w:pPr>
        <w:pStyle w:val="NoSpacing"/>
        <w:spacing w:line="360" w:lineRule="auto"/>
        <w:jc w:val="both"/>
        <w:rPr>
          <w:rFonts w:ascii="Arial" w:hAnsi="Arial" w:cs="Arial"/>
          <w:b/>
          <w:sz w:val="24"/>
          <w:szCs w:val="24"/>
        </w:rPr>
      </w:pPr>
      <w:r w:rsidRPr="00436710">
        <w:rPr>
          <w:rFonts w:ascii="Arial" w:hAnsi="Arial" w:cs="Arial"/>
          <w:b/>
          <w:sz w:val="24"/>
          <w:szCs w:val="24"/>
        </w:rPr>
        <w:t>Residential Manager</w:t>
      </w:r>
      <w:r w:rsidR="00882F49" w:rsidRPr="00436710">
        <w:rPr>
          <w:rFonts w:ascii="Arial" w:hAnsi="Arial" w:cs="Arial"/>
          <w:b/>
          <w:sz w:val="24"/>
          <w:szCs w:val="24"/>
        </w:rPr>
        <w:t>.</w:t>
      </w:r>
    </w:p>
    <w:p w14:paraId="3152FEAD" w14:textId="467C3DFC" w:rsidR="00922670" w:rsidRPr="00436710" w:rsidRDefault="00F36DCF" w:rsidP="00924F19">
      <w:pPr>
        <w:pStyle w:val="NoSpacing"/>
        <w:spacing w:line="360" w:lineRule="auto"/>
        <w:jc w:val="both"/>
        <w:rPr>
          <w:rFonts w:ascii="Arial" w:hAnsi="Arial" w:cs="Arial"/>
          <w:sz w:val="24"/>
          <w:szCs w:val="24"/>
        </w:rPr>
      </w:pPr>
      <w:r w:rsidRPr="00436710">
        <w:rPr>
          <w:rFonts w:ascii="Arial" w:hAnsi="Arial" w:cs="Arial"/>
          <w:sz w:val="24"/>
          <w:szCs w:val="24"/>
        </w:rPr>
        <w:t>Holding a major responsibility in developing and executing plans developed by the owner(s), the general manager and other members of the management team.</w:t>
      </w:r>
    </w:p>
    <w:p w14:paraId="2762D380" w14:textId="34759683" w:rsidR="00F36DCF" w:rsidRPr="00436710" w:rsidRDefault="00F36DCF" w:rsidP="00924F19">
      <w:pPr>
        <w:pStyle w:val="NoSpacing"/>
        <w:spacing w:line="360" w:lineRule="auto"/>
        <w:jc w:val="both"/>
        <w:rPr>
          <w:rFonts w:ascii="Arial" w:hAnsi="Arial" w:cs="Arial"/>
          <w:sz w:val="24"/>
          <w:szCs w:val="24"/>
        </w:rPr>
      </w:pPr>
      <w:r w:rsidRPr="00436710">
        <w:rPr>
          <w:rFonts w:ascii="Arial" w:hAnsi="Arial" w:cs="Arial"/>
          <w:sz w:val="24"/>
          <w:szCs w:val="24"/>
        </w:rPr>
        <w:t>Checking on operations, providing feedback and helping when needed.</w:t>
      </w:r>
    </w:p>
    <w:p w14:paraId="1A2321A6" w14:textId="234C882E" w:rsidR="00F36DCF" w:rsidRPr="00436710" w:rsidRDefault="00F36DCF" w:rsidP="00924F19">
      <w:pPr>
        <w:pStyle w:val="NoSpacing"/>
        <w:spacing w:line="360" w:lineRule="auto"/>
        <w:jc w:val="both"/>
        <w:rPr>
          <w:rFonts w:ascii="Arial" w:hAnsi="Arial" w:cs="Arial"/>
          <w:sz w:val="24"/>
          <w:szCs w:val="24"/>
        </w:rPr>
      </w:pPr>
      <w:r w:rsidRPr="00436710">
        <w:rPr>
          <w:rFonts w:ascii="Arial" w:hAnsi="Arial" w:cs="Arial"/>
          <w:sz w:val="24"/>
          <w:szCs w:val="24"/>
        </w:rPr>
        <w:t>Completing, reviewing and summarizing statistical reports and sharing them with the general manager.</w:t>
      </w:r>
    </w:p>
    <w:p w14:paraId="4A1108F4" w14:textId="792B71E1" w:rsidR="00F36DCF" w:rsidRPr="00436710" w:rsidRDefault="00F36DCF" w:rsidP="00924F19">
      <w:pPr>
        <w:pStyle w:val="NoSpacing"/>
        <w:spacing w:line="360" w:lineRule="auto"/>
        <w:jc w:val="both"/>
        <w:rPr>
          <w:rFonts w:ascii="Arial" w:hAnsi="Arial" w:cs="Arial"/>
          <w:sz w:val="24"/>
          <w:szCs w:val="24"/>
        </w:rPr>
      </w:pPr>
      <w:r w:rsidRPr="00436710">
        <w:rPr>
          <w:rFonts w:ascii="Arial" w:hAnsi="Arial" w:cs="Arial"/>
          <w:sz w:val="24"/>
          <w:szCs w:val="24"/>
        </w:rPr>
        <w:t>Assuming responsibilities for the daily operations and management of the hotel.</w:t>
      </w:r>
    </w:p>
    <w:p w14:paraId="098AEA9A" w14:textId="0F8ABDAE" w:rsidR="00922670" w:rsidRDefault="00922670" w:rsidP="00924F19">
      <w:pPr>
        <w:pStyle w:val="NoSpacing"/>
        <w:spacing w:line="360" w:lineRule="auto"/>
        <w:jc w:val="both"/>
        <w:rPr>
          <w:rFonts w:ascii="Arial" w:hAnsi="Arial" w:cs="Arial"/>
          <w:sz w:val="24"/>
          <w:szCs w:val="24"/>
        </w:rPr>
      </w:pPr>
    </w:p>
    <w:p w14:paraId="589B78E7" w14:textId="15243502" w:rsidR="00731425" w:rsidRPr="00731425" w:rsidRDefault="00731425" w:rsidP="00924F19">
      <w:pPr>
        <w:pStyle w:val="NoSpacing"/>
        <w:spacing w:line="360" w:lineRule="auto"/>
        <w:jc w:val="both"/>
        <w:rPr>
          <w:rFonts w:ascii="Arial" w:hAnsi="Arial" w:cs="Arial"/>
          <w:b/>
          <w:sz w:val="24"/>
          <w:szCs w:val="24"/>
        </w:rPr>
      </w:pPr>
      <w:r w:rsidRPr="00731425">
        <w:rPr>
          <w:rFonts w:ascii="Arial" w:hAnsi="Arial" w:cs="Arial"/>
          <w:b/>
          <w:sz w:val="24"/>
          <w:szCs w:val="24"/>
        </w:rPr>
        <w:lastRenderedPageBreak/>
        <w:t>Activity</w:t>
      </w:r>
    </w:p>
    <w:p w14:paraId="3BE8E6C1" w14:textId="2FCCDA64" w:rsidR="00922670" w:rsidRPr="00436710" w:rsidRDefault="00922670" w:rsidP="00924F19">
      <w:pPr>
        <w:pStyle w:val="NoSpacing"/>
        <w:numPr>
          <w:ilvl w:val="0"/>
          <w:numId w:val="8"/>
        </w:numPr>
        <w:spacing w:line="360" w:lineRule="auto"/>
        <w:jc w:val="both"/>
        <w:rPr>
          <w:rFonts w:ascii="Arial" w:hAnsi="Arial" w:cs="Arial"/>
          <w:b/>
          <w:sz w:val="24"/>
          <w:szCs w:val="24"/>
        </w:rPr>
      </w:pPr>
      <w:r w:rsidRPr="00436710">
        <w:rPr>
          <w:rFonts w:ascii="Arial" w:hAnsi="Arial" w:cs="Arial"/>
          <w:b/>
          <w:sz w:val="24"/>
          <w:szCs w:val="24"/>
        </w:rPr>
        <w:t>Investigate the range of hospitality businesses in your area. How many are there? What faction/section of the industry do they cater to the most? Prepare a brief report on what you discover.</w:t>
      </w:r>
    </w:p>
    <w:p w14:paraId="3FD0DBAA" w14:textId="4A87CC7E" w:rsidR="00F36DCF" w:rsidRPr="00436710" w:rsidRDefault="00F36DCF" w:rsidP="00924F19">
      <w:pPr>
        <w:pStyle w:val="NoSpacing"/>
        <w:spacing w:line="360" w:lineRule="auto"/>
        <w:jc w:val="both"/>
        <w:rPr>
          <w:rFonts w:ascii="Arial" w:hAnsi="Arial" w:cs="Arial"/>
          <w:sz w:val="24"/>
          <w:szCs w:val="24"/>
        </w:rPr>
      </w:pPr>
    </w:p>
    <w:p w14:paraId="56BCDF67" w14:textId="5B1F9F12" w:rsidR="00F36DCF" w:rsidRPr="00436710" w:rsidRDefault="00F36DCF" w:rsidP="00924F19">
      <w:pPr>
        <w:pStyle w:val="NoSpacing"/>
        <w:spacing w:line="360" w:lineRule="auto"/>
        <w:jc w:val="both"/>
        <w:rPr>
          <w:rFonts w:ascii="Arial" w:hAnsi="Arial" w:cs="Arial"/>
          <w:sz w:val="24"/>
          <w:szCs w:val="24"/>
        </w:rPr>
      </w:pPr>
      <w:r w:rsidRPr="00436710">
        <w:rPr>
          <w:rFonts w:ascii="Arial" w:hAnsi="Arial" w:cs="Arial"/>
          <w:sz w:val="24"/>
          <w:szCs w:val="24"/>
        </w:rPr>
        <w:t xml:space="preserve">They are </w:t>
      </w:r>
      <w:r w:rsidR="00C5530C" w:rsidRPr="00436710">
        <w:rPr>
          <w:rFonts w:ascii="Arial" w:hAnsi="Arial" w:cs="Arial"/>
          <w:sz w:val="24"/>
          <w:szCs w:val="24"/>
        </w:rPr>
        <w:t>8</w:t>
      </w:r>
      <w:r w:rsidRPr="00436710">
        <w:rPr>
          <w:rFonts w:ascii="Arial" w:hAnsi="Arial" w:cs="Arial"/>
          <w:sz w:val="24"/>
          <w:szCs w:val="24"/>
        </w:rPr>
        <w:t xml:space="preserve"> hotels in my area within 15 miles radius (Holiday Inn Express &amp; Suites; Courtyard by Marriott; Comfort Inn; Sterling Inn; Embassy Suite by Hilton; Quality Inn; A Victory Inn</w:t>
      </w:r>
      <w:r w:rsidR="00C5530C" w:rsidRPr="00436710">
        <w:rPr>
          <w:rFonts w:ascii="Arial" w:hAnsi="Arial" w:cs="Arial"/>
          <w:sz w:val="24"/>
          <w:szCs w:val="24"/>
        </w:rPr>
        <w:t>; Detroit Marriott Troy).</w:t>
      </w:r>
    </w:p>
    <w:p w14:paraId="255FE2DD" w14:textId="5EF318CE" w:rsidR="00C5530C" w:rsidRPr="00436710" w:rsidRDefault="00C5530C" w:rsidP="00924F19">
      <w:pPr>
        <w:pStyle w:val="NoSpacing"/>
        <w:spacing w:line="360" w:lineRule="auto"/>
        <w:jc w:val="both"/>
        <w:rPr>
          <w:rFonts w:ascii="Arial" w:hAnsi="Arial" w:cs="Arial"/>
          <w:sz w:val="24"/>
          <w:szCs w:val="24"/>
        </w:rPr>
      </w:pPr>
      <w:r w:rsidRPr="00436710">
        <w:rPr>
          <w:rFonts w:ascii="Arial" w:hAnsi="Arial" w:cs="Arial"/>
          <w:sz w:val="24"/>
          <w:szCs w:val="24"/>
          <w:shd w:val="clear" w:color="auto" w:fill="FFFFFF"/>
        </w:rPr>
        <w:t xml:space="preserve">Comfort and convenience go hand in hand at all this location. They are convenience centers located in cities around business areas, offering spacious rooms or suites, which features high-speed internet access, pillowtop bedding and a marble bathroom. Restaurants, fully equipped on-site gym and a heated indoor pool are also available. </w:t>
      </w:r>
    </w:p>
    <w:p w14:paraId="6E1E6BD5" w14:textId="45901C6A" w:rsidR="00F36DCF" w:rsidRPr="00436710" w:rsidRDefault="00C5530C" w:rsidP="00924F19">
      <w:pPr>
        <w:spacing w:line="360" w:lineRule="auto"/>
        <w:jc w:val="both"/>
        <w:rPr>
          <w:rFonts w:ascii="Arial" w:hAnsi="Arial" w:cs="Arial"/>
          <w:color w:val="1C1C1C"/>
          <w:sz w:val="24"/>
          <w:szCs w:val="24"/>
          <w:shd w:val="clear" w:color="auto" w:fill="FFFFFF"/>
        </w:rPr>
      </w:pPr>
      <w:r w:rsidRPr="00436710">
        <w:rPr>
          <w:rFonts w:ascii="Arial" w:hAnsi="Arial" w:cs="Arial"/>
          <w:sz w:val="24"/>
          <w:szCs w:val="24"/>
          <w:shd w:val="clear" w:color="auto" w:fill="FFFFFF"/>
        </w:rPr>
        <w:t xml:space="preserve">Exceptional catering services, as well as all-inclusive event packages and a complimentary hotel shuttle to attractions </w:t>
      </w:r>
      <w:r w:rsidR="00022621" w:rsidRPr="00436710">
        <w:rPr>
          <w:rFonts w:ascii="Arial" w:hAnsi="Arial" w:cs="Arial"/>
          <w:sz w:val="24"/>
          <w:szCs w:val="24"/>
          <w:shd w:val="clear" w:color="auto" w:fill="FFFFFF"/>
        </w:rPr>
        <w:t>such as Detroit Zoo, Somerset Collection Mall and Cranbrook Museum are available to</w:t>
      </w:r>
      <w:r w:rsidR="00022621" w:rsidRPr="00436710">
        <w:rPr>
          <w:rFonts w:ascii="Arial" w:hAnsi="Arial" w:cs="Arial"/>
          <w:color w:val="1C1C1C"/>
          <w:sz w:val="24"/>
          <w:szCs w:val="24"/>
          <w:shd w:val="clear" w:color="auto" w:fill="FFFFFF"/>
        </w:rPr>
        <w:t xml:space="preserve">. </w:t>
      </w:r>
    </w:p>
    <w:p w14:paraId="449ED949" w14:textId="1D02AA00" w:rsidR="00022621" w:rsidRPr="00436710" w:rsidRDefault="00022621" w:rsidP="00924F19">
      <w:pPr>
        <w:spacing w:line="360" w:lineRule="auto"/>
        <w:jc w:val="both"/>
        <w:rPr>
          <w:rFonts w:ascii="Arial" w:hAnsi="Arial" w:cs="Arial"/>
          <w:sz w:val="24"/>
          <w:szCs w:val="24"/>
        </w:rPr>
      </w:pPr>
    </w:p>
    <w:p w14:paraId="0A408BBC" w14:textId="70E181FD" w:rsidR="00022621" w:rsidRPr="00436710" w:rsidRDefault="00022621" w:rsidP="00924F19">
      <w:pPr>
        <w:spacing w:line="360" w:lineRule="auto"/>
        <w:jc w:val="both"/>
        <w:rPr>
          <w:rFonts w:ascii="Arial" w:hAnsi="Arial" w:cs="Arial"/>
          <w:sz w:val="24"/>
          <w:szCs w:val="24"/>
        </w:rPr>
      </w:pPr>
    </w:p>
    <w:p w14:paraId="2133B84F" w14:textId="3DF662AC" w:rsidR="00022621" w:rsidRPr="00436710" w:rsidRDefault="00022621" w:rsidP="00924F19">
      <w:pPr>
        <w:spacing w:line="360" w:lineRule="auto"/>
        <w:jc w:val="both"/>
        <w:rPr>
          <w:rFonts w:ascii="Arial" w:hAnsi="Arial" w:cs="Arial"/>
          <w:sz w:val="24"/>
          <w:szCs w:val="24"/>
        </w:rPr>
      </w:pPr>
    </w:p>
    <w:sectPr w:rsidR="00022621" w:rsidRPr="004367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25A53" w14:textId="77777777" w:rsidR="003C3CB2" w:rsidRDefault="003C3CB2" w:rsidP="001F20D9">
      <w:pPr>
        <w:spacing w:after="0" w:line="240" w:lineRule="auto"/>
      </w:pPr>
      <w:r>
        <w:separator/>
      </w:r>
    </w:p>
  </w:endnote>
  <w:endnote w:type="continuationSeparator" w:id="0">
    <w:p w14:paraId="3DE15FBF" w14:textId="77777777" w:rsidR="003C3CB2" w:rsidRDefault="003C3CB2" w:rsidP="001F2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0C82B" w14:textId="77777777" w:rsidR="003C3CB2" w:rsidRDefault="003C3CB2" w:rsidP="001F20D9">
      <w:pPr>
        <w:spacing w:after="0" w:line="240" w:lineRule="auto"/>
      </w:pPr>
      <w:r>
        <w:separator/>
      </w:r>
    </w:p>
  </w:footnote>
  <w:footnote w:type="continuationSeparator" w:id="0">
    <w:p w14:paraId="766F536F" w14:textId="77777777" w:rsidR="003C3CB2" w:rsidRDefault="003C3CB2" w:rsidP="001F2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346180346"/>
      <w:docPartObj>
        <w:docPartGallery w:val="Page Numbers (Top of Page)"/>
        <w:docPartUnique/>
      </w:docPartObj>
    </w:sdtPr>
    <w:sdtEndPr>
      <w:rPr>
        <w:b/>
        <w:bCs/>
        <w:noProof/>
        <w:color w:val="auto"/>
        <w:spacing w:val="0"/>
      </w:rPr>
    </w:sdtEndPr>
    <w:sdtContent>
      <w:p w14:paraId="43A94026" w14:textId="07AF9336" w:rsidR="00503462" w:rsidRDefault="0050346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551D3D7" w14:textId="77777777" w:rsidR="00503462" w:rsidRDefault="00503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05828"/>
    <w:multiLevelType w:val="hybridMultilevel"/>
    <w:tmpl w:val="46185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AE14CB"/>
    <w:multiLevelType w:val="hybridMultilevel"/>
    <w:tmpl w:val="3B9E9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FC6661"/>
    <w:multiLevelType w:val="hybridMultilevel"/>
    <w:tmpl w:val="846C9ACE"/>
    <w:lvl w:ilvl="0" w:tplc="013809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082BDC"/>
    <w:multiLevelType w:val="hybridMultilevel"/>
    <w:tmpl w:val="352AF4A0"/>
    <w:lvl w:ilvl="0" w:tplc="84E6DD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BD3D60"/>
    <w:multiLevelType w:val="hybridMultilevel"/>
    <w:tmpl w:val="F7C4B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4B77FC"/>
    <w:multiLevelType w:val="hybridMultilevel"/>
    <w:tmpl w:val="8F52C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D46D76"/>
    <w:multiLevelType w:val="hybridMultilevel"/>
    <w:tmpl w:val="37924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E20055"/>
    <w:multiLevelType w:val="hybridMultilevel"/>
    <w:tmpl w:val="8C702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670"/>
    <w:rsid w:val="00022621"/>
    <w:rsid w:val="000D0C35"/>
    <w:rsid w:val="000E72CC"/>
    <w:rsid w:val="001F20D9"/>
    <w:rsid w:val="002F1D5A"/>
    <w:rsid w:val="003C3CB2"/>
    <w:rsid w:val="00436710"/>
    <w:rsid w:val="004A53E5"/>
    <w:rsid w:val="00503462"/>
    <w:rsid w:val="005C66B7"/>
    <w:rsid w:val="0061182B"/>
    <w:rsid w:val="00731425"/>
    <w:rsid w:val="007E77CC"/>
    <w:rsid w:val="00882F49"/>
    <w:rsid w:val="008B6CB6"/>
    <w:rsid w:val="00922670"/>
    <w:rsid w:val="00924F19"/>
    <w:rsid w:val="009356D1"/>
    <w:rsid w:val="00A86562"/>
    <w:rsid w:val="00C5530C"/>
    <w:rsid w:val="00C5742B"/>
    <w:rsid w:val="00DA5B2C"/>
    <w:rsid w:val="00DF2017"/>
    <w:rsid w:val="00F15D4B"/>
    <w:rsid w:val="00F36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784B"/>
  <w15:chartTrackingRefBased/>
  <w15:docId w15:val="{2D7D8EFB-FA07-4CE8-8C85-B50D9782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2670"/>
    <w:pPr>
      <w:spacing w:after="0" w:line="240" w:lineRule="auto"/>
    </w:pPr>
  </w:style>
  <w:style w:type="paragraph" w:styleId="Header">
    <w:name w:val="header"/>
    <w:basedOn w:val="Normal"/>
    <w:link w:val="HeaderChar"/>
    <w:uiPriority w:val="99"/>
    <w:unhideWhenUsed/>
    <w:rsid w:val="001F2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D9"/>
  </w:style>
  <w:style w:type="paragraph" w:styleId="Footer">
    <w:name w:val="footer"/>
    <w:basedOn w:val="Normal"/>
    <w:link w:val="FooterChar"/>
    <w:uiPriority w:val="99"/>
    <w:unhideWhenUsed/>
    <w:rsid w:val="001F2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Zdrinca</dc:creator>
  <cp:keywords/>
  <dc:description/>
  <cp:lastModifiedBy>Alex Zdrinca</cp:lastModifiedBy>
  <cp:revision>7</cp:revision>
  <dcterms:created xsi:type="dcterms:W3CDTF">2018-10-25T05:50:00Z</dcterms:created>
  <dcterms:modified xsi:type="dcterms:W3CDTF">2018-10-26T06:15:00Z</dcterms:modified>
</cp:coreProperties>
</file>