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418E" w:rsidP="00A851DA">
      <w:pPr>
        <w:rPr>
          <w:lang w:val="en-US"/>
        </w:rPr>
      </w:pPr>
      <w:r w:rsidRPr="0070418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5554" w:rsidRDefault="00D95554">
            <w:pPr>
              <w:pStyle w:val="Default"/>
              <w:rPr>
                <w:rFonts w:ascii="Arial" w:hAnsi="Arial" w:cs="Arial"/>
              </w:rPr>
            </w:pPr>
            <w:r w:rsidRPr="00D95554">
              <w:rPr>
                <w:rFonts w:ascii="Arial" w:hAnsi="Arial" w:cs="Arial"/>
              </w:rPr>
              <w:t>Philip Dobson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5554">
            <w:pPr>
              <w:pStyle w:val="Default"/>
              <w:rPr>
                <w:rFonts w:asciiTheme="minorHAnsi" w:hAnsiTheme="minorHAnsi"/>
              </w:rPr>
            </w:pPr>
            <w:r>
              <w:rPr>
                <w:rFonts w:asciiTheme="minorHAnsi" w:hAnsiTheme="minorHAnsi"/>
              </w:rPr>
              <w:t>23995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5554" w:rsidRDefault="00D95554" w:rsidP="00D95554">
            <w:pPr>
              <w:spacing w:line="335" w:lineRule="atLeast"/>
              <w:rPr>
                <w:rFonts w:ascii="Arial" w:hAnsi="Arial" w:cs="Arial"/>
                <w:sz w:val="24"/>
                <w:szCs w:val="24"/>
              </w:rPr>
            </w:pPr>
            <w:r w:rsidRPr="00D95554">
              <w:rPr>
                <w:rFonts w:ascii="Arial" w:hAnsi="Arial" w:cs="Arial"/>
                <w:sz w:val="24"/>
                <w:szCs w:val="24"/>
              </w:rPr>
              <w:t>International Diploma in Project Management</w:t>
            </w:r>
            <w:r>
              <w:rPr>
                <w:rFonts w:ascii="Arial" w:hAnsi="Arial" w:cs="Arial"/>
                <w:sz w:val="24"/>
                <w:szCs w:val="24"/>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5554">
            <w:r>
              <w:t xml:space="preserve">Unit </w:t>
            </w:r>
            <w:r w:rsidR="001E30D0">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1E30D0" w:rsidRPr="00AA3844" w:rsidRDefault="001E30D0" w:rsidP="001E30D0">
      <w:pPr>
        <w:spacing w:line="360" w:lineRule="auto"/>
        <w:rPr>
          <w:rFonts w:ascii="Arial" w:hAnsi="Arial" w:cs="Arial"/>
          <w:b/>
          <w:sz w:val="24"/>
          <w:szCs w:val="24"/>
        </w:rPr>
      </w:pPr>
      <w:r w:rsidRPr="00AA3844">
        <w:rPr>
          <w:rFonts w:ascii="Arial" w:hAnsi="Arial" w:cs="Arial"/>
          <w:b/>
          <w:sz w:val="24"/>
          <w:szCs w:val="24"/>
        </w:rPr>
        <w:t>Unit 2 Project Life cycle</w:t>
      </w:r>
    </w:p>
    <w:p w:rsidR="001E30D0" w:rsidRPr="003A6A34" w:rsidRDefault="001E30D0" w:rsidP="001E30D0">
      <w:pPr>
        <w:pStyle w:val="ListParagraph"/>
        <w:numPr>
          <w:ilvl w:val="0"/>
          <w:numId w:val="3"/>
        </w:numPr>
        <w:spacing w:line="360" w:lineRule="auto"/>
        <w:rPr>
          <w:rFonts w:ascii="Arial" w:hAnsi="Arial" w:cs="Arial"/>
          <w:b/>
          <w:sz w:val="24"/>
          <w:szCs w:val="24"/>
        </w:rPr>
      </w:pPr>
      <w:r w:rsidRPr="003A6A34">
        <w:rPr>
          <w:rFonts w:ascii="Arial" w:hAnsi="Arial" w:cs="Arial"/>
          <w:b/>
          <w:sz w:val="24"/>
          <w:szCs w:val="24"/>
        </w:rPr>
        <w:t>Short Questions: (15)</w:t>
      </w:r>
    </w:p>
    <w:p w:rsidR="001E30D0" w:rsidRPr="003A6A34" w:rsidRDefault="001E30D0" w:rsidP="001E30D0">
      <w:pPr>
        <w:pStyle w:val="ListParagraph"/>
        <w:spacing w:line="360" w:lineRule="auto"/>
        <w:rPr>
          <w:rFonts w:ascii="Arial" w:hAnsi="Arial" w:cs="Arial"/>
          <w:b/>
          <w:sz w:val="24"/>
          <w:szCs w:val="24"/>
        </w:rPr>
      </w:pPr>
      <w:r w:rsidRPr="003A6A34">
        <w:rPr>
          <w:rFonts w:ascii="Arial" w:hAnsi="Arial" w:cs="Arial"/>
          <w:b/>
          <w:sz w:val="24"/>
          <w:szCs w:val="24"/>
        </w:rPr>
        <w:t xml:space="preserve"> i. You are a project manager working on gathering requirements and establishing estimates for the project. </w:t>
      </w:r>
    </w:p>
    <w:p w:rsidR="001E30D0" w:rsidRPr="003A6A34" w:rsidRDefault="001E30D0" w:rsidP="001E30D0">
      <w:pPr>
        <w:pStyle w:val="ListParagraph"/>
        <w:spacing w:line="360" w:lineRule="auto"/>
        <w:rPr>
          <w:rFonts w:ascii="Arial" w:hAnsi="Arial" w:cs="Arial"/>
          <w:b/>
          <w:sz w:val="24"/>
          <w:szCs w:val="24"/>
        </w:rPr>
      </w:pPr>
      <w:r w:rsidRPr="003A6A34">
        <w:rPr>
          <w:rFonts w:ascii="Arial" w:hAnsi="Arial" w:cs="Arial"/>
          <w:b/>
          <w:sz w:val="24"/>
          <w:szCs w:val="24"/>
        </w:rPr>
        <w:t>Which process group are you in?</w:t>
      </w:r>
    </w:p>
    <w:p w:rsidR="001E30D0" w:rsidRDefault="001E30D0" w:rsidP="001E30D0">
      <w:pPr>
        <w:pStyle w:val="ListParagraph"/>
        <w:spacing w:line="360" w:lineRule="auto"/>
        <w:rPr>
          <w:rFonts w:ascii="Arial" w:hAnsi="Arial" w:cs="Arial"/>
          <w:sz w:val="24"/>
          <w:szCs w:val="24"/>
        </w:rPr>
      </w:pPr>
    </w:p>
    <w:p w:rsidR="001E30D0" w:rsidRPr="002466E8" w:rsidRDefault="001E30D0" w:rsidP="001E30D0">
      <w:pPr>
        <w:pStyle w:val="ListParagraph"/>
        <w:spacing w:line="360" w:lineRule="auto"/>
        <w:rPr>
          <w:rFonts w:ascii="Arial" w:hAnsi="Arial" w:cs="Arial"/>
          <w:sz w:val="24"/>
          <w:szCs w:val="24"/>
        </w:rPr>
      </w:pPr>
      <w:r w:rsidRPr="002466E8">
        <w:rPr>
          <w:rFonts w:ascii="Arial" w:hAnsi="Arial" w:cs="Arial"/>
          <w:sz w:val="24"/>
          <w:szCs w:val="24"/>
        </w:rPr>
        <w:t xml:space="preserve">b. Initiation Planning </w:t>
      </w:r>
    </w:p>
    <w:p w:rsidR="001E30D0" w:rsidRDefault="001E30D0" w:rsidP="001E30D0">
      <w:pPr>
        <w:pStyle w:val="ListParagraph"/>
        <w:spacing w:line="360" w:lineRule="auto"/>
        <w:rPr>
          <w:rFonts w:ascii="Arial" w:hAnsi="Arial" w:cs="Arial"/>
          <w:sz w:val="24"/>
          <w:szCs w:val="24"/>
        </w:rPr>
      </w:pPr>
    </w:p>
    <w:p w:rsidR="001E30D0" w:rsidRDefault="001E30D0" w:rsidP="001E30D0">
      <w:pPr>
        <w:pStyle w:val="ListParagraph"/>
        <w:spacing w:line="360" w:lineRule="auto"/>
        <w:rPr>
          <w:rFonts w:ascii="Arial" w:hAnsi="Arial" w:cs="Arial"/>
          <w:sz w:val="24"/>
          <w:szCs w:val="24"/>
        </w:rPr>
      </w:pPr>
    </w:p>
    <w:p w:rsidR="001E30D0" w:rsidRPr="003A6A34" w:rsidRDefault="001E30D0" w:rsidP="001E30D0">
      <w:pPr>
        <w:pStyle w:val="ListParagraph"/>
        <w:spacing w:line="360" w:lineRule="auto"/>
        <w:rPr>
          <w:rFonts w:ascii="Arial" w:hAnsi="Arial" w:cs="Arial"/>
          <w:b/>
          <w:sz w:val="24"/>
          <w:szCs w:val="24"/>
        </w:rPr>
      </w:pPr>
      <w:r w:rsidRPr="003A6A34">
        <w:rPr>
          <w:rFonts w:ascii="Arial" w:hAnsi="Arial" w:cs="Arial"/>
          <w:b/>
          <w:sz w:val="24"/>
          <w:szCs w:val="24"/>
        </w:rPr>
        <w:t>ii. What does the term ‘project deliverables’ mean?</w:t>
      </w:r>
    </w:p>
    <w:p w:rsidR="001E30D0" w:rsidRPr="00683432" w:rsidRDefault="001E30D0" w:rsidP="001E30D0">
      <w:pPr>
        <w:pStyle w:val="ListParagraph"/>
        <w:spacing w:line="360" w:lineRule="auto"/>
        <w:rPr>
          <w:rFonts w:ascii="Arial" w:hAnsi="Arial" w:cs="Arial"/>
          <w:sz w:val="24"/>
          <w:szCs w:val="24"/>
        </w:rPr>
      </w:pPr>
    </w:p>
    <w:p w:rsidR="001E30D0" w:rsidRPr="005073E8" w:rsidRDefault="001E30D0" w:rsidP="001E30D0">
      <w:pPr>
        <w:spacing w:line="360" w:lineRule="auto"/>
        <w:rPr>
          <w:rFonts w:ascii="Arial" w:hAnsi="Arial" w:cs="Arial"/>
          <w:sz w:val="24"/>
          <w:szCs w:val="24"/>
        </w:rPr>
      </w:pPr>
      <w:r w:rsidRPr="005073E8">
        <w:rPr>
          <w:rFonts w:ascii="Arial" w:hAnsi="Arial" w:cs="Arial"/>
          <w:sz w:val="24"/>
          <w:szCs w:val="24"/>
        </w:rPr>
        <w:t xml:space="preserve">Project deliverables are measurable results, outcomes, or specific items that must be produced for the project or project phase to be considered complete. Like goals, Deliverables must be specific and verifiable. </w:t>
      </w:r>
    </w:p>
    <w:p w:rsidR="001E30D0" w:rsidRPr="005073E8" w:rsidRDefault="001E30D0" w:rsidP="001E30D0">
      <w:pPr>
        <w:spacing w:line="360" w:lineRule="auto"/>
        <w:rPr>
          <w:rFonts w:ascii="Arial" w:hAnsi="Arial" w:cs="Arial"/>
          <w:sz w:val="24"/>
          <w:szCs w:val="24"/>
        </w:rPr>
      </w:pPr>
      <w:r w:rsidRPr="005073E8">
        <w:rPr>
          <w:rFonts w:ascii="Arial" w:hAnsi="Arial" w:cs="Arial"/>
          <w:sz w:val="24"/>
          <w:szCs w:val="24"/>
        </w:rPr>
        <w:t xml:space="preserve">A project may have multiple deliverables. </w:t>
      </w:r>
    </w:p>
    <w:p w:rsidR="001E30D0" w:rsidRPr="005073E8" w:rsidRDefault="001E30D0" w:rsidP="001E30D0">
      <w:pPr>
        <w:spacing w:line="360" w:lineRule="auto"/>
        <w:rPr>
          <w:rFonts w:ascii="Arial" w:hAnsi="Arial" w:cs="Arial"/>
          <w:sz w:val="24"/>
          <w:szCs w:val="24"/>
        </w:rPr>
      </w:pPr>
      <w:r w:rsidRPr="005073E8">
        <w:rPr>
          <w:rFonts w:ascii="Arial" w:hAnsi="Arial" w:cs="Arial"/>
          <w:sz w:val="24"/>
          <w:szCs w:val="24"/>
        </w:rPr>
        <w:lastRenderedPageBreak/>
        <w:t xml:space="preserve">If for example you are assembling a new product with many parts, each of the parts might be considered an independent deliverable. </w:t>
      </w:r>
    </w:p>
    <w:p w:rsidR="001E30D0" w:rsidRPr="005073E8" w:rsidRDefault="001E30D0" w:rsidP="001E30D0">
      <w:pPr>
        <w:spacing w:line="360" w:lineRule="auto"/>
        <w:rPr>
          <w:rFonts w:ascii="Arial" w:hAnsi="Arial" w:cs="Arial"/>
          <w:sz w:val="24"/>
          <w:szCs w:val="24"/>
        </w:rPr>
      </w:pPr>
      <w:r w:rsidRPr="005073E8">
        <w:rPr>
          <w:rFonts w:ascii="Arial" w:hAnsi="Arial" w:cs="Arial"/>
          <w:sz w:val="24"/>
          <w:szCs w:val="24"/>
        </w:rPr>
        <w:t>Basically regardless of how well you apply your project skills, if the wrong deliverables are produced or the project is managed to the wrong goals, you will have an unsuccessful project on your hands.</w:t>
      </w:r>
    </w:p>
    <w:p w:rsidR="001E30D0" w:rsidRPr="00683432" w:rsidRDefault="001E30D0" w:rsidP="001E30D0">
      <w:pPr>
        <w:pStyle w:val="ListParagraph"/>
        <w:spacing w:line="360" w:lineRule="auto"/>
        <w:rPr>
          <w:rFonts w:ascii="Arial" w:hAnsi="Arial" w:cs="Arial"/>
          <w:sz w:val="24"/>
          <w:szCs w:val="24"/>
        </w:rPr>
      </w:pPr>
    </w:p>
    <w:p w:rsidR="001E30D0" w:rsidRPr="003A6A34" w:rsidRDefault="001E30D0" w:rsidP="001E30D0">
      <w:pPr>
        <w:pStyle w:val="ListParagraph"/>
        <w:spacing w:line="360" w:lineRule="auto"/>
        <w:rPr>
          <w:rFonts w:ascii="Arial" w:hAnsi="Arial" w:cs="Arial"/>
          <w:b/>
          <w:sz w:val="24"/>
          <w:szCs w:val="24"/>
        </w:rPr>
      </w:pPr>
      <w:r w:rsidRPr="003A6A34">
        <w:rPr>
          <w:rFonts w:ascii="Arial" w:hAnsi="Arial" w:cs="Arial"/>
          <w:b/>
          <w:sz w:val="24"/>
          <w:szCs w:val="24"/>
        </w:rPr>
        <w:t xml:space="preserve"> iii. What is the purpose of determining a project’s goals and objectives?</w:t>
      </w:r>
    </w:p>
    <w:p w:rsidR="001E30D0" w:rsidRDefault="001E30D0" w:rsidP="001E30D0">
      <w:pPr>
        <w:autoSpaceDE w:val="0"/>
        <w:autoSpaceDN w:val="0"/>
        <w:adjustRightInd w:val="0"/>
        <w:spacing w:after="0" w:line="360" w:lineRule="auto"/>
        <w:rPr>
          <w:rFonts w:ascii="Arial" w:hAnsi="Arial" w:cs="Arial"/>
          <w:sz w:val="24"/>
          <w:szCs w:val="24"/>
        </w:rPr>
      </w:pPr>
      <w:r w:rsidRPr="005073E8">
        <w:rPr>
          <w:rFonts w:ascii="Arial" w:hAnsi="Arial" w:cs="Arial"/>
          <w:sz w:val="24"/>
          <w:szCs w:val="24"/>
        </w:rPr>
        <w:t xml:space="preserve">Goals describe </w:t>
      </w:r>
      <w:r>
        <w:rPr>
          <w:rFonts w:ascii="Arial" w:hAnsi="Arial" w:cs="Arial"/>
          <w:sz w:val="24"/>
          <w:szCs w:val="24"/>
        </w:rPr>
        <w:t>what you are</w:t>
      </w:r>
      <w:r w:rsidRPr="005073E8">
        <w:rPr>
          <w:rFonts w:ascii="Arial" w:hAnsi="Arial" w:cs="Arial"/>
          <w:sz w:val="24"/>
          <w:szCs w:val="24"/>
        </w:rPr>
        <w:t xml:space="preserve"> trying to accomplish, do, or produce. Objectives and Goals should be stated in tangible terms.</w:t>
      </w:r>
    </w:p>
    <w:p w:rsidR="001E30D0" w:rsidRPr="005073E8" w:rsidRDefault="001E30D0" w:rsidP="001E30D0">
      <w:p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For example; if your </w:t>
      </w:r>
      <w:r w:rsidRPr="005073E8">
        <w:rPr>
          <w:rFonts w:ascii="Arial" w:hAnsi="Arial" w:cs="Arial"/>
          <w:sz w:val="24"/>
          <w:szCs w:val="24"/>
        </w:rPr>
        <w:t xml:space="preserve">goal </w:t>
      </w:r>
      <w:r>
        <w:rPr>
          <w:rFonts w:ascii="Arial" w:hAnsi="Arial" w:cs="Arial"/>
          <w:sz w:val="24"/>
          <w:szCs w:val="24"/>
        </w:rPr>
        <w:t xml:space="preserve">is to build four new warehouses, </w:t>
      </w:r>
      <w:r w:rsidRPr="005073E8">
        <w:rPr>
          <w:rFonts w:ascii="Arial" w:hAnsi="Arial" w:cs="Arial"/>
          <w:sz w:val="24"/>
          <w:szCs w:val="24"/>
        </w:rPr>
        <w:t>if your</w:t>
      </w:r>
      <w:r>
        <w:rPr>
          <w:rFonts w:ascii="Arial" w:hAnsi="Arial" w:cs="Arial"/>
          <w:sz w:val="24"/>
          <w:szCs w:val="24"/>
        </w:rPr>
        <w:t xml:space="preserve"> </w:t>
      </w:r>
      <w:r w:rsidRPr="005073E8">
        <w:rPr>
          <w:rFonts w:ascii="Arial" w:hAnsi="Arial" w:cs="Arial"/>
          <w:sz w:val="24"/>
          <w:szCs w:val="24"/>
        </w:rPr>
        <w:t>goal is to increase warehouse space. Describing the number of new warehouses to be built is specific and</w:t>
      </w:r>
      <w:r>
        <w:rPr>
          <w:rFonts w:ascii="Arial" w:hAnsi="Arial" w:cs="Arial"/>
          <w:sz w:val="24"/>
          <w:szCs w:val="24"/>
        </w:rPr>
        <w:t xml:space="preserve"> </w:t>
      </w:r>
      <w:r w:rsidRPr="005073E8">
        <w:rPr>
          <w:rFonts w:ascii="Arial" w:hAnsi="Arial" w:cs="Arial"/>
          <w:sz w:val="24"/>
          <w:szCs w:val="24"/>
        </w:rPr>
        <w:t>tangible</w:t>
      </w:r>
    </w:p>
    <w:p w:rsidR="001E30D0" w:rsidRPr="005073E8" w:rsidRDefault="001E30D0" w:rsidP="001E30D0">
      <w:pPr>
        <w:autoSpaceDE w:val="0"/>
        <w:autoSpaceDN w:val="0"/>
        <w:adjustRightInd w:val="0"/>
        <w:spacing w:after="0" w:line="360" w:lineRule="auto"/>
        <w:rPr>
          <w:rFonts w:ascii="Arial" w:hAnsi="Arial" w:cs="Arial"/>
          <w:sz w:val="24"/>
          <w:szCs w:val="24"/>
        </w:rPr>
      </w:pPr>
    </w:p>
    <w:p w:rsidR="001E30D0" w:rsidRDefault="001E30D0" w:rsidP="001E30D0">
      <w:pPr>
        <w:spacing w:line="360" w:lineRule="auto"/>
        <w:rPr>
          <w:rStyle w:val="ListParagraph"/>
          <w:rFonts w:ascii="inherit" w:hAnsi="inherit" w:cs="Helvetica"/>
          <w:i/>
          <w:iCs/>
          <w:color w:val="719430"/>
          <w:sz w:val="20"/>
          <w:szCs w:val="20"/>
          <w:bdr w:val="none" w:sz="0" w:space="0" w:color="auto" w:frame="1"/>
          <w:shd w:val="clear" w:color="auto" w:fill="FFFFFF"/>
        </w:rPr>
      </w:pPr>
      <w:r w:rsidRPr="005073E8">
        <w:rPr>
          <w:rFonts w:ascii="Arial" w:hAnsi="Arial" w:cs="Arial"/>
          <w:sz w:val="24"/>
          <w:szCs w:val="24"/>
          <w:shd w:val="clear" w:color="auto" w:fill="FFFFFF"/>
        </w:rPr>
        <w:t>So</w:t>
      </w:r>
      <w:r>
        <w:rPr>
          <w:rFonts w:ascii="Arial" w:hAnsi="Arial" w:cs="Arial"/>
          <w:sz w:val="24"/>
          <w:szCs w:val="24"/>
          <w:shd w:val="clear" w:color="auto" w:fill="FFFFFF"/>
        </w:rPr>
        <w:t xml:space="preserve"> just to confirm </w:t>
      </w:r>
      <w:r w:rsidRPr="005073E8">
        <w:rPr>
          <w:rFonts w:ascii="Arial" w:hAnsi="Arial" w:cs="Arial"/>
          <w:sz w:val="24"/>
          <w:szCs w:val="24"/>
          <w:shd w:val="clear" w:color="auto" w:fill="FFFFFF"/>
        </w:rPr>
        <w:t>the goals and </w:t>
      </w:r>
      <w:r w:rsidRPr="005073E8">
        <w:rPr>
          <w:rFonts w:ascii="Arial" w:hAnsi="Arial" w:cs="Arial"/>
          <w:bCs/>
          <w:sz w:val="24"/>
          <w:szCs w:val="24"/>
          <w:shd w:val="clear" w:color="auto" w:fill="FFFFFF"/>
        </w:rPr>
        <w:t>objectives</w:t>
      </w:r>
      <w:r w:rsidRPr="005073E8">
        <w:rPr>
          <w:rFonts w:ascii="Arial" w:hAnsi="Arial" w:cs="Arial"/>
          <w:sz w:val="24"/>
          <w:szCs w:val="24"/>
          <w:shd w:val="clear" w:color="auto" w:fill="FFFFFF"/>
        </w:rPr>
        <w:t> are statements that </w:t>
      </w:r>
      <w:r w:rsidRPr="005073E8">
        <w:rPr>
          <w:rFonts w:ascii="Arial" w:hAnsi="Arial" w:cs="Arial"/>
          <w:bCs/>
          <w:sz w:val="24"/>
          <w:szCs w:val="24"/>
          <w:shd w:val="clear" w:color="auto" w:fill="FFFFFF"/>
        </w:rPr>
        <w:t>describe</w:t>
      </w:r>
      <w:r w:rsidRPr="005073E8">
        <w:rPr>
          <w:rFonts w:ascii="Arial" w:hAnsi="Arial" w:cs="Arial"/>
          <w:sz w:val="24"/>
          <w:szCs w:val="24"/>
          <w:shd w:val="clear" w:color="auto" w:fill="FFFFFF"/>
        </w:rPr>
        <w:t> what the project will accomplish, or the business value the project will achieve. Goals are high level statements that provide overall context for what the project is trying to achieve, and should a</w:t>
      </w:r>
      <w:r w:rsidRPr="002E5422">
        <w:rPr>
          <w:rFonts w:ascii="Arial" w:hAnsi="Arial" w:cs="Arial"/>
          <w:sz w:val="24"/>
          <w:szCs w:val="24"/>
          <w:shd w:val="clear" w:color="auto" w:fill="FFFFFF"/>
        </w:rPr>
        <w:t>lign to business goals</w:t>
      </w:r>
      <w:r w:rsidRPr="002E5422">
        <w:rPr>
          <w:rStyle w:val="ListParagraph"/>
          <w:rFonts w:ascii="inherit" w:hAnsi="inherit" w:cs="Helvetica"/>
          <w:i/>
          <w:iCs/>
          <w:color w:val="719430"/>
          <w:sz w:val="20"/>
          <w:szCs w:val="20"/>
          <w:bdr w:val="none" w:sz="0" w:space="0" w:color="auto" w:frame="1"/>
          <w:shd w:val="clear" w:color="auto" w:fill="FFFFFF"/>
        </w:rPr>
        <w:t xml:space="preserve"> </w:t>
      </w:r>
    </w:p>
    <w:p w:rsidR="001E30D0" w:rsidRPr="002E5422" w:rsidRDefault="001E30D0" w:rsidP="001E30D0">
      <w:pPr>
        <w:spacing w:line="360" w:lineRule="auto"/>
        <w:rPr>
          <w:rFonts w:ascii="Arial" w:hAnsi="Arial" w:cs="Arial"/>
          <w:sz w:val="24"/>
          <w:szCs w:val="24"/>
          <w:shd w:val="clear" w:color="auto" w:fill="FFFFFF"/>
        </w:rPr>
      </w:pPr>
      <w:r>
        <w:rPr>
          <w:rStyle w:val="Strong"/>
          <w:rFonts w:ascii="Arial" w:hAnsi="Arial" w:cs="Arial"/>
          <w:b w:val="0"/>
          <w:iCs/>
          <w:sz w:val="24"/>
          <w:szCs w:val="24"/>
          <w:bdr w:val="none" w:sz="0" w:space="0" w:color="auto" w:frame="1"/>
          <w:shd w:val="clear" w:color="auto" w:fill="FFFFFF"/>
        </w:rPr>
        <w:t xml:space="preserve">And </w:t>
      </w:r>
      <w:r w:rsidRPr="002E5422">
        <w:rPr>
          <w:rStyle w:val="Strong"/>
          <w:rFonts w:ascii="Arial" w:hAnsi="Arial" w:cs="Arial"/>
          <w:b w:val="0"/>
          <w:iCs/>
          <w:sz w:val="24"/>
          <w:szCs w:val="24"/>
          <w:bdr w:val="none" w:sz="0" w:space="0" w:color="auto" w:frame="1"/>
          <w:shd w:val="clear" w:color="auto" w:fill="FFFFFF"/>
        </w:rPr>
        <w:t>objectives</w:t>
      </w:r>
      <w:r w:rsidRPr="002E5422">
        <w:rPr>
          <w:rFonts w:ascii="Arial" w:hAnsi="Arial" w:cs="Arial"/>
          <w:b/>
          <w:sz w:val="24"/>
          <w:szCs w:val="24"/>
          <w:shd w:val="clear" w:color="auto" w:fill="FFFFFF"/>
        </w:rPr>
        <w:t> </w:t>
      </w:r>
      <w:r w:rsidRPr="002E5422">
        <w:rPr>
          <w:rFonts w:ascii="Arial" w:hAnsi="Arial" w:cs="Arial"/>
          <w:sz w:val="24"/>
          <w:szCs w:val="24"/>
          <w:shd w:val="clear" w:color="auto" w:fill="FFFFFF"/>
        </w:rPr>
        <w:t>are lower level statements that describe the specific, tangible products and deliverables that the project will deliver.</w:t>
      </w:r>
    </w:p>
    <w:p w:rsidR="001E30D0" w:rsidRPr="005073E8" w:rsidRDefault="001E30D0" w:rsidP="001E30D0">
      <w:pPr>
        <w:spacing w:line="360" w:lineRule="auto"/>
        <w:rPr>
          <w:rFonts w:ascii="Arial" w:hAnsi="Arial" w:cs="Arial"/>
          <w:sz w:val="24"/>
          <w:szCs w:val="24"/>
        </w:rPr>
      </w:pPr>
    </w:p>
    <w:p w:rsidR="001E30D0" w:rsidRPr="005073E8" w:rsidRDefault="001E30D0" w:rsidP="001E30D0">
      <w:pPr>
        <w:pStyle w:val="ListParagraph"/>
        <w:spacing w:line="360" w:lineRule="auto"/>
        <w:rPr>
          <w:rFonts w:ascii="Arial" w:hAnsi="Arial" w:cs="Arial"/>
          <w:sz w:val="24"/>
          <w:szCs w:val="24"/>
        </w:rPr>
      </w:pPr>
    </w:p>
    <w:p w:rsidR="001E30D0" w:rsidRPr="003A6A34" w:rsidRDefault="001E30D0" w:rsidP="001E30D0">
      <w:pPr>
        <w:pStyle w:val="ListParagraph"/>
        <w:spacing w:line="360" w:lineRule="auto"/>
        <w:rPr>
          <w:rFonts w:ascii="Arial" w:hAnsi="Arial" w:cs="Arial"/>
          <w:b/>
          <w:sz w:val="24"/>
          <w:szCs w:val="24"/>
        </w:rPr>
      </w:pPr>
      <w:r w:rsidRPr="003A6A34">
        <w:rPr>
          <w:rFonts w:ascii="Arial" w:hAnsi="Arial" w:cs="Arial"/>
          <w:b/>
          <w:sz w:val="24"/>
          <w:szCs w:val="24"/>
        </w:rPr>
        <w:t xml:space="preserve"> iv. At which stage of the project is the project’s constrains identified? </w:t>
      </w:r>
    </w:p>
    <w:p w:rsidR="001E30D0" w:rsidRDefault="001E30D0" w:rsidP="001E30D0">
      <w:pPr>
        <w:pStyle w:val="ListParagraph"/>
        <w:spacing w:line="360" w:lineRule="auto"/>
        <w:rPr>
          <w:rFonts w:ascii="Arial" w:hAnsi="Arial" w:cs="Arial"/>
          <w:sz w:val="24"/>
          <w:szCs w:val="24"/>
        </w:rPr>
      </w:pPr>
    </w:p>
    <w:p w:rsidR="001E30D0" w:rsidRDefault="001E30D0" w:rsidP="001E30D0">
      <w:pPr>
        <w:spacing w:line="360" w:lineRule="auto"/>
        <w:rPr>
          <w:rFonts w:ascii="Arial" w:hAnsi="Arial" w:cs="Arial"/>
          <w:sz w:val="24"/>
          <w:szCs w:val="24"/>
          <w:shd w:val="clear" w:color="auto" w:fill="FFFFFF"/>
        </w:rPr>
      </w:pPr>
      <w:r w:rsidRPr="00E74FF0">
        <w:rPr>
          <w:rFonts w:ascii="Arial" w:hAnsi="Arial" w:cs="Arial"/>
          <w:sz w:val="24"/>
          <w:szCs w:val="24"/>
          <w:shd w:val="clear" w:color="auto" w:fill="FFFFFF"/>
        </w:rPr>
        <w:t>In the initiation phase of the project, you identify a business need, problem, or opportunity and brainstorm ways that your team can meet this need, solve this problem, or seize this opportunity. During this step, you figure out an objective for your project, determine whether the project is feasible, and identify the major deliverables for the project.</w:t>
      </w:r>
    </w:p>
    <w:p w:rsidR="001E30D0" w:rsidRDefault="001E30D0" w:rsidP="001E30D0">
      <w:pPr>
        <w:spacing w:line="360" w:lineRule="auto"/>
        <w:rPr>
          <w:rFonts w:ascii="Arial" w:hAnsi="Arial" w:cs="Arial"/>
          <w:sz w:val="24"/>
          <w:szCs w:val="24"/>
          <w:shd w:val="clear" w:color="auto" w:fill="FFFFFF"/>
        </w:rPr>
      </w:pPr>
      <w:r>
        <w:rPr>
          <w:rFonts w:ascii="Arial" w:hAnsi="Arial" w:cs="Arial"/>
          <w:sz w:val="24"/>
          <w:szCs w:val="24"/>
          <w:shd w:val="clear" w:color="auto" w:fill="FFFFFF"/>
        </w:rPr>
        <w:t>This is the most important step as it is where you define your scope and hire your team.</w:t>
      </w:r>
    </w:p>
    <w:p w:rsidR="001E30D0" w:rsidRPr="00E74FF0" w:rsidRDefault="001E30D0" w:rsidP="001E30D0">
      <w:pPr>
        <w:spacing w:line="360" w:lineRule="auto"/>
        <w:rPr>
          <w:rFonts w:ascii="Arial" w:hAnsi="Arial" w:cs="Arial"/>
          <w:sz w:val="24"/>
          <w:szCs w:val="24"/>
        </w:rPr>
      </w:pPr>
    </w:p>
    <w:p w:rsidR="001E30D0" w:rsidRPr="00683432" w:rsidRDefault="001E30D0" w:rsidP="001E30D0">
      <w:pPr>
        <w:pStyle w:val="ListParagraph"/>
        <w:spacing w:line="360" w:lineRule="auto"/>
        <w:rPr>
          <w:rFonts w:ascii="Arial" w:hAnsi="Arial" w:cs="Arial"/>
          <w:sz w:val="24"/>
          <w:szCs w:val="24"/>
        </w:rPr>
      </w:pPr>
    </w:p>
    <w:p w:rsidR="001E30D0" w:rsidRDefault="001E30D0" w:rsidP="001E30D0">
      <w:pPr>
        <w:pStyle w:val="ListParagraph"/>
        <w:spacing w:line="360" w:lineRule="auto"/>
        <w:rPr>
          <w:rFonts w:ascii="Arial" w:hAnsi="Arial" w:cs="Arial"/>
          <w:b/>
          <w:sz w:val="24"/>
          <w:szCs w:val="24"/>
        </w:rPr>
      </w:pPr>
      <w:r w:rsidRPr="003A6A34">
        <w:rPr>
          <w:rFonts w:ascii="Arial" w:hAnsi="Arial" w:cs="Arial"/>
          <w:b/>
          <w:sz w:val="24"/>
          <w:szCs w:val="24"/>
        </w:rPr>
        <w:t xml:space="preserve">v. Explain the term ‘project charter.’ Which type of information does it contain? </w:t>
      </w:r>
    </w:p>
    <w:p w:rsidR="001E30D0" w:rsidRPr="003A6A34" w:rsidRDefault="001E30D0" w:rsidP="001E30D0">
      <w:pPr>
        <w:pStyle w:val="ListParagraph"/>
        <w:spacing w:line="360" w:lineRule="auto"/>
        <w:rPr>
          <w:rFonts w:ascii="Arial" w:hAnsi="Arial" w:cs="Arial"/>
          <w:b/>
          <w:sz w:val="24"/>
          <w:szCs w:val="24"/>
        </w:rPr>
      </w:pPr>
    </w:p>
    <w:p w:rsidR="001E30D0" w:rsidRPr="006D2EE2" w:rsidRDefault="001E30D0" w:rsidP="001E30D0">
      <w:pPr>
        <w:spacing w:line="360" w:lineRule="auto"/>
        <w:rPr>
          <w:rFonts w:ascii="Arial" w:hAnsi="Arial" w:cs="Arial"/>
          <w:sz w:val="24"/>
          <w:szCs w:val="24"/>
        </w:rPr>
      </w:pPr>
      <w:r w:rsidRPr="006D2EE2">
        <w:rPr>
          <w:rFonts w:ascii="Arial" w:hAnsi="Arial" w:cs="Arial"/>
          <w:sz w:val="24"/>
          <w:szCs w:val="24"/>
        </w:rPr>
        <w:t xml:space="preserve">The project charter is the official, written acknowledgment and recognition that a project exists. The Initiation phase </w:t>
      </w:r>
      <w:r>
        <w:rPr>
          <w:rFonts w:ascii="Arial" w:hAnsi="Arial" w:cs="Arial"/>
          <w:sz w:val="24"/>
          <w:szCs w:val="24"/>
        </w:rPr>
        <w:t>has been</w:t>
      </w:r>
      <w:r w:rsidRPr="006D2EE2">
        <w:rPr>
          <w:rFonts w:ascii="Arial" w:hAnsi="Arial" w:cs="Arial"/>
          <w:sz w:val="24"/>
          <w:szCs w:val="24"/>
        </w:rPr>
        <w:t xml:space="preserve"> completed with the publication of the project charter. It is usually the first official document of the project once acceptance of the project has been granted. It is issued by senior management and gives the project manager authority to assign organi</w:t>
      </w:r>
      <w:r>
        <w:rPr>
          <w:rFonts w:ascii="Arial" w:hAnsi="Arial" w:cs="Arial"/>
          <w:sz w:val="24"/>
          <w:szCs w:val="24"/>
        </w:rPr>
        <w:t>s</w:t>
      </w:r>
      <w:r w:rsidRPr="006D2EE2">
        <w:rPr>
          <w:rFonts w:ascii="Arial" w:hAnsi="Arial" w:cs="Arial"/>
          <w:sz w:val="24"/>
          <w:szCs w:val="24"/>
        </w:rPr>
        <w:t>ational resources to the work of the project. If your charter is competent, you will avoid many issues early on, since good project charters that are well documented will address many of the questions your stakeholders are likely to have initially.</w:t>
      </w:r>
    </w:p>
    <w:p w:rsidR="001E30D0" w:rsidRPr="006D2EE2" w:rsidRDefault="001E30D0" w:rsidP="001E30D0">
      <w:pPr>
        <w:spacing w:line="360" w:lineRule="auto"/>
        <w:rPr>
          <w:rFonts w:ascii="Arial" w:hAnsi="Arial" w:cs="Arial"/>
          <w:sz w:val="24"/>
          <w:szCs w:val="24"/>
        </w:rPr>
      </w:pPr>
      <w:r>
        <w:rPr>
          <w:rFonts w:ascii="Arial" w:hAnsi="Arial" w:cs="Arial"/>
          <w:sz w:val="24"/>
          <w:szCs w:val="24"/>
        </w:rPr>
        <w:t>This Charter</w:t>
      </w:r>
      <w:r w:rsidRPr="006D2EE2">
        <w:rPr>
          <w:rFonts w:ascii="Arial" w:hAnsi="Arial" w:cs="Arial"/>
          <w:sz w:val="24"/>
          <w:szCs w:val="24"/>
        </w:rPr>
        <w:t xml:space="preserve"> should include an overview of the project, the project deliverables, its goals and objectives, resource and cost estimates, the business case or need for the project, and a feasibility study, if one was performed. The charter should describe the preliminary roles and responsibilities of the project manager, project sponsor, project staff, and executive management. Creating the project charter is a matter of incorporating all the information we have gathered so far.</w:t>
      </w:r>
    </w:p>
    <w:p w:rsidR="001E30D0" w:rsidRPr="00683432" w:rsidRDefault="001E30D0" w:rsidP="001E30D0">
      <w:pPr>
        <w:pStyle w:val="ListParagraph"/>
        <w:spacing w:line="360" w:lineRule="auto"/>
        <w:rPr>
          <w:rFonts w:ascii="Arial" w:hAnsi="Arial" w:cs="Arial"/>
          <w:sz w:val="24"/>
          <w:szCs w:val="24"/>
        </w:rPr>
      </w:pPr>
    </w:p>
    <w:p w:rsidR="001E30D0" w:rsidRDefault="001E30D0" w:rsidP="001E30D0">
      <w:pPr>
        <w:pStyle w:val="ListParagraph"/>
        <w:numPr>
          <w:ilvl w:val="0"/>
          <w:numId w:val="3"/>
        </w:numPr>
        <w:spacing w:line="360" w:lineRule="auto"/>
        <w:rPr>
          <w:rFonts w:ascii="Arial" w:hAnsi="Arial" w:cs="Arial"/>
          <w:b/>
          <w:sz w:val="24"/>
          <w:szCs w:val="24"/>
        </w:rPr>
      </w:pPr>
      <w:r w:rsidRPr="003A6A34">
        <w:rPr>
          <w:rFonts w:ascii="Arial" w:hAnsi="Arial" w:cs="Arial"/>
          <w:b/>
          <w:sz w:val="24"/>
          <w:szCs w:val="24"/>
        </w:rPr>
        <w:t xml:space="preserve">“Properly planning your project up - front dramatically increases the project’s chance for Success.” Discuss this. </w:t>
      </w:r>
    </w:p>
    <w:p w:rsidR="001E30D0" w:rsidRPr="003A6A34" w:rsidRDefault="001E30D0" w:rsidP="001E30D0">
      <w:pPr>
        <w:pStyle w:val="ListParagraph"/>
        <w:spacing w:line="360" w:lineRule="auto"/>
        <w:rPr>
          <w:rFonts w:ascii="Arial" w:hAnsi="Arial" w:cs="Arial"/>
          <w:b/>
          <w:sz w:val="24"/>
          <w:szCs w:val="24"/>
        </w:rPr>
      </w:pPr>
    </w:p>
    <w:p w:rsidR="001E30D0" w:rsidRDefault="001E30D0" w:rsidP="001E30D0">
      <w:pPr>
        <w:spacing w:line="360" w:lineRule="auto"/>
        <w:rPr>
          <w:rFonts w:ascii="Arial" w:hAnsi="Arial" w:cs="Arial"/>
          <w:sz w:val="24"/>
          <w:szCs w:val="24"/>
        </w:rPr>
      </w:pPr>
      <w:r w:rsidRPr="006D2EE2">
        <w:rPr>
          <w:rFonts w:ascii="Arial" w:hAnsi="Arial" w:cs="Arial"/>
          <w:sz w:val="24"/>
          <w:szCs w:val="24"/>
        </w:rPr>
        <w:t>The first step is t</w:t>
      </w:r>
      <w:r>
        <w:rPr>
          <w:rFonts w:ascii="Arial" w:hAnsi="Arial" w:cs="Arial"/>
          <w:sz w:val="24"/>
          <w:szCs w:val="24"/>
        </w:rPr>
        <w:t xml:space="preserve">o document the Project Plan. A Work Breakdown Structure </w:t>
      </w:r>
      <w:r w:rsidRPr="006D2EE2">
        <w:rPr>
          <w:rFonts w:ascii="Arial" w:hAnsi="Arial" w:cs="Arial"/>
          <w:sz w:val="24"/>
          <w:szCs w:val="24"/>
        </w:rPr>
        <w:t xml:space="preserve">is identified. </w:t>
      </w:r>
      <w:r>
        <w:rPr>
          <w:rFonts w:ascii="Arial" w:hAnsi="Arial" w:cs="Arial"/>
          <w:sz w:val="24"/>
          <w:szCs w:val="24"/>
        </w:rPr>
        <w:t>This</w:t>
      </w:r>
      <w:r w:rsidRPr="006D2EE2">
        <w:rPr>
          <w:rFonts w:ascii="Arial" w:hAnsi="Arial" w:cs="Arial"/>
          <w:sz w:val="24"/>
          <w:szCs w:val="24"/>
        </w:rPr>
        <w:t xml:space="preserve"> includes a hierarchical set of phases, activities and tasks to be undertaken on the project. </w:t>
      </w:r>
    </w:p>
    <w:p w:rsidR="001E30D0" w:rsidRDefault="001E30D0" w:rsidP="001E30D0">
      <w:pPr>
        <w:spacing w:line="360" w:lineRule="auto"/>
        <w:rPr>
          <w:rFonts w:ascii="Arial" w:hAnsi="Arial" w:cs="Arial"/>
          <w:sz w:val="24"/>
          <w:szCs w:val="24"/>
        </w:rPr>
      </w:pPr>
      <w:r w:rsidRPr="006D2EE2">
        <w:rPr>
          <w:rFonts w:ascii="Arial" w:hAnsi="Arial" w:cs="Arial"/>
          <w:sz w:val="24"/>
          <w:szCs w:val="24"/>
        </w:rPr>
        <w:t xml:space="preserve">An assessment of the effort required to undertake the activities and tasks is made after the </w:t>
      </w:r>
      <w:r>
        <w:rPr>
          <w:rFonts w:ascii="Arial" w:hAnsi="Arial" w:cs="Arial"/>
          <w:sz w:val="24"/>
          <w:szCs w:val="24"/>
        </w:rPr>
        <w:t>work breakdown structure</w:t>
      </w:r>
      <w:r w:rsidRPr="006D2EE2">
        <w:rPr>
          <w:rFonts w:ascii="Arial" w:hAnsi="Arial" w:cs="Arial"/>
          <w:sz w:val="24"/>
          <w:szCs w:val="24"/>
        </w:rPr>
        <w:t xml:space="preserve"> has been agreed. The activities and tasks are sequenced, resources are allocated and a detailed project schedule is formed. To assess the progress of the project, this project schedule will become the primary tool for the Project Manager.</w:t>
      </w:r>
    </w:p>
    <w:p w:rsidR="001E30D0" w:rsidRPr="006D2EE2" w:rsidRDefault="001E30D0" w:rsidP="001E30D0">
      <w:pPr>
        <w:spacing w:line="360" w:lineRule="auto"/>
        <w:rPr>
          <w:rFonts w:ascii="Arial" w:hAnsi="Arial" w:cs="Arial"/>
          <w:sz w:val="24"/>
          <w:szCs w:val="24"/>
        </w:rPr>
      </w:pPr>
      <w:r>
        <w:rPr>
          <w:rFonts w:ascii="Arial" w:hAnsi="Arial" w:cs="Arial"/>
          <w:sz w:val="24"/>
          <w:szCs w:val="24"/>
        </w:rPr>
        <w:lastRenderedPageBreak/>
        <w:t>Correct planning is so extremely useful as by past experience it has helped my projects flow really well and has helped in meeting customer requirements and deliverables.</w:t>
      </w:r>
    </w:p>
    <w:p w:rsidR="001E30D0" w:rsidRPr="003A6A34" w:rsidRDefault="001E30D0" w:rsidP="001E30D0">
      <w:pPr>
        <w:pStyle w:val="ListParagraph"/>
        <w:spacing w:line="360" w:lineRule="auto"/>
        <w:rPr>
          <w:rFonts w:ascii="Arial" w:hAnsi="Arial" w:cs="Arial"/>
          <w:b/>
          <w:sz w:val="24"/>
          <w:szCs w:val="24"/>
        </w:rPr>
      </w:pPr>
    </w:p>
    <w:p w:rsidR="001E30D0" w:rsidRPr="003A6A34" w:rsidRDefault="001E30D0" w:rsidP="001E30D0">
      <w:pPr>
        <w:pStyle w:val="ListParagraph"/>
        <w:numPr>
          <w:ilvl w:val="0"/>
          <w:numId w:val="3"/>
        </w:numPr>
        <w:spacing w:line="360" w:lineRule="auto"/>
        <w:rPr>
          <w:rFonts w:ascii="Arial" w:hAnsi="Arial" w:cs="Arial"/>
          <w:b/>
          <w:sz w:val="24"/>
          <w:szCs w:val="24"/>
        </w:rPr>
      </w:pPr>
      <w:r w:rsidRPr="003A6A34">
        <w:rPr>
          <w:rFonts w:ascii="Arial" w:hAnsi="Arial" w:cs="Arial"/>
          <w:b/>
          <w:sz w:val="24"/>
          <w:szCs w:val="24"/>
        </w:rPr>
        <w:t xml:space="preserve">What is the Project Planning Phase about? Which plans are made during this stage? </w:t>
      </w:r>
    </w:p>
    <w:p w:rsidR="001E30D0" w:rsidRPr="00E36F9B" w:rsidRDefault="001E30D0" w:rsidP="001E30D0">
      <w:pPr>
        <w:pStyle w:val="NormalWeb"/>
        <w:shd w:val="clear" w:color="auto" w:fill="FFFFFF"/>
        <w:spacing w:before="0" w:beforeAutospacing="0" w:line="360" w:lineRule="auto"/>
        <w:rPr>
          <w:rFonts w:ascii="Arial" w:hAnsi="Arial" w:cs="Arial"/>
          <w:color w:val="000000"/>
        </w:rPr>
      </w:pPr>
      <w:r w:rsidRPr="00E36F9B">
        <w:rPr>
          <w:rFonts w:ascii="Arial" w:hAnsi="Arial" w:cs="Arial"/>
          <w:color w:val="000000"/>
        </w:rPr>
        <w:t>The </w:t>
      </w:r>
      <w:r w:rsidRPr="00E36F9B">
        <w:rPr>
          <w:rStyle w:val="Strong"/>
          <w:rFonts w:ascii="Arial" w:hAnsi="Arial" w:cs="Arial"/>
          <w:b w:val="0"/>
          <w:color w:val="000000"/>
        </w:rPr>
        <w:t>Project Planning Phase</w:t>
      </w:r>
      <w:r w:rsidRPr="00E36F9B">
        <w:rPr>
          <w:rFonts w:ascii="Arial" w:hAnsi="Arial" w:cs="Arial"/>
          <w:color w:val="000000"/>
        </w:rPr>
        <w:t> is the second phase in the </w:t>
      </w:r>
      <w:r w:rsidRPr="00E36F9B">
        <w:rPr>
          <w:rStyle w:val="Emphasis"/>
          <w:rFonts w:ascii="Arial" w:hAnsi="Arial" w:cs="Arial"/>
          <w:i w:val="0"/>
          <w:color w:val="000000"/>
        </w:rPr>
        <w:t>project life</w:t>
      </w:r>
      <w:r w:rsidRPr="00E36F9B">
        <w:rPr>
          <w:rStyle w:val="Emphasis"/>
          <w:rFonts w:ascii="Arial" w:hAnsi="Arial" w:cs="Arial"/>
          <w:color w:val="000000"/>
        </w:rPr>
        <w:t xml:space="preserve"> </w:t>
      </w:r>
      <w:r w:rsidRPr="00E36F9B">
        <w:rPr>
          <w:rStyle w:val="Emphasis"/>
          <w:rFonts w:ascii="Arial" w:hAnsi="Arial" w:cs="Arial"/>
          <w:i w:val="0"/>
          <w:color w:val="000000"/>
        </w:rPr>
        <w:t>cycle</w:t>
      </w:r>
      <w:r w:rsidRPr="00E36F9B">
        <w:rPr>
          <w:rFonts w:ascii="Arial" w:hAnsi="Arial" w:cs="Arial"/>
          <w:color w:val="000000"/>
        </w:rPr>
        <w:t>. It involves creating of a set of plans to help guide your team through the execution and closure phases of the project.</w:t>
      </w:r>
    </w:p>
    <w:p w:rsidR="001E30D0" w:rsidRPr="00E36F9B" w:rsidRDefault="001E30D0" w:rsidP="001E30D0">
      <w:pPr>
        <w:pStyle w:val="NormalWeb"/>
        <w:shd w:val="clear" w:color="auto" w:fill="FFFFFF"/>
        <w:spacing w:before="0" w:beforeAutospacing="0" w:line="360" w:lineRule="auto"/>
        <w:rPr>
          <w:rFonts w:ascii="Arial" w:hAnsi="Arial" w:cs="Arial"/>
          <w:color w:val="000000"/>
        </w:rPr>
      </w:pPr>
      <w:r w:rsidRPr="00E36F9B">
        <w:rPr>
          <w:rFonts w:ascii="Arial" w:hAnsi="Arial" w:cs="Arial"/>
          <w:color w:val="000000"/>
        </w:rPr>
        <w:t>The plans created during this phase will help you to manage time, cost, quality, change, risk and issues. They will also help you manage staff and external suppliers, to ensure that you deliver the project on time and within budget.</w:t>
      </w:r>
    </w:p>
    <w:p w:rsidR="001E30D0" w:rsidRDefault="001E30D0" w:rsidP="001E30D0">
      <w:pPr>
        <w:pStyle w:val="NormalWeb"/>
        <w:shd w:val="clear" w:color="auto" w:fill="FFFFFF"/>
        <w:spacing w:before="0" w:beforeAutospacing="0" w:line="360" w:lineRule="auto"/>
        <w:rPr>
          <w:rFonts w:ascii="Arial" w:hAnsi="Arial" w:cs="Arial"/>
          <w:color w:val="000000"/>
        </w:rPr>
      </w:pPr>
      <w:r w:rsidRPr="00E36F9B">
        <w:rPr>
          <w:rFonts w:ascii="Arial" w:hAnsi="Arial" w:cs="Arial"/>
          <w:color w:val="000000"/>
        </w:rPr>
        <w:t>There are 10 Project Planning steps you need to take to complete the Project </w:t>
      </w:r>
      <w:r w:rsidRPr="00A80209">
        <w:rPr>
          <w:rStyle w:val="Emphasis"/>
          <w:rFonts w:ascii="Arial" w:hAnsi="Arial" w:cs="Arial"/>
          <w:i w:val="0"/>
          <w:color w:val="000000"/>
        </w:rPr>
        <w:t>Planning Phase</w:t>
      </w:r>
      <w:r w:rsidRPr="00E36F9B">
        <w:rPr>
          <w:rFonts w:ascii="Arial" w:hAnsi="Arial" w:cs="Arial"/>
          <w:color w:val="000000"/>
        </w:rPr>
        <w:t xml:space="preserve"> efficiently. </w:t>
      </w:r>
    </w:p>
    <w:p w:rsidR="001E30D0" w:rsidRPr="00A80209"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5D7F4A">
        <w:rPr>
          <w:rFonts w:ascii="Arial" w:eastAsia="Times New Roman" w:hAnsi="Arial" w:cs="Arial"/>
          <w:bCs/>
          <w:sz w:val="24"/>
          <w:szCs w:val="24"/>
          <w:lang w:eastAsia="en-GB"/>
        </w:rPr>
        <w:t>S</w:t>
      </w:r>
      <w:r w:rsidRPr="00A80209">
        <w:rPr>
          <w:rFonts w:ascii="Arial" w:eastAsia="Times New Roman" w:hAnsi="Arial" w:cs="Arial"/>
          <w:bCs/>
          <w:sz w:val="24"/>
          <w:szCs w:val="24"/>
          <w:lang w:eastAsia="en-GB"/>
        </w:rPr>
        <w:t>tep</w:t>
      </w:r>
      <w:r w:rsidRPr="00A80209">
        <w:rPr>
          <w:rFonts w:ascii="Arial" w:eastAsia="Times New Roman" w:hAnsi="Arial" w:cs="Arial"/>
          <w:sz w:val="24"/>
          <w:szCs w:val="24"/>
          <w:lang w:eastAsia="en-GB"/>
        </w:rPr>
        <w:t> 1: Explain the </w:t>
      </w:r>
      <w:r w:rsidRPr="00A80209">
        <w:rPr>
          <w:rFonts w:ascii="Arial" w:eastAsia="Times New Roman" w:hAnsi="Arial" w:cs="Arial"/>
          <w:bCs/>
          <w:sz w:val="24"/>
          <w:szCs w:val="24"/>
          <w:lang w:eastAsia="en-GB"/>
        </w:rPr>
        <w:t>project plan</w:t>
      </w:r>
      <w:r w:rsidRPr="00A80209">
        <w:rPr>
          <w:rFonts w:ascii="Arial" w:eastAsia="Times New Roman" w:hAnsi="Arial" w:cs="Arial"/>
          <w:sz w:val="24"/>
          <w:szCs w:val="24"/>
          <w:lang w:eastAsia="en-GB"/>
        </w:rPr>
        <w:t> to key stakeholders and</w:t>
      </w:r>
      <w:r w:rsidRPr="005D7F4A">
        <w:rPr>
          <w:rFonts w:ascii="Arial" w:eastAsia="Times New Roman" w:hAnsi="Arial" w:cs="Arial"/>
          <w:sz w:val="24"/>
          <w:szCs w:val="24"/>
          <w:lang w:eastAsia="en-GB"/>
        </w:rPr>
        <w:t xml:space="preserve"> discuss its key components. </w:t>
      </w:r>
    </w:p>
    <w:p w:rsidR="001E30D0" w:rsidRPr="00A80209"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A80209">
        <w:rPr>
          <w:rFonts w:ascii="Arial" w:eastAsia="Times New Roman" w:hAnsi="Arial" w:cs="Arial"/>
          <w:bCs/>
          <w:sz w:val="24"/>
          <w:szCs w:val="24"/>
          <w:lang w:eastAsia="en-GB"/>
        </w:rPr>
        <w:t>Step</w:t>
      </w:r>
      <w:r w:rsidRPr="00A80209">
        <w:rPr>
          <w:rFonts w:ascii="Arial" w:eastAsia="Times New Roman" w:hAnsi="Arial" w:cs="Arial"/>
          <w:sz w:val="24"/>
          <w:szCs w:val="24"/>
          <w:lang w:eastAsia="en-GB"/>
        </w:rPr>
        <w:t> 2: Define roles and responsibilities. ...</w:t>
      </w:r>
    </w:p>
    <w:p w:rsidR="001E30D0" w:rsidRPr="00A80209"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A80209">
        <w:rPr>
          <w:rFonts w:ascii="Arial" w:eastAsia="Times New Roman" w:hAnsi="Arial" w:cs="Arial"/>
          <w:bCs/>
          <w:sz w:val="24"/>
          <w:szCs w:val="24"/>
          <w:lang w:eastAsia="en-GB"/>
        </w:rPr>
        <w:t>Step</w:t>
      </w:r>
      <w:r w:rsidRPr="00A80209">
        <w:rPr>
          <w:rFonts w:ascii="Arial" w:eastAsia="Times New Roman" w:hAnsi="Arial" w:cs="Arial"/>
          <w:sz w:val="24"/>
          <w:szCs w:val="24"/>
          <w:lang w:eastAsia="en-GB"/>
        </w:rPr>
        <w:t> 3: Hold a kickoff meeting. ...</w:t>
      </w:r>
    </w:p>
    <w:p w:rsidR="001E30D0" w:rsidRPr="00A80209"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A80209">
        <w:rPr>
          <w:rFonts w:ascii="Arial" w:eastAsia="Times New Roman" w:hAnsi="Arial" w:cs="Arial"/>
          <w:bCs/>
          <w:sz w:val="24"/>
          <w:szCs w:val="24"/>
          <w:lang w:eastAsia="en-GB"/>
        </w:rPr>
        <w:t>Step</w:t>
      </w:r>
      <w:r w:rsidRPr="00A80209">
        <w:rPr>
          <w:rFonts w:ascii="Arial" w:eastAsia="Times New Roman" w:hAnsi="Arial" w:cs="Arial"/>
          <w:sz w:val="24"/>
          <w:szCs w:val="24"/>
          <w:lang w:eastAsia="en-GB"/>
        </w:rPr>
        <w:t> 4: Develop a Scope Statement. ...</w:t>
      </w:r>
    </w:p>
    <w:p w:rsidR="001E30D0" w:rsidRPr="00A80209"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A80209">
        <w:rPr>
          <w:rFonts w:ascii="Arial" w:eastAsia="Times New Roman" w:hAnsi="Arial" w:cs="Arial"/>
          <w:bCs/>
          <w:sz w:val="24"/>
          <w:szCs w:val="24"/>
          <w:lang w:eastAsia="en-GB"/>
        </w:rPr>
        <w:t>Step</w:t>
      </w:r>
      <w:r w:rsidRPr="00A80209">
        <w:rPr>
          <w:rFonts w:ascii="Arial" w:eastAsia="Times New Roman" w:hAnsi="Arial" w:cs="Arial"/>
          <w:sz w:val="24"/>
          <w:szCs w:val="24"/>
          <w:lang w:eastAsia="en-GB"/>
        </w:rPr>
        <w:t> 5: Develop scope baseline. ...</w:t>
      </w:r>
    </w:p>
    <w:p w:rsidR="001E30D0" w:rsidRPr="005D7F4A"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A80209">
        <w:rPr>
          <w:rFonts w:ascii="Arial" w:eastAsia="Times New Roman" w:hAnsi="Arial" w:cs="Arial"/>
          <w:bCs/>
          <w:sz w:val="24"/>
          <w:szCs w:val="24"/>
          <w:lang w:eastAsia="en-GB"/>
        </w:rPr>
        <w:t>Step</w:t>
      </w:r>
      <w:r w:rsidRPr="00A80209">
        <w:rPr>
          <w:rFonts w:ascii="Arial" w:eastAsia="Times New Roman" w:hAnsi="Arial" w:cs="Arial"/>
          <w:sz w:val="24"/>
          <w:szCs w:val="24"/>
          <w:lang w:eastAsia="en-GB"/>
        </w:rPr>
        <w:t> 6: Develop the schedule and cost baselines.</w:t>
      </w:r>
    </w:p>
    <w:p w:rsidR="001E30D0" w:rsidRPr="005D7F4A"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5D7F4A">
        <w:rPr>
          <w:rFonts w:ascii="Arial" w:eastAsia="Times New Roman" w:hAnsi="Arial" w:cs="Arial"/>
          <w:bCs/>
          <w:sz w:val="24"/>
          <w:szCs w:val="24"/>
          <w:lang w:eastAsia="en-GB"/>
        </w:rPr>
        <w:t xml:space="preserve">Step 7: </w:t>
      </w:r>
      <w:r w:rsidRPr="005D7F4A">
        <w:rPr>
          <w:rStyle w:val="Strong"/>
          <w:rFonts w:ascii="Arial" w:hAnsi="Arial" w:cs="Arial"/>
          <w:b w:val="0"/>
          <w:sz w:val="24"/>
          <w:szCs w:val="24"/>
          <w:shd w:val="clear" w:color="auto" w:fill="FFFFFF"/>
        </w:rPr>
        <w:t>Create baseline management plans</w:t>
      </w:r>
      <w:r w:rsidRPr="005D7F4A">
        <w:rPr>
          <w:rFonts w:ascii="Arial" w:hAnsi="Arial" w:cs="Arial"/>
          <w:b/>
          <w:sz w:val="24"/>
          <w:szCs w:val="24"/>
          <w:shd w:val="clear" w:color="auto" w:fill="FFFFFF"/>
        </w:rPr>
        <w:t>.</w:t>
      </w:r>
    </w:p>
    <w:p w:rsidR="001E30D0" w:rsidRPr="005D7F4A"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5D7F4A">
        <w:rPr>
          <w:rFonts w:ascii="Arial" w:eastAsia="Times New Roman" w:hAnsi="Arial" w:cs="Arial"/>
          <w:sz w:val="24"/>
          <w:szCs w:val="24"/>
          <w:lang w:eastAsia="en-GB"/>
        </w:rPr>
        <w:t xml:space="preserve">Step 8: </w:t>
      </w:r>
      <w:r w:rsidRPr="005D7F4A">
        <w:rPr>
          <w:rStyle w:val="Strong"/>
          <w:rFonts w:ascii="Arial" w:hAnsi="Arial" w:cs="Arial"/>
          <w:b w:val="0"/>
          <w:sz w:val="24"/>
          <w:szCs w:val="24"/>
          <w:shd w:val="clear" w:color="auto" w:fill="FFFFFF"/>
        </w:rPr>
        <w:t>Develop the staffing plan</w:t>
      </w:r>
      <w:r w:rsidRPr="005D7F4A">
        <w:rPr>
          <w:rFonts w:ascii="Arial" w:hAnsi="Arial" w:cs="Arial"/>
          <w:b/>
          <w:sz w:val="24"/>
          <w:szCs w:val="24"/>
          <w:shd w:val="clear" w:color="auto" w:fill="FFFFFF"/>
        </w:rPr>
        <w:t>.</w:t>
      </w:r>
    </w:p>
    <w:p w:rsidR="001E30D0" w:rsidRPr="005D7F4A"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5D7F4A">
        <w:rPr>
          <w:rFonts w:ascii="Arial" w:eastAsia="Times New Roman" w:hAnsi="Arial" w:cs="Arial"/>
          <w:sz w:val="24"/>
          <w:szCs w:val="24"/>
          <w:lang w:eastAsia="en-GB"/>
        </w:rPr>
        <w:t xml:space="preserve">Step 9: </w:t>
      </w:r>
      <w:r w:rsidRPr="005D7F4A">
        <w:rPr>
          <w:rStyle w:val="Strong"/>
          <w:rFonts w:ascii="Arial" w:hAnsi="Arial" w:cs="Arial"/>
          <w:b w:val="0"/>
          <w:sz w:val="24"/>
          <w:szCs w:val="24"/>
          <w:shd w:val="clear" w:color="auto" w:fill="FFFFFF"/>
        </w:rPr>
        <w:t>Analyze project quality and risks</w:t>
      </w:r>
      <w:r w:rsidRPr="005D7F4A">
        <w:rPr>
          <w:rFonts w:ascii="Arial" w:hAnsi="Arial" w:cs="Arial"/>
          <w:b/>
          <w:sz w:val="24"/>
          <w:szCs w:val="24"/>
          <w:shd w:val="clear" w:color="auto" w:fill="FFFFFF"/>
        </w:rPr>
        <w:t>.</w:t>
      </w:r>
    </w:p>
    <w:p w:rsidR="001E30D0" w:rsidRPr="00A80209" w:rsidRDefault="001E30D0" w:rsidP="001E30D0">
      <w:pPr>
        <w:numPr>
          <w:ilvl w:val="0"/>
          <w:numId w:val="4"/>
        </w:numPr>
        <w:shd w:val="clear" w:color="auto" w:fill="FFFFFF"/>
        <w:spacing w:after="60" w:line="360" w:lineRule="auto"/>
        <w:ind w:left="0"/>
        <w:rPr>
          <w:rFonts w:ascii="Arial" w:eastAsia="Times New Roman" w:hAnsi="Arial" w:cs="Arial"/>
          <w:sz w:val="24"/>
          <w:szCs w:val="24"/>
          <w:lang w:eastAsia="en-GB"/>
        </w:rPr>
      </w:pPr>
      <w:r w:rsidRPr="005D7F4A">
        <w:rPr>
          <w:rFonts w:ascii="Arial" w:eastAsia="Times New Roman" w:hAnsi="Arial" w:cs="Arial"/>
          <w:sz w:val="24"/>
          <w:szCs w:val="24"/>
          <w:lang w:eastAsia="en-GB"/>
        </w:rPr>
        <w:t>Step 10:</w:t>
      </w:r>
      <w:r w:rsidRPr="005D7F4A">
        <w:rPr>
          <w:rStyle w:val="Strong"/>
          <w:rFonts w:ascii="Arial" w:hAnsi="Arial" w:cs="Arial"/>
          <w:b w:val="0"/>
          <w:sz w:val="24"/>
          <w:szCs w:val="24"/>
          <w:shd w:val="clear" w:color="auto" w:fill="FFFFFF"/>
        </w:rPr>
        <w:t>Communicate</w:t>
      </w:r>
    </w:p>
    <w:p w:rsidR="001E30D0" w:rsidRDefault="001E30D0">
      <w:pPr>
        <w:rPr>
          <w:rFonts w:ascii="Arial" w:eastAsia="Calibri" w:hAnsi="Arial" w:cs="Arial"/>
          <w:sz w:val="24"/>
          <w:szCs w:val="24"/>
          <w:lang w:val="en-US"/>
        </w:rPr>
      </w:pPr>
      <w:r>
        <w:rPr>
          <w:rFonts w:ascii="Arial" w:hAnsi="Arial" w:cs="Arial"/>
          <w:sz w:val="24"/>
          <w:szCs w:val="24"/>
        </w:rPr>
        <w:br w:type="page"/>
      </w:r>
    </w:p>
    <w:p w:rsidR="001E30D0" w:rsidRPr="00683432" w:rsidRDefault="001E30D0" w:rsidP="001E30D0">
      <w:pPr>
        <w:pStyle w:val="ListParagraph"/>
        <w:spacing w:line="360" w:lineRule="auto"/>
        <w:rPr>
          <w:rFonts w:ascii="Arial" w:hAnsi="Arial" w:cs="Arial"/>
          <w:sz w:val="24"/>
          <w:szCs w:val="24"/>
        </w:rPr>
      </w:pPr>
    </w:p>
    <w:p w:rsidR="001E30D0" w:rsidRPr="003A6A34" w:rsidRDefault="001E30D0" w:rsidP="001E30D0">
      <w:pPr>
        <w:pStyle w:val="ListParagraph"/>
        <w:spacing w:line="360" w:lineRule="auto"/>
        <w:rPr>
          <w:rFonts w:ascii="Arial" w:hAnsi="Arial" w:cs="Arial"/>
          <w:b/>
          <w:sz w:val="24"/>
          <w:szCs w:val="24"/>
        </w:rPr>
      </w:pPr>
    </w:p>
    <w:p w:rsidR="001E30D0" w:rsidRPr="003A6A34" w:rsidRDefault="001E30D0" w:rsidP="001E30D0">
      <w:pPr>
        <w:pStyle w:val="ListParagraph"/>
        <w:numPr>
          <w:ilvl w:val="0"/>
          <w:numId w:val="3"/>
        </w:numPr>
        <w:spacing w:line="360" w:lineRule="auto"/>
        <w:rPr>
          <w:rFonts w:ascii="Arial" w:hAnsi="Arial" w:cs="Arial"/>
          <w:b/>
          <w:sz w:val="24"/>
          <w:szCs w:val="24"/>
        </w:rPr>
      </w:pPr>
      <w:r w:rsidRPr="003A6A34">
        <w:rPr>
          <w:rFonts w:ascii="Arial" w:hAnsi="Arial" w:cs="Arial"/>
          <w:b/>
          <w:sz w:val="24"/>
          <w:szCs w:val="24"/>
        </w:rPr>
        <w:t>Outline the activities performed during the Project Closure Phase.</w:t>
      </w:r>
    </w:p>
    <w:p w:rsidR="001E30D0" w:rsidRPr="002466E8" w:rsidRDefault="001E30D0" w:rsidP="001E30D0">
      <w:pPr>
        <w:autoSpaceDE w:val="0"/>
        <w:autoSpaceDN w:val="0"/>
        <w:adjustRightInd w:val="0"/>
        <w:spacing w:after="0" w:line="360" w:lineRule="auto"/>
        <w:rPr>
          <w:rFonts w:ascii="Arial" w:hAnsi="Arial" w:cs="Arial"/>
          <w:sz w:val="24"/>
          <w:szCs w:val="24"/>
        </w:rPr>
      </w:pPr>
      <w:r w:rsidRPr="002466E8">
        <w:rPr>
          <w:rFonts w:ascii="Arial" w:hAnsi="Arial" w:cs="Arial"/>
          <w:sz w:val="24"/>
          <w:szCs w:val="24"/>
        </w:rPr>
        <w:t>Project Closure involves undertaking a series of activities to complete the project, including the</w:t>
      </w:r>
      <w:r>
        <w:rPr>
          <w:rFonts w:ascii="Arial" w:hAnsi="Arial" w:cs="Arial"/>
          <w:sz w:val="24"/>
          <w:szCs w:val="24"/>
        </w:rPr>
        <w:t xml:space="preserve"> </w:t>
      </w:r>
      <w:r w:rsidRPr="002466E8">
        <w:rPr>
          <w:rFonts w:ascii="Arial" w:hAnsi="Arial" w:cs="Arial"/>
          <w:sz w:val="24"/>
          <w:szCs w:val="24"/>
        </w:rPr>
        <w:t>following:</w:t>
      </w:r>
    </w:p>
    <w:p w:rsidR="001E30D0" w:rsidRDefault="001E30D0" w:rsidP="001E30D0">
      <w:pPr>
        <w:autoSpaceDE w:val="0"/>
        <w:autoSpaceDN w:val="0"/>
        <w:adjustRightInd w:val="0"/>
        <w:spacing w:after="0" w:line="360" w:lineRule="auto"/>
        <w:rPr>
          <w:rFonts w:ascii="Arial" w:hAnsi="Arial" w:cs="Arial"/>
          <w:sz w:val="24"/>
          <w:szCs w:val="24"/>
        </w:rPr>
      </w:pPr>
    </w:p>
    <w:p w:rsidR="001E30D0" w:rsidRPr="002466E8" w:rsidRDefault="001E30D0" w:rsidP="001E30D0">
      <w:pPr>
        <w:autoSpaceDE w:val="0"/>
        <w:autoSpaceDN w:val="0"/>
        <w:adjustRightInd w:val="0"/>
        <w:spacing w:after="0" w:line="360" w:lineRule="auto"/>
        <w:rPr>
          <w:rFonts w:ascii="Arial" w:hAnsi="Arial" w:cs="Arial"/>
          <w:sz w:val="24"/>
          <w:szCs w:val="24"/>
        </w:rPr>
      </w:pPr>
      <w:r>
        <w:rPr>
          <w:rFonts w:ascii="Arial" w:hAnsi="Arial" w:cs="Arial"/>
          <w:sz w:val="24"/>
          <w:szCs w:val="24"/>
        </w:rPr>
        <w:t>1.</w:t>
      </w:r>
      <w:r w:rsidRPr="002466E8">
        <w:rPr>
          <w:rFonts w:ascii="Arial" w:hAnsi="Arial" w:cs="Arial"/>
          <w:sz w:val="24"/>
          <w:szCs w:val="24"/>
        </w:rPr>
        <w:t xml:space="preserve"> Identifying any outstanding items (activities, risks or issues)</w:t>
      </w:r>
    </w:p>
    <w:p w:rsidR="001E30D0" w:rsidRPr="002466E8" w:rsidRDefault="001E30D0" w:rsidP="001E30D0">
      <w:pPr>
        <w:autoSpaceDE w:val="0"/>
        <w:autoSpaceDN w:val="0"/>
        <w:adjustRightInd w:val="0"/>
        <w:spacing w:after="0" w:line="360" w:lineRule="auto"/>
        <w:rPr>
          <w:rFonts w:ascii="Arial" w:hAnsi="Arial" w:cs="Arial"/>
          <w:sz w:val="24"/>
          <w:szCs w:val="24"/>
        </w:rPr>
      </w:pPr>
      <w:r>
        <w:rPr>
          <w:rFonts w:ascii="Arial" w:hAnsi="Arial" w:cs="Arial"/>
          <w:sz w:val="24"/>
          <w:szCs w:val="24"/>
        </w:rPr>
        <w:t>2.</w:t>
      </w:r>
      <w:r w:rsidRPr="002466E8">
        <w:rPr>
          <w:rFonts w:ascii="Arial" w:hAnsi="Arial" w:cs="Arial"/>
          <w:sz w:val="24"/>
          <w:szCs w:val="24"/>
        </w:rPr>
        <w:t xml:space="preserve"> Listing the activities required to hand over documentation, cancel supplier contracts and</w:t>
      </w:r>
      <w:r>
        <w:rPr>
          <w:rFonts w:ascii="Arial" w:hAnsi="Arial" w:cs="Arial"/>
          <w:sz w:val="24"/>
          <w:szCs w:val="24"/>
        </w:rPr>
        <w:t xml:space="preserve"> </w:t>
      </w:r>
      <w:r w:rsidRPr="002466E8">
        <w:rPr>
          <w:rFonts w:ascii="Arial" w:hAnsi="Arial" w:cs="Arial"/>
          <w:sz w:val="24"/>
          <w:szCs w:val="24"/>
        </w:rPr>
        <w:t>release project resources to the business</w:t>
      </w:r>
    </w:p>
    <w:p w:rsidR="001E30D0" w:rsidRPr="002466E8" w:rsidRDefault="001E30D0" w:rsidP="001E30D0">
      <w:pPr>
        <w:autoSpaceDE w:val="0"/>
        <w:autoSpaceDN w:val="0"/>
        <w:adjustRightInd w:val="0"/>
        <w:spacing w:after="0" w:line="360" w:lineRule="auto"/>
        <w:rPr>
          <w:rFonts w:ascii="Arial" w:hAnsi="Arial" w:cs="Arial"/>
          <w:sz w:val="24"/>
          <w:szCs w:val="24"/>
        </w:rPr>
      </w:pPr>
      <w:r>
        <w:rPr>
          <w:rFonts w:ascii="Arial" w:hAnsi="Arial" w:cs="Arial"/>
          <w:sz w:val="24"/>
          <w:szCs w:val="24"/>
        </w:rPr>
        <w:t>3.</w:t>
      </w:r>
      <w:r w:rsidRPr="002466E8">
        <w:rPr>
          <w:rFonts w:ascii="Arial" w:hAnsi="Arial" w:cs="Arial"/>
          <w:sz w:val="24"/>
          <w:szCs w:val="24"/>
        </w:rPr>
        <w:t xml:space="preserve"> Communicating closure to all stakeholders and interested parties</w:t>
      </w:r>
    </w:p>
    <w:p w:rsidR="001E30D0" w:rsidRPr="002466E8" w:rsidRDefault="001E30D0" w:rsidP="001E30D0">
      <w:pPr>
        <w:spacing w:line="360" w:lineRule="auto"/>
        <w:rPr>
          <w:rFonts w:ascii="Arial" w:hAnsi="Arial" w:cs="Arial"/>
          <w:sz w:val="24"/>
          <w:szCs w:val="24"/>
        </w:rPr>
      </w:pPr>
      <w:r>
        <w:rPr>
          <w:rFonts w:ascii="Arial" w:hAnsi="Arial" w:cs="Arial"/>
          <w:sz w:val="24"/>
          <w:szCs w:val="24"/>
        </w:rPr>
        <w:t>4.</w:t>
      </w:r>
      <w:r w:rsidRPr="002466E8">
        <w:rPr>
          <w:rFonts w:ascii="Arial" w:hAnsi="Arial" w:cs="Arial"/>
          <w:sz w:val="24"/>
          <w:szCs w:val="24"/>
        </w:rPr>
        <w:t xml:space="preserve"> Producing a handover plan to transfer the deliverables to the customer environment.</w:t>
      </w:r>
    </w:p>
    <w:p w:rsidR="001E30D0" w:rsidRPr="002466E8" w:rsidRDefault="001E30D0" w:rsidP="001E30D0">
      <w:pPr>
        <w:autoSpaceDE w:val="0"/>
        <w:autoSpaceDN w:val="0"/>
        <w:adjustRightInd w:val="0"/>
        <w:spacing w:after="0" w:line="360" w:lineRule="auto"/>
        <w:rPr>
          <w:rFonts w:ascii="Arial" w:hAnsi="Arial" w:cs="Arial"/>
          <w:sz w:val="24"/>
          <w:szCs w:val="24"/>
        </w:rPr>
      </w:pPr>
      <w:r w:rsidRPr="002466E8">
        <w:rPr>
          <w:rFonts w:ascii="Arial" w:hAnsi="Arial" w:cs="Arial"/>
          <w:sz w:val="24"/>
          <w:szCs w:val="24"/>
        </w:rPr>
        <w:t>A Project Closure Report is submitted to the Customer and/or Project Sponsor for approval.</w:t>
      </w:r>
    </w:p>
    <w:p w:rsidR="001E30D0" w:rsidRPr="002466E8" w:rsidRDefault="001E30D0" w:rsidP="001E30D0">
      <w:pPr>
        <w:autoSpaceDE w:val="0"/>
        <w:autoSpaceDN w:val="0"/>
        <w:adjustRightInd w:val="0"/>
        <w:spacing w:after="0" w:line="360" w:lineRule="auto"/>
        <w:rPr>
          <w:rFonts w:ascii="Arial" w:hAnsi="Arial" w:cs="Arial"/>
          <w:sz w:val="24"/>
          <w:szCs w:val="24"/>
        </w:rPr>
      </w:pPr>
      <w:r w:rsidRPr="002466E8">
        <w:rPr>
          <w:rFonts w:ascii="Arial" w:hAnsi="Arial" w:cs="Arial"/>
          <w:sz w:val="24"/>
          <w:szCs w:val="24"/>
        </w:rPr>
        <w:t>The Project Manager is then responsible for undertaking each of the activities identified within the</w:t>
      </w:r>
      <w:r>
        <w:rPr>
          <w:rFonts w:ascii="Arial" w:hAnsi="Arial" w:cs="Arial"/>
          <w:sz w:val="24"/>
          <w:szCs w:val="24"/>
        </w:rPr>
        <w:t xml:space="preserve"> </w:t>
      </w:r>
      <w:r w:rsidRPr="002466E8">
        <w:rPr>
          <w:rFonts w:ascii="Arial" w:hAnsi="Arial" w:cs="Arial"/>
          <w:sz w:val="24"/>
          <w:szCs w:val="24"/>
        </w:rPr>
        <w:t>Project Closure Report on time and according to budget.</w:t>
      </w:r>
    </w:p>
    <w:p w:rsidR="001E30D0" w:rsidRDefault="001E30D0" w:rsidP="001E30D0">
      <w:pPr>
        <w:autoSpaceDE w:val="0"/>
        <w:autoSpaceDN w:val="0"/>
        <w:adjustRightInd w:val="0"/>
        <w:spacing w:after="0" w:line="360" w:lineRule="auto"/>
        <w:rPr>
          <w:rFonts w:ascii="Arial" w:hAnsi="Arial" w:cs="Arial"/>
          <w:sz w:val="24"/>
          <w:szCs w:val="24"/>
        </w:rPr>
      </w:pPr>
      <w:r w:rsidRPr="002466E8">
        <w:rPr>
          <w:rFonts w:ascii="Arial" w:hAnsi="Arial" w:cs="Arial"/>
          <w:sz w:val="24"/>
          <w:szCs w:val="24"/>
        </w:rPr>
        <w:t>The project is closed only when all activities identified in the Project Closure Report have been</w:t>
      </w:r>
      <w:r>
        <w:rPr>
          <w:rFonts w:ascii="Arial" w:hAnsi="Arial" w:cs="Arial"/>
          <w:sz w:val="24"/>
          <w:szCs w:val="24"/>
        </w:rPr>
        <w:t xml:space="preserve"> </w:t>
      </w:r>
      <w:r w:rsidRPr="002466E8">
        <w:rPr>
          <w:rFonts w:ascii="Arial" w:hAnsi="Arial" w:cs="Arial"/>
          <w:sz w:val="24"/>
          <w:szCs w:val="24"/>
        </w:rPr>
        <w:t>completed.</w:t>
      </w:r>
    </w:p>
    <w:p w:rsidR="001E30D0" w:rsidRPr="00E97378" w:rsidRDefault="001E30D0" w:rsidP="001E30D0">
      <w:pPr>
        <w:autoSpaceDE w:val="0"/>
        <w:autoSpaceDN w:val="0"/>
        <w:adjustRightInd w:val="0"/>
        <w:spacing w:after="0" w:line="360" w:lineRule="auto"/>
        <w:rPr>
          <w:rFonts w:ascii="Arial" w:hAnsi="Arial" w:cs="Arial"/>
          <w:sz w:val="24"/>
          <w:szCs w:val="24"/>
        </w:rPr>
      </w:pPr>
      <w:r w:rsidRPr="00E97378">
        <w:rPr>
          <w:rFonts w:ascii="Arial" w:hAnsi="Arial" w:cs="Arial"/>
          <w:color w:val="000000"/>
          <w:sz w:val="24"/>
          <w:szCs w:val="24"/>
          <w:shd w:val="clear" w:color="auto" w:fill="FFFFFF"/>
        </w:rPr>
        <w:t>After the project has been closed, a Post Implementation Review is completed to determine the success and identify the lessons learned.</w:t>
      </w:r>
      <w:r>
        <w:rPr>
          <w:rFonts w:ascii="Arial" w:hAnsi="Arial" w:cs="Arial"/>
          <w:color w:val="000000"/>
          <w:sz w:val="24"/>
          <w:szCs w:val="24"/>
          <w:shd w:val="clear" w:color="auto" w:fill="FFFFFF"/>
        </w:rPr>
        <w:t xml:space="preserve"> I actually really like the lessons learned as can help in future projects which are similar.</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5554" w:rsidP="00A851DA">
            <w:pPr>
              <w:rPr>
                <w:rFonts w:cs="Bliss-Regular"/>
                <w:color w:val="000000"/>
              </w:rPr>
            </w:pPr>
            <w:r>
              <w:rPr>
                <w:rFonts w:cs="Bliss-Regular"/>
                <w:color w:val="000000"/>
              </w:rPr>
              <w:t>Philip Dobson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73B2C" w:rsidP="00A851DA">
            <w:pPr>
              <w:rPr>
                <w:rFonts w:cs="Bliss-Regular"/>
                <w:color w:val="000000"/>
              </w:rPr>
            </w:pPr>
            <w:r>
              <w:rPr>
                <w:rFonts w:cs="Bliss-Regular"/>
                <w:color w:val="000000"/>
              </w:rPr>
              <w:t>5</w:t>
            </w:r>
            <w:r w:rsidRPr="00A73B2C">
              <w:rPr>
                <w:rFonts w:cs="Bliss-Regular"/>
                <w:color w:val="000000"/>
                <w:vertAlign w:val="superscript"/>
              </w:rPr>
              <w:t>th</w:t>
            </w:r>
            <w:r>
              <w:rPr>
                <w:rFonts w:cs="Bliss-Regular"/>
                <w:color w:val="000000"/>
              </w:rPr>
              <w:t xml:space="preserve"> September </w:t>
            </w:r>
            <w:r w:rsidR="00D95554">
              <w:rPr>
                <w:rFonts w:cs="Bliss-Regular"/>
                <w:color w:val="000000"/>
              </w:rPr>
              <w:t xml:space="preserve"> 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9555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2F83" w:rsidRDefault="006B2F83" w:rsidP="00CB4D0A">
      <w:pPr>
        <w:spacing w:after="0" w:line="240" w:lineRule="auto"/>
      </w:pPr>
      <w:r>
        <w:separator/>
      </w:r>
    </w:p>
  </w:endnote>
  <w:endnote w:type="continuationSeparator" w:id="1">
    <w:p w:rsidR="006B2F83" w:rsidRDefault="006B2F8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EFF" w:usb1="C000785B"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2F83" w:rsidRDefault="006B2F83" w:rsidP="00CB4D0A">
      <w:pPr>
        <w:spacing w:after="0" w:line="240" w:lineRule="auto"/>
      </w:pPr>
      <w:r>
        <w:separator/>
      </w:r>
    </w:p>
  </w:footnote>
  <w:footnote w:type="continuationSeparator" w:id="1">
    <w:p w:rsidR="006B2F83" w:rsidRDefault="006B2F8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F194B"/>
    <w:multiLevelType w:val="multilevel"/>
    <w:tmpl w:val="215A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66475C"/>
    <w:multiLevelType w:val="hybridMultilevel"/>
    <w:tmpl w:val="C0D66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9A5A75"/>
    <w:multiLevelType w:val="hybridMultilevel"/>
    <w:tmpl w:val="6C8A7FE4"/>
    <w:lvl w:ilvl="0" w:tplc="D54677CC">
      <w:start w:val="1"/>
      <w:numFmt w:val="lowerRoman"/>
      <w:lvlText w:val="%1."/>
      <w:lvlJc w:val="left"/>
      <w:pPr>
        <w:ind w:left="750" w:hanging="72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34D5"/>
    <w:rsid w:val="001175EE"/>
    <w:rsid w:val="00157CF6"/>
    <w:rsid w:val="00182416"/>
    <w:rsid w:val="00187EB4"/>
    <w:rsid w:val="001E30D0"/>
    <w:rsid w:val="001F0481"/>
    <w:rsid w:val="00200C92"/>
    <w:rsid w:val="0020451E"/>
    <w:rsid w:val="00206B9D"/>
    <w:rsid w:val="0023259C"/>
    <w:rsid w:val="002B0BD7"/>
    <w:rsid w:val="002B573D"/>
    <w:rsid w:val="002C5CB2"/>
    <w:rsid w:val="002F779F"/>
    <w:rsid w:val="00371885"/>
    <w:rsid w:val="0039344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2F83"/>
    <w:rsid w:val="0070347F"/>
    <w:rsid w:val="0070418E"/>
    <w:rsid w:val="0070678E"/>
    <w:rsid w:val="007135FA"/>
    <w:rsid w:val="0082192D"/>
    <w:rsid w:val="00831C11"/>
    <w:rsid w:val="008A60B4"/>
    <w:rsid w:val="008B3C31"/>
    <w:rsid w:val="008B64FE"/>
    <w:rsid w:val="00935BF7"/>
    <w:rsid w:val="0095442C"/>
    <w:rsid w:val="00983942"/>
    <w:rsid w:val="009C37E0"/>
    <w:rsid w:val="009E41F4"/>
    <w:rsid w:val="00A14B66"/>
    <w:rsid w:val="00A65CF7"/>
    <w:rsid w:val="00A73B2C"/>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5554"/>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95554"/>
    <w:rPr>
      <w:i/>
      <w:iCs/>
    </w:rPr>
  </w:style>
  <w:style w:type="character" w:styleId="Strong">
    <w:name w:val="Strong"/>
    <w:basedOn w:val="DefaultParagraphFont"/>
    <w:uiPriority w:val="22"/>
    <w:qFormat/>
    <w:rsid w:val="00D95554"/>
    <w:rPr>
      <w:b/>
      <w:bCs/>
    </w:rPr>
  </w:style>
  <w:style w:type="paragraph" w:styleId="NormalWeb">
    <w:name w:val="Normal (Web)"/>
    <w:basedOn w:val="Normal"/>
    <w:uiPriority w:val="99"/>
    <w:semiHidden/>
    <w:unhideWhenUsed/>
    <w:rsid w:val="001E30D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0686091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dobson82@hotmail.com</cp:lastModifiedBy>
  <cp:revision>3</cp:revision>
  <dcterms:created xsi:type="dcterms:W3CDTF">2018-09-05T10:46:00Z</dcterms:created>
  <dcterms:modified xsi:type="dcterms:W3CDTF">2018-09-05T11:31:00Z</dcterms:modified>
</cp:coreProperties>
</file>