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4102A" w:rsidP="00A851DA">
      <w:pPr>
        <w:rPr>
          <w:lang w:val="en-US"/>
        </w:rPr>
      </w:pPr>
      <w:r w:rsidRPr="00A4102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3228">
            <w:pPr>
              <w:pStyle w:val="Default"/>
              <w:rPr>
                <w:rFonts w:asciiTheme="minorHAnsi" w:hAnsiTheme="minorHAnsi"/>
              </w:rPr>
            </w:pPr>
            <w:r>
              <w:rPr>
                <w:rFonts w:asciiTheme="minorHAnsi" w:hAnsiTheme="minorHAnsi"/>
              </w:rPr>
              <w:t>Stefanie Campbell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A3228">
            <w:pPr>
              <w:pStyle w:val="Default"/>
              <w:rPr>
                <w:rFonts w:asciiTheme="minorHAnsi" w:hAnsiTheme="minorHAnsi"/>
              </w:rPr>
            </w:pPr>
            <w:r>
              <w:rPr>
                <w:rFonts w:asciiTheme="minorHAnsi" w:hAnsiTheme="minorHAnsi"/>
              </w:rPr>
              <w:t>32634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3228">
            <w:pPr>
              <w:pStyle w:val="Default"/>
              <w:rPr>
                <w:rFonts w:asciiTheme="minorHAnsi" w:hAnsiTheme="minorHAnsi"/>
              </w:rPr>
            </w:pPr>
            <w:r>
              <w:rPr>
                <w:rFonts w:ascii="Helvetica" w:hAnsi="Helvetica" w:cs="Helvetica"/>
                <w:color w:val="666666"/>
                <w:sz w:val="20"/>
                <w:szCs w:val="20"/>
                <w:shd w:val="clear" w:color="auto" w:fill="F2F1F1"/>
              </w:rPr>
              <w:t>Beauty Therapy &amp; Salon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3228">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B6524B" w:rsidP="00A851DA">
            <w:pPr>
              <w:rPr>
                <w:rFonts w:ascii="Arial" w:hAnsi="Arial" w:cs="Arial"/>
                <w:sz w:val="24"/>
                <w:szCs w:val="24"/>
              </w:rPr>
            </w:pPr>
            <w:r>
              <w:rPr>
                <w:rFonts w:ascii="Arial" w:hAnsi="Arial" w:cs="Arial"/>
                <w:sz w:val="24"/>
                <w:szCs w:val="24"/>
              </w:rPr>
              <w:t>Section 1: Multiple choice questions</w:t>
            </w:r>
          </w:p>
          <w:p w:rsidR="00B6524B" w:rsidRDefault="00B6524B" w:rsidP="00A851DA">
            <w:pPr>
              <w:rPr>
                <w:rFonts w:ascii="Arial" w:hAnsi="Arial" w:cs="Arial"/>
                <w:sz w:val="24"/>
                <w:szCs w:val="24"/>
              </w:rPr>
            </w:pPr>
          </w:p>
          <w:p w:rsidR="00B6524B" w:rsidRDefault="00B6524B" w:rsidP="00B6524B">
            <w:pPr>
              <w:pStyle w:val="ListParagraph"/>
              <w:numPr>
                <w:ilvl w:val="0"/>
                <w:numId w:val="2"/>
              </w:numPr>
              <w:rPr>
                <w:rFonts w:ascii="Arial" w:hAnsi="Arial" w:cs="Arial"/>
                <w:sz w:val="24"/>
                <w:szCs w:val="24"/>
              </w:rPr>
            </w:pPr>
            <w:r>
              <w:rPr>
                <w:rFonts w:ascii="Arial" w:hAnsi="Arial" w:cs="Arial"/>
                <w:sz w:val="24"/>
                <w:szCs w:val="24"/>
              </w:rPr>
              <w:t>A</w:t>
            </w:r>
          </w:p>
          <w:p w:rsidR="00B6524B" w:rsidRDefault="00B6524B" w:rsidP="00B6524B">
            <w:pPr>
              <w:pStyle w:val="ListParagraph"/>
              <w:numPr>
                <w:ilvl w:val="0"/>
                <w:numId w:val="2"/>
              </w:numPr>
              <w:rPr>
                <w:rFonts w:ascii="Arial" w:hAnsi="Arial" w:cs="Arial"/>
                <w:sz w:val="24"/>
                <w:szCs w:val="24"/>
              </w:rPr>
            </w:pPr>
            <w:r>
              <w:rPr>
                <w:rFonts w:ascii="Arial" w:hAnsi="Arial" w:cs="Arial"/>
                <w:sz w:val="24"/>
                <w:szCs w:val="24"/>
              </w:rPr>
              <w:t>B</w:t>
            </w:r>
          </w:p>
          <w:p w:rsidR="00B6524B" w:rsidRDefault="00B6524B" w:rsidP="00B6524B">
            <w:pPr>
              <w:pStyle w:val="ListParagraph"/>
              <w:numPr>
                <w:ilvl w:val="0"/>
                <w:numId w:val="2"/>
              </w:numPr>
              <w:rPr>
                <w:rFonts w:ascii="Arial" w:hAnsi="Arial" w:cs="Arial"/>
                <w:sz w:val="24"/>
                <w:szCs w:val="24"/>
              </w:rPr>
            </w:pPr>
            <w:r>
              <w:rPr>
                <w:rFonts w:ascii="Arial" w:hAnsi="Arial" w:cs="Arial"/>
                <w:sz w:val="24"/>
                <w:szCs w:val="24"/>
              </w:rPr>
              <w:t>B</w:t>
            </w:r>
          </w:p>
          <w:p w:rsidR="00B6524B" w:rsidRDefault="00B6524B" w:rsidP="00B6524B">
            <w:pPr>
              <w:pStyle w:val="ListParagraph"/>
              <w:numPr>
                <w:ilvl w:val="0"/>
                <w:numId w:val="2"/>
              </w:numPr>
              <w:rPr>
                <w:rFonts w:ascii="Arial" w:hAnsi="Arial" w:cs="Arial"/>
                <w:sz w:val="24"/>
                <w:szCs w:val="24"/>
              </w:rPr>
            </w:pPr>
            <w:r>
              <w:rPr>
                <w:rFonts w:ascii="Arial" w:hAnsi="Arial" w:cs="Arial"/>
                <w:sz w:val="24"/>
                <w:szCs w:val="24"/>
              </w:rPr>
              <w:t>B</w:t>
            </w:r>
          </w:p>
          <w:p w:rsidR="00B6524B" w:rsidRDefault="00B6524B" w:rsidP="00B6524B">
            <w:pPr>
              <w:pStyle w:val="ListParagraph"/>
              <w:numPr>
                <w:ilvl w:val="0"/>
                <w:numId w:val="2"/>
              </w:numPr>
              <w:rPr>
                <w:rFonts w:ascii="Arial" w:hAnsi="Arial" w:cs="Arial"/>
                <w:sz w:val="24"/>
                <w:szCs w:val="24"/>
              </w:rPr>
            </w:pPr>
            <w:r>
              <w:rPr>
                <w:rFonts w:ascii="Arial" w:hAnsi="Arial" w:cs="Arial"/>
                <w:sz w:val="24"/>
                <w:szCs w:val="24"/>
              </w:rPr>
              <w:t>A</w:t>
            </w:r>
          </w:p>
          <w:p w:rsidR="00B6524B" w:rsidRDefault="00B6524B" w:rsidP="00B6524B">
            <w:pPr>
              <w:pStyle w:val="ListParagraph"/>
              <w:numPr>
                <w:ilvl w:val="0"/>
                <w:numId w:val="2"/>
              </w:numPr>
              <w:rPr>
                <w:rFonts w:ascii="Arial" w:hAnsi="Arial" w:cs="Arial"/>
                <w:sz w:val="24"/>
                <w:szCs w:val="24"/>
              </w:rPr>
            </w:pPr>
            <w:r>
              <w:rPr>
                <w:rFonts w:ascii="Arial" w:hAnsi="Arial" w:cs="Arial"/>
                <w:sz w:val="24"/>
                <w:szCs w:val="24"/>
              </w:rPr>
              <w:t>C</w:t>
            </w:r>
          </w:p>
          <w:p w:rsidR="00B6524B" w:rsidRDefault="00B6524B" w:rsidP="00B6524B">
            <w:pPr>
              <w:pStyle w:val="ListParagraph"/>
              <w:numPr>
                <w:ilvl w:val="0"/>
                <w:numId w:val="2"/>
              </w:numPr>
              <w:rPr>
                <w:rFonts w:ascii="Arial" w:hAnsi="Arial" w:cs="Arial"/>
                <w:sz w:val="24"/>
                <w:szCs w:val="24"/>
              </w:rPr>
            </w:pPr>
            <w:r>
              <w:rPr>
                <w:rFonts w:ascii="Arial" w:hAnsi="Arial" w:cs="Arial"/>
                <w:sz w:val="24"/>
                <w:szCs w:val="24"/>
              </w:rPr>
              <w:t>B</w:t>
            </w:r>
          </w:p>
          <w:p w:rsidR="00B6524B" w:rsidRDefault="00B6524B" w:rsidP="00B6524B">
            <w:pPr>
              <w:pStyle w:val="ListParagraph"/>
              <w:numPr>
                <w:ilvl w:val="0"/>
                <w:numId w:val="2"/>
              </w:numPr>
              <w:rPr>
                <w:rFonts w:ascii="Arial" w:hAnsi="Arial" w:cs="Arial"/>
                <w:sz w:val="24"/>
                <w:szCs w:val="24"/>
              </w:rPr>
            </w:pPr>
            <w:r>
              <w:rPr>
                <w:rFonts w:ascii="Arial" w:hAnsi="Arial" w:cs="Arial"/>
                <w:sz w:val="24"/>
                <w:szCs w:val="24"/>
              </w:rPr>
              <w:t>A</w:t>
            </w:r>
          </w:p>
          <w:p w:rsidR="00B6524B" w:rsidRDefault="00B6524B" w:rsidP="00B6524B">
            <w:pPr>
              <w:pStyle w:val="ListParagraph"/>
              <w:numPr>
                <w:ilvl w:val="0"/>
                <w:numId w:val="2"/>
              </w:numPr>
              <w:rPr>
                <w:rFonts w:ascii="Arial" w:hAnsi="Arial" w:cs="Arial"/>
                <w:sz w:val="24"/>
                <w:szCs w:val="24"/>
              </w:rPr>
            </w:pPr>
            <w:r>
              <w:rPr>
                <w:rFonts w:ascii="Arial" w:hAnsi="Arial" w:cs="Arial"/>
                <w:sz w:val="24"/>
                <w:szCs w:val="24"/>
              </w:rPr>
              <w:t>A</w:t>
            </w:r>
          </w:p>
          <w:p w:rsidR="00B6524B" w:rsidRDefault="00B6524B" w:rsidP="00B6524B">
            <w:pPr>
              <w:pStyle w:val="ListParagraph"/>
              <w:numPr>
                <w:ilvl w:val="0"/>
                <w:numId w:val="2"/>
              </w:numPr>
              <w:rPr>
                <w:rFonts w:ascii="Arial" w:hAnsi="Arial" w:cs="Arial"/>
                <w:sz w:val="24"/>
                <w:szCs w:val="24"/>
              </w:rPr>
            </w:pPr>
            <w:r>
              <w:rPr>
                <w:rFonts w:ascii="Arial" w:hAnsi="Arial" w:cs="Arial"/>
                <w:sz w:val="24"/>
                <w:szCs w:val="24"/>
              </w:rPr>
              <w:t>B</w:t>
            </w:r>
          </w:p>
          <w:p w:rsidR="00B6524B" w:rsidRDefault="00B6524B" w:rsidP="00B6524B">
            <w:pPr>
              <w:rPr>
                <w:rFonts w:ascii="Arial" w:hAnsi="Arial" w:cs="Arial"/>
                <w:sz w:val="24"/>
                <w:szCs w:val="24"/>
              </w:rPr>
            </w:pPr>
          </w:p>
          <w:p w:rsidR="00B6524B" w:rsidRDefault="00B6524B" w:rsidP="00B6524B">
            <w:pPr>
              <w:rPr>
                <w:rFonts w:ascii="Arial" w:hAnsi="Arial" w:cs="Arial"/>
                <w:sz w:val="24"/>
                <w:szCs w:val="24"/>
              </w:rPr>
            </w:pPr>
            <w:r>
              <w:rPr>
                <w:rFonts w:ascii="Arial" w:hAnsi="Arial" w:cs="Arial"/>
                <w:sz w:val="24"/>
                <w:szCs w:val="24"/>
              </w:rPr>
              <w:t xml:space="preserve">Section 2: Short questions </w:t>
            </w:r>
          </w:p>
          <w:p w:rsidR="0095797D" w:rsidRDefault="0095797D" w:rsidP="00B6524B">
            <w:pPr>
              <w:rPr>
                <w:rFonts w:ascii="Arial" w:hAnsi="Arial" w:cs="Arial"/>
                <w:sz w:val="24"/>
                <w:szCs w:val="24"/>
              </w:rPr>
            </w:pPr>
          </w:p>
          <w:p w:rsidR="0095797D" w:rsidRDefault="0095797D" w:rsidP="00B6524B">
            <w:pPr>
              <w:rPr>
                <w:rFonts w:ascii="Arial" w:hAnsi="Arial" w:cs="Arial"/>
                <w:sz w:val="24"/>
                <w:szCs w:val="24"/>
              </w:rPr>
            </w:pPr>
            <w:r>
              <w:rPr>
                <w:rFonts w:ascii="Arial" w:hAnsi="Arial" w:cs="Arial"/>
                <w:sz w:val="24"/>
                <w:szCs w:val="24"/>
              </w:rPr>
              <w:t xml:space="preserve">1: Normal hair life is divided into three different stages. </w:t>
            </w:r>
            <w:proofErr w:type="spellStart"/>
            <w:r>
              <w:rPr>
                <w:rFonts w:ascii="Arial" w:hAnsi="Arial" w:cs="Arial"/>
                <w:sz w:val="24"/>
                <w:szCs w:val="24"/>
              </w:rPr>
              <w:t>Anagen</w:t>
            </w:r>
            <w:proofErr w:type="spellEnd"/>
            <w:r>
              <w:rPr>
                <w:rFonts w:ascii="Arial" w:hAnsi="Arial" w:cs="Arial"/>
                <w:sz w:val="24"/>
                <w:szCs w:val="24"/>
              </w:rPr>
              <w:t xml:space="preserve">, </w:t>
            </w:r>
            <w:proofErr w:type="spellStart"/>
            <w:r>
              <w:rPr>
                <w:rFonts w:ascii="Arial" w:hAnsi="Arial" w:cs="Arial"/>
                <w:sz w:val="24"/>
                <w:szCs w:val="24"/>
              </w:rPr>
              <w:t>Catagen</w:t>
            </w:r>
            <w:proofErr w:type="spellEnd"/>
            <w:r>
              <w:rPr>
                <w:rFonts w:ascii="Arial" w:hAnsi="Arial" w:cs="Arial"/>
                <w:sz w:val="24"/>
                <w:szCs w:val="24"/>
              </w:rPr>
              <w:t xml:space="preserve"> and </w:t>
            </w:r>
            <w:proofErr w:type="spellStart"/>
            <w:r>
              <w:rPr>
                <w:rFonts w:ascii="Arial" w:hAnsi="Arial" w:cs="Arial"/>
                <w:sz w:val="24"/>
                <w:szCs w:val="24"/>
              </w:rPr>
              <w:t>Telogen</w:t>
            </w:r>
            <w:proofErr w:type="spellEnd"/>
            <w:r>
              <w:rPr>
                <w:rFonts w:ascii="Arial" w:hAnsi="Arial" w:cs="Arial"/>
                <w:sz w:val="24"/>
                <w:szCs w:val="24"/>
              </w:rPr>
              <w:t>.</w:t>
            </w:r>
            <w:r w:rsidR="00B605C3">
              <w:rPr>
                <w:rFonts w:ascii="Arial" w:hAnsi="Arial" w:cs="Arial"/>
                <w:sz w:val="24"/>
                <w:szCs w:val="24"/>
              </w:rPr>
              <w:t xml:space="preserve"> The </w:t>
            </w:r>
            <w:proofErr w:type="spellStart"/>
            <w:r w:rsidR="00B605C3">
              <w:rPr>
                <w:rFonts w:ascii="Arial" w:hAnsi="Arial" w:cs="Arial"/>
                <w:sz w:val="24"/>
                <w:szCs w:val="24"/>
              </w:rPr>
              <w:t>Anagen</w:t>
            </w:r>
            <w:proofErr w:type="spellEnd"/>
            <w:r w:rsidR="00B605C3">
              <w:rPr>
                <w:rFonts w:ascii="Arial" w:hAnsi="Arial" w:cs="Arial"/>
                <w:sz w:val="24"/>
                <w:szCs w:val="24"/>
              </w:rPr>
              <w:t xml:space="preserve"> phase is the </w:t>
            </w:r>
            <w:r w:rsidR="00AE11F4">
              <w:rPr>
                <w:rFonts w:ascii="Arial" w:hAnsi="Arial" w:cs="Arial"/>
                <w:sz w:val="24"/>
                <w:szCs w:val="24"/>
              </w:rPr>
              <w:t xml:space="preserve">first period of growth, in the </w:t>
            </w:r>
            <w:proofErr w:type="spellStart"/>
            <w:r w:rsidR="00AE11F4">
              <w:rPr>
                <w:rFonts w:ascii="Arial" w:hAnsi="Arial" w:cs="Arial"/>
                <w:sz w:val="24"/>
                <w:szCs w:val="24"/>
              </w:rPr>
              <w:t>anagen</w:t>
            </w:r>
            <w:proofErr w:type="spellEnd"/>
            <w:r w:rsidR="00AE11F4">
              <w:rPr>
                <w:rFonts w:ascii="Arial" w:hAnsi="Arial" w:cs="Arial"/>
                <w:sz w:val="24"/>
                <w:szCs w:val="24"/>
              </w:rPr>
              <w:t xml:space="preserve"> stage hair gets nourishment through blood from the dermal papilla; Cells in the hair bulb divide rapidly creating new hair growth. </w:t>
            </w:r>
          </w:p>
          <w:p w:rsidR="003816EA" w:rsidRDefault="003816EA" w:rsidP="00B6524B">
            <w:pPr>
              <w:rPr>
                <w:rFonts w:ascii="Arial" w:hAnsi="Arial" w:cs="Arial"/>
                <w:sz w:val="24"/>
                <w:szCs w:val="24"/>
              </w:rPr>
            </w:pPr>
            <w:r>
              <w:rPr>
                <w:rFonts w:ascii="Arial" w:hAnsi="Arial" w:cs="Arial"/>
                <w:sz w:val="24"/>
                <w:szCs w:val="24"/>
              </w:rPr>
              <w:t xml:space="preserve">The second stage known as the </w:t>
            </w:r>
            <w:proofErr w:type="spellStart"/>
            <w:r>
              <w:rPr>
                <w:rFonts w:ascii="Arial" w:hAnsi="Arial" w:cs="Arial"/>
                <w:sz w:val="24"/>
                <w:szCs w:val="24"/>
              </w:rPr>
              <w:t>catagen</w:t>
            </w:r>
            <w:proofErr w:type="spellEnd"/>
            <w:r>
              <w:rPr>
                <w:rFonts w:ascii="Arial" w:hAnsi="Arial" w:cs="Arial"/>
                <w:sz w:val="24"/>
                <w:szCs w:val="24"/>
              </w:rPr>
              <w:t xml:space="preserve"> phase, this process lasts around 2-3 week and is the shortest period. In this stage the dermal papilla disconnects and the hairs lower ends become loose from the follicle base.</w:t>
            </w:r>
          </w:p>
          <w:p w:rsidR="00DD6A43" w:rsidRDefault="00DD6A43" w:rsidP="00B6524B">
            <w:pPr>
              <w:rPr>
                <w:rFonts w:ascii="Arial" w:hAnsi="Arial" w:cs="Arial"/>
                <w:sz w:val="24"/>
                <w:szCs w:val="24"/>
              </w:rPr>
            </w:pPr>
            <w:r>
              <w:rPr>
                <w:rFonts w:ascii="Arial" w:hAnsi="Arial" w:cs="Arial"/>
                <w:sz w:val="24"/>
                <w:szCs w:val="24"/>
              </w:rPr>
              <w:t xml:space="preserve">The </w:t>
            </w:r>
            <w:proofErr w:type="spellStart"/>
            <w:r>
              <w:rPr>
                <w:rFonts w:ascii="Arial" w:hAnsi="Arial" w:cs="Arial"/>
                <w:sz w:val="24"/>
                <w:szCs w:val="24"/>
              </w:rPr>
              <w:t>telogen</w:t>
            </w:r>
            <w:proofErr w:type="spellEnd"/>
            <w:r>
              <w:rPr>
                <w:rFonts w:ascii="Arial" w:hAnsi="Arial" w:cs="Arial"/>
                <w:sz w:val="24"/>
                <w:szCs w:val="24"/>
              </w:rPr>
              <w:t xml:space="preserve"> phase is the last stage in the hair growth cycle. This stage lasts some weeks, club hairs rest in the root while new hair begins to grow beneath it. After which club hair is pushed out;</w:t>
            </w:r>
          </w:p>
          <w:p w:rsidR="009A738D" w:rsidRDefault="009A738D" w:rsidP="00B6524B">
            <w:pPr>
              <w:rPr>
                <w:rFonts w:ascii="Arial" w:hAnsi="Arial" w:cs="Arial"/>
                <w:sz w:val="24"/>
                <w:szCs w:val="24"/>
              </w:rPr>
            </w:pPr>
          </w:p>
          <w:p w:rsidR="009A738D" w:rsidRDefault="009A738D" w:rsidP="00B6524B">
            <w:pPr>
              <w:rPr>
                <w:rFonts w:ascii="Arial" w:hAnsi="Arial" w:cs="Arial"/>
                <w:sz w:val="24"/>
                <w:szCs w:val="24"/>
              </w:rPr>
            </w:pPr>
            <w:r>
              <w:rPr>
                <w:rFonts w:ascii="Arial" w:hAnsi="Arial" w:cs="Arial"/>
                <w:sz w:val="24"/>
                <w:szCs w:val="24"/>
              </w:rPr>
              <w:t xml:space="preserve">2. Skin protects our bodies from bacteria and injury. </w:t>
            </w:r>
            <w:proofErr w:type="gramStart"/>
            <w:r>
              <w:rPr>
                <w:rFonts w:ascii="Arial" w:hAnsi="Arial" w:cs="Arial"/>
                <w:sz w:val="24"/>
                <w:szCs w:val="24"/>
              </w:rPr>
              <w:t>Skin</w:t>
            </w:r>
            <w:proofErr w:type="gramEnd"/>
            <w:r>
              <w:rPr>
                <w:rFonts w:ascii="Arial" w:hAnsi="Arial" w:cs="Arial"/>
                <w:sz w:val="24"/>
                <w:szCs w:val="24"/>
              </w:rPr>
              <w:t xml:space="preserve"> works similar to a </w:t>
            </w:r>
            <w:r>
              <w:rPr>
                <w:rFonts w:ascii="Arial" w:hAnsi="Arial" w:cs="Arial"/>
                <w:sz w:val="24"/>
                <w:szCs w:val="24"/>
              </w:rPr>
              <w:lastRenderedPageBreak/>
              <w:t>waterproof jacket for our bodies, skin can stretch and mould into different shapes and even harden. Skin helps to protect our internal organs and works as an effective communicator;</w:t>
            </w:r>
          </w:p>
          <w:p w:rsidR="00806759" w:rsidRDefault="00806759" w:rsidP="00B6524B">
            <w:pPr>
              <w:rPr>
                <w:rFonts w:ascii="Arial" w:hAnsi="Arial" w:cs="Arial"/>
                <w:sz w:val="24"/>
                <w:szCs w:val="24"/>
              </w:rPr>
            </w:pPr>
          </w:p>
          <w:p w:rsidR="00F12787" w:rsidRDefault="00806759" w:rsidP="00B6524B">
            <w:pPr>
              <w:rPr>
                <w:rFonts w:ascii="Arial" w:hAnsi="Arial" w:cs="Arial"/>
                <w:sz w:val="24"/>
                <w:szCs w:val="24"/>
              </w:rPr>
            </w:pPr>
            <w:r>
              <w:rPr>
                <w:rFonts w:ascii="Arial" w:hAnsi="Arial" w:cs="Arial"/>
                <w:sz w:val="24"/>
                <w:szCs w:val="24"/>
              </w:rPr>
              <w:t>3.</w:t>
            </w:r>
            <w:r w:rsidR="00A266EA">
              <w:rPr>
                <w:rFonts w:ascii="Arial" w:hAnsi="Arial" w:cs="Arial"/>
                <w:sz w:val="24"/>
                <w:szCs w:val="24"/>
              </w:rPr>
              <w:t xml:space="preserve"> The reticular layer is a network of protein fiber. These fibers allow skin to contract, expand and carry out movements.</w:t>
            </w:r>
          </w:p>
          <w:p w:rsidR="00F12787" w:rsidRDefault="00F12787" w:rsidP="00B6524B">
            <w:pPr>
              <w:rPr>
                <w:rFonts w:ascii="Arial" w:hAnsi="Arial" w:cs="Arial"/>
                <w:sz w:val="24"/>
                <w:szCs w:val="24"/>
              </w:rPr>
            </w:pPr>
          </w:p>
          <w:p w:rsidR="00806759" w:rsidRPr="00B6524B" w:rsidRDefault="00F12787" w:rsidP="00B6524B">
            <w:pPr>
              <w:rPr>
                <w:rFonts w:ascii="Arial" w:hAnsi="Arial" w:cs="Arial"/>
                <w:sz w:val="24"/>
                <w:szCs w:val="24"/>
              </w:rPr>
            </w:pPr>
            <w:r>
              <w:rPr>
                <w:rFonts w:ascii="Arial" w:hAnsi="Arial" w:cs="Arial"/>
                <w:sz w:val="24"/>
                <w:szCs w:val="24"/>
              </w:rPr>
              <w:t xml:space="preserve">The papillary layer is very close to the surface of the dermis. The papillary layer contains capillaries and nerve endings. The papillary layer provides nutrition to the upper dermis. </w:t>
            </w:r>
            <w:r w:rsidR="00A266EA">
              <w:rPr>
                <w:rFonts w:ascii="Arial" w:hAnsi="Arial" w:cs="Arial"/>
                <w:sz w:val="24"/>
                <w:szCs w:val="24"/>
              </w:rPr>
              <w:t xml:space="preserve"> </w:t>
            </w:r>
          </w:p>
          <w:p w:rsidR="009C0144" w:rsidRPr="009C0144" w:rsidRDefault="009C0144" w:rsidP="00A851DA"/>
          <w:p w:rsidR="009C0144" w:rsidRDefault="009C0144" w:rsidP="00A851DA">
            <w:pPr>
              <w:rPr>
                <w:rFonts w:ascii="Arial" w:hAnsi="Arial" w:cs="Arial"/>
                <w:sz w:val="24"/>
                <w:szCs w:val="24"/>
              </w:rPr>
            </w:pPr>
            <w:r w:rsidRPr="009C0144">
              <w:rPr>
                <w:rFonts w:ascii="Arial" w:hAnsi="Arial" w:cs="Arial"/>
                <w:sz w:val="24"/>
                <w:szCs w:val="24"/>
              </w:rPr>
              <w:t>4. The</w:t>
            </w:r>
            <w:r w:rsidR="00526D5A">
              <w:rPr>
                <w:rFonts w:ascii="Arial" w:hAnsi="Arial" w:cs="Arial"/>
                <w:sz w:val="24"/>
                <w:szCs w:val="24"/>
              </w:rPr>
              <w:t xml:space="preserve"> nail root is sometimes called the Matrix; The nail roots function is to grow and replace cells which form the nail.</w:t>
            </w:r>
            <w:r w:rsidR="00E66B4B">
              <w:rPr>
                <w:rFonts w:ascii="Arial" w:hAnsi="Arial" w:cs="Arial"/>
                <w:sz w:val="24"/>
                <w:szCs w:val="24"/>
              </w:rPr>
              <w:t xml:space="preserve"> Strength, quality and health of the nails are therefore decided in the matrix.</w:t>
            </w:r>
          </w:p>
          <w:p w:rsidR="00E66B4B" w:rsidRDefault="00E66B4B" w:rsidP="00A851DA">
            <w:pPr>
              <w:rPr>
                <w:rFonts w:ascii="Arial" w:hAnsi="Arial" w:cs="Arial"/>
                <w:sz w:val="24"/>
                <w:szCs w:val="24"/>
              </w:rPr>
            </w:pPr>
          </w:p>
          <w:p w:rsidR="00E66B4B" w:rsidRDefault="00114DF6" w:rsidP="00A851DA">
            <w:pPr>
              <w:rPr>
                <w:rFonts w:ascii="Arial" w:hAnsi="Arial" w:cs="Arial"/>
                <w:sz w:val="24"/>
                <w:szCs w:val="24"/>
              </w:rPr>
            </w:pPr>
            <w:r>
              <w:rPr>
                <w:rFonts w:ascii="Arial" w:hAnsi="Arial" w:cs="Arial"/>
                <w:sz w:val="24"/>
                <w:szCs w:val="24"/>
              </w:rPr>
              <w:t>The Luna is situated at the base of the nail, sometimes referred to as half moon due to its shape. The Luna is a visible part of the matrix;</w:t>
            </w:r>
          </w:p>
          <w:p w:rsidR="00114DF6" w:rsidRDefault="00114DF6" w:rsidP="00A851DA">
            <w:pPr>
              <w:rPr>
                <w:rFonts w:ascii="Arial" w:hAnsi="Arial" w:cs="Arial"/>
                <w:sz w:val="24"/>
                <w:szCs w:val="24"/>
              </w:rPr>
            </w:pPr>
          </w:p>
          <w:p w:rsidR="00114DF6" w:rsidRDefault="00114DF6" w:rsidP="00A851DA">
            <w:pPr>
              <w:rPr>
                <w:rFonts w:ascii="Arial" w:hAnsi="Arial" w:cs="Arial"/>
                <w:sz w:val="24"/>
                <w:szCs w:val="24"/>
              </w:rPr>
            </w:pPr>
            <w:r>
              <w:rPr>
                <w:rFonts w:ascii="Arial" w:hAnsi="Arial" w:cs="Arial"/>
                <w:sz w:val="24"/>
                <w:szCs w:val="24"/>
              </w:rPr>
              <w:t xml:space="preserve">The skin which overlaps at the side of the nail is called the nail walls. If the nail wall is in good condition, it loose and soft. The function of the nail wall is to protect the matrix from any infections. </w:t>
            </w:r>
          </w:p>
          <w:p w:rsidR="000643B2" w:rsidRDefault="000643B2" w:rsidP="00A851DA">
            <w:pPr>
              <w:rPr>
                <w:rFonts w:ascii="Arial" w:hAnsi="Arial" w:cs="Arial"/>
                <w:sz w:val="24"/>
                <w:szCs w:val="24"/>
              </w:rPr>
            </w:pPr>
          </w:p>
          <w:p w:rsidR="000643B2" w:rsidRDefault="000643B2" w:rsidP="00A851DA">
            <w:pPr>
              <w:rPr>
                <w:rFonts w:ascii="Arial" w:hAnsi="Arial" w:cs="Arial"/>
                <w:sz w:val="24"/>
                <w:szCs w:val="24"/>
              </w:rPr>
            </w:pPr>
            <w:r>
              <w:rPr>
                <w:rFonts w:ascii="Arial" w:hAnsi="Arial" w:cs="Arial"/>
                <w:sz w:val="24"/>
                <w:szCs w:val="24"/>
              </w:rPr>
              <w:t xml:space="preserve">The cuticle is located at the base of the nail and protects the matrix from germs and creating a barrier. </w:t>
            </w:r>
          </w:p>
          <w:p w:rsidR="00CD6E6F" w:rsidRDefault="00CD6E6F" w:rsidP="00A851DA">
            <w:pPr>
              <w:rPr>
                <w:rFonts w:ascii="Arial" w:hAnsi="Arial" w:cs="Arial"/>
                <w:sz w:val="24"/>
                <w:szCs w:val="24"/>
              </w:rPr>
            </w:pPr>
          </w:p>
          <w:p w:rsidR="00CD6E6F" w:rsidRDefault="00CD6E6F" w:rsidP="00A851DA">
            <w:pPr>
              <w:rPr>
                <w:rFonts w:ascii="Arial" w:hAnsi="Arial" w:cs="Arial"/>
                <w:sz w:val="24"/>
                <w:szCs w:val="24"/>
              </w:rPr>
            </w:pPr>
            <w:r>
              <w:rPr>
                <w:rFonts w:ascii="Arial" w:hAnsi="Arial" w:cs="Arial"/>
                <w:sz w:val="24"/>
                <w:szCs w:val="24"/>
              </w:rPr>
              <w:t>5.</w:t>
            </w:r>
            <w:r w:rsidR="009750EF">
              <w:rPr>
                <w:rFonts w:ascii="Arial" w:hAnsi="Arial" w:cs="Arial"/>
                <w:sz w:val="24"/>
                <w:szCs w:val="24"/>
              </w:rPr>
              <w:t xml:space="preserve"> </w:t>
            </w:r>
            <w:proofErr w:type="spellStart"/>
            <w:r w:rsidR="009750EF">
              <w:rPr>
                <w:rFonts w:ascii="Arial" w:hAnsi="Arial" w:cs="Arial"/>
                <w:sz w:val="24"/>
                <w:szCs w:val="24"/>
              </w:rPr>
              <w:t>Zygomatic</w:t>
            </w:r>
            <w:proofErr w:type="spellEnd"/>
            <w:r w:rsidR="009750EF">
              <w:rPr>
                <w:rFonts w:ascii="Arial" w:hAnsi="Arial" w:cs="Arial"/>
                <w:sz w:val="24"/>
                <w:szCs w:val="24"/>
              </w:rPr>
              <w:t>- Bone just below the eye socket slightly off centre.</w:t>
            </w:r>
          </w:p>
          <w:p w:rsidR="009750EF" w:rsidRDefault="009750EF" w:rsidP="00A851DA">
            <w:pPr>
              <w:rPr>
                <w:rFonts w:ascii="Arial" w:hAnsi="Arial" w:cs="Arial"/>
                <w:sz w:val="24"/>
                <w:szCs w:val="24"/>
              </w:rPr>
            </w:pPr>
          </w:p>
          <w:p w:rsidR="009750EF" w:rsidRDefault="009750EF" w:rsidP="00A851DA">
            <w:pPr>
              <w:rPr>
                <w:rFonts w:ascii="Arial" w:hAnsi="Arial" w:cs="Arial"/>
                <w:sz w:val="24"/>
                <w:szCs w:val="24"/>
              </w:rPr>
            </w:pPr>
            <w:r>
              <w:rPr>
                <w:rFonts w:ascii="Arial" w:hAnsi="Arial" w:cs="Arial"/>
                <w:sz w:val="24"/>
                <w:szCs w:val="24"/>
              </w:rPr>
              <w:t>Maxilla- Bone directly below eye socket including top lip area.</w:t>
            </w:r>
          </w:p>
          <w:p w:rsidR="009750EF" w:rsidRDefault="009750EF" w:rsidP="00A851DA">
            <w:pPr>
              <w:rPr>
                <w:rFonts w:ascii="Arial" w:hAnsi="Arial" w:cs="Arial"/>
                <w:sz w:val="24"/>
                <w:szCs w:val="24"/>
              </w:rPr>
            </w:pPr>
          </w:p>
          <w:p w:rsidR="009750EF" w:rsidRDefault="009750EF" w:rsidP="00A851DA">
            <w:pPr>
              <w:rPr>
                <w:rFonts w:ascii="Arial" w:hAnsi="Arial" w:cs="Arial"/>
                <w:sz w:val="24"/>
                <w:szCs w:val="24"/>
              </w:rPr>
            </w:pPr>
            <w:r>
              <w:rPr>
                <w:rFonts w:ascii="Arial" w:hAnsi="Arial" w:cs="Arial"/>
                <w:sz w:val="24"/>
                <w:szCs w:val="24"/>
              </w:rPr>
              <w:t xml:space="preserve">Mandible- Lower Jaw bone </w:t>
            </w:r>
          </w:p>
          <w:p w:rsidR="004842C9" w:rsidRDefault="004842C9" w:rsidP="00A851DA">
            <w:pPr>
              <w:rPr>
                <w:rFonts w:ascii="Arial" w:hAnsi="Arial" w:cs="Arial"/>
                <w:sz w:val="24"/>
                <w:szCs w:val="24"/>
              </w:rPr>
            </w:pPr>
          </w:p>
          <w:p w:rsidR="004842C9" w:rsidRDefault="004842C9" w:rsidP="00A851DA">
            <w:pPr>
              <w:rPr>
                <w:rFonts w:ascii="Arial" w:hAnsi="Arial" w:cs="Arial"/>
                <w:sz w:val="24"/>
                <w:szCs w:val="24"/>
              </w:rPr>
            </w:pPr>
            <w:r>
              <w:rPr>
                <w:rFonts w:ascii="Arial" w:hAnsi="Arial" w:cs="Arial"/>
                <w:sz w:val="24"/>
                <w:szCs w:val="24"/>
              </w:rPr>
              <w:t xml:space="preserve">6. The main functions of blood in our system </w:t>
            </w:r>
            <w:proofErr w:type="gramStart"/>
            <w:r>
              <w:rPr>
                <w:rFonts w:ascii="Arial" w:hAnsi="Arial" w:cs="Arial"/>
                <w:sz w:val="24"/>
                <w:szCs w:val="24"/>
              </w:rPr>
              <w:t>is</w:t>
            </w:r>
            <w:proofErr w:type="gramEnd"/>
            <w:r>
              <w:rPr>
                <w:rFonts w:ascii="Arial" w:hAnsi="Arial" w:cs="Arial"/>
                <w:sz w:val="24"/>
                <w:szCs w:val="24"/>
              </w:rPr>
              <w:t xml:space="preserve"> to transport, regulate and protect our bodies. Blood carries oxygen to the body cells, blood also transports carbon dioxide to lungs and provides nutrients to cells. </w:t>
            </w:r>
            <w:r w:rsidR="000E5484">
              <w:rPr>
                <w:rFonts w:ascii="Arial" w:hAnsi="Arial" w:cs="Arial"/>
                <w:sz w:val="24"/>
                <w:szCs w:val="24"/>
              </w:rPr>
              <w:t xml:space="preserve">Blood passes medicine to the cells and receives hormones through blood; Blood helps the body regulate its temperature and regulates the water content of cells. </w:t>
            </w:r>
          </w:p>
          <w:p w:rsidR="00336275" w:rsidRDefault="00336275" w:rsidP="00A851DA">
            <w:pPr>
              <w:rPr>
                <w:rFonts w:ascii="Arial" w:hAnsi="Arial" w:cs="Arial"/>
                <w:sz w:val="24"/>
                <w:szCs w:val="24"/>
              </w:rPr>
            </w:pPr>
          </w:p>
          <w:p w:rsidR="00336275" w:rsidRDefault="00336275" w:rsidP="00A851DA">
            <w:pPr>
              <w:rPr>
                <w:rFonts w:ascii="Arial" w:hAnsi="Arial" w:cs="Arial"/>
                <w:sz w:val="24"/>
                <w:szCs w:val="24"/>
              </w:rPr>
            </w:pPr>
            <w:r>
              <w:rPr>
                <w:rFonts w:ascii="Arial" w:hAnsi="Arial" w:cs="Arial"/>
                <w:sz w:val="24"/>
                <w:szCs w:val="24"/>
              </w:rPr>
              <w:t>7. Massage increases blood flow through the veins, it helps improve blood flow and helps in carrying away metabolic waste.</w:t>
            </w:r>
          </w:p>
          <w:p w:rsidR="00336275" w:rsidRPr="009C0144" w:rsidRDefault="00336275" w:rsidP="00A851DA">
            <w:pPr>
              <w:rPr>
                <w:rFonts w:ascii="Arial" w:hAnsi="Arial" w:cs="Arial"/>
                <w:sz w:val="24"/>
                <w:szCs w:val="24"/>
              </w:rPr>
            </w:pPr>
            <w:r>
              <w:rPr>
                <w:rFonts w:ascii="Arial" w:hAnsi="Arial" w:cs="Arial"/>
                <w:sz w:val="24"/>
                <w:szCs w:val="24"/>
              </w:rPr>
              <w:t xml:space="preserve">Massage also brings nutrients and oxygenated blood to the </w:t>
            </w:r>
            <w:r w:rsidR="009E7B29">
              <w:rPr>
                <w:rFonts w:ascii="Arial" w:hAnsi="Arial" w:cs="Arial"/>
                <w:sz w:val="24"/>
                <w:szCs w:val="24"/>
              </w:rPr>
              <w:t>cells;</w:t>
            </w:r>
            <w:r>
              <w:rPr>
                <w:rFonts w:ascii="Arial" w:hAnsi="Arial" w:cs="Arial"/>
                <w:sz w:val="24"/>
                <w:szCs w:val="24"/>
              </w:rPr>
              <w:t xml:space="preserve"> the helps repair and grow cells. Massage helps improve the blood flow and creates a feeling of warmth that is quite relaxing.</w:t>
            </w:r>
          </w:p>
          <w:p w:rsidR="00CC2FB3" w:rsidRDefault="00CC2FB3" w:rsidP="00A851DA">
            <w:pPr>
              <w:rPr>
                <w:b/>
              </w:rPr>
            </w:pPr>
          </w:p>
          <w:p w:rsidR="00E62AC7" w:rsidRPr="00E62AC7" w:rsidRDefault="00E62AC7" w:rsidP="00A851DA">
            <w:pPr>
              <w:rPr>
                <w:rFonts w:ascii="Arial" w:hAnsi="Arial" w:cs="Arial"/>
                <w:sz w:val="24"/>
                <w:szCs w:val="24"/>
              </w:rPr>
            </w:pPr>
            <w:r>
              <w:rPr>
                <w:rFonts w:ascii="Arial" w:hAnsi="Arial" w:cs="Arial"/>
                <w:sz w:val="24"/>
                <w:szCs w:val="24"/>
              </w:rPr>
              <w:t xml:space="preserve">8. The nail body sits on top of tiny blood vessels that feed it which gives nails their pinkish </w:t>
            </w:r>
            <w:proofErr w:type="spellStart"/>
            <w:r>
              <w:rPr>
                <w:rFonts w:ascii="Arial" w:hAnsi="Arial" w:cs="Arial"/>
                <w:sz w:val="24"/>
                <w:szCs w:val="24"/>
              </w:rPr>
              <w:t>colour</w:t>
            </w:r>
            <w:proofErr w:type="spellEnd"/>
            <w:r>
              <w:rPr>
                <w:rFonts w:ascii="Arial" w:hAnsi="Arial" w:cs="Arial"/>
                <w:sz w:val="24"/>
                <w:szCs w:val="24"/>
              </w:rPr>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E7B9D" w:rsidP="00A851DA">
            <w:pPr>
              <w:rPr>
                <w:rFonts w:cs="Bliss-Regular"/>
                <w:color w:val="000000"/>
              </w:rPr>
            </w:pPr>
            <w:r>
              <w:rPr>
                <w:rFonts w:cs="Bliss-Regular"/>
                <w:color w:val="000000"/>
              </w:rPr>
              <w:t>Stefanie Campbell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E7B9D" w:rsidP="00A851DA">
            <w:pPr>
              <w:rPr>
                <w:rFonts w:cs="Bliss-Regular"/>
                <w:color w:val="000000"/>
              </w:rPr>
            </w:pPr>
            <w:r>
              <w:rPr>
                <w:rFonts w:cs="Bliss-Regular"/>
                <w:color w:val="000000"/>
              </w:rPr>
              <w:t>4</w:t>
            </w:r>
            <w:r w:rsidRPr="00DE7B9D">
              <w:rPr>
                <w:rFonts w:cs="Bliss-Regular"/>
                <w:color w:val="000000"/>
                <w:vertAlign w:val="superscript"/>
              </w:rPr>
              <w:t>th</w:t>
            </w:r>
            <w:r>
              <w:rPr>
                <w:rFonts w:cs="Bliss-Regular"/>
                <w:color w:val="000000"/>
              </w:rPr>
              <w:t xml:space="preserve"> July 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5353" w:rsidRDefault="00C45353" w:rsidP="00CB4D0A">
      <w:pPr>
        <w:spacing w:after="0" w:line="240" w:lineRule="auto"/>
      </w:pPr>
      <w:r>
        <w:separator/>
      </w:r>
    </w:p>
  </w:endnote>
  <w:endnote w:type="continuationSeparator" w:id="0">
    <w:p w:rsidR="00C45353" w:rsidRDefault="00C4535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5353" w:rsidRDefault="00C45353" w:rsidP="00CB4D0A">
      <w:pPr>
        <w:spacing w:after="0" w:line="240" w:lineRule="auto"/>
      </w:pPr>
      <w:r>
        <w:separator/>
      </w:r>
    </w:p>
  </w:footnote>
  <w:footnote w:type="continuationSeparator" w:id="0">
    <w:p w:rsidR="00C45353" w:rsidRDefault="00C4535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2B6B40"/>
    <w:multiLevelType w:val="hybridMultilevel"/>
    <w:tmpl w:val="5DB667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643B2"/>
    <w:rsid w:val="000820E8"/>
    <w:rsid w:val="000E5484"/>
    <w:rsid w:val="00114DF6"/>
    <w:rsid w:val="001175EE"/>
    <w:rsid w:val="00157CF6"/>
    <w:rsid w:val="00182416"/>
    <w:rsid w:val="00187EB4"/>
    <w:rsid w:val="001F0481"/>
    <w:rsid w:val="00200C92"/>
    <w:rsid w:val="0020451E"/>
    <w:rsid w:val="00206B9D"/>
    <w:rsid w:val="0023259C"/>
    <w:rsid w:val="002B0BD7"/>
    <w:rsid w:val="002B573D"/>
    <w:rsid w:val="002C5CB2"/>
    <w:rsid w:val="002F779F"/>
    <w:rsid w:val="00336275"/>
    <w:rsid w:val="00371885"/>
    <w:rsid w:val="003816EA"/>
    <w:rsid w:val="003E2B87"/>
    <w:rsid w:val="00402786"/>
    <w:rsid w:val="00405895"/>
    <w:rsid w:val="004058DF"/>
    <w:rsid w:val="00443E6F"/>
    <w:rsid w:val="004842C9"/>
    <w:rsid w:val="00486F1A"/>
    <w:rsid w:val="00490CB9"/>
    <w:rsid w:val="004A2CE2"/>
    <w:rsid w:val="004E3CDA"/>
    <w:rsid w:val="004F4B4D"/>
    <w:rsid w:val="0050216D"/>
    <w:rsid w:val="00503D7E"/>
    <w:rsid w:val="0050778F"/>
    <w:rsid w:val="00526D5A"/>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06759"/>
    <w:rsid w:val="00831C11"/>
    <w:rsid w:val="008A60B4"/>
    <w:rsid w:val="008B3C31"/>
    <w:rsid w:val="008B64FE"/>
    <w:rsid w:val="00935BF7"/>
    <w:rsid w:val="0095442C"/>
    <w:rsid w:val="0095797D"/>
    <w:rsid w:val="009750EF"/>
    <w:rsid w:val="00983942"/>
    <w:rsid w:val="009A738D"/>
    <w:rsid w:val="009C0144"/>
    <w:rsid w:val="009C37E0"/>
    <w:rsid w:val="009E41F4"/>
    <w:rsid w:val="009E7B29"/>
    <w:rsid w:val="00A14B66"/>
    <w:rsid w:val="00A266EA"/>
    <w:rsid w:val="00A4102A"/>
    <w:rsid w:val="00A65CF7"/>
    <w:rsid w:val="00A81AB4"/>
    <w:rsid w:val="00A851DA"/>
    <w:rsid w:val="00AC7D5B"/>
    <w:rsid w:val="00AE11F4"/>
    <w:rsid w:val="00AE1481"/>
    <w:rsid w:val="00B0415E"/>
    <w:rsid w:val="00B04678"/>
    <w:rsid w:val="00B605C3"/>
    <w:rsid w:val="00B6524B"/>
    <w:rsid w:val="00BC46DF"/>
    <w:rsid w:val="00C03577"/>
    <w:rsid w:val="00C45353"/>
    <w:rsid w:val="00C53029"/>
    <w:rsid w:val="00C65FEA"/>
    <w:rsid w:val="00CA0AC2"/>
    <w:rsid w:val="00CB4D0A"/>
    <w:rsid w:val="00CC2FB3"/>
    <w:rsid w:val="00CC575A"/>
    <w:rsid w:val="00CD6E6F"/>
    <w:rsid w:val="00CF123B"/>
    <w:rsid w:val="00D039AC"/>
    <w:rsid w:val="00D427DE"/>
    <w:rsid w:val="00D5587D"/>
    <w:rsid w:val="00D707CC"/>
    <w:rsid w:val="00D821FE"/>
    <w:rsid w:val="00DA3228"/>
    <w:rsid w:val="00DB0793"/>
    <w:rsid w:val="00DD6A43"/>
    <w:rsid w:val="00DE7B9D"/>
    <w:rsid w:val="00E00821"/>
    <w:rsid w:val="00E04DB4"/>
    <w:rsid w:val="00E30679"/>
    <w:rsid w:val="00E4597D"/>
    <w:rsid w:val="00E54832"/>
    <w:rsid w:val="00E56A90"/>
    <w:rsid w:val="00E62AC7"/>
    <w:rsid w:val="00E641CC"/>
    <w:rsid w:val="00E66B4B"/>
    <w:rsid w:val="00EA30AB"/>
    <w:rsid w:val="00EB3925"/>
    <w:rsid w:val="00F12787"/>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5D440-0B96-4749-B182-0116F9F80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4156</TotalTime>
  <Pages>3</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 E6400</cp:lastModifiedBy>
  <cp:revision>27</cp:revision>
  <dcterms:created xsi:type="dcterms:W3CDTF">2015-01-26T12:24:00Z</dcterms:created>
  <dcterms:modified xsi:type="dcterms:W3CDTF">2019-07-04T21:11:00Z</dcterms:modified>
</cp:coreProperties>
</file>