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4CF12" w14:textId="56FE1EFF" w:rsidR="0097749B" w:rsidRDefault="007A4BCF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C019F" w:rsidRPr="00AC019F">
        <w:rPr>
          <w:noProof/>
        </w:rPr>
        <w:drawing>
          <wp:inline distT="0" distB="0" distL="0" distR="0" wp14:anchorId="54C8B3EC" wp14:editId="4BF50F3F">
            <wp:extent cx="5731510" cy="813500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115" cy="814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266E4" w14:textId="77777777" w:rsidR="0097749B" w:rsidRDefault="0097749B" w:rsidP="00D716EC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464F8496" w14:textId="77777777" w:rsidR="0097749B" w:rsidRDefault="0097749B" w:rsidP="00D716EC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5E64671F" w14:textId="739E5391" w:rsidR="00AB0896" w:rsidRDefault="0097749B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7A4BCF">
        <w:rPr>
          <w:rFonts w:ascii="Arial" w:hAnsi="Arial" w:cs="Arial"/>
          <w:sz w:val="24"/>
          <w:szCs w:val="24"/>
        </w:rPr>
        <w:tab/>
      </w:r>
      <w:r w:rsidR="007A4BCF">
        <w:rPr>
          <w:rFonts w:ascii="Arial" w:hAnsi="Arial" w:cs="Arial"/>
          <w:sz w:val="24"/>
          <w:szCs w:val="24"/>
        </w:rPr>
        <w:tab/>
      </w:r>
      <w:r w:rsidR="007A4BCF">
        <w:rPr>
          <w:rFonts w:ascii="Arial" w:hAnsi="Arial" w:cs="Arial"/>
          <w:sz w:val="24"/>
          <w:szCs w:val="24"/>
        </w:rPr>
        <w:tab/>
      </w:r>
      <w:r w:rsidR="007A4BCF">
        <w:rPr>
          <w:rFonts w:ascii="Arial" w:hAnsi="Arial" w:cs="Arial"/>
          <w:sz w:val="24"/>
          <w:szCs w:val="24"/>
        </w:rPr>
        <w:tab/>
      </w:r>
      <w:r w:rsidR="007A4BCF">
        <w:rPr>
          <w:rFonts w:ascii="Arial" w:hAnsi="Arial" w:cs="Arial"/>
          <w:sz w:val="24"/>
          <w:szCs w:val="24"/>
        </w:rPr>
        <w:tab/>
      </w:r>
      <w:r w:rsidR="007A4BCF">
        <w:rPr>
          <w:rFonts w:ascii="Arial" w:hAnsi="Arial" w:cs="Arial"/>
          <w:sz w:val="24"/>
          <w:szCs w:val="24"/>
        </w:rPr>
        <w:tab/>
      </w:r>
      <w:r w:rsidR="007A4BCF">
        <w:rPr>
          <w:rFonts w:ascii="Arial" w:hAnsi="Arial" w:cs="Arial"/>
          <w:sz w:val="24"/>
          <w:szCs w:val="24"/>
        </w:rPr>
        <w:tab/>
      </w:r>
      <w:r w:rsidR="007A4BCF">
        <w:rPr>
          <w:rFonts w:ascii="Arial" w:hAnsi="Arial" w:cs="Arial"/>
          <w:sz w:val="24"/>
          <w:szCs w:val="24"/>
        </w:rPr>
        <w:tab/>
      </w:r>
      <w:r w:rsidR="007A4BCF">
        <w:rPr>
          <w:rFonts w:ascii="Arial" w:hAnsi="Arial" w:cs="Arial"/>
          <w:sz w:val="24"/>
          <w:szCs w:val="24"/>
        </w:rPr>
        <w:tab/>
      </w:r>
      <w:bookmarkStart w:id="0" w:name="_Hlk529823928"/>
      <w:r w:rsidR="007A4BCF">
        <w:rPr>
          <w:rFonts w:ascii="Arial" w:hAnsi="Arial" w:cs="Arial"/>
          <w:sz w:val="24"/>
          <w:szCs w:val="24"/>
        </w:rPr>
        <w:t>David Millar</w:t>
      </w:r>
    </w:p>
    <w:p w14:paraId="083A12AB" w14:textId="2AC20B29" w:rsidR="007A4BCF" w:rsidRDefault="007A4BCF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Student id 25728</w:t>
      </w:r>
    </w:p>
    <w:p w14:paraId="7132EE98" w14:textId="60B2FC82" w:rsidR="007A4BCF" w:rsidRDefault="007A4BCF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Assignment 1</w:t>
      </w:r>
    </w:p>
    <w:bookmarkEnd w:id="0"/>
    <w:p w14:paraId="4D8DDF7E" w14:textId="56C3BD90" w:rsidR="007A4BCF" w:rsidRDefault="007A4BCF" w:rsidP="00D716EC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2E4C2085" w14:textId="183EB36B" w:rsidR="007A4BCF" w:rsidRDefault="007A4BCF" w:rsidP="00D716EC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3875CE5D" w14:textId="6A5970AE" w:rsidR="007A4BCF" w:rsidRDefault="007A4BCF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</w:p>
    <w:p w14:paraId="6E3169CA" w14:textId="77777777" w:rsidR="00372D54" w:rsidRDefault="007A4BCF" w:rsidP="00D716EC">
      <w:pPr>
        <w:pStyle w:val="ListParagraph"/>
        <w:numPr>
          <w:ilvl w:val="0"/>
          <w:numId w:val="1"/>
        </w:numPr>
        <w:spacing w:after="240"/>
        <w:ind w:left="10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is the duty of the event planner to met with a client and turn </w:t>
      </w:r>
      <w:r w:rsidR="00372D54">
        <w:rPr>
          <w:rFonts w:ascii="Arial" w:hAnsi="Arial" w:cs="Arial"/>
          <w:sz w:val="24"/>
          <w:szCs w:val="24"/>
        </w:rPr>
        <w:t>their</w:t>
      </w:r>
      <w:r>
        <w:rPr>
          <w:rFonts w:ascii="Arial" w:hAnsi="Arial" w:cs="Arial"/>
          <w:sz w:val="24"/>
          <w:szCs w:val="24"/>
        </w:rPr>
        <w:t xml:space="preserve"> wishes / </w:t>
      </w:r>
    </w:p>
    <w:p w14:paraId="3A81243A" w14:textId="77777777" w:rsidR="00372D54" w:rsidRDefault="00372D54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</w:p>
    <w:p w14:paraId="443687D2" w14:textId="77777777" w:rsidR="00372D54" w:rsidRDefault="007A4BCF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ideas into a practical function</w:t>
      </w:r>
      <w:r w:rsidR="00372D54">
        <w:rPr>
          <w:rFonts w:ascii="Arial" w:hAnsi="Arial" w:cs="Arial"/>
          <w:sz w:val="24"/>
          <w:szCs w:val="24"/>
        </w:rPr>
        <w:t xml:space="preserve"> / dream. This may be to follow a define and </w:t>
      </w:r>
    </w:p>
    <w:p w14:paraId="18A1835A" w14:textId="77777777" w:rsidR="00372D54" w:rsidRDefault="00372D54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</w:p>
    <w:p w14:paraId="29B92396" w14:textId="77777777" w:rsidR="00372D54" w:rsidRDefault="00372D54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structured plan with an expressed outcome or </w:t>
      </w:r>
      <w:proofErr w:type="gramStart"/>
      <w:r>
        <w:rPr>
          <w:rFonts w:ascii="Arial" w:hAnsi="Arial" w:cs="Arial"/>
          <w:sz w:val="24"/>
          <w:szCs w:val="24"/>
        </w:rPr>
        <w:t>use</w:t>
      </w:r>
      <w:proofErr w:type="gramEnd"/>
      <w:r>
        <w:rPr>
          <w:rFonts w:ascii="Arial" w:hAnsi="Arial" w:cs="Arial"/>
          <w:sz w:val="24"/>
          <w:szCs w:val="24"/>
        </w:rPr>
        <w:t xml:space="preserve"> their creative talents to </w:t>
      </w:r>
    </w:p>
    <w:p w14:paraId="4280DA3A" w14:textId="77777777" w:rsidR="00372D54" w:rsidRDefault="00372D54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</w:p>
    <w:p w14:paraId="1FD32864" w14:textId="77777777" w:rsidR="00372D54" w:rsidRDefault="00372D54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produce an event within the budget available. This may be a rich father </w:t>
      </w:r>
    </w:p>
    <w:p w14:paraId="4D2441DD" w14:textId="77777777" w:rsidR="00372D54" w:rsidRDefault="00372D54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</w:p>
    <w:p w14:paraId="24533AEB" w14:textId="77777777" w:rsidR="00372D54" w:rsidRDefault="00372D54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wishes to show their daughter off to the world at a birthday or wedding etc. </w:t>
      </w:r>
    </w:p>
    <w:p w14:paraId="5A4D2206" w14:textId="77777777" w:rsidR="00372D54" w:rsidRDefault="00372D54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</w:p>
    <w:p w14:paraId="340D1743" w14:textId="6F304820" w:rsidR="00372D54" w:rsidRDefault="00372D54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could be to produce a production to sell or promote a product coming off </w:t>
      </w:r>
    </w:p>
    <w:p w14:paraId="052ECB0C" w14:textId="77777777" w:rsidR="00372D54" w:rsidRDefault="00372D54" w:rsidP="00D716EC">
      <w:pPr>
        <w:pStyle w:val="ListParagraph"/>
        <w:spacing w:after="240"/>
        <w:ind w:left="1060"/>
        <w:jc w:val="both"/>
        <w:rPr>
          <w:rFonts w:ascii="Arial" w:hAnsi="Arial" w:cs="Arial"/>
          <w:sz w:val="24"/>
          <w:szCs w:val="24"/>
        </w:rPr>
      </w:pPr>
    </w:p>
    <w:p w14:paraId="0444A226" w14:textId="3ADF2B7D" w:rsidR="007A4BCF" w:rsidRDefault="00372D54" w:rsidP="00D716EC">
      <w:pPr>
        <w:pStyle w:val="ListParagraph"/>
        <w:spacing w:after="240"/>
        <w:ind w:left="107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production line to a political party conference.</w:t>
      </w:r>
    </w:p>
    <w:p w14:paraId="1E943EAB" w14:textId="77777777" w:rsidR="00372D54" w:rsidRDefault="00372D54" w:rsidP="00D716EC">
      <w:pPr>
        <w:pStyle w:val="ListParagraph"/>
        <w:spacing w:after="240"/>
        <w:ind w:left="1077"/>
        <w:jc w:val="both"/>
        <w:rPr>
          <w:rFonts w:ascii="Arial" w:hAnsi="Arial" w:cs="Arial"/>
          <w:sz w:val="24"/>
          <w:szCs w:val="24"/>
        </w:rPr>
      </w:pPr>
    </w:p>
    <w:p w14:paraId="4E95C525" w14:textId="77777777" w:rsidR="00372D54" w:rsidRDefault="00372D54" w:rsidP="00D716EC">
      <w:pPr>
        <w:pStyle w:val="ListParagraph"/>
        <w:spacing w:after="360"/>
        <w:ind w:left="1080"/>
        <w:jc w:val="both"/>
        <w:rPr>
          <w:rFonts w:ascii="Arial" w:hAnsi="Arial" w:cs="Arial"/>
          <w:sz w:val="24"/>
          <w:szCs w:val="24"/>
        </w:rPr>
      </w:pPr>
    </w:p>
    <w:p w14:paraId="21974AC7" w14:textId="441C8477" w:rsidR="00B15D89" w:rsidRDefault="00372D54" w:rsidP="00D716EC">
      <w:pPr>
        <w:pStyle w:val="ListParagraph"/>
        <w:numPr>
          <w:ilvl w:val="0"/>
          <w:numId w:val="1"/>
        </w:num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main task </w:t>
      </w:r>
      <w:r w:rsidR="004D03FC"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 xml:space="preserve"> to acquire the correct venue</w:t>
      </w:r>
      <w:r w:rsidR="004D03FC">
        <w:rPr>
          <w:rFonts w:ascii="Arial" w:hAnsi="Arial" w:cs="Arial"/>
          <w:sz w:val="24"/>
          <w:szCs w:val="24"/>
        </w:rPr>
        <w:t xml:space="preserve"> to suit the ambience of the </w:t>
      </w:r>
    </w:p>
    <w:p w14:paraId="1512B0B6" w14:textId="77777777" w:rsidR="00B15D89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0E58281C" w14:textId="77777777" w:rsidR="00B15D89" w:rsidRDefault="004D03FC" w:rsidP="00D716EC">
      <w:pPr>
        <w:pStyle w:val="ListParagraph"/>
        <w:spacing w:after="12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event in accordance with the budget. A five-star event should have a five </w:t>
      </w:r>
    </w:p>
    <w:p w14:paraId="25C0CB8D" w14:textId="77777777" w:rsidR="00B15D89" w:rsidRDefault="00B15D89" w:rsidP="00D716EC">
      <w:pPr>
        <w:pStyle w:val="ListParagraph"/>
        <w:spacing w:after="120"/>
        <w:ind w:left="1080"/>
        <w:jc w:val="both"/>
        <w:rPr>
          <w:rFonts w:ascii="Arial" w:hAnsi="Arial" w:cs="Arial"/>
          <w:sz w:val="24"/>
          <w:szCs w:val="24"/>
        </w:rPr>
      </w:pPr>
    </w:p>
    <w:p w14:paraId="703E311D" w14:textId="77777777" w:rsidR="00B15D89" w:rsidRDefault="004D03FC" w:rsidP="00D716EC">
      <w:pPr>
        <w:pStyle w:val="ListParagraph"/>
        <w:spacing w:after="12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star + venue. They need to concentrate on the details of the event from </w:t>
      </w:r>
    </w:p>
    <w:p w14:paraId="19AAC1E6" w14:textId="77777777" w:rsidR="00B15D89" w:rsidRDefault="00B15D89" w:rsidP="00D716EC">
      <w:pPr>
        <w:pStyle w:val="ListParagraph"/>
        <w:spacing w:after="120"/>
        <w:ind w:left="1080"/>
        <w:jc w:val="both"/>
        <w:rPr>
          <w:rFonts w:ascii="Arial" w:hAnsi="Arial" w:cs="Arial"/>
          <w:sz w:val="24"/>
          <w:szCs w:val="24"/>
        </w:rPr>
      </w:pPr>
    </w:p>
    <w:p w14:paraId="32D6446F" w14:textId="77777777" w:rsidR="00B15D89" w:rsidRDefault="004D03FC" w:rsidP="00D716EC">
      <w:pPr>
        <w:pStyle w:val="ListParagraph"/>
        <w:spacing w:after="12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room space, hotel rooms in local area if not at venue, photographer, </w:t>
      </w:r>
    </w:p>
    <w:p w14:paraId="2725A088" w14:textId="77777777" w:rsidR="00B15D89" w:rsidRDefault="00B15D89" w:rsidP="00D716EC">
      <w:pPr>
        <w:pStyle w:val="ListParagraph"/>
        <w:spacing w:after="120"/>
        <w:ind w:left="1080"/>
        <w:jc w:val="both"/>
        <w:rPr>
          <w:rFonts w:ascii="Arial" w:hAnsi="Arial" w:cs="Arial"/>
          <w:sz w:val="24"/>
          <w:szCs w:val="24"/>
        </w:rPr>
      </w:pPr>
    </w:p>
    <w:p w14:paraId="47B7FB84" w14:textId="77777777" w:rsidR="00B15D89" w:rsidRDefault="004D03FC" w:rsidP="00D716EC">
      <w:pPr>
        <w:pStyle w:val="ListParagraph"/>
        <w:spacing w:after="12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decoration of the room, food (type, taste and alternative to main for Gluten </w:t>
      </w:r>
    </w:p>
    <w:p w14:paraId="382D1C38" w14:textId="77777777" w:rsidR="00B15D89" w:rsidRDefault="00B15D89" w:rsidP="00D716EC">
      <w:pPr>
        <w:pStyle w:val="ListParagraph"/>
        <w:spacing w:after="120"/>
        <w:ind w:left="1080"/>
        <w:jc w:val="both"/>
        <w:rPr>
          <w:rFonts w:ascii="Arial" w:hAnsi="Arial" w:cs="Arial"/>
          <w:sz w:val="24"/>
          <w:szCs w:val="24"/>
        </w:rPr>
      </w:pPr>
    </w:p>
    <w:p w14:paraId="21B46079" w14:textId="2D3A0353" w:rsidR="00372D54" w:rsidRDefault="004D03FC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Free etc)</w:t>
      </w:r>
      <w:r w:rsidR="00B15D89">
        <w:rPr>
          <w:rFonts w:ascii="Arial" w:hAnsi="Arial" w:cs="Arial"/>
          <w:sz w:val="24"/>
          <w:szCs w:val="24"/>
        </w:rPr>
        <w:t xml:space="preserve">, transport for speakers and invites to the event.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59E5BF9" w14:textId="473B2A9C" w:rsidR="00B15D89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43DE83A1" w14:textId="77777777" w:rsidR="00B15D89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70EE70A0" w14:textId="4BA08DFA" w:rsidR="00B15D89" w:rsidRDefault="00B15D89" w:rsidP="00D716EC">
      <w:pPr>
        <w:pStyle w:val="ListParagraph"/>
        <w:numPr>
          <w:ilvl w:val="0"/>
          <w:numId w:val="1"/>
        </w:num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5 Ws are:</w:t>
      </w:r>
    </w:p>
    <w:p w14:paraId="69737D5E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4B28917F" w14:textId="77777777" w:rsidR="006E1F2F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 w:rsidRPr="006E1F2F">
        <w:rPr>
          <w:rFonts w:ascii="Arial" w:hAnsi="Arial" w:cs="Arial"/>
          <w:b/>
          <w:sz w:val="24"/>
          <w:szCs w:val="24"/>
          <w:u w:val="single"/>
        </w:rPr>
        <w:t>WHY</w:t>
      </w:r>
      <w:r>
        <w:rPr>
          <w:rFonts w:ascii="Arial" w:hAnsi="Arial" w:cs="Arial"/>
          <w:sz w:val="24"/>
          <w:szCs w:val="24"/>
        </w:rPr>
        <w:t xml:space="preserve"> – The purpose of the event is it a fun event or corporate event. </w:t>
      </w:r>
    </w:p>
    <w:p w14:paraId="56A0B827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65A141EB" w14:textId="77777777" w:rsidR="006E1F2F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Without the Why the planner can not start to understand the requirements </w:t>
      </w:r>
    </w:p>
    <w:p w14:paraId="79A69160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6127B96D" w14:textId="766AC8CF" w:rsidR="00B15D89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client wants.</w:t>
      </w:r>
    </w:p>
    <w:p w14:paraId="7B7300E2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43950810" w14:textId="77777777" w:rsidR="006E1F2F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 w:rsidRPr="006E1F2F">
        <w:rPr>
          <w:rFonts w:ascii="Arial" w:hAnsi="Arial" w:cs="Arial"/>
          <w:b/>
          <w:sz w:val="24"/>
          <w:szCs w:val="24"/>
          <w:u w:val="single"/>
        </w:rPr>
        <w:t>WHO</w:t>
      </w:r>
      <w:r>
        <w:rPr>
          <w:rFonts w:ascii="Arial" w:hAnsi="Arial" w:cs="Arial"/>
          <w:sz w:val="24"/>
          <w:szCs w:val="24"/>
        </w:rPr>
        <w:t xml:space="preserve"> – who is running the event and the target audience behind it all. No </w:t>
      </w:r>
    </w:p>
    <w:p w14:paraId="4384915D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605E9A2F" w14:textId="77777777" w:rsidR="00850282" w:rsidRDefault="00850282" w:rsidP="00D716EC">
      <w:pPr>
        <w:spacing w:after="120"/>
        <w:ind w:left="648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David Millar</w:t>
      </w:r>
    </w:p>
    <w:p w14:paraId="284DF0EA" w14:textId="77777777" w:rsidR="00850282" w:rsidRDefault="00850282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Student id 25728</w:t>
      </w:r>
    </w:p>
    <w:p w14:paraId="512013CE" w14:textId="77777777" w:rsidR="00850282" w:rsidRDefault="00850282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Assignment 1</w:t>
      </w:r>
    </w:p>
    <w:p w14:paraId="19585C77" w14:textId="77777777" w:rsidR="00850282" w:rsidRDefault="00850282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450346AF" w14:textId="77777777" w:rsidR="00850282" w:rsidRDefault="00850282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7CFF35F9" w14:textId="6DDFFD3F" w:rsidR="00B15D89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decorating a room in the best ‘Blue’ if it is a Labour Party conference.</w:t>
      </w:r>
    </w:p>
    <w:p w14:paraId="7F2C060B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6F4EA2C1" w14:textId="77777777" w:rsidR="006E1F2F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 w:rsidRPr="006E1F2F">
        <w:rPr>
          <w:rFonts w:ascii="Arial" w:hAnsi="Arial" w:cs="Arial"/>
          <w:b/>
          <w:sz w:val="24"/>
          <w:szCs w:val="24"/>
          <w:u w:val="single"/>
        </w:rPr>
        <w:t xml:space="preserve">WHEN </w:t>
      </w:r>
      <w:r>
        <w:rPr>
          <w:rFonts w:ascii="Arial" w:hAnsi="Arial" w:cs="Arial"/>
          <w:sz w:val="24"/>
          <w:szCs w:val="24"/>
        </w:rPr>
        <w:t xml:space="preserve">– must know to able to book venues or to ensure that it does not </w:t>
      </w:r>
    </w:p>
    <w:p w14:paraId="7EDEAF58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6BA761F8" w14:textId="77777777" w:rsidR="006E1F2F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clasp with similar events in the area. Also enables the planner to decide on </w:t>
      </w:r>
    </w:p>
    <w:p w14:paraId="62AA6D90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35081D1A" w14:textId="77777777" w:rsidR="006E1F2F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venue as you would not book an outside event in the middle of </w:t>
      </w:r>
      <w:r w:rsidR="006E1F2F">
        <w:rPr>
          <w:rFonts w:ascii="Arial" w:hAnsi="Arial" w:cs="Arial"/>
          <w:sz w:val="24"/>
          <w:szCs w:val="24"/>
        </w:rPr>
        <w:t>October in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E85DEC1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1DF88A32" w14:textId="13513C60" w:rsidR="00B15D89" w:rsidRDefault="00B15D89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UK but event was to be held in Spain then maybe it would work.</w:t>
      </w:r>
    </w:p>
    <w:p w14:paraId="2B01DCCA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23CBEE77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 w:rsidRPr="006E1F2F">
        <w:rPr>
          <w:rFonts w:ascii="Arial" w:hAnsi="Arial" w:cs="Arial"/>
          <w:b/>
          <w:sz w:val="24"/>
          <w:szCs w:val="24"/>
          <w:u w:val="single"/>
        </w:rPr>
        <w:t>WHERE</w:t>
      </w:r>
      <w:r>
        <w:rPr>
          <w:rFonts w:ascii="Arial" w:hAnsi="Arial" w:cs="Arial"/>
          <w:sz w:val="24"/>
          <w:szCs w:val="24"/>
        </w:rPr>
        <w:t xml:space="preserve"> – Is it a set facilitate i.e. the client’s workplace or home then this </w:t>
      </w:r>
    </w:p>
    <w:p w14:paraId="3BAD471F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4C52E6E2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would affect numbers that may be catered for. The where will able the </w:t>
      </w:r>
    </w:p>
    <w:p w14:paraId="244F362A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0C95CA28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planner decide what may be done or may not be done. This will decide the </w:t>
      </w:r>
    </w:p>
    <w:p w14:paraId="683D3D27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7BAE19FD" w14:textId="69792996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whole logistics of the event.</w:t>
      </w:r>
    </w:p>
    <w:p w14:paraId="48AC6A09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7B8C37E8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 w:rsidRPr="006E1F2F">
        <w:rPr>
          <w:rFonts w:ascii="Arial" w:hAnsi="Arial" w:cs="Arial"/>
          <w:b/>
          <w:sz w:val="24"/>
          <w:szCs w:val="24"/>
          <w:u w:val="single"/>
        </w:rPr>
        <w:t>WHAT</w:t>
      </w:r>
      <w:r>
        <w:rPr>
          <w:rFonts w:ascii="Arial" w:hAnsi="Arial" w:cs="Arial"/>
          <w:sz w:val="24"/>
          <w:szCs w:val="24"/>
        </w:rPr>
        <w:t xml:space="preserve"> – what is the clients hopes for the event, what ambience does he </w:t>
      </w:r>
    </w:p>
    <w:p w14:paraId="22ADF980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2740BC77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expect, what is the outcome is it to have fun or more serious like a </w:t>
      </w:r>
    </w:p>
    <w:p w14:paraId="5E7F1061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0574DFD4" w14:textId="575BFA03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corporate event. </w:t>
      </w:r>
    </w:p>
    <w:p w14:paraId="7E931AA8" w14:textId="6C728981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0111F80D" w14:textId="77777777" w:rsidR="006E1F2F" w:rsidRDefault="006E1F2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2239ADDB" w14:textId="72E5FC1F" w:rsidR="00410C74" w:rsidRDefault="00D76EFF" w:rsidP="00D716EC">
      <w:pPr>
        <w:pStyle w:val="ListParagraph"/>
        <w:numPr>
          <w:ilvl w:val="0"/>
          <w:numId w:val="1"/>
        </w:num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planner needs to look at the five W</w:t>
      </w:r>
      <w:r w:rsidR="00653FD7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s and ensure that each is taken </w:t>
      </w:r>
    </w:p>
    <w:p w14:paraId="48A413E6" w14:textId="77777777" w:rsidR="00410C74" w:rsidRDefault="00410C74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3B0DFB2D" w14:textId="77777777" w:rsidR="00410C74" w:rsidRDefault="00D76EF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into consideration within the budget and ability to create the ambience </w:t>
      </w:r>
    </w:p>
    <w:p w14:paraId="50643E97" w14:textId="77777777" w:rsidR="00410C74" w:rsidRDefault="00410C74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1E3137DF" w14:textId="77777777" w:rsidR="00410C74" w:rsidRDefault="00D76EF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required. By doing so they need to look at the venue size to ensure that it </w:t>
      </w:r>
    </w:p>
    <w:p w14:paraId="6A1FF936" w14:textId="77777777" w:rsidR="00410C74" w:rsidRDefault="00410C74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486E631E" w14:textId="77777777" w:rsidR="00410C74" w:rsidRDefault="00D76EF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can caterer for the venue. No use having a venue that holds 300 people </w:t>
      </w:r>
      <w:proofErr w:type="gramStart"/>
      <w:r>
        <w:rPr>
          <w:rFonts w:ascii="Arial" w:hAnsi="Arial" w:cs="Arial"/>
          <w:sz w:val="24"/>
          <w:szCs w:val="24"/>
        </w:rPr>
        <w:t>if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14:paraId="3C20F02A" w14:textId="77777777" w:rsidR="00410C74" w:rsidRDefault="00410C74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5D564B5C" w14:textId="77777777" w:rsidR="00410C74" w:rsidRDefault="00D76EF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300 people are invited and trade stands to be in the room also. Is the food </w:t>
      </w:r>
    </w:p>
    <w:p w14:paraId="5C9164F0" w14:textId="77777777" w:rsidR="00410C74" w:rsidRDefault="00410C74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607159AC" w14:textId="77777777" w:rsidR="00410C74" w:rsidRDefault="00D76EF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the required standard for the event or can outside caterers be used? Is </w:t>
      </w:r>
    </w:p>
    <w:p w14:paraId="058C20B0" w14:textId="77777777" w:rsidR="00410C74" w:rsidRDefault="00410C74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71A9537D" w14:textId="77777777" w:rsidR="00410C74" w:rsidRDefault="00D76EF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facility able to provide the audio/visual equipment? Is it accessible for </w:t>
      </w:r>
    </w:p>
    <w:p w14:paraId="59BA665E" w14:textId="77777777" w:rsidR="00410C74" w:rsidRDefault="00410C74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1D4BCE06" w14:textId="77777777" w:rsidR="00410C74" w:rsidRDefault="00D76EF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persons attending if they need to stay overnight? Does the venue have </w:t>
      </w:r>
    </w:p>
    <w:p w14:paraId="460DB5BD" w14:textId="77777777" w:rsidR="00850282" w:rsidRDefault="00850282" w:rsidP="00D716EC">
      <w:pPr>
        <w:spacing w:after="120"/>
        <w:ind w:left="648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David Millar</w:t>
      </w:r>
    </w:p>
    <w:p w14:paraId="1701F60B" w14:textId="77777777" w:rsidR="00850282" w:rsidRDefault="00850282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Student id 25728</w:t>
      </w:r>
    </w:p>
    <w:p w14:paraId="4148CA6E" w14:textId="77777777" w:rsidR="00850282" w:rsidRDefault="00850282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Assignment 1</w:t>
      </w:r>
    </w:p>
    <w:p w14:paraId="222CFABE" w14:textId="77777777" w:rsidR="00410C74" w:rsidRDefault="00410C74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02E7F489" w14:textId="77777777" w:rsidR="00850282" w:rsidRDefault="00850282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76E8742C" w14:textId="77777777" w:rsidR="00850282" w:rsidRDefault="00850282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276ADE72" w14:textId="179CD6C8" w:rsidR="00410C74" w:rsidRDefault="00D76EF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required licence if alcohol, entertainment or a place of marriage licence </w:t>
      </w:r>
    </w:p>
    <w:p w14:paraId="5E5631C7" w14:textId="77777777" w:rsidR="00410C74" w:rsidRDefault="00410C74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169CC95B" w14:textId="77777777" w:rsidR="00410C74" w:rsidRDefault="00D76EF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needed? Does </w:t>
      </w:r>
      <w:proofErr w:type="gramStart"/>
      <w:r>
        <w:rPr>
          <w:rFonts w:ascii="Arial" w:hAnsi="Arial" w:cs="Arial"/>
          <w:sz w:val="24"/>
          <w:szCs w:val="24"/>
        </w:rPr>
        <w:t>it</w:t>
      </w:r>
      <w:proofErr w:type="gramEnd"/>
      <w:r>
        <w:rPr>
          <w:rFonts w:ascii="Arial" w:hAnsi="Arial" w:cs="Arial"/>
          <w:sz w:val="24"/>
          <w:szCs w:val="24"/>
        </w:rPr>
        <w:t xml:space="preserve"> caterer for disabled persons? The list will differ for every </w:t>
      </w:r>
    </w:p>
    <w:p w14:paraId="574E2D69" w14:textId="77777777" w:rsidR="00410C74" w:rsidRDefault="00410C74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79E2E2E9" w14:textId="4C358F30" w:rsidR="006E1F2F" w:rsidRDefault="00D76EFF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event and will be included in the event plan</w:t>
      </w:r>
      <w:r w:rsidR="00410C74">
        <w:rPr>
          <w:rFonts w:ascii="Arial" w:hAnsi="Arial" w:cs="Arial"/>
          <w:sz w:val="24"/>
          <w:szCs w:val="24"/>
        </w:rPr>
        <w:t>.</w:t>
      </w:r>
    </w:p>
    <w:p w14:paraId="3DC312BB" w14:textId="77777777" w:rsidR="00616751" w:rsidRPr="006E1F2F" w:rsidRDefault="00616751" w:rsidP="00D716EC">
      <w:pPr>
        <w:pStyle w:val="ListParagraph"/>
        <w:spacing w:after="240"/>
        <w:ind w:left="1080"/>
        <w:jc w:val="both"/>
        <w:rPr>
          <w:rFonts w:ascii="Arial" w:hAnsi="Arial" w:cs="Arial"/>
          <w:sz w:val="24"/>
          <w:szCs w:val="24"/>
        </w:rPr>
      </w:pPr>
    </w:p>
    <w:p w14:paraId="3186ADC7" w14:textId="70B34E65" w:rsidR="00B15D89" w:rsidRDefault="00410C74" w:rsidP="00D716EC">
      <w:pPr>
        <w:pStyle w:val="ListParagraph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1000 people the refreshment break should last 30 minutes.</w:t>
      </w:r>
    </w:p>
    <w:p w14:paraId="29D367F6" w14:textId="7EC1869B" w:rsidR="00410C74" w:rsidRDefault="00410C74" w:rsidP="00D716EC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6155DAB9" w14:textId="35B4D322" w:rsidR="00410C74" w:rsidRDefault="00410C74" w:rsidP="00D716EC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50C0461D" w14:textId="77777777" w:rsidR="00CE380A" w:rsidRDefault="00410C74" w:rsidP="00D716EC">
      <w:pPr>
        <w:spacing w:after="240"/>
        <w:ind w:left="36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086DE4">
        <w:rPr>
          <w:rFonts w:ascii="Arial" w:hAnsi="Arial" w:cs="Arial"/>
          <w:sz w:val="24"/>
          <w:szCs w:val="24"/>
        </w:rPr>
        <w:tab/>
      </w:r>
      <w:r w:rsidR="00F471BD">
        <w:rPr>
          <w:rFonts w:ascii="Arial" w:hAnsi="Arial" w:cs="Arial"/>
          <w:sz w:val="24"/>
          <w:szCs w:val="24"/>
        </w:rPr>
        <w:t>An event planner needs to have a range of skills to succeed</w:t>
      </w:r>
      <w:r w:rsidR="00200381">
        <w:rPr>
          <w:rFonts w:ascii="Arial" w:hAnsi="Arial" w:cs="Arial"/>
          <w:sz w:val="24"/>
          <w:szCs w:val="24"/>
        </w:rPr>
        <w:t xml:space="preserve"> and to enable to </w:t>
      </w:r>
    </w:p>
    <w:p w14:paraId="4443939C" w14:textId="29652385" w:rsidR="00F765BA" w:rsidRDefault="00CE380A" w:rsidP="00D716EC">
      <w:pPr>
        <w:spacing w:after="240"/>
        <w:ind w:left="36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200381">
        <w:rPr>
          <w:rFonts w:ascii="Arial" w:hAnsi="Arial" w:cs="Arial"/>
          <w:sz w:val="24"/>
          <w:szCs w:val="24"/>
        </w:rPr>
        <w:t>make timely de</w:t>
      </w:r>
      <w:r w:rsidR="00A714A1">
        <w:rPr>
          <w:rFonts w:ascii="Arial" w:hAnsi="Arial" w:cs="Arial"/>
          <w:sz w:val="24"/>
          <w:szCs w:val="24"/>
        </w:rPr>
        <w:t xml:space="preserve">cisions. Knowledge and experience are very important as </w:t>
      </w:r>
      <w:r w:rsidR="00553EA7">
        <w:rPr>
          <w:rFonts w:ascii="Arial" w:hAnsi="Arial" w:cs="Arial"/>
          <w:sz w:val="24"/>
          <w:szCs w:val="24"/>
        </w:rPr>
        <w:t xml:space="preserve">this can </w:t>
      </w:r>
    </w:p>
    <w:p w14:paraId="64918C4A" w14:textId="77777777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553EA7">
        <w:rPr>
          <w:rFonts w:ascii="Arial" w:hAnsi="Arial" w:cs="Arial"/>
          <w:sz w:val="24"/>
          <w:szCs w:val="24"/>
        </w:rPr>
        <w:t xml:space="preserve">help </w:t>
      </w:r>
      <w:r w:rsidR="004672BC">
        <w:rPr>
          <w:rFonts w:ascii="Arial" w:hAnsi="Arial" w:cs="Arial"/>
          <w:sz w:val="24"/>
          <w:szCs w:val="24"/>
        </w:rPr>
        <w:t xml:space="preserve">you know when it is time to do things for the event. If an event requires a </w:t>
      </w:r>
    </w:p>
    <w:p w14:paraId="5B42133C" w14:textId="11C7B6A4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672BC">
        <w:rPr>
          <w:rFonts w:ascii="Arial" w:hAnsi="Arial" w:cs="Arial"/>
          <w:sz w:val="24"/>
          <w:szCs w:val="24"/>
        </w:rPr>
        <w:t>licence etc it will be timebound of when</w:t>
      </w:r>
      <w:r w:rsidR="00891B37">
        <w:rPr>
          <w:rFonts w:ascii="Arial" w:hAnsi="Arial" w:cs="Arial"/>
          <w:sz w:val="24"/>
          <w:szCs w:val="24"/>
        </w:rPr>
        <w:t xml:space="preserve"> it needs to be applied for etc. If not </w:t>
      </w:r>
    </w:p>
    <w:p w14:paraId="0375DFA9" w14:textId="35B66475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891B37">
        <w:rPr>
          <w:rFonts w:ascii="Arial" w:hAnsi="Arial" w:cs="Arial"/>
          <w:sz w:val="24"/>
          <w:szCs w:val="24"/>
        </w:rPr>
        <w:t xml:space="preserve">applied for in time could lead to the failure of the event or reducing the quality of </w:t>
      </w:r>
    </w:p>
    <w:p w14:paraId="625981A2" w14:textId="31389CCB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891B37">
        <w:rPr>
          <w:rFonts w:ascii="Arial" w:hAnsi="Arial" w:cs="Arial"/>
          <w:sz w:val="24"/>
          <w:szCs w:val="24"/>
        </w:rPr>
        <w:t>the event.</w:t>
      </w:r>
      <w:r>
        <w:rPr>
          <w:rFonts w:ascii="Arial" w:hAnsi="Arial" w:cs="Arial"/>
          <w:sz w:val="24"/>
          <w:szCs w:val="24"/>
        </w:rPr>
        <w:t xml:space="preserve">    </w:t>
      </w:r>
    </w:p>
    <w:p w14:paraId="370E8B9B" w14:textId="63E3EBBD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891B37">
        <w:rPr>
          <w:rFonts w:ascii="Arial" w:hAnsi="Arial" w:cs="Arial"/>
          <w:sz w:val="24"/>
          <w:szCs w:val="24"/>
        </w:rPr>
        <w:t xml:space="preserve">The planner must be able to multi-task </w:t>
      </w:r>
      <w:r w:rsidR="00B21D0D">
        <w:rPr>
          <w:rFonts w:ascii="Arial" w:hAnsi="Arial" w:cs="Arial"/>
          <w:sz w:val="24"/>
          <w:szCs w:val="24"/>
        </w:rPr>
        <w:t>and when to delegate tasks t</w:t>
      </w:r>
      <w:r w:rsidR="009B3CE4">
        <w:rPr>
          <w:rFonts w:ascii="Arial" w:hAnsi="Arial" w:cs="Arial"/>
          <w:sz w:val="24"/>
          <w:szCs w:val="24"/>
        </w:rPr>
        <w:t>o</w:t>
      </w:r>
      <w:r w:rsidR="00B21D0D">
        <w:rPr>
          <w:rFonts w:ascii="Arial" w:hAnsi="Arial" w:cs="Arial"/>
          <w:sz w:val="24"/>
          <w:szCs w:val="24"/>
        </w:rPr>
        <w:t xml:space="preserve"> the team </w:t>
      </w:r>
    </w:p>
    <w:p w14:paraId="0CED91F5" w14:textId="39D7A341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B21D0D">
        <w:rPr>
          <w:rFonts w:ascii="Arial" w:hAnsi="Arial" w:cs="Arial"/>
          <w:sz w:val="24"/>
          <w:szCs w:val="24"/>
        </w:rPr>
        <w:t xml:space="preserve">and </w:t>
      </w:r>
      <w:r w:rsidR="009B3CE4">
        <w:rPr>
          <w:rFonts w:ascii="Arial" w:hAnsi="Arial" w:cs="Arial"/>
          <w:sz w:val="24"/>
          <w:szCs w:val="24"/>
        </w:rPr>
        <w:t>appropriately</w:t>
      </w:r>
      <w:r w:rsidR="00865165">
        <w:rPr>
          <w:rFonts w:ascii="Arial" w:hAnsi="Arial" w:cs="Arial"/>
          <w:sz w:val="24"/>
          <w:szCs w:val="24"/>
        </w:rPr>
        <w:t xml:space="preserve"> to the level of skill th</w:t>
      </w:r>
      <w:r w:rsidR="009B3CE4">
        <w:rPr>
          <w:rFonts w:ascii="Arial" w:hAnsi="Arial" w:cs="Arial"/>
          <w:sz w:val="24"/>
          <w:szCs w:val="24"/>
        </w:rPr>
        <w:t>e team member</w:t>
      </w:r>
      <w:r w:rsidR="00E11A2A">
        <w:rPr>
          <w:rFonts w:ascii="Arial" w:hAnsi="Arial" w:cs="Arial"/>
          <w:sz w:val="24"/>
          <w:szCs w:val="24"/>
        </w:rPr>
        <w:t xml:space="preserve"> </w:t>
      </w:r>
      <w:r w:rsidR="00865165">
        <w:rPr>
          <w:rFonts w:ascii="Arial" w:hAnsi="Arial" w:cs="Arial"/>
          <w:sz w:val="24"/>
          <w:szCs w:val="24"/>
        </w:rPr>
        <w:t>process</w:t>
      </w:r>
      <w:r w:rsidR="00E11A2A">
        <w:rPr>
          <w:rFonts w:ascii="Arial" w:hAnsi="Arial" w:cs="Arial"/>
          <w:sz w:val="24"/>
          <w:szCs w:val="24"/>
        </w:rPr>
        <w:t xml:space="preserve">. This will free up </w:t>
      </w:r>
    </w:p>
    <w:p w14:paraId="2898E664" w14:textId="209EB62E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E11A2A">
        <w:rPr>
          <w:rFonts w:ascii="Arial" w:hAnsi="Arial" w:cs="Arial"/>
          <w:sz w:val="24"/>
          <w:szCs w:val="24"/>
        </w:rPr>
        <w:t xml:space="preserve">the planner to carry </w:t>
      </w:r>
      <w:r w:rsidR="00D86E21">
        <w:rPr>
          <w:rFonts w:ascii="Arial" w:hAnsi="Arial" w:cs="Arial"/>
          <w:sz w:val="24"/>
          <w:szCs w:val="24"/>
        </w:rPr>
        <w:t xml:space="preserve">out the task that they need to carryout. They must be </w:t>
      </w:r>
    </w:p>
    <w:p w14:paraId="70E89220" w14:textId="6CF22DE8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7A0F">
        <w:rPr>
          <w:rFonts w:ascii="Arial" w:hAnsi="Arial" w:cs="Arial"/>
          <w:sz w:val="24"/>
          <w:szCs w:val="24"/>
        </w:rPr>
        <w:t xml:space="preserve">organised so that they are not looking </w:t>
      </w:r>
      <w:r w:rsidR="0019154D">
        <w:rPr>
          <w:rFonts w:ascii="Arial" w:hAnsi="Arial" w:cs="Arial"/>
          <w:sz w:val="24"/>
          <w:szCs w:val="24"/>
        </w:rPr>
        <w:t>to reinventing things</w:t>
      </w:r>
      <w:r w:rsidR="009436FC">
        <w:rPr>
          <w:rFonts w:ascii="Arial" w:hAnsi="Arial" w:cs="Arial"/>
          <w:sz w:val="24"/>
          <w:szCs w:val="24"/>
        </w:rPr>
        <w:t xml:space="preserve"> in order not to </w:t>
      </w:r>
    </w:p>
    <w:p w14:paraId="67B6DE92" w14:textId="2E25F437" w:rsidR="00173405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9436FC">
        <w:rPr>
          <w:rFonts w:ascii="Arial" w:hAnsi="Arial" w:cs="Arial"/>
          <w:sz w:val="24"/>
          <w:szCs w:val="24"/>
        </w:rPr>
        <w:t>waste</w:t>
      </w:r>
      <w:r>
        <w:rPr>
          <w:rFonts w:ascii="Arial" w:hAnsi="Arial" w:cs="Arial"/>
          <w:sz w:val="24"/>
          <w:szCs w:val="24"/>
        </w:rPr>
        <w:t xml:space="preserve"> </w:t>
      </w:r>
      <w:r w:rsidR="009436FC">
        <w:rPr>
          <w:rFonts w:ascii="Arial" w:hAnsi="Arial" w:cs="Arial"/>
          <w:sz w:val="24"/>
          <w:szCs w:val="24"/>
        </w:rPr>
        <w:t>time.</w:t>
      </w:r>
    </w:p>
    <w:p w14:paraId="39F1532F" w14:textId="20298FF0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173405">
        <w:rPr>
          <w:rFonts w:ascii="Arial" w:hAnsi="Arial" w:cs="Arial"/>
          <w:sz w:val="24"/>
          <w:szCs w:val="24"/>
        </w:rPr>
        <w:t>Must be able to coordinate not only themselves but the scheduling of the entire</w:t>
      </w:r>
    </w:p>
    <w:p w14:paraId="78344202" w14:textId="61BD2E01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734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173405">
        <w:rPr>
          <w:rFonts w:ascii="Arial" w:hAnsi="Arial" w:cs="Arial"/>
          <w:sz w:val="24"/>
          <w:szCs w:val="24"/>
        </w:rPr>
        <w:t>tea</w:t>
      </w:r>
      <w:r w:rsidR="009F781F">
        <w:rPr>
          <w:rFonts w:ascii="Arial" w:hAnsi="Arial" w:cs="Arial"/>
          <w:sz w:val="24"/>
          <w:szCs w:val="24"/>
        </w:rPr>
        <w:t xml:space="preserve">m, </w:t>
      </w:r>
      <w:r w:rsidR="0056293A">
        <w:rPr>
          <w:rFonts w:ascii="Arial" w:hAnsi="Arial" w:cs="Arial"/>
          <w:sz w:val="24"/>
          <w:szCs w:val="24"/>
        </w:rPr>
        <w:t>it’s</w:t>
      </w:r>
      <w:r w:rsidR="009F781F">
        <w:rPr>
          <w:rFonts w:ascii="Arial" w:hAnsi="Arial" w:cs="Arial"/>
          <w:sz w:val="24"/>
          <w:szCs w:val="24"/>
        </w:rPr>
        <w:t xml:space="preserve"> about planning, re-planning and scheduling.</w:t>
      </w:r>
      <w:r w:rsidR="00311C5B">
        <w:rPr>
          <w:rFonts w:ascii="Arial" w:hAnsi="Arial" w:cs="Arial"/>
          <w:sz w:val="24"/>
          <w:szCs w:val="24"/>
        </w:rPr>
        <w:t xml:space="preserve"> Stress management is </w:t>
      </w:r>
    </w:p>
    <w:p w14:paraId="1064EF5D" w14:textId="7798622B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F42683">
        <w:rPr>
          <w:rFonts w:ascii="Arial" w:hAnsi="Arial" w:cs="Arial"/>
          <w:sz w:val="24"/>
          <w:szCs w:val="24"/>
        </w:rPr>
        <w:t xml:space="preserve">important in any job but a planner must be aware to be </w:t>
      </w:r>
      <w:r w:rsidR="00AC36DF">
        <w:rPr>
          <w:rFonts w:ascii="Arial" w:hAnsi="Arial" w:cs="Arial"/>
          <w:sz w:val="24"/>
          <w:szCs w:val="24"/>
        </w:rPr>
        <w:t xml:space="preserve">able to control their and </w:t>
      </w:r>
    </w:p>
    <w:p w14:paraId="5B44E1FE" w14:textId="556998C8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AC36DF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</w:t>
      </w:r>
      <w:r w:rsidR="00AC36DF">
        <w:rPr>
          <w:rFonts w:ascii="Arial" w:hAnsi="Arial" w:cs="Arial"/>
          <w:sz w:val="24"/>
          <w:szCs w:val="24"/>
        </w:rPr>
        <w:t xml:space="preserve">teams stress as this can lead to tension and </w:t>
      </w:r>
      <w:r w:rsidR="008E6532">
        <w:rPr>
          <w:rFonts w:ascii="Arial" w:hAnsi="Arial" w:cs="Arial"/>
          <w:sz w:val="24"/>
          <w:szCs w:val="24"/>
        </w:rPr>
        <w:t xml:space="preserve">miss communication and time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158E7EC" w14:textId="4F171F66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8E6532">
        <w:rPr>
          <w:rFonts w:ascii="Arial" w:hAnsi="Arial" w:cs="Arial"/>
          <w:sz w:val="24"/>
          <w:szCs w:val="24"/>
        </w:rPr>
        <w:t xml:space="preserve">wasting. </w:t>
      </w:r>
    </w:p>
    <w:p w14:paraId="2FF47350" w14:textId="3E6A2ADC" w:rsidR="00850282" w:rsidRDefault="00850282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</w:t>
      </w:r>
      <w:r w:rsidR="00CE38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David Millar</w:t>
      </w:r>
    </w:p>
    <w:p w14:paraId="4FF8889F" w14:textId="77777777" w:rsidR="00850282" w:rsidRDefault="00850282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Student id 25728</w:t>
      </w:r>
    </w:p>
    <w:p w14:paraId="0C9E1D52" w14:textId="642962C4" w:rsidR="00850282" w:rsidRDefault="00850282" w:rsidP="00D716EC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Assignment 1</w:t>
      </w:r>
    </w:p>
    <w:p w14:paraId="22BEDFC8" w14:textId="77777777" w:rsidR="0019725E" w:rsidRDefault="0019725E" w:rsidP="00D716EC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7D4B70E4" w14:textId="77777777" w:rsidR="0019725E" w:rsidRDefault="0019725E" w:rsidP="00D716E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It also shows lack of experience and confidence to the client and may lead to loss </w:t>
      </w:r>
      <w:r w:rsidR="00CE380A">
        <w:rPr>
          <w:rFonts w:ascii="Arial" w:hAnsi="Arial" w:cs="Arial"/>
          <w:sz w:val="24"/>
          <w:szCs w:val="24"/>
        </w:rPr>
        <w:t xml:space="preserve">  </w:t>
      </w:r>
    </w:p>
    <w:p w14:paraId="7ED408A2" w14:textId="0F8705EE" w:rsidR="009A2B19" w:rsidRDefault="0019725E" w:rsidP="00D716E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E8219F">
        <w:rPr>
          <w:rFonts w:ascii="Arial" w:hAnsi="Arial" w:cs="Arial"/>
          <w:sz w:val="24"/>
          <w:szCs w:val="24"/>
        </w:rPr>
        <w:t>of future events.</w:t>
      </w:r>
    </w:p>
    <w:p w14:paraId="622E8A57" w14:textId="14AC10A8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9A2B19">
        <w:rPr>
          <w:rFonts w:ascii="Arial" w:hAnsi="Arial" w:cs="Arial"/>
          <w:sz w:val="24"/>
          <w:szCs w:val="24"/>
        </w:rPr>
        <w:t xml:space="preserve">Time decision need to be made in business </w:t>
      </w:r>
      <w:r w:rsidR="0012183E">
        <w:rPr>
          <w:rFonts w:ascii="Arial" w:hAnsi="Arial" w:cs="Arial"/>
          <w:sz w:val="24"/>
          <w:szCs w:val="24"/>
        </w:rPr>
        <w:t xml:space="preserve">all the time in order to get the best </w:t>
      </w:r>
    </w:p>
    <w:p w14:paraId="6B99DE99" w14:textId="2807B168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p</w:t>
      </w:r>
      <w:r w:rsidR="0012183E">
        <w:rPr>
          <w:rFonts w:ascii="Arial" w:hAnsi="Arial" w:cs="Arial"/>
          <w:sz w:val="24"/>
          <w:szCs w:val="24"/>
        </w:rPr>
        <w:t>rice</w:t>
      </w:r>
      <w:r>
        <w:rPr>
          <w:rFonts w:ascii="Arial" w:hAnsi="Arial" w:cs="Arial"/>
          <w:sz w:val="24"/>
          <w:szCs w:val="24"/>
        </w:rPr>
        <w:t xml:space="preserve"> </w:t>
      </w:r>
      <w:r w:rsidR="0012183E">
        <w:rPr>
          <w:rFonts w:ascii="Arial" w:hAnsi="Arial" w:cs="Arial"/>
          <w:sz w:val="24"/>
          <w:szCs w:val="24"/>
        </w:rPr>
        <w:t xml:space="preserve">for a product and getting the best product available </w:t>
      </w:r>
      <w:r w:rsidR="00523746">
        <w:rPr>
          <w:rFonts w:ascii="Arial" w:hAnsi="Arial" w:cs="Arial"/>
          <w:sz w:val="24"/>
          <w:szCs w:val="24"/>
        </w:rPr>
        <w:t xml:space="preserve">and the items in an event </w:t>
      </w:r>
    </w:p>
    <w:p w14:paraId="310A426C" w14:textId="6FF76D36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9725E">
        <w:rPr>
          <w:rFonts w:ascii="Arial" w:hAnsi="Arial" w:cs="Arial"/>
          <w:sz w:val="24"/>
          <w:szCs w:val="24"/>
        </w:rPr>
        <w:t>are</w:t>
      </w:r>
      <w:r w:rsidR="00523746">
        <w:rPr>
          <w:rFonts w:ascii="Arial" w:hAnsi="Arial" w:cs="Arial"/>
          <w:sz w:val="24"/>
          <w:szCs w:val="24"/>
        </w:rPr>
        <w:t xml:space="preserve"> products. People see products as </w:t>
      </w:r>
      <w:r w:rsidR="0075201B">
        <w:rPr>
          <w:rFonts w:ascii="Arial" w:hAnsi="Arial" w:cs="Arial"/>
          <w:sz w:val="24"/>
          <w:szCs w:val="24"/>
        </w:rPr>
        <w:t xml:space="preserve">tangible items but getting the </w:t>
      </w:r>
    </w:p>
    <w:p w14:paraId="48EDEEB8" w14:textId="77777777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75201B">
        <w:rPr>
          <w:rFonts w:ascii="Arial" w:hAnsi="Arial" w:cs="Arial"/>
          <w:sz w:val="24"/>
          <w:szCs w:val="24"/>
        </w:rPr>
        <w:t>right DJ for an event is a product and with this comes</w:t>
      </w:r>
      <w:r w:rsidR="004C741D">
        <w:rPr>
          <w:rFonts w:ascii="Arial" w:hAnsi="Arial" w:cs="Arial"/>
          <w:sz w:val="24"/>
          <w:szCs w:val="24"/>
        </w:rPr>
        <w:t xml:space="preserve"> the skill in making the correct </w:t>
      </w:r>
    </w:p>
    <w:p w14:paraId="485577A4" w14:textId="77777777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C741D">
        <w:rPr>
          <w:rFonts w:ascii="Arial" w:hAnsi="Arial" w:cs="Arial"/>
          <w:sz w:val="24"/>
          <w:szCs w:val="24"/>
        </w:rPr>
        <w:t xml:space="preserve">timing </w:t>
      </w:r>
      <w:r w:rsidR="00BA01F1">
        <w:rPr>
          <w:rFonts w:ascii="Arial" w:hAnsi="Arial" w:cs="Arial"/>
          <w:sz w:val="24"/>
          <w:szCs w:val="24"/>
        </w:rPr>
        <w:t>to book or making a quick de</w:t>
      </w:r>
      <w:r w:rsidR="0001023F">
        <w:rPr>
          <w:rFonts w:ascii="Arial" w:hAnsi="Arial" w:cs="Arial"/>
          <w:sz w:val="24"/>
          <w:szCs w:val="24"/>
        </w:rPr>
        <w:t xml:space="preserve">cision when a product becomes available </w:t>
      </w:r>
    </w:p>
    <w:p w14:paraId="5047CB05" w14:textId="77777777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01023F">
        <w:rPr>
          <w:rFonts w:ascii="Arial" w:hAnsi="Arial" w:cs="Arial"/>
          <w:sz w:val="24"/>
          <w:szCs w:val="24"/>
        </w:rPr>
        <w:t xml:space="preserve">which they didn’t think they could produce. In this I mean that if you wish to have </w:t>
      </w:r>
      <w:r w:rsidR="00E54B39">
        <w:rPr>
          <w:rFonts w:ascii="Arial" w:hAnsi="Arial" w:cs="Arial"/>
          <w:sz w:val="24"/>
          <w:szCs w:val="24"/>
        </w:rPr>
        <w:t xml:space="preserve">a </w:t>
      </w:r>
    </w:p>
    <w:p w14:paraId="716F0FCA" w14:textId="7140F83B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54B39">
        <w:rPr>
          <w:rFonts w:ascii="Arial" w:hAnsi="Arial" w:cs="Arial"/>
          <w:sz w:val="24"/>
          <w:szCs w:val="24"/>
        </w:rPr>
        <w:t xml:space="preserve">special DJ at the event and you hear on the grapevine that he may be available </w:t>
      </w:r>
      <w:r w:rsidR="007854AF">
        <w:rPr>
          <w:rFonts w:ascii="Arial" w:hAnsi="Arial" w:cs="Arial"/>
          <w:sz w:val="24"/>
          <w:szCs w:val="24"/>
        </w:rPr>
        <w:t xml:space="preserve">as </w:t>
      </w:r>
    </w:p>
    <w:p w14:paraId="67A37A81" w14:textId="3769CF42" w:rsidR="00CE380A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854AF">
        <w:rPr>
          <w:rFonts w:ascii="Arial" w:hAnsi="Arial" w:cs="Arial"/>
          <w:sz w:val="24"/>
          <w:szCs w:val="24"/>
        </w:rPr>
        <w:t>another event is</w:t>
      </w:r>
      <w:r>
        <w:rPr>
          <w:rFonts w:ascii="Arial" w:hAnsi="Arial" w:cs="Arial"/>
          <w:sz w:val="24"/>
          <w:szCs w:val="24"/>
        </w:rPr>
        <w:t xml:space="preserve"> </w:t>
      </w:r>
      <w:r w:rsidR="007854AF">
        <w:rPr>
          <w:rFonts w:ascii="Arial" w:hAnsi="Arial" w:cs="Arial"/>
          <w:sz w:val="24"/>
          <w:szCs w:val="24"/>
        </w:rPr>
        <w:t xml:space="preserve">cancelled </w:t>
      </w:r>
      <w:r w:rsidR="00E34FC0">
        <w:rPr>
          <w:rFonts w:ascii="Arial" w:hAnsi="Arial" w:cs="Arial"/>
          <w:sz w:val="24"/>
          <w:szCs w:val="24"/>
        </w:rPr>
        <w:t>then yo</w:t>
      </w:r>
      <w:r w:rsidR="00F765BA">
        <w:rPr>
          <w:rFonts w:ascii="Arial" w:hAnsi="Arial" w:cs="Arial"/>
          <w:sz w:val="24"/>
          <w:szCs w:val="24"/>
        </w:rPr>
        <w:t>u</w:t>
      </w:r>
      <w:r w:rsidR="00E34FC0">
        <w:rPr>
          <w:rFonts w:ascii="Arial" w:hAnsi="Arial" w:cs="Arial"/>
          <w:sz w:val="24"/>
          <w:szCs w:val="24"/>
        </w:rPr>
        <w:t xml:space="preserve"> must make the decision to book even if it is not </w:t>
      </w:r>
    </w:p>
    <w:p w14:paraId="36EC99EE" w14:textId="781DC9F0" w:rsidR="00B15D89" w:rsidRDefault="00CE380A" w:rsidP="00D716EC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34FC0">
        <w:rPr>
          <w:rFonts w:ascii="Arial" w:hAnsi="Arial" w:cs="Arial"/>
          <w:sz w:val="24"/>
          <w:szCs w:val="24"/>
        </w:rPr>
        <w:t>on the scheduling at that time.</w:t>
      </w:r>
      <w:r w:rsidR="00311C5B">
        <w:rPr>
          <w:rFonts w:ascii="Arial" w:hAnsi="Arial" w:cs="Arial"/>
          <w:sz w:val="24"/>
          <w:szCs w:val="24"/>
        </w:rPr>
        <w:t xml:space="preserve"> </w:t>
      </w:r>
      <w:r w:rsidR="00865165">
        <w:rPr>
          <w:rFonts w:ascii="Arial" w:hAnsi="Arial" w:cs="Arial"/>
          <w:sz w:val="24"/>
          <w:szCs w:val="24"/>
        </w:rPr>
        <w:t xml:space="preserve"> </w:t>
      </w:r>
      <w:r w:rsidR="00F471BD">
        <w:rPr>
          <w:rFonts w:ascii="Arial" w:hAnsi="Arial" w:cs="Arial"/>
          <w:sz w:val="24"/>
          <w:szCs w:val="24"/>
        </w:rPr>
        <w:t xml:space="preserve"> </w:t>
      </w:r>
    </w:p>
    <w:p w14:paraId="1AC34E4D" w14:textId="77777777" w:rsidR="00E72E83" w:rsidRDefault="00E72E83" w:rsidP="00D716EC">
      <w:pPr>
        <w:spacing w:after="240"/>
        <w:jc w:val="both"/>
        <w:rPr>
          <w:rFonts w:ascii="Arial" w:hAnsi="Arial" w:cs="Arial"/>
          <w:sz w:val="24"/>
          <w:szCs w:val="24"/>
        </w:rPr>
      </w:pPr>
    </w:p>
    <w:p w14:paraId="670EE78A" w14:textId="77777777" w:rsidR="004F0ECB" w:rsidRDefault="004C4F3E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72E83">
        <w:rPr>
          <w:rFonts w:ascii="Arial" w:hAnsi="Arial" w:cs="Arial"/>
          <w:sz w:val="24"/>
          <w:szCs w:val="24"/>
        </w:rPr>
        <w:t>.</w:t>
      </w:r>
      <w:r w:rsidR="002B68EC">
        <w:rPr>
          <w:rFonts w:ascii="Arial" w:hAnsi="Arial" w:cs="Arial"/>
          <w:sz w:val="24"/>
          <w:szCs w:val="24"/>
        </w:rPr>
        <w:tab/>
      </w:r>
      <w:r w:rsidR="00690CBB">
        <w:rPr>
          <w:rFonts w:ascii="Arial" w:hAnsi="Arial" w:cs="Arial"/>
          <w:sz w:val="24"/>
          <w:szCs w:val="24"/>
        </w:rPr>
        <w:t>The</w:t>
      </w:r>
      <w:r w:rsidR="00F74B5E">
        <w:rPr>
          <w:rFonts w:ascii="Arial" w:hAnsi="Arial" w:cs="Arial"/>
          <w:sz w:val="24"/>
          <w:szCs w:val="24"/>
        </w:rPr>
        <w:t xml:space="preserve"> event plan is the most important part of </w:t>
      </w:r>
      <w:r w:rsidR="001A56D7">
        <w:rPr>
          <w:rFonts w:ascii="Arial" w:hAnsi="Arial" w:cs="Arial"/>
          <w:sz w:val="24"/>
          <w:szCs w:val="24"/>
        </w:rPr>
        <w:t>any</w:t>
      </w:r>
      <w:r w:rsidR="00F74B5E">
        <w:rPr>
          <w:rFonts w:ascii="Arial" w:hAnsi="Arial" w:cs="Arial"/>
          <w:sz w:val="24"/>
          <w:szCs w:val="24"/>
        </w:rPr>
        <w:t xml:space="preserve"> event as it is a working document </w:t>
      </w:r>
    </w:p>
    <w:p w14:paraId="263A650A" w14:textId="77777777" w:rsidR="004F0EC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F74B5E">
        <w:rPr>
          <w:rFonts w:ascii="Arial" w:hAnsi="Arial" w:cs="Arial"/>
          <w:sz w:val="24"/>
          <w:szCs w:val="24"/>
        </w:rPr>
        <w:t>and as the saying goes ‘Fail to plan, plan to fail’</w:t>
      </w:r>
      <w:r w:rsidR="00A53656">
        <w:rPr>
          <w:rFonts w:ascii="Arial" w:hAnsi="Arial" w:cs="Arial"/>
          <w:sz w:val="24"/>
          <w:szCs w:val="24"/>
        </w:rPr>
        <w:t xml:space="preserve"> The document will inform everyone </w:t>
      </w:r>
    </w:p>
    <w:p w14:paraId="4290D6D3" w14:textId="77777777" w:rsidR="004F0EC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A53656">
        <w:rPr>
          <w:rFonts w:ascii="Arial" w:hAnsi="Arial" w:cs="Arial"/>
          <w:sz w:val="24"/>
          <w:szCs w:val="24"/>
        </w:rPr>
        <w:t xml:space="preserve">of what is happening </w:t>
      </w:r>
      <w:r w:rsidR="00504365">
        <w:rPr>
          <w:rFonts w:ascii="Arial" w:hAnsi="Arial" w:cs="Arial"/>
          <w:sz w:val="24"/>
          <w:szCs w:val="24"/>
        </w:rPr>
        <w:t>with the movement of services, people and equipment</w:t>
      </w:r>
      <w:r w:rsidR="005477EB">
        <w:rPr>
          <w:rFonts w:ascii="Arial" w:hAnsi="Arial" w:cs="Arial"/>
          <w:sz w:val="24"/>
          <w:szCs w:val="24"/>
        </w:rPr>
        <w:t xml:space="preserve">. It </w:t>
      </w:r>
    </w:p>
    <w:p w14:paraId="794759A3" w14:textId="77777777" w:rsidR="004F0EC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5477EB">
        <w:rPr>
          <w:rFonts w:ascii="Arial" w:hAnsi="Arial" w:cs="Arial"/>
          <w:sz w:val="24"/>
          <w:szCs w:val="24"/>
        </w:rPr>
        <w:t>allows others to act swiftly to avoid issues and cr</w:t>
      </w:r>
      <w:r w:rsidR="00BD497F">
        <w:rPr>
          <w:rFonts w:ascii="Arial" w:hAnsi="Arial" w:cs="Arial"/>
          <w:sz w:val="24"/>
          <w:szCs w:val="24"/>
        </w:rPr>
        <w:t xml:space="preserve">ises and if they a raise to deal with </w:t>
      </w:r>
    </w:p>
    <w:p w14:paraId="29D8EB3C" w14:textId="438B02DF" w:rsidR="002E347E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BD497F">
        <w:rPr>
          <w:rFonts w:ascii="Arial" w:hAnsi="Arial" w:cs="Arial"/>
          <w:sz w:val="24"/>
          <w:szCs w:val="24"/>
        </w:rPr>
        <w:t>them.</w:t>
      </w:r>
    </w:p>
    <w:p w14:paraId="5968CD12" w14:textId="36509C1B" w:rsidR="004F0EC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507F1B">
        <w:rPr>
          <w:rFonts w:ascii="Arial" w:hAnsi="Arial" w:cs="Arial"/>
          <w:sz w:val="24"/>
          <w:szCs w:val="24"/>
        </w:rPr>
        <w:t xml:space="preserve">   The benefit of a successful </w:t>
      </w:r>
      <w:r w:rsidR="00B407EA">
        <w:rPr>
          <w:rFonts w:ascii="Arial" w:hAnsi="Arial" w:cs="Arial"/>
          <w:sz w:val="24"/>
          <w:szCs w:val="24"/>
        </w:rPr>
        <w:t xml:space="preserve">and safe event is that it may lead to further event </w:t>
      </w:r>
    </w:p>
    <w:p w14:paraId="1B0EA3B8" w14:textId="77777777" w:rsidR="004F0EC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B407EA">
        <w:rPr>
          <w:rFonts w:ascii="Arial" w:hAnsi="Arial" w:cs="Arial"/>
          <w:sz w:val="24"/>
          <w:szCs w:val="24"/>
        </w:rPr>
        <w:t xml:space="preserve">by the client and additional events from </w:t>
      </w:r>
      <w:r w:rsidR="00BB01A5">
        <w:rPr>
          <w:rFonts w:ascii="Arial" w:hAnsi="Arial" w:cs="Arial"/>
          <w:sz w:val="24"/>
          <w:szCs w:val="24"/>
        </w:rPr>
        <w:t>persons attending</w:t>
      </w:r>
      <w:r w:rsidR="009B17B9">
        <w:rPr>
          <w:rFonts w:ascii="Arial" w:hAnsi="Arial" w:cs="Arial"/>
          <w:sz w:val="24"/>
          <w:szCs w:val="24"/>
        </w:rPr>
        <w:t xml:space="preserve">. </w:t>
      </w:r>
      <w:r w:rsidR="001D5126">
        <w:rPr>
          <w:rFonts w:ascii="Arial" w:hAnsi="Arial" w:cs="Arial"/>
          <w:sz w:val="24"/>
          <w:szCs w:val="24"/>
        </w:rPr>
        <w:t xml:space="preserve">Confidence by others </w:t>
      </w:r>
    </w:p>
    <w:p w14:paraId="49384092" w14:textId="10B3814D" w:rsidR="004F0EC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1D5126">
        <w:rPr>
          <w:rFonts w:ascii="Arial" w:hAnsi="Arial" w:cs="Arial"/>
          <w:sz w:val="24"/>
          <w:szCs w:val="24"/>
        </w:rPr>
        <w:t>a</w:t>
      </w:r>
      <w:r w:rsidR="00DA3DF2">
        <w:rPr>
          <w:rFonts w:ascii="Arial" w:hAnsi="Arial" w:cs="Arial"/>
          <w:sz w:val="24"/>
          <w:szCs w:val="24"/>
        </w:rPr>
        <w:t xml:space="preserve">nd other providers willing to work with them again </w:t>
      </w:r>
      <w:r w:rsidR="00653FD7">
        <w:rPr>
          <w:rFonts w:ascii="Arial" w:hAnsi="Arial" w:cs="Arial"/>
          <w:sz w:val="24"/>
          <w:szCs w:val="24"/>
        </w:rPr>
        <w:t>i.e.</w:t>
      </w:r>
      <w:r w:rsidR="005077CD">
        <w:rPr>
          <w:rFonts w:ascii="Arial" w:hAnsi="Arial" w:cs="Arial"/>
          <w:sz w:val="24"/>
          <w:szCs w:val="24"/>
        </w:rPr>
        <w:t xml:space="preserve"> </w:t>
      </w:r>
      <w:r w:rsidR="00DA3DF2">
        <w:rPr>
          <w:rFonts w:ascii="Arial" w:hAnsi="Arial" w:cs="Arial"/>
          <w:sz w:val="24"/>
          <w:szCs w:val="24"/>
        </w:rPr>
        <w:t xml:space="preserve">outside caterer </w:t>
      </w:r>
      <w:r>
        <w:rPr>
          <w:rFonts w:ascii="Arial" w:hAnsi="Arial" w:cs="Arial"/>
          <w:sz w:val="24"/>
          <w:szCs w:val="24"/>
        </w:rPr>
        <w:t xml:space="preserve">will work with </w:t>
      </w:r>
    </w:p>
    <w:p w14:paraId="25737665" w14:textId="77777777" w:rsidR="004F0EC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them again as it increases their profile in a positive way if it is a successful event but </w:t>
      </w:r>
    </w:p>
    <w:p w14:paraId="3F74094B" w14:textId="77777777" w:rsidR="004F0EC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can harm them if unsuccessful. This is the same with all the service providers. </w:t>
      </w:r>
      <w:r w:rsidR="009B17B9">
        <w:rPr>
          <w:rFonts w:ascii="Arial" w:hAnsi="Arial" w:cs="Arial"/>
          <w:sz w:val="24"/>
          <w:szCs w:val="24"/>
        </w:rPr>
        <w:t xml:space="preserve">Safe </w:t>
      </w:r>
    </w:p>
    <w:p w14:paraId="4CA3902E" w14:textId="1AEC1074" w:rsidR="00850282" w:rsidRDefault="004F0ECB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850282">
        <w:rPr>
          <w:rFonts w:ascii="Arial" w:hAnsi="Arial" w:cs="Arial"/>
          <w:sz w:val="24"/>
          <w:szCs w:val="24"/>
        </w:rPr>
        <w:tab/>
      </w:r>
      <w:r w:rsidR="00850282">
        <w:rPr>
          <w:rFonts w:ascii="Arial" w:hAnsi="Arial" w:cs="Arial"/>
          <w:sz w:val="24"/>
          <w:szCs w:val="24"/>
        </w:rPr>
        <w:tab/>
      </w:r>
      <w:r w:rsidR="00850282">
        <w:rPr>
          <w:rFonts w:ascii="Arial" w:hAnsi="Arial" w:cs="Arial"/>
          <w:sz w:val="24"/>
          <w:szCs w:val="24"/>
        </w:rPr>
        <w:tab/>
      </w:r>
      <w:r w:rsidR="00850282">
        <w:rPr>
          <w:rFonts w:ascii="Arial" w:hAnsi="Arial" w:cs="Arial"/>
          <w:sz w:val="24"/>
          <w:szCs w:val="24"/>
        </w:rPr>
        <w:tab/>
      </w:r>
      <w:r w:rsidR="00850282">
        <w:rPr>
          <w:rFonts w:ascii="Arial" w:hAnsi="Arial" w:cs="Arial"/>
          <w:sz w:val="24"/>
          <w:szCs w:val="24"/>
        </w:rPr>
        <w:tab/>
      </w:r>
      <w:r w:rsidR="00850282">
        <w:rPr>
          <w:rFonts w:ascii="Arial" w:hAnsi="Arial" w:cs="Arial"/>
          <w:sz w:val="24"/>
          <w:szCs w:val="24"/>
        </w:rPr>
        <w:tab/>
      </w:r>
      <w:r w:rsidR="00850282">
        <w:rPr>
          <w:rFonts w:ascii="Arial" w:hAnsi="Arial" w:cs="Arial"/>
          <w:sz w:val="24"/>
          <w:szCs w:val="24"/>
        </w:rPr>
        <w:tab/>
      </w:r>
      <w:r w:rsidR="00850282">
        <w:rPr>
          <w:rFonts w:ascii="Arial" w:hAnsi="Arial" w:cs="Arial"/>
          <w:sz w:val="24"/>
          <w:szCs w:val="24"/>
        </w:rPr>
        <w:tab/>
      </w:r>
      <w:r w:rsidR="00850282">
        <w:rPr>
          <w:rFonts w:ascii="Arial" w:hAnsi="Arial" w:cs="Arial"/>
          <w:sz w:val="24"/>
          <w:szCs w:val="24"/>
        </w:rPr>
        <w:tab/>
        <w:t xml:space="preserve">         </w:t>
      </w:r>
      <w:r>
        <w:rPr>
          <w:rFonts w:ascii="Arial" w:hAnsi="Arial" w:cs="Arial"/>
          <w:sz w:val="24"/>
          <w:szCs w:val="24"/>
        </w:rPr>
        <w:t xml:space="preserve"> </w:t>
      </w:r>
      <w:r w:rsidR="00850282">
        <w:rPr>
          <w:rFonts w:ascii="Arial" w:hAnsi="Arial" w:cs="Arial"/>
          <w:sz w:val="24"/>
          <w:szCs w:val="24"/>
        </w:rPr>
        <w:t>David Millar</w:t>
      </w:r>
    </w:p>
    <w:p w14:paraId="39DF2494" w14:textId="77777777" w:rsidR="00850282" w:rsidRDefault="00850282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Student id 25728</w:t>
      </w:r>
    </w:p>
    <w:p w14:paraId="408B22DF" w14:textId="6D3FFB1E" w:rsidR="00850282" w:rsidRDefault="00850282" w:rsidP="00D716E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Assignment 1</w:t>
      </w:r>
    </w:p>
    <w:p w14:paraId="4A91AAF4" w14:textId="5158329F" w:rsidR="00D716EC" w:rsidRDefault="00D716EC" w:rsidP="00D716EC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731D12EA" w14:textId="742F656A" w:rsidR="00850282" w:rsidRDefault="00D716EC" w:rsidP="00D716EC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event helps to avoid injury to person but can be a help with the reduction of liability</w:t>
      </w:r>
    </w:p>
    <w:p w14:paraId="59F2B68C" w14:textId="4EC54EA6" w:rsidR="004F0ECB" w:rsidRDefault="00850282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F0ECB">
        <w:rPr>
          <w:rFonts w:ascii="Arial" w:hAnsi="Arial" w:cs="Arial"/>
          <w:sz w:val="24"/>
          <w:szCs w:val="24"/>
        </w:rPr>
        <w:t xml:space="preserve"> </w:t>
      </w:r>
      <w:r w:rsidR="00163486">
        <w:rPr>
          <w:rFonts w:ascii="Arial" w:hAnsi="Arial" w:cs="Arial"/>
          <w:sz w:val="24"/>
          <w:szCs w:val="24"/>
        </w:rPr>
        <w:t xml:space="preserve">insurance and first-aid requirements. In any medical risk assessment one of the </w:t>
      </w:r>
    </w:p>
    <w:p w14:paraId="06C567EC" w14:textId="77777777" w:rsidR="004F0EC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163486">
        <w:rPr>
          <w:rFonts w:ascii="Arial" w:hAnsi="Arial" w:cs="Arial"/>
          <w:sz w:val="24"/>
          <w:szCs w:val="24"/>
        </w:rPr>
        <w:t xml:space="preserve">questions that </w:t>
      </w:r>
      <w:r w:rsidR="004E25AA">
        <w:rPr>
          <w:rFonts w:ascii="Arial" w:hAnsi="Arial" w:cs="Arial"/>
          <w:sz w:val="24"/>
          <w:szCs w:val="24"/>
        </w:rPr>
        <w:t xml:space="preserve">is asked if it is first </w:t>
      </w:r>
      <w:r w:rsidR="00041FFF">
        <w:rPr>
          <w:rFonts w:ascii="Arial" w:hAnsi="Arial" w:cs="Arial"/>
          <w:sz w:val="24"/>
          <w:szCs w:val="24"/>
        </w:rPr>
        <w:t xml:space="preserve">event or has pervious events been held and if </w:t>
      </w:r>
    </w:p>
    <w:p w14:paraId="108EBA50" w14:textId="70E7FA1A" w:rsidR="004F0EC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041FFF">
        <w:rPr>
          <w:rFonts w:ascii="Arial" w:hAnsi="Arial" w:cs="Arial"/>
          <w:sz w:val="24"/>
          <w:szCs w:val="24"/>
        </w:rPr>
        <w:t>incidents happened at them.</w:t>
      </w:r>
      <w:r w:rsidR="009A2516">
        <w:rPr>
          <w:rFonts w:ascii="Arial" w:hAnsi="Arial" w:cs="Arial"/>
          <w:sz w:val="24"/>
          <w:szCs w:val="24"/>
        </w:rPr>
        <w:t xml:space="preserve"> As in any insurance they assess the risk by the person</w:t>
      </w:r>
      <w:r w:rsidR="001D5126">
        <w:rPr>
          <w:rFonts w:ascii="Arial" w:hAnsi="Arial" w:cs="Arial"/>
          <w:sz w:val="24"/>
          <w:szCs w:val="24"/>
        </w:rPr>
        <w:t xml:space="preserve"> </w:t>
      </w:r>
    </w:p>
    <w:p w14:paraId="2ED01CE7" w14:textId="50BB3AE1" w:rsidR="00507F1B" w:rsidRDefault="004F0ECB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1D5126">
        <w:rPr>
          <w:rFonts w:ascii="Arial" w:hAnsi="Arial" w:cs="Arial"/>
          <w:sz w:val="24"/>
          <w:szCs w:val="24"/>
        </w:rPr>
        <w:t>planning the event and their course record.</w:t>
      </w:r>
    </w:p>
    <w:p w14:paraId="39CEA800" w14:textId="480FCECF" w:rsidR="005077CD" w:rsidRDefault="005077CD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</w:p>
    <w:p w14:paraId="217DA7A1" w14:textId="03B9C6BC" w:rsidR="005077CD" w:rsidRPr="00653FD7" w:rsidRDefault="00F37F9A" w:rsidP="00D716EC">
      <w:pPr>
        <w:spacing w:after="240"/>
        <w:ind w:hanging="42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53FD7">
        <w:rPr>
          <w:rFonts w:ascii="Arial" w:hAnsi="Arial" w:cs="Arial"/>
          <w:b/>
          <w:sz w:val="24"/>
          <w:szCs w:val="24"/>
          <w:u w:val="single"/>
        </w:rPr>
        <w:t>Case Study</w:t>
      </w:r>
    </w:p>
    <w:p w14:paraId="0909CD8D" w14:textId="581F56FD" w:rsidR="00F37F9A" w:rsidRDefault="00F37F9A" w:rsidP="00D716EC">
      <w:pPr>
        <w:spacing w:after="240"/>
        <w:ind w:hanging="426"/>
        <w:jc w:val="both"/>
        <w:rPr>
          <w:rFonts w:ascii="Arial" w:hAnsi="Arial" w:cs="Arial"/>
          <w:sz w:val="24"/>
          <w:szCs w:val="24"/>
        </w:rPr>
      </w:pPr>
    </w:p>
    <w:p w14:paraId="45590DAA" w14:textId="43D8EA74" w:rsidR="00F37F9A" w:rsidRDefault="00616DB1" w:rsidP="00D716EC">
      <w:pPr>
        <w:pStyle w:val="ListParagraph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Carefully interviewing client to e</w:t>
      </w:r>
      <w:r w:rsidR="00012A57">
        <w:rPr>
          <w:rFonts w:ascii="Arial" w:hAnsi="Arial" w:cs="Arial"/>
          <w:sz w:val="24"/>
          <w:szCs w:val="24"/>
        </w:rPr>
        <w:t>stablish</w:t>
      </w:r>
      <w:r w:rsidR="00307768">
        <w:rPr>
          <w:rFonts w:ascii="Arial" w:hAnsi="Arial" w:cs="Arial"/>
          <w:sz w:val="24"/>
          <w:szCs w:val="24"/>
        </w:rPr>
        <w:t xml:space="preserve"> his goals, objectives and budget</w:t>
      </w:r>
    </w:p>
    <w:p w14:paraId="73A72F4A" w14:textId="75876520" w:rsidR="00307768" w:rsidRDefault="00566417" w:rsidP="00D716EC">
      <w:pPr>
        <w:pStyle w:val="ListParagraph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Budgeting</w:t>
      </w:r>
    </w:p>
    <w:p w14:paraId="663F8272" w14:textId="444C965D" w:rsidR="00566417" w:rsidRDefault="00566417" w:rsidP="00D716EC">
      <w:pPr>
        <w:pStyle w:val="ListParagraph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Acquisition of permits</w:t>
      </w:r>
    </w:p>
    <w:p w14:paraId="49314E38" w14:textId="0C922B12" w:rsidR="00566417" w:rsidRDefault="003340AA" w:rsidP="00D716EC">
      <w:pPr>
        <w:pStyle w:val="ListParagraph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Food and catering arrangements</w:t>
      </w:r>
    </w:p>
    <w:p w14:paraId="5E8AF9C6" w14:textId="7C374AB4" w:rsidR="003340AA" w:rsidRDefault="003340AA" w:rsidP="00D716EC">
      <w:pPr>
        <w:pStyle w:val="ListParagraph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Decorating</w:t>
      </w:r>
    </w:p>
    <w:p w14:paraId="336F938B" w14:textId="5A7C1722" w:rsidR="00A06018" w:rsidRDefault="003340AA" w:rsidP="00D716EC">
      <w:pPr>
        <w:pStyle w:val="ListParagraph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  <w:szCs w:val="24"/>
        </w:rPr>
      </w:pPr>
      <w:r w:rsidRPr="00F900C4">
        <w:rPr>
          <w:rFonts w:ascii="Arial" w:hAnsi="Arial" w:cs="Arial"/>
          <w:sz w:val="24"/>
          <w:szCs w:val="24"/>
        </w:rPr>
        <w:t>Monitoring the event</w:t>
      </w:r>
      <w:bookmarkStart w:id="1" w:name="_GoBack"/>
      <w:bookmarkEnd w:id="1"/>
    </w:p>
    <w:p w14:paraId="659052CF" w14:textId="6CC5B8C5" w:rsidR="00A06018" w:rsidRDefault="00A06018" w:rsidP="00A06018">
      <w:pPr>
        <w:pStyle w:val="ListParagraph"/>
        <w:spacing w:after="240"/>
        <w:ind w:left="-66"/>
        <w:jc w:val="both"/>
        <w:rPr>
          <w:rFonts w:ascii="Arial" w:hAnsi="Arial" w:cs="Arial"/>
          <w:sz w:val="24"/>
          <w:szCs w:val="24"/>
        </w:rPr>
      </w:pPr>
    </w:p>
    <w:p w14:paraId="632E34B1" w14:textId="68CA496C" w:rsidR="00E72E83" w:rsidRDefault="00A06018" w:rsidP="00A06018">
      <w:pPr>
        <w:pStyle w:val="ListParagraph"/>
        <w:spacing w:after="240"/>
        <w:ind w:left="-66"/>
        <w:jc w:val="both"/>
        <w:rPr>
          <w:rFonts w:ascii="Arial" w:hAnsi="Arial" w:cs="Arial"/>
          <w:sz w:val="24"/>
          <w:szCs w:val="24"/>
        </w:rPr>
      </w:pPr>
      <w:r w:rsidRPr="00A06018">
        <w:drawing>
          <wp:inline distT="0" distB="0" distL="0" distR="0" wp14:anchorId="4D3D1047" wp14:editId="32D92B7A">
            <wp:extent cx="5728335" cy="374142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35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0FCE9" w14:textId="0DE6D068" w:rsidR="00A06018" w:rsidRDefault="00A06018" w:rsidP="00A06018">
      <w:pPr>
        <w:spacing w:after="240"/>
        <w:jc w:val="both"/>
        <w:rPr>
          <w:rFonts w:ascii="Arial" w:hAnsi="Arial" w:cs="Arial"/>
          <w:sz w:val="24"/>
          <w:szCs w:val="24"/>
        </w:rPr>
      </w:pPr>
    </w:p>
    <w:p w14:paraId="6AD5EB9D" w14:textId="2BBCCAF7" w:rsidR="00A06018" w:rsidRDefault="00A06018" w:rsidP="00A06018">
      <w:pPr>
        <w:spacing w:after="240"/>
        <w:jc w:val="both"/>
        <w:rPr>
          <w:rFonts w:ascii="Arial" w:hAnsi="Arial" w:cs="Arial"/>
          <w:sz w:val="24"/>
          <w:szCs w:val="24"/>
        </w:rPr>
      </w:pPr>
    </w:p>
    <w:p w14:paraId="04C332FC" w14:textId="4F87AB70" w:rsidR="00A06018" w:rsidRDefault="00A06018" w:rsidP="00A06018">
      <w:pPr>
        <w:spacing w:after="240"/>
        <w:jc w:val="both"/>
        <w:rPr>
          <w:rFonts w:ascii="Arial" w:hAnsi="Arial" w:cs="Arial"/>
          <w:sz w:val="24"/>
          <w:szCs w:val="24"/>
        </w:rPr>
      </w:pPr>
    </w:p>
    <w:p w14:paraId="22C8C2E1" w14:textId="77777777" w:rsidR="00A06018" w:rsidRPr="00A06018" w:rsidRDefault="00A06018" w:rsidP="00A06018">
      <w:pPr>
        <w:spacing w:after="240"/>
        <w:jc w:val="both"/>
        <w:rPr>
          <w:rFonts w:ascii="Arial" w:hAnsi="Arial" w:cs="Arial"/>
          <w:sz w:val="24"/>
          <w:szCs w:val="24"/>
        </w:rPr>
      </w:pPr>
    </w:p>
    <w:p w14:paraId="3C5521FE" w14:textId="77777777" w:rsidR="00B15D89" w:rsidRDefault="00B15D89" w:rsidP="00B15D89">
      <w:pPr>
        <w:pStyle w:val="ListParagraph"/>
        <w:spacing w:after="120"/>
        <w:ind w:left="1080"/>
        <w:rPr>
          <w:rFonts w:ascii="Arial" w:hAnsi="Arial" w:cs="Arial"/>
          <w:sz w:val="24"/>
          <w:szCs w:val="24"/>
        </w:rPr>
      </w:pPr>
    </w:p>
    <w:p w14:paraId="5D743E51" w14:textId="77777777" w:rsidR="00372D54" w:rsidRPr="007A4BCF" w:rsidRDefault="00372D54" w:rsidP="00F900C4">
      <w:pPr>
        <w:pStyle w:val="ListParagraph"/>
        <w:spacing w:after="120" w:line="360" w:lineRule="auto"/>
        <w:ind w:left="1077"/>
        <w:rPr>
          <w:rFonts w:ascii="Arial" w:hAnsi="Arial" w:cs="Arial"/>
          <w:sz w:val="24"/>
          <w:szCs w:val="24"/>
        </w:rPr>
      </w:pPr>
    </w:p>
    <w:sectPr w:rsidR="00372D54" w:rsidRPr="007A4B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B52A1" w14:textId="77777777" w:rsidR="00152E45" w:rsidRDefault="00152E45" w:rsidP="00F900C4">
      <w:pPr>
        <w:spacing w:after="0" w:line="240" w:lineRule="auto"/>
      </w:pPr>
      <w:r>
        <w:separator/>
      </w:r>
    </w:p>
  </w:endnote>
  <w:endnote w:type="continuationSeparator" w:id="0">
    <w:p w14:paraId="7F461CB4" w14:textId="77777777" w:rsidR="00152E45" w:rsidRDefault="00152E45" w:rsidP="00F9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AB770" w14:textId="77777777" w:rsidR="00152E45" w:rsidRDefault="00152E45" w:rsidP="00F900C4">
      <w:pPr>
        <w:spacing w:after="0" w:line="240" w:lineRule="auto"/>
      </w:pPr>
      <w:r>
        <w:separator/>
      </w:r>
    </w:p>
  </w:footnote>
  <w:footnote w:type="continuationSeparator" w:id="0">
    <w:p w14:paraId="04FCBA0B" w14:textId="77777777" w:rsidR="00152E45" w:rsidRDefault="00152E45" w:rsidP="00F9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3247B6"/>
    <w:multiLevelType w:val="hybridMultilevel"/>
    <w:tmpl w:val="C840CB2C"/>
    <w:lvl w:ilvl="0" w:tplc="FF669D7E">
      <w:start w:val="1"/>
      <w:numFmt w:val="lowerLetter"/>
      <w:lvlText w:val="%1."/>
      <w:lvlJc w:val="left"/>
      <w:pPr>
        <w:ind w:left="-6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B6659F7"/>
    <w:multiLevelType w:val="hybridMultilevel"/>
    <w:tmpl w:val="6A4441A2"/>
    <w:lvl w:ilvl="0" w:tplc="DEF6058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BCF"/>
    <w:rsid w:val="0001023F"/>
    <w:rsid w:val="00012A57"/>
    <w:rsid w:val="00041FFF"/>
    <w:rsid w:val="00086DE4"/>
    <w:rsid w:val="0012183E"/>
    <w:rsid w:val="00152E45"/>
    <w:rsid w:val="00163486"/>
    <w:rsid w:val="00173405"/>
    <w:rsid w:val="0019154D"/>
    <w:rsid w:val="0019725E"/>
    <w:rsid w:val="001A4EEB"/>
    <w:rsid w:val="001A56D7"/>
    <w:rsid w:val="001D5126"/>
    <w:rsid w:val="00200381"/>
    <w:rsid w:val="002B68EC"/>
    <w:rsid w:val="002E347E"/>
    <w:rsid w:val="00307768"/>
    <w:rsid w:val="00311C5B"/>
    <w:rsid w:val="003340AA"/>
    <w:rsid w:val="00352DD7"/>
    <w:rsid w:val="00372D54"/>
    <w:rsid w:val="003E6C26"/>
    <w:rsid w:val="00410C74"/>
    <w:rsid w:val="004672BC"/>
    <w:rsid w:val="00472B5A"/>
    <w:rsid w:val="004C4F3E"/>
    <w:rsid w:val="004C741D"/>
    <w:rsid w:val="004D03FC"/>
    <w:rsid w:val="004E25AA"/>
    <w:rsid w:val="004F0ECB"/>
    <w:rsid w:val="00504365"/>
    <w:rsid w:val="005077CD"/>
    <w:rsid w:val="00507F1B"/>
    <w:rsid w:val="00523746"/>
    <w:rsid w:val="005477EB"/>
    <w:rsid w:val="00553EA7"/>
    <w:rsid w:val="0056293A"/>
    <w:rsid w:val="00566417"/>
    <w:rsid w:val="00581437"/>
    <w:rsid w:val="00616751"/>
    <w:rsid w:val="00616DB1"/>
    <w:rsid w:val="00653FD7"/>
    <w:rsid w:val="00690CBB"/>
    <w:rsid w:val="006A7A0F"/>
    <w:rsid w:val="006E1F2F"/>
    <w:rsid w:val="0075201B"/>
    <w:rsid w:val="007854AF"/>
    <w:rsid w:val="007A4BCF"/>
    <w:rsid w:val="00850282"/>
    <w:rsid w:val="00865165"/>
    <w:rsid w:val="00891B37"/>
    <w:rsid w:val="008E6532"/>
    <w:rsid w:val="009436FC"/>
    <w:rsid w:val="0097749B"/>
    <w:rsid w:val="009A2516"/>
    <w:rsid w:val="009A2B19"/>
    <w:rsid w:val="009B17B9"/>
    <w:rsid w:val="009B3CE4"/>
    <w:rsid w:val="009F781F"/>
    <w:rsid w:val="00A06018"/>
    <w:rsid w:val="00A53656"/>
    <w:rsid w:val="00A714A1"/>
    <w:rsid w:val="00AB0896"/>
    <w:rsid w:val="00AC019F"/>
    <w:rsid w:val="00AC36DF"/>
    <w:rsid w:val="00B15D89"/>
    <w:rsid w:val="00B21D0D"/>
    <w:rsid w:val="00B407EA"/>
    <w:rsid w:val="00BA01F1"/>
    <w:rsid w:val="00BB01A5"/>
    <w:rsid w:val="00BD497F"/>
    <w:rsid w:val="00CE380A"/>
    <w:rsid w:val="00D716EC"/>
    <w:rsid w:val="00D76EFF"/>
    <w:rsid w:val="00D86E21"/>
    <w:rsid w:val="00DA3DF2"/>
    <w:rsid w:val="00E11A2A"/>
    <w:rsid w:val="00E308FE"/>
    <w:rsid w:val="00E34FC0"/>
    <w:rsid w:val="00E54B39"/>
    <w:rsid w:val="00E72E83"/>
    <w:rsid w:val="00E8219F"/>
    <w:rsid w:val="00F37F9A"/>
    <w:rsid w:val="00F42683"/>
    <w:rsid w:val="00F471BD"/>
    <w:rsid w:val="00F74B5E"/>
    <w:rsid w:val="00F765BA"/>
    <w:rsid w:val="00F900C4"/>
    <w:rsid w:val="00FD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566B69"/>
  <w15:chartTrackingRefBased/>
  <w15:docId w15:val="{1B65CA66-4D9F-4767-80B5-27E4D73B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0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B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0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0C4"/>
  </w:style>
  <w:style w:type="paragraph" w:styleId="Footer">
    <w:name w:val="footer"/>
    <w:basedOn w:val="Normal"/>
    <w:link w:val="FooterChar"/>
    <w:uiPriority w:val="99"/>
    <w:unhideWhenUsed/>
    <w:rsid w:val="00F90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22441-DE5D-4536-AE24-E0D0673B3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Millar</dc:creator>
  <cp:keywords/>
  <dc:description/>
  <cp:lastModifiedBy>David Millar</cp:lastModifiedBy>
  <cp:revision>80</cp:revision>
  <dcterms:created xsi:type="dcterms:W3CDTF">2018-10-31T19:58:00Z</dcterms:created>
  <dcterms:modified xsi:type="dcterms:W3CDTF">2018-11-12T22:44:00Z</dcterms:modified>
</cp:coreProperties>
</file>