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0D1E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A3346E8" wp14:editId="1C34285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CD18559" w14:textId="77777777" w:rsidR="00607874" w:rsidRDefault="00C441A1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D822E" wp14:editId="7377E4F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DE7A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C1D1BC2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D82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14:paraId="502DE7A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C1D1BC2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CF59FE5" w14:textId="77777777" w:rsidR="00607874" w:rsidRDefault="00607874" w:rsidP="00A851DA">
      <w:pPr>
        <w:rPr>
          <w:lang w:val="en-US"/>
        </w:rPr>
      </w:pPr>
    </w:p>
    <w:p w14:paraId="4603D1B5" w14:textId="77777777" w:rsidR="00607874" w:rsidRDefault="00607874" w:rsidP="00A851DA">
      <w:pPr>
        <w:rPr>
          <w:lang w:val="en-US"/>
        </w:rPr>
      </w:pPr>
    </w:p>
    <w:p w14:paraId="1B90EB7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19D0D9C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A5FE7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B51C" w14:textId="56886DA0" w:rsidR="00A851DA" w:rsidRPr="00B0415E" w:rsidRDefault="000D10A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Ana Silva</w:t>
            </w:r>
          </w:p>
        </w:tc>
      </w:tr>
      <w:tr w:rsidR="00A851DA" w:rsidRPr="00B0415E" w14:paraId="33D8410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3E67D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EC84" w14:textId="4A93D780" w:rsidR="00A851DA" w:rsidRPr="00B0415E" w:rsidRDefault="000D10A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37324</w:t>
            </w:r>
          </w:p>
        </w:tc>
      </w:tr>
      <w:tr w:rsidR="00A851DA" w:rsidRPr="00B0415E" w14:paraId="443F96D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43381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AB8E" w14:textId="72F0C170" w:rsidR="000D10A9" w:rsidRDefault="000D10A9" w:rsidP="000D10A9">
            <w:r>
              <w:t>Advanced Diploma in Office Management Level 5</w:t>
            </w:r>
          </w:p>
          <w:p w14:paraId="4FCB45BF" w14:textId="56794588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29CDD3F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8AFEE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290E" w14:textId="25B335A5" w:rsidR="00A851DA" w:rsidRPr="00B0415E" w:rsidRDefault="000D10A9">
            <w:r>
              <w:t xml:space="preserve"># </w:t>
            </w:r>
            <w:r w:rsidR="00054439">
              <w:t>3</w:t>
            </w:r>
          </w:p>
        </w:tc>
      </w:tr>
    </w:tbl>
    <w:p w14:paraId="5849179F" w14:textId="77777777" w:rsidR="00CC2FB3" w:rsidRDefault="00CC2FB3" w:rsidP="00A851DA">
      <w:pPr>
        <w:rPr>
          <w:b/>
          <w:lang w:val="en-US"/>
        </w:rPr>
      </w:pPr>
    </w:p>
    <w:p w14:paraId="071C22C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D6E007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0155BA1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0E797BB" w14:textId="77777777" w:rsidTr="00CC2FB3">
        <w:tc>
          <w:tcPr>
            <w:tcW w:w="9242" w:type="dxa"/>
          </w:tcPr>
          <w:p w14:paraId="2E690D60" w14:textId="0E61EA8C" w:rsidR="00CC2FB3" w:rsidRDefault="00CC2FB3" w:rsidP="0079477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F32E635" w14:textId="03D144D9" w:rsidR="00CC2FB3" w:rsidRDefault="00CC2FB3" w:rsidP="0079477F">
            <w:pPr>
              <w:spacing w:line="360" w:lineRule="auto"/>
              <w:rPr>
                <w:b/>
              </w:rPr>
            </w:pPr>
          </w:p>
          <w:p w14:paraId="0E4AE23C" w14:textId="54CD9E0B" w:rsidR="000D10A9" w:rsidRDefault="00864FED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1.i. </w:t>
            </w:r>
            <w:r w:rsidR="00167CEF"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 xml:space="preserve"> p</w:t>
            </w:r>
            <w:r w:rsidR="000B4BF8">
              <w:rPr>
                <w:rFonts w:ascii="Arial" w:hAnsi="Arial" w:cs="Arial"/>
                <w:bCs/>
                <w:sz w:val="24"/>
                <w:szCs w:val="24"/>
              </w:rPr>
              <w:t xml:space="preserve">erformance management team </w:t>
            </w:r>
            <w:proofErr w:type="gramStart"/>
            <w:r w:rsidR="005A5E70">
              <w:rPr>
                <w:rFonts w:ascii="Arial" w:hAnsi="Arial" w:cs="Arial"/>
                <w:bCs/>
                <w:sz w:val="24"/>
                <w:szCs w:val="24"/>
              </w:rPr>
              <w:t>main tasks</w:t>
            </w:r>
            <w:proofErr w:type="gramEnd"/>
            <w:r w:rsidR="00F541F0">
              <w:rPr>
                <w:rFonts w:ascii="Arial" w:hAnsi="Arial" w:cs="Arial"/>
                <w:bCs/>
                <w:sz w:val="24"/>
                <w:szCs w:val="24"/>
              </w:rPr>
              <w:t xml:space="preserve"> are:</w:t>
            </w:r>
          </w:p>
          <w:p w14:paraId="0510C09D" w14:textId="1C3886AB" w:rsidR="000B4BF8" w:rsidRDefault="000B4BF8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3F9319F3" w14:textId="2A3A327D" w:rsidR="000B4BF8" w:rsidRDefault="00435B8E" w:rsidP="000B4BF8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Desig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>ning</w:t>
            </w:r>
            <w:r w:rsidR="00167CEF">
              <w:rPr>
                <w:rFonts w:ascii="Arial" w:hAnsi="Arial" w:cs="Arial"/>
                <w:bCs/>
                <w:sz w:val="24"/>
                <w:szCs w:val="24"/>
              </w:rPr>
              <w:t xml:space="preserve"> and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manag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>ing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66C4B">
              <w:rPr>
                <w:rFonts w:ascii="Arial" w:hAnsi="Arial" w:cs="Arial"/>
                <w:bCs/>
                <w:sz w:val="24"/>
                <w:szCs w:val="24"/>
              </w:rPr>
              <w:t>a pla</w:t>
            </w:r>
            <w:r w:rsidR="00691DAD">
              <w:rPr>
                <w:rFonts w:ascii="Arial" w:hAnsi="Arial" w:cs="Arial"/>
                <w:bCs/>
                <w:sz w:val="24"/>
                <w:szCs w:val="24"/>
              </w:rPr>
              <w:t>n</w:t>
            </w:r>
            <w:r w:rsidR="00D66C4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>for</w:t>
            </w:r>
            <w:r w:rsidR="00D66C4B">
              <w:rPr>
                <w:rFonts w:ascii="Arial" w:hAnsi="Arial" w:cs="Arial"/>
                <w:bCs/>
                <w:sz w:val="24"/>
                <w:szCs w:val="24"/>
              </w:rPr>
              <w:t xml:space="preserve"> measuring workers performance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>oriented to the</w:t>
            </w:r>
            <w:r w:rsidR="00D66C4B">
              <w:rPr>
                <w:rFonts w:ascii="Arial" w:hAnsi="Arial" w:cs="Arial"/>
                <w:bCs/>
                <w:sz w:val="24"/>
                <w:szCs w:val="24"/>
              </w:rPr>
              <w:t xml:space="preserve"> improvement of the organization’s 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>goals and business achievement</w:t>
            </w:r>
            <w:r w:rsidR="00D66C4B">
              <w:rPr>
                <w:rFonts w:ascii="Arial" w:hAnsi="Arial" w:cs="Arial"/>
                <w:bCs/>
                <w:sz w:val="24"/>
                <w:szCs w:val="24"/>
              </w:rPr>
              <w:t>, considering:</w:t>
            </w:r>
          </w:p>
          <w:p w14:paraId="0E0AB44B" w14:textId="39373B2B" w:rsidR="00D66C4B" w:rsidRDefault="00D66C4B" w:rsidP="000B4BF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Planning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setting 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 xml:space="preserve">reachable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performance expectations and goals for groups and individuals;</w:t>
            </w:r>
          </w:p>
          <w:p w14:paraId="4D66F01B" w14:textId="5658CBFD" w:rsidR="00D66C4B" w:rsidRDefault="00D66C4B" w:rsidP="000B4BF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Monitoring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>co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>ntinuously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 xml:space="preserve"> measure performance and provid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>e</w:t>
            </w:r>
            <w:r w:rsidR="00F541F0">
              <w:rPr>
                <w:rFonts w:ascii="Arial" w:hAnsi="Arial" w:cs="Arial"/>
                <w:bCs/>
                <w:sz w:val="24"/>
                <w:szCs w:val="24"/>
              </w:rPr>
              <w:t xml:space="preserve"> to both individuals and groups ongoing feedback on their progress;</w:t>
            </w:r>
          </w:p>
          <w:p w14:paraId="1634035A" w14:textId="77777777" w:rsidR="00691DAD" w:rsidRDefault="00F541F0" w:rsidP="000B4BF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Developing – eva</w:t>
            </w:r>
            <w:r w:rsidR="00691DAD">
              <w:rPr>
                <w:rFonts w:ascii="Arial" w:hAnsi="Arial" w:cs="Arial"/>
                <w:bCs/>
                <w:sz w:val="24"/>
                <w:szCs w:val="24"/>
              </w:rPr>
              <w:t>luate and provide training and developmental opportunities to increase the capacity to an enhanced performance;</w:t>
            </w:r>
          </w:p>
          <w:p w14:paraId="6CAA5C3A" w14:textId="4EB497FD" w:rsidR="00044C5F" w:rsidRPr="00044C5F" w:rsidRDefault="00691DAD" w:rsidP="00044C5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Rating</w:t>
            </w:r>
            <w:r w:rsidR="00044C5F">
              <w:rPr>
                <w:rFonts w:ascii="Arial" w:hAnsi="Arial" w:cs="Arial"/>
                <w:bCs/>
                <w:sz w:val="24"/>
                <w:szCs w:val="24"/>
              </w:rPr>
              <w:t xml:space="preserve"> and Appraisal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– appraise an individual or a group performance considering the standards defined in the performance plan and assign a summary rating of record based on the work performed during the appraisal period;</w:t>
            </w:r>
          </w:p>
          <w:p w14:paraId="047704E0" w14:textId="77777777" w:rsidR="00044C5F" w:rsidRDefault="00044C5F" w:rsidP="00044C5F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568EA22" w14:textId="77777777" w:rsidR="00044C5F" w:rsidRDefault="00044C5F" w:rsidP="00044C5F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170AB8C" w14:textId="4D946A5C" w:rsidR="00691DAD" w:rsidRDefault="00691DAD" w:rsidP="000B4BF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Rewarding </w:t>
            </w:r>
            <w:r w:rsidR="00044C5F">
              <w:rPr>
                <w:rFonts w:ascii="Arial" w:hAnsi="Arial" w:cs="Arial"/>
                <w:bCs/>
                <w:sz w:val="24"/>
                <w:szCs w:val="24"/>
              </w:rPr>
              <w:t>–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44C5F">
              <w:rPr>
                <w:rFonts w:ascii="Arial" w:hAnsi="Arial" w:cs="Arial"/>
                <w:bCs/>
                <w:sz w:val="24"/>
                <w:szCs w:val="24"/>
              </w:rPr>
              <w:t xml:space="preserve">recognize employees, either individually or as members of a group, for their performances and acknowledging their contributions 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>to</w:t>
            </w:r>
            <w:r w:rsidR="00044C5F">
              <w:rPr>
                <w:rFonts w:ascii="Arial" w:hAnsi="Arial" w:cs="Arial"/>
                <w:bCs/>
                <w:sz w:val="24"/>
                <w:szCs w:val="24"/>
              </w:rPr>
              <w:t xml:space="preserve"> the organization’s goals and mission.  </w:t>
            </w:r>
          </w:p>
          <w:p w14:paraId="4426524E" w14:textId="77777777" w:rsidR="00D66C4B" w:rsidRDefault="00D66C4B" w:rsidP="000B4BF8">
            <w:pP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</w:pPr>
          </w:p>
          <w:p w14:paraId="3DC80649" w14:textId="5411E48D" w:rsidR="00167CEF" w:rsidRDefault="00167CEF" w:rsidP="00044C5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Measure customers’ and stakeholders’ levels of satisfaction;</w:t>
            </w:r>
          </w:p>
          <w:p w14:paraId="229D59F3" w14:textId="77777777" w:rsidR="00167CEF" w:rsidRDefault="00167CEF" w:rsidP="00167CEF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5BD1A11" w14:textId="79FCF4FA" w:rsidR="00044C5F" w:rsidRDefault="00044C5F" w:rsidP="00044C5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Improve communication between employees, managers and employers;</w:t>
            </w:r>
          </w:p>
          <w:p w14:paraId="71531B0C" w14:textId="77777777" w:rsidR="00044C5F" w:rsidRDefault="00044C5F" w:rsidP="00044C5F">
            <w:pPr>
              <w:pStyle w:val="ListParagraph"/>
              <w:spacing w:line="360" w:lineRule="auto"/>
              <w:ind w:left="10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85A3B57" w14:textId="11DDF887" w:rsidR="00044C5F" w:rsidRPr="00044C5F" w:rsidRDefault="00167CEF" w:rsidP="00044C5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Audit the progress and accomplishment of the organization goals.</w:t>
            </w:r>
          </w:p>
          <w:p w14:paraId="2EB639ED" w14:textId="1028E0E0" w:rsidR="00CC2FB3" w:rsidRDefault="00CC2FB3" w:rsidP="0079477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14:paraId="62E19557" w14:textId="5FDF471D" w:rsidR="009A76B7" w:rsidRDefault="00864FED" w:rsidP="004F5192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1.ii. </w:t>
            </w:r>
            <w:r w:rsidR="00C127B8">
              <w:rPr>
                <w:rFonts w:ascii="Arial" w:hAnsi="Arial" w:cs="Arial"/>
                <w:bCs/>
                <w:sz w:val="24"/>
                <w:szCs w:val="24"/>
              </w:rPr>
              <w:t>Since</w:t>
            </w:r>
            <w:r w:rsidR="00167CEF">
              <w:rPr>
                <w:rFonts w:ascii="Arial" w:hAnsi="Arial" w:cs="Arial"/>
                <w:bCs/>
                <w:sz w:val="24"/>
                <w:szCs w:val="24"/>
              </w:rPr>
              <w:t xml:space="preserve"> personal effectiveness </w:t>
            </w:r>
            <w:r w:rsidR="004F7551">
              <w:rPr>
                <w:rFonts w:ascii="Arial" w:hAnsi="Arial" w:cs="Arial"/>
                <w:bCs/>
                <w:sz w:val="24"/>
                <w:szCs w:val="24"/>
              </w:rPr>
              <w:t>entails</w:t>
            </w:r>
            <w:r w:rsidR="00167CEF">
              <w:rPr>
                <w:rFonts w:ascii="Arial" w:hAnsi="Arial" w:cs="Arial"/>
                <w:bCs/>
                <w:sz w:val="24"/>
                <w:szCs w:val="24"/>
              </w:rPr>
              <w:t xml:space="preserve"> making use of </w:t>
            </w:r>
            <w:r w:rsidR="001B18F3">
              <w:rPr>
                <w:rFonts w:ascii="Arial" w:hAnsi="Arial" w:cs="Arial"/>
                <w:bCs/>
                <w:sz w:val="24"/>
                <w:szCs w:val="24"/>
              </w:rPr>
              <w:t xml:space="preserve">both personal and </w:t>
            </w:r>
            <w:r w:rsidR="00167CEF">
              <w:rPr>
                <w:rFonts w:ascii="Arial" w:hAnsi="Arial" w:cs="Arial"/>
                <w:bCs/>
                <w:sz w:val="24"/>
                <w:szCs w:val="24"/>
              </w:rPr>
              <w:t xml:space="preserve">professional resources </w:t>
            </w:r>
            <w:r w:rsidR="001B18F3">
              <w:rPr>
                <w:rFonts w:ascii="Arial" w:hAnsi="Arial" w:cs="Arial"/>
                <w:bCs/>
                <w:sz w:val="24"/>
                <w:szCs w:val="24"/>
              </w:rPr>
              <w:t xml:space="preserve">at our disposal </w:t>
            </w:r>
            <w:r w:rsidR="004F7551">
              <w:rPr>
                <w:rFonts w:ascii="Arial" w:hAnsi="Arial" w:cs="Arial"/>
                <w:bCs/>
                <w:sz w:val="24"/>
                <w:szCs w:val="24"/>
              </w:rPr>
              <w:t xml:space="preserve">in an organization 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>to</w:t>
            </w:r>
            <w:r w:rsidR="001B18F3">
              <w:rPr>
                <w:rFonts w:ascii="Arial" w:hAnsi="Arial" w:cs="Arial"/>
                <w:bCs/>
                <w:sz w:val="24"/>
                <w:szCs w:val="24"/>
              </w:rPr>
              <w:t xml:space="preserve"> achieve enhanced performance</w:t>
            </w:r>
            <w:r w:rsidR="00C127B8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4F7551">
              <w:rPr>
                <w:rFonts w:ascii="Arial" w:hAnsi="Arial" w:cs="Arial"/>
                <w:bCs/>
                <w:sz w:val="24"/>
                <w:szCs w:val="24"/>
              </w:rPr>
              <w:t>motivation is the drive stimulus for the individual to act or behave towards the accomplish that best performance</w:t>
            </w:r>
            <w:r w:rsidR="004F5192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338F79F4" w14:textId="22464987" w:rsidR="009A76B7" w:rsidRDefault="009A76B7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846143D" w14:textId="3EC5F8EF" w:rsidR="003F14E8" w:rsidRDefault="009A76B7" w:rsidP="004F7551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1.iii. </w:t>
            </w:r>
            <w:r w:rsidR="0041702C">
              <w:rPr>
                <w:rFonts w:ascii="Arial" w:hAnsi="Arial" w:cs="Arial"/>
                <w:bCs/>
                <w:sz w:val="24"/>
                <w:szCs w:val="24"/>
              </w:rPr>
              <w:t>For an organization to thrive and prosper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41702C">
              <w:rPr>
                <w:rFonts w:ascii="Arial" w:hAnsi="Arial" w:cs="Arial"/>
                <w:bCs/>
                <w:sz w:val="24"/>
                <w:szCs w:val="24"/>
              </w:rPr>
              <w:t xml:space="preserve"> its managers 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>must</w:t>
            </w:r>
            <w:r w:rsidR="0041702C">
              <w:rPr>
                <w:rFonts w:ascii="Arial" w:hAnsi="Arial" w:cs="Arial"/>
                <w:bCs/>
                <w:sz w:val="24"/>
                <w:szCs w:val="24"/>
              </w:rPr>
              <w:t xml:space="preserve"> have the ability to solve daily problems of many sizes and ranges. Consequently, o</w:t>
            </w:r>
            <w:r w:rsidR="004F7551">
              <w:rPr>
                <w:rFonts w:ascii="Arial" w:hAnsi="Arial" w:cs="Arial"/>
                <w:bCs/>
                <w:sz w:val="24"/>
                <w:szCs w:val="24"/>
              </w:rPr>
              <w:t xml:space="preserve">ne of the main </w:t>
            </w:r>
            <w:r w:rsidR="0041702C">
              <w:rPr>
                <w:rFonts w:ascii="Arial" w:hAnsi="Arial" w:cs="Arial"/>
                <w:bCs/>
                <w:sz w:val="24"/>
                <w:szCs w:val="24"/>
              </w:rPr>
              <w:t>tasks</w:t>
            </w:r>
            <w:r w:rsidR="004F7551">
              <w:rPr>
                <w:rFonts w:ascii="Arial" w:hAnsi="Arial" w:cs="Arial"/>
                <w:bCs/>
                <w:sz w:val="24"/>
                <w:szCs w:val="24"/>
              </w:rPr>
              <w:t xml:space="preserve"> of a manager</w:t>
            </w:r>
            <w:r w:rsidR="0041702C">
              <w:rPr>
                <w:rFonts w:ascii="Arial" w:hAnsi="Arial" w:cs="Arial"/>
                <w:bCs/>
                <w:sz w:val="24"/>
                <w:szCs w:val="24"/>
              </w:rPr>
              <w:t xml:space="preserve"> in an organization</w:t>
            </w:r>
            <w:r w:rsidR="004F755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1702C">
              <w:rPr>
                <w:rFonts w:ascii="Arial" w:hAnsi="Arial" w:cs="Arial"/>
                <w:bCs/>
                <w:sz w:val="24"/>
                <w:szCs w:val="24"/>
              </w:rPr>
              <w:t xml:space="preserve">is to guide their teams towards achieving objectives by eliminating conflicts, frustration and misunderstandings. He, or she, </w:t>
            </w:r>
            <w:r w:rsidR="006C297B">
              <w:rPr>
                <w:rFonts w:ascii="Arial" w:hAnsi="Arial" w:cs="Arial"/>
                <w:bCs/>
                <w:sz w:val="24"/>
                <w:szCs w:val="24"/>
              </w:rPr>
              <w:t xml:space="preserve">needs to have the ability to think through all the facts, analyze the situation and find a workable solution that helps 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 xml:space="preserve">to </w:t>
            </w:r>
            <w:r w:rsidR="006C297B">
              <w:rPr>
                <w:rFonts w:ascii="Arial" w:hAnsi="Arial" w:cs="Arial"/>
                <w:bCs/>
                <w:sz w:val="24"/>
                <w:szCs w:val="24"/>
              </w:rPr>
              <w:t xml:space="preserve">build collaboration and cooperation between individuals.  </w:t>
            </w:r>
          </w:p>
          <w:p w14:paraId="4A1DB70E" w14:textId="77777777" w:rsidR="00E40DF9" w:rsidRDefault="00E40DF9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54DFA47" w14:textId="77777777" w:rsidR="006C297B" w:rsidRDefault="003F14E8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1.iv. </w:t>
            </w:r>
          </w:p>
          <w:p w14:paraId="74F4CF11" w14:textId="515290E5" w:rsidR="00287401" w:rsidRDefault="006C297B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a) 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 xml:space="preserve">The most suitable incentives for a cleaner would be a non-monetary reward such as a </w:t>
            </w:r>
            <w:r w:rsidR="004F10D3">
              <w:rPr>
                <w:rFonts w:ascii="Arial" w:hAnsi="Arial" w:cs="Arial"/>
                <w:bCs/>
                <w:sz w:val="24"/>
                <w:szCs w:val="24"/>
              </w:rPr>
              <w:t>one-night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 xml:space="preserve"> stay in a hotel or a spa voucher, in a contest of the </w:t>
            </w:r>
            <w:r w:rsidR="005A5E70">
              <w:rPr>
                <w:rFonts w:ascii="Arial" w:hAnsi="Arial" w:cs="Arial"/>
                <w:bCs/>
                <w:sz w:val="24"/>
                <w:szCs w:val="24"/>
              </w:rPr>
              <w:t>“employee of the month reward”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6F186145" w14:textId="77777777" w:rsidR="006C297B" w:rsidRDefault="006C297B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67CDD4" w14:textId="678D9315" w:rsidR="006C297B" w:rsidRDefault="006C297B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b) For a salesperson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>the best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A5E70">
              <w:rPr>
                <w:rFonts w:ascii="Arial" w:hAnsi="Arial" w:cs="Arial"/>
                <w:bCs/>
                <w:sz w:val="24"/>
                <w:szCs w:val="24"/>
              </w:rPr>
              <w:t>incentive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would be </w:t>
            </w:r>
            <w:r w:rsidR="005A5E70">
              <w:rPr>
                <w:rFonts w:ascii="Arial" w:hAnsi="Arial" w:cs="Arial"/>
                <w:bCs/>
                <w:sz w:val="24"/>
                <w:szCs w:val="24"/>
              </w:rPr>
              <w:t>giving every month a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 xml:space="preserve"> monetary</w:t>
            </w:r>
            <w:r w:rsidR="005A5E70">
              <w:rPr>
                <w:rFonts w:ascii="Arial" w:hAnsi="Arial" w:cs="Arial"/>
                <w:bCs/>
                <w:sz w:val="24"/>
                <w:szCs w:val="24"/>
              </w:rPr>
              <w:t xml:space="preserve"> bonus for reaching the goals before 15</w:t>
            </w:r>
            <w:r w:rsidR="005A5E70" w:rsidRPr="005A5E70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th</w:t>
            </w:r>
            <w:r w:rsidR="005A5E70">
              <w:rPr>
                <w:rFonts w:ascii="Arial" w:hAnsi="Arial" w:cs="Arial"/>
                <w:bCs/>
                <w:sz w:val="24"/>
                <w:szCs w:val="24"/>
              </w:rPr>
              <w:t xml:space="preserve"> of the month.</w:t>
            </w:r>
          </w:p>
          <w:p w14:paraId="6B482CBB" w14:textId="202391FF" w:rsidR="005A5E70" w:rsidRDefault="005A5E70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FA4A2E1" w14:textId="77777777" w:rsidR="009E7B22" w:rsidRDefault="009E7B22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33FD312" w14:textId="0C0405AE" w:rsidR="003E53F3" w:rsidRDefault="005A5E70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c) 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 xml:space="preserve">For a nurse, it would be </w:t>
            </w:r>
            <w:r w:rsidR="00650112">
              <w:rPr>
                <w:rFonts w:ascii="Arial" w:hAnsi="Arial" w:cs="Arial"/>
                <w:bCs/>
                <w:sz w:val="24"/>
                <w:szCs w:val="24"/>
              </w:rPr>
              <w:t xml:space="preserve">a 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>suitable</w:t>
            </w:r>
            <w:r w:rsidR="003E53F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 xml:space="preserve">public recognition reward </w:t>
            </w:r>
            <w:r w:rsidR="003E53F3">
              <w:rPr>
                <w:rFonts w:ascii="Arial" w:hAnsi="Arial" w:cs="Arial"/>
                <w:bCs/>
                <w:sz w:val="24"/>
                <w:szCs w:val="24"/>
              </w:rPr>
              <w:t xml:space="preserve">for the “nurse of the month”, plus </w:t>
            </w:r>
            <w:r w:rsidR="004F3C7F">
              <w:rPr>
                <w:rFonts w:ascii="Arial" w:hAnsi="Arial" w:cs="Arial"/>
                <w:bCs/>
                <w:sz w:val="24"/>
                <w:szCs w:val="24"/>
              </w:rPr>
              <w:t xml:space="preserve">during the </w:t>
            </w:r>
            <w:r w:rsidR="004F3C7F" w:rsidRPr="004F3C7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Nurse Week</w:t>
            </w:r>
            <w:r w:rsidR="003E53F3">
              <w:rPr>
                <w:rFonts w:ascii="Arial" w:hAnsi="Arial" w:cs="Arial"/>
                <w:bCs/>
                <w:sz w:val="24"/>
                <w:szCs w:val="24"/>
              </w:rPr>
              <w:t xml:space="preserve"> recognition party with staff and patients.</w:t>
            </w:r>
          </w:p>
          <w:p w14:paraId="07A09F96" w14:textId="77777777" w:rsidR="003E53F3" w:rsidRDefault="003E53F3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7C1AD5C" w14:textId="1D003A9C" w:rsidR="005A5E70" w:rsidRDefault="003E53F3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d) The best way to motivate a shop assistant in to reward her or him with a percentage off on any product he or she sells.  </w:t>
            </w:r>
          </w:p>
          <w:p w14:paraId="3FC9870A" w14:textId="77777777" w:rsidR="00287401" w:rsidRDefault="00287401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2C8D7FC" w14:textId="170D54F7" w:rsidR="003E53F3" w:rsidRDefault="00287401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1.v.</w:t>
            </w:r>
            <w:r w:rsidR="003E53F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E53F3">
              <w:rPr>
                <w:rFonts w:ascii="Arial" w:hAnsi="Arial" w:cs="Arial"/>
                <w:bCs/>
                <w:sz w:val="24"/>
                <w:szCs w:val="24"/>
              </w:rPr>
              <w:t>List of types of financial incentives:</w:t>
            </w:r>
          </w:p>
          <w:p w14:paraId="59F1CAF1" w14:textId="2C035BA4" w:rsidR="003E53F3" w:rsidRDefault="003E53F3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7DF5F1F" w14:textId="38091F8C" w:rsidR="003E53F3" w:rsidRDefault="003E53F3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Good wage;</w:t>
            </w:r>
          </w:p>
          <w:p w14:paraId="510C1EF7" w14:textId="02D39947" w:rsidR="003E53F3" w:rsidRDefault="003E53F3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Bonus payments;</w:t>
            </w:r>
          </w:p>
          <w:p w14:paraId="5D5DE056" w14:textId="1C05C15D" w:rsidR="003E53F3" w:rsidRDefault="003E53F3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Fringe benefits;</w:t>
            </w:r>
          </w:p>
          <w:p w14:paraId="23D7C0DD" w14:textId="421C0D88" w:rsidR="009E7B22" w:rsidRDefault="009E7B22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Promotion opportunity;</w:t>
            </w:r>
          </w:p>
          <w:p w14:paraId="108D01BB" w14:textId="28AC7B6C" w:rsidR="003E53F3" w:rsidRDefault="003E53F3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Commissions varied;</w:t>
            </w:r>
          </w:p>
          <w:p w14:paraId="7C07A4D0" w14:textId="1D562451" w:rsidR="003E53F3" w:rsidRDefault="003E53F3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Extra payments for over time.</w:t>
            </w:r>
          </w:p>
          <w:p w14:paraId="0CBC025C" w14:textId="6B561E29" w:rsidR="003E53F3" w:rsidRDefault="003E53F3" w:rsidP="003E53F3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1D0040D" w14:textId="6945D448" w:rsidR="003E53F3" w:rsidRDefault="003E53F3" w:rsidP="003E53F3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  List of types of non-financial incentives:</w:t>
            </w:r>
          </w:p>
          <w:p w14:paraId="512AB780" w14:textId="77777777" w:rsidR="003E53F3" w:rsidRDefault="003E53F3" w:rsidP="003E53F3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ECE9ADD" w14:textId="010BBDA5" w:rsidR="003E53F3" w:rsidRDefault="003E53F3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Good working environment;</w:t>
            </w:r>
          </w:p>
          <w:p w14:paraId="071809AC" w14:textId="01575F65" w:rsidR="003E53F3" w:rsidRDefault="003E53F3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Responsibility to make decisions;</w:t>
            </w:r>
          </w:p>
          <w:p w14:paraId="5B0EFF43" w14:textId="77777777" w:rsidR="009E7B22" w:rsidRDefault="009E7B22" w:rsidP="009E7B2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Promotion opportunity;</w:t>
            </w:r>
          </w:p>
          <w:p w14:paraId="372123F8" w14:textId="7869F39F" w:rsidR="003E53F3" w:rsidRDefault="009E7B22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Being praised for good work</w:t>
            </w:r>
            <w:r w:rsidR="003E53F3">
              <w:rPr>
                <w:rFonts w:ascii="Arial" w:hAnsi="Arial" w:cs="Arial"/>
                <w:bCs/>
                <w:sz w:val="24"/>
                <w:szCs w:val="24"/>
              </w:rPr>
              <w:t>;</w:t>
            </w:r>
          </w:p>
          <w:p w14:paraId="0D6DB398" w14:textId="4478D581" w:rsidR="003E53F3" w:rsidRDefault="009E7B22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Interesting work;</w:t>
            </w:r>
          </w:p>
          <w:p w14:paraId="6AA37E18" w14:textId="4A4CDB19" w:rsidR="009E7B22" w:rsidRDefault="009E7B22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Long term contract;</w:t>
            </w:r>
          </w:p>
          <w:p w14:paraId="017E1FFC" w14:textId="683FDC7A" w:rsidR="009E7B22" w:rsidRDefault="009E7B22" w:rsidP="003E53F3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Feeling challenged by work.</w:t>
            </w:r>
          </w:p>
          <w:p w14:paraId="6569AF16" w14:textId="77777777" w:rsidR="003E53F3" w:rsidRPr="003E53F3" w:rsidRDefault="003E53F3" w:rsidP="003E53F3">
            <w:pPr>
              <w:spacing w:line="360" w:lineRule="auto"/>
              <w:ind w:left="7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A92752E" w14:textId="3A0950E7" w:rsidR="003E53F3" w:rsidRDefault="003E53F3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2718C7B" w14:textId="29270701" w:rsidR="009E7B22" w:rsidRDefault="009E7B22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9446D4E" w14:textId="77777777" w:rsidR="009E7B22" w:rsidRDefault="009E7B22" w:rsidP="0079477F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BE4E642" w14:textId="31222F2A" w:rsidR="00E40DF9" w:rsidRDefault="009E7B22" w:rsidP="009E7B22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9E7B22">
              <w:rPr>
                <w:rFonts w:ascii="Arial" w:hAnsi="Arial" w:cs="Arial"/>
                <w:bCs/>
                <w:sz w:val="24"/>
                <w:szCs w:val="24"/>
                <w:u w:val="single"/>
              </w:rPr>
              <w:lastRenderedPageBreak/>
              <w:t>Case Study</w:t>
            </w:r>
          </w:p>
          <w:p w14:paraId="07783255" w14:textId="292F92B7" w:rsidR="009E7B22" w:rsidRDefault="009E7B22" w:rsidP="009E7B22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</w:p>
          <w:p w14:paraId="09BF5961" w14:textId="3BE24A3B" w:rsidR="00B36667" w:rsidRDefault="00EB5A24" w:rsidP="009E7B22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Considering</w:t>
            </w:r>
            <w:r w:rsidR="00B36667" w:rsidRPr="00B36667">
              <w:rPr>
                <w:rFonts w:ascii="Arial" w:hAnsi="Arial" w:cs="Arial"/>
                <w:bCs/>
                <w:sz w:val="24"/>
                <w:szCs w:val="24"/>
              </w:rPr>
              <w:t xml:space="preserve"> the new manager </w:t>
            </w:r>
            <w:r w:rsidR="00EB40C8">
              <w:rPr>
                <w:rFonts w:ascii="Arial" w:hAnsi="Arial" w:cs="Arial"/>
                <w:bCs/>
                <w:sz w:val="24"/>
                <w:szCs w:val="24"/>
              </w:rPr>
              <w:t>is facing</w:t>
            </w:r>
            <w:r w:rsidR="00B36667" w:rsidRPr="00B36667">
              <w:rPr>
                <w:rFonts w:ascii="Arial" w:hAnsi="Arial" w:cs="Arial"/>
                <w:bCs/>
                <w:sz w:val="24"/>
                <w:szCs w:val="24"/>
              </w:rPr>
              <w:t xml:space="preserve"> a team of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unmotivated </w:t>
            </w:r>
            <w:r w:rsidR="00B36667" w:rsidRPr="00B36667">
              <w:rPr>
                <w:rFonts w:ascii="Arial" w:hAnsi="Arial" w:cs="Arial"/>
                <w:bCs/>
                <w:sz w:val="24"/>
                <w:szCs w:val="24"/>
              </w:rPr>
              <w:t>20 people,</w:t>
            </w:r>
            <w:r w:rsidR="00EB40C8">
              <w:rPr>
                <w:rFonts w:ascii="Arial" w:hAnsi="Arial" w:cs="Arial"/>
                <w:bCs/>
                <w:sz w:val="24"/>
                <w:szCs w:val="24"/>
              </w:rPr>
              <w:t xml:space="preserve"> the following chart states </w:t>
            </w:r>
            <w:r w:rsidR="00BD54D1">
              <w:rPr>
                <w:rFonts w:ascii="Arial" w:hAnsi="Arial" w:cs="Arial"/>
                <w:bCs/>
                <w:sz w:val="24"/>
                <w:szCs w:val="24"/>
              </w:rPr>
              <w:t>John’s</w:t>
            </w:r>
            <w:r w:rsidR="00EB40C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BD54D1">
              <w:rPr>
                <w:rFonts w:ascii="Arial" w:hAnsi="Arial" w:cs="Arial"/>
                <w:bCs/>
                <w:sz w:val="24"/>
                <w:szCs w:val="24"/>
              </w:rPr>
              <w:t>objectives</w:t>
            </w:r>
            <w:r w:rsidR="00B36667" w:rsidRPr="00B3666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BD54D1">
              <w:rPr>
                <w:rFonts w:ascii="Arial" w:hAnsi="Arial" w:cs="Arial"/>
                <w:bCs/>
                <w:sz w:val="24"/>
                <w:szCs w:val="24"/>
              </w:rPr>
              <w:t>for</w:t>
            </w:r>
            <w:r w:rsidR="00044AEA">
              <w:rPr>
                <w:rFonts w:ascii="Arial" w:hAnsi="Arial" w:cs="Arial"/>
                <w:bCs/>
                <w:sz w:val="24"/>
                <w:szCs w:val="24"/>
              </w:rPr>
              <w:t xml:space="preserve"> the annual performance management pla</w:t>
            </w:r>
            <w:r w:rsidR="00EB40C8">
              <w:rPr>
                <w:rFonts w:ascii="Arial" w:hAnsi="Arial" w:cs="Arial"/>
                <w:bCs/>
                <w:sz w:val="24"/>
                <w:szCs w:val="24"/>
              </w:rPr>
              <w:t>n, likewise the measures the manager can choose for and the timeline:</w:t>
            </w:r>
          </w:p>
          <w:p w14:paraId="51431286" w14:textId="695A9B2A" w:rsidR="00B36667" w:rsidRDefault="00B36667" w:rsidP="009E7B22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303" w:type="dxa"/>
              <w:tblLook w:val="04A0" w:firstRow="1" w:lastRow="0" w:firstColumn="1" w:lastColumn="0" w:noHBand="0" w:noVBand="1"/>
            </w:tblPr>
            <w:tblGrid>
              <w:gridCol w:w="2627"/>
              <w:gridCol w:w="4177"/>
              <w:gridCol w:w="1275"/>
            </w:tblGrid>
            <w:tr w:rsidR="00A03C12" w14:paraId="277BFFEB" w14:textId="77777777" w:rsidTr="00A03C12">
              <w:tc>
                <w:tcPr>
                  <w:tcW w:w="2627" w:type="dxa"/>
                  <w:vAlign w:val="center"/>
                </w:tcPr>
                <w:p w14:paraId="1728CA28" w14:textId="5F2B78EC" w:rsidR="00A03C12" w:rsidRPr="00A03C12" w:rsidRDefault="00BD54D1" w:rsidP="00A03C12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Objectives</w:t>
                  </w:r>
                </w:p>
              </w:tc>
              <w:tc>
                <w:tcPr>
                  <w:tcW w:w="4177" w:type="dxa"/>
                  <w:vAlign w:val="center"/>
                </w:tcPr>
                <w:p w14:paraId="12E019DB" w14:textId="77A723FD" w:rsidR="00A03C12" w:rsidRDefault="00A03C12" w:rsidP="00A03C12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Measures</w:t>
                  </w:r>
                </w:p>
              </w:tc>
              <w:tc>
                <w:tcPr>
                  <w:tcW w:w="1275" w:type="dxa"/>
                  <w:vAlign w:val="center"/>
                </w:tcPr>
                <w:p w14:paraId="3A4C9850" w14:textId="4CB7F370" w:rsidR="00A03C12" w:rsidRDefault="00A03C12" w:rsidP="00A03C12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Timeline</w:t>
                  </w:r>
                </w:p>
              </w:tc>
            </w:tr>
            <w:tr w:rsidR="00A03C12" w14:paraId="1153287E" w14:textId="77777777" w:rsidTr="00A03C12">
              <w:tc>
                <w:tcPr>
                  <w:tcW w:w="2627" w:type="dxa"/>
                  <w:vAlign w:val="center"/>
                </w:tcPr>
                <w:p w14:paraId="5B159F74" w14:textId="77C5A599" w:rsidR="00A03C12" w:rsidRPr="00A03C12" w:rsidRDefault="00A03C12" w:rsidP="00A03C12">
                  <w:p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Raise levels of communication between management and store employees</w:t>
                  </w:r>
                </w:p>
              </w:tc>
              <w:tc>
                <w:tcPr>
                  <w:tcW w:w="4177" w:type="dxa"/>
                </w:tcPr>
                <w:p w14:paraId="3FF3ECFC" w14:textId="6F63D191" w:rsidR="00A03C12" w:rsidRPr="00A03C12" w:rsidRDefault="00A03C12" w:rsidP="00A03C12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Listen </w:t>
                  </w:r>
                  <w:r w:rsidR="006501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to </w:t>
                  </w: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the staff motives for lack of motivation and what are their expectations, fostering feelings of involvement and commitment; </w:t>
                  </w:r>
                </w:p>
                <w:p w14:paraId="6793111C" w14:textId="089B3D49" w:rsidR="00A03C12" w:rsidRPr="00A03C12" w:rsidRDefault="00A03C12" w:rsidP="00A03C12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Check staff perceptions </w:t>
                  </w:r>
                  <w:r w:rsidR="006501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about</w:t>
                  </w: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the rival store and reinforce competitivity as an advantage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5" w:type="dxa"/>
                  <w:vAlign w:val="center"/>
                </w:tcPr>
                <w:p w14:paraId="10045590" w14:textId="21269EEA" w:rsidR="00A03C12" w:rsidRDefault="00EB40C8" w:rsidP="00A03C12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First </w:t>
                  </w:r>
                  <w:r w:rsidR="006501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two</w:t>
                  </w:r>
                  <w:r w:rsid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weeks</w:t>
                  </w:r>
                </w:p>
              </w:tc>
            </w:tr>
            <w:tr w:rsidR="00A03C12" w14:paraId="40884446" w14:textId="77777777" w:rsidTr="00A03C12">
              <w:tc>
                <w:tcPr>
                  <w:tcW w:w="2627" w:type="dxa"/>
                  <w:vAlign w:val="center"/>
                </w:tcPr>
                <w:p w14:paraId="5B000463" w14:textId="2C6566C7" w:rsidR="00A03C12" w:rsidRDefault="00A03C12" w:rsidP="00A03C12">
                  <w:p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Review and, if needed, redefine a strategic plan for the store that aligns both </w:t>
                  </w:r>
                  <w:r w:rsidR="006501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the </w:t>
                  </w: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company’s objectives and staff expectations</w:t>
                  </w:r>
                </w:p>
              </w:tc>
              <w:tc>
                <w:tcPr>
                  <w:tcW w:w="4177" w:type="dxa"/>
                  <w:vAlign w:val="center"/>
                </w:tcPr>
                <w:p w14:paraId="2324362C" w14:textId="77777777" w:rsidR="00A03C12" w:rsidRPr="00A03C12" w:rsidRDefault="00A03C12" w:rsidP="00A03C12">
                  <w:pPr>
                    <w:pStyle w:val="ListParagraph"/>
                    <w:numPr>
                      <w:ilvl w:val="0"/>
                      <w:numId w:val="14"/>
                    </w:num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Calibrate the company’s goals to the store internal performance management process, choosing for SMART goals and staff performance objectives;</w:t>
                  </w:r>
                </w:p>
                <w:p w14:paraId="2AB5235B" w14:textId="3DB75767" w:rsidR="00EB5A24" w:rsidRPr="00EB5A24" w:rsidRDefault="00A03C12" w:rsidP="00EB5A24">
                  <w:pPr>
                    <w:pStyle w:val="ListParagraph"/>
                    <w:numPr>
                      <w:ilvl w:val="0"/>
                      <w:numId w:val="14"/>
                    </w:num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Identify priorities, in particular sales objectives and the role of each staff member in achieving those goals</w:t>
                  </w:r>
                  <w:r w:rsidR="00EB5A24">
                    <w:rPr>
                      <w:rFonts w:ascii="Arial" w:hAnsi="Arial" w:cs="Arial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275" w:type="dxa"/>
                  <w:vAlign w:val="center"/>
                </w:tcPr>
                <w:p w14:paraId="1BD4095C" w14:textId="77777777" w:rsidR="00EB40C8" w:rsidRDefault="00EB40C8" w:rsidP="00EB5A24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Next </w:t>
                  </w:r>
                </w:p>
                <w:p w14:paraId="021A284A" w14:textId="62A9B01E" w:rsidR="00A03C12" w:rsidRDefault="00650112" w:rsidP="00EB5A24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two</w:t>
                  </w:r>
                  <w:r w:rsidR="00EB5A24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weeks</w:t>
                  </w:r>
                </w:p>
              </w:tc>
            </w:tr>
            <w:tr w:rsidR="00A03C12" w14:paraId="229562DF" w14:textId="77777777" w:rsidTr="00EB5A24">
              <w:tc>
                <w:tcPr>
                  <w:tcW w:w="2627" w:type="dxa"/>
                  <w:vAlign w:val="center"/>
                </w:tcPr>
                <w:p w14:paraId="46AFFD69" w14:textId="56FEE97B" w:rsidR="00A03C12" w:rsidRDefault="00EB5A24" w:rsidP="00EB5A24">
                  <w:p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If needed and when reasonable, r</w:t>
                  </w:r>
                  <w:r w:rsidRPr="00EB5A24">
                    <w:rPr>
                      <w:rFonts w:ascii="Arial" w:hAnsi="Arial" w:cs="Arial"/>
                      <w:bCs/>
                      <w:sz w:val="24"/>
                      <w:szCs w:val="24"/>
                    </w:rPr>
                    <w:t>eview job positions</w:t>
                  </w:r>
                </w:p>
              </w:tc>
              <w:tc>
                <w:tcPr>
                  <w:tcW w:w="4177" w:type="dxa"/>
                  <w:vAlign w:val="center"/>
                </w:tcPr>
                <w:p w14:paraId="689976AA" w14:textId="583BF916" w:rsidR="00A03C12" w:rsidRPr="00EB5A24" w:rsidRDefault="00EB5A24" w:rsidP="00EB5A24">
                  <w:pPr>
                    <w:pStyle w:val="ListParagraph"/>
                    <w:numPr>
                      <w:ilvl w:val="0"/>
                      <w:numId w:val="15"/>
                    </w:num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Redefine tasks and roles, aligning in the staff members expectations.</w:t>
                  </w:r>
                </w:p>
              </w:tc>
              <w:tc>
                <w:tcPr>
                  <w:tcW w:w="1275" w:type="dxa"/>
                  <w:vAlign w:val="center"/>
                </w:tcPr>
                <w:p w14:paraId="626A4992" w14:textId="0ECAEC75" w:rsidR="00A03C12" w:rsidRDefault="00650112" w:rsidP="00650112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One</w:t>
                  </w:r>
                  <w:r w:rsidR="00CC142C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week</w:t>
                  </w:r>
                  <w:r w:rsidR="00EB40C8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later</w:t>
                  </w:r>
                </w:p>
              </w:tc>
            </w:tr>
            <w:tr w:rsidR="00A03C12" w14:paraId="04E9DDB7" w14:textId="77777777" w:rsidTr="00CC142C">
              <w:tc>
                <w:tcPr>
                  <w:tcW w:w="2627" w:type="dxa"/>
                  <w:vAlign w:val="center"/>
                </w:tcPr>
                <w:p w14:paraId="57FED004" w14:textId="2F5A7465" w:rsidR="00A03C12" w:rsidRDefault="00EB5A24" w:rsidP="00EB5A24">
                  <w:p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Build capacity to enhanced performance, and</w:t>
                  </w:r>
                </w:p>
              </w:tc>
              <w:tc>
                <w:tcPr>
                  <w:tcW w:w="4177" w:type="dxa"/>
                </w:tcPr>
                <w:p w14:paraId="2E109830" w14:textId="492498A4" w:rsidR="00A03C12" w:rsidRDefault="00EB5A24" w:rsidP="00EB5A24">
                  <w:pPr>
                    <w:pStyle w:val="ListParagraph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Provide training and workshops for each staff member;</w:t>
                  </w:r>
                </w:p>
                <w:p w14:paraId="657EFC79" w14:textId="5D80E671" w:rsidR="00EB5A24" w:rsidRPr="00EB5A24" w:rsidRDefault="00EB5A24" w:rsidP="00EB5A24">
                  <w:pPr>
                    <w:pStyle w:val="ListParagraph"/>
                    <w:numPr>
                      <w:ilvl w:val="0"/>
                      <w:numId w:val="15"/>
                    </w:num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Promote team</w:t>
                  </w:r>
                  <w:r w:rsidR="006501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-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building events.</w:t>
                  </w:r>
                </w:p>
              </w:tc>
              <w:tc>
                <w:tcPr>
                  <w:tcW w:w="1275" w:type="dxa"/>
                  <w:vAlign w:val="center"/>
                </w:tcPr>
                <w:p w14:paraId="53A891B0" w14:textId="4D14B1BA" w:rsidR="00A03C12" w:rsidRDefault="00CC142C" w:rsidP="00CC142C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Ongoing</w:t>
                  </w:r>
                </w:p>
              </w:tc>
            </w:tr>
          </w:tbl>
          <w:p w14:paraId="53FF810F" w14:textId="584083DD" w:rsidR="00A03C12" w:rsidRDefault="00A03C12" w:rsidP="009E7B22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E0FA24E" w14:textId="77777777" w:rsidR="00BD54D1" w:rsidRDefault="00BD54D1" w:rsidP="009E7B22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DBC4B96" w14:textId="77777777" w:rsidR="00EB5A24" w:rsidRDefault="00EB5A24" w:rsidP="009E7B22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303" w:type="dxa"/>
              <w:tblLook w:val="04A0" w:firstRow="1" w:lastRow="0" w:firstColumn="1" w:lastColumn="0" w:noHBand="0" w:noVBand="1"/>
            </w:tblPr>
            <w:tblGrid>
              <w:gridCol w:w="2627"/>
              <w:gridCol w:w="4177"/>
              <w:gridCol w:w="1275"/>
            </w:tblGrid>
            <w:tr w:rsidR="00CC142C" w14:paraId="5DB28658" w14:textId="77777777" w:rsidTr="00BF0065">
              <w:tc>
                <w:tcPr>
                  <w:tcW w:w="2627" w:type="dxa"/>
                  <w:vAlign w:val="center"/>
                </w:tcPr>
                <w:p w14:paraId="7E653F6C" w14:textId="734690B9" w:rsidR="00EB5A24" w:rsidRPr="00A03C12" w:rsidRDefault="00EB5A24" w:rsidP="00BD54D1">
                  <w:pPr>
                    <w:pStyle w:val="ListParagraph"/>
                    <w:spacing w:line="360" w:lineRule="auto"/>
                    <w:ind w:left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Action</w:t>
                  </w:r>
                </w:p>
              </w:tc>
              <w:tc>
                <w:tcPr>
                  <w:tcW w:w="4177" w:type="dxa"/>
                  <w:vAlign w:val="center"/>
                </w:tcPr>
                <w:p w14:paraId="0D3F2060" w14:textId="77777777" w:rsidR="00EB5A24" w:rsidRDefault="00EB5A24" w:rsidP="00EB5A24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Measures</w:t>
                  </w:r>
                </w:p>
              </w:tc>
              <w:tc>
                <w:tcPr>
                  <w:tcW w:w="1275" w:type="dxa"/>
                  <w:vAlign w:val="center"/>
                </w:tcPr>
                <w:p w14:paraId="49C9CC61" w14:textId="77777777" w:rsidR="00EB5A24" w:rsidRDefault="00EB5A24" w:rsidP="00EB5A24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Timeline</w:t>
                  </w:r>
                </w:p>
              </w:tc>
            </w:tr>
            <w:tr w:rsidR="00CC142C" w14:paraId="1345A473" w14:textId="77777777" w:rsidTr="00CC142C">
              <w:tc>
                <w:tcPr>
                  <w:tcW w:w="2627" w:type="dxa"/>
                  <w:vAlign w:val="center"/>
                </w:tcPr>
                <w:p w14:paraId="24D8C765" w14:textId="76409F63" w:rsidR="00EB5A24" w:rsidRPr="00A03C12" w:rsidRDefault="00EB5A24" w:rsidP="00EB5A24">
                  <w:p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Develop a reward strategy to boost higher sales</w:t>
                  </w:r>
                </w:p>
              </w:tc>
              <w:tc>
                <w:tcPr>
                  <w:tcW w:w="4177" w:type="dxa"/>
                  <w:vAlign w:val="center"/>
                </w:tcPr>
                <w:p w14:paraId="2B6636F9" w14:textId="72A5D690" w:rsidR="00EB5A24" w:rsidRPr="00A03C12" w:rsidRDefault="00EB5A24" w:rsidP="00CC142C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Create and publish a chart of </w:t>
                  </w:r>
                  <w:r w:rsidR="006501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the 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monetary monthly sales reward</w:t>
                  </w:r>
                  <w:r w:rsidRPr="00A03C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;</w:t>
                  </w:r>
                </w:p>
                <w:p w14:paraId="01E8D3ED" w14:textId="26AE23D7" w:rsidR="00EB5A24" w:rsidRDefault="00EB5A24" w:rsidP="00CC142C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Foster a culture of “</w:t>
                  </w:r>
                  <w:r w:rsidR="00CC142C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The E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mployee </w:t>
                  </w:r>
                  <w:r w:rsidR="00CC142C">
                    <w:rPr>
                      <w:rFonts w:ascii="Arial" w:hAnsi="Arial" w:cs="Arial"/>
                      <w:bCs/>
                      <w:sz w:val="24"/>
                      <w:szCs w:val="24"/>
                    </w:rPr>
                    <w:t>of the Month”;</w:t>
                  </w:r>
                </w:p>
                <w:p w14:paraId="20089F5F" w14:textId="3603D0EB" w:rsidR="00EB40C8" w:rsidRDefault="00CC142C" w:rsidP="00CC142C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Set a non-monetary r</w:t>
                  </w:r>
                  <w:r w:rsidR="006501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eward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for individual or teams that had the best performance every quarter;</w:t>
                  </w:r>
                </w:p>
                <w:p w14:paraId="0B57BAAA" w14:textId="39DE77FE" w:rsidR="00CC142C" w:rsidRPr="00CC142C" w:rsidRDefault="00CC142C" w:rsidP="00CC142C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Implement a year event outside the store to reward the staff of </w:t>
                  </w:r>
                  <w:r w:rsidR="00EB40C8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their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performance.</w:t>
                  </w:r>
                </w:p>
              </w:tc>
              <w:tc>
                <w:tcPr>
                  <w:tcW w:w="1275" w:type="dxa"/>
                  <w:vAlign w:val="center"/>
                </w:tcPr>
                <w:p w14:paraId="3FA0B4D2" w14:textId="46C92A52" w:rsidR="00EB5A24" w:rsidRDefault="00CC142C" w:rsidP="00EB5A24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15 days after each month, quarter and once a year (Ongoing tasks)</w:t>
                  </w:r>
                </w:p>
              </w:tc>
            </w:tr>
            <w:tr w:rsidR="00CC142C" w14:paraId="6C978B5D" w14:textId="77777777" w:rsidTr="00BF0065">
              <w:tc>
                <w:tcPr>
                  <w:tcW w:w="2627" w:type="dxa"/>
                  <w:vAlign w:val="center"/>
                </w:tcPr>
                <w:p w14:paraId="2892C961" w14:textId="05DCEDF1" w:rsidR="00CC142C" w:rsidRPr="00A03C12" w:rsidRDefault="00CC142C" w:rsidP="00CC142C">
                  <w:pPr>
                    <w:spacing w:line="360" w:lineRule="auto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Build a culture of ongoing feedback</w:t>
                  </w:r>
                </w:p>
              </w:tc>
              <w:tc>
                <w:tcPr>
                  <w:tcW w:w="4177" w:type="dxa"/>
                </w:tcPr>
                <w:p w14:paraId="67DE8FC2" w14:textId="039774B9" w:rsidR="00CC142C" w:rsidRDefault="00CC142C" w:rsidP="00CC142C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Start every week with a small meeting to set week</w:t>
                  </w:r>
                  <w:r w:rsidR="00650112">
                    <w:rPr>
                      <w:rFonts w:ascii="Arial" w:hAnsi="Arial" w:cs="Arial"/>
                      <w:bCs/>
                      <w:sz w:val="24"/>
                      <w:szCs w:val="24"/>
                    </w:rPr>
                    <w:t>ly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goals and tasks based on the former week performances;</w:t>
                  </w:r>
                </w:p>
                <w:p w14:paraId="7ACB1FE1" w14:textId="5F6849B8" w:rsidR="00CC142C" w:rsidRPr="00A03C12" w:rsidRDefault="00CC142C" w:rsidP="00CC142C">
                  <w:pPr>
                    <w:pStyle w:val="ListParagraph"/>
                    <w:numPr>
                      <w:ilvl w:val="0"/>
                      <w:numId w:val="12"/>
                    </w:numPr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Encourage store members to meet </w:t>
                  </w:r>
                  <w:r w:rsidR="00EB40C8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in the 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regional</w:t>
                  </w:r>
                  <w:r w:rsidR="00EB40C8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event 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once a year </w:t>
                  </w:r>
                  <w:r w:rsidR="00EB40C8">
                    <w:rPr>
                      <w:rFonts w:ascii="Arial" w:hAnsi="Arial" w:cs="Arial"/>
                      <w:bCs/>
                      <w:sz w:val="24"/>
                      <w:szCs w:val="24"/>
                    </w:rPr>
                    <w:t>to share experiences.</w:t>
                  </w:r>
                </w:p>
              </w:tc>
              <w:tc>
                <w:tcPr>
                  <w:tcW w:w="1275" w:type="dxa"/>
                  <w:vAlign w:val="center"/>
                </w:tcPr>
                <w:p w14:paraId="5D93079A" w14:textId="7C52BBA5" w:rsidR="00CC142C" w:rsidRDefault="00CC142C" w:rsidP="00CC142C">
                  <w:pPr>
                    <w:spacing w:line="360" w:lineRule="auto"/>
                    <w:jc w:val="center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Weekly and year basis</w:t>
                  </w:r>
                </w:p>
              </w:tc>
            </w:tr>
          </w:tbl>
          <w:p w14:paraId="5518BBC0" w14:textId="50730F58" w:rsidR="00EF7292" w:rsidRPr="00F830FC" w:rsidRDefault="00EF7292" w:rsidP="00EF7292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FB4B8C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3207319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EEC354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6C51BFF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6A137D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E7E17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898"/>
        <w:gridCol w:w="1250"/>
        <w:gridCol w:w="1607"/>
      </w:tblGrid>
      <w:tr w:rsidR="00405895" w:rsidRPr="00B0415E" w14:paraId="117E135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7C23C99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19B784C" w14:textId="74561CED" w:rsidR="00405895" w:rsidRPr="00B0415E" w:rsidRDefault="00F830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Ana Silva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462D6B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ED44C40" w14:textId="10C4891E" w:rsidR="00405895" w:rsidRPr="00B0415E" w:rsidRDefault="0065011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5E4B3B">
              <w:rPr>
                <w:rFonts w:cs="Bliss-Regular"/>
                <w:color w:val="000000"/>
              </w:rPr>
              <w:t>8</w:t>
            </w:r>
            <w:bookmarkStart w:id="0" w:name="_GoBack"/>
            <w:bookmarkEnd w:id="0"/>
            <w:r w:rsidR="00F830FC">
              <w:rPr>
                <w:rFonts w:cs="Bliss-Regular"/>
                <w:color w:val="000000"/>
              </w:rPr>
              <w:t>/</w:t>
            </w:r>
            <w:r w:rsidR="00E40DF9">
              <w:rPr>
                <w:rFonts w:cs="Bliss-Regular"/>
                <w:color w:val="000000"/>
              </w:rPr>
              <w:t>10</w:t>
            </w:r>
            <w:r w:rsidR="00F830FC">
              <w:rPr>
                <w:rFonts w:cs="Bliss-Regular"/>
                <w:color w:val="000000"/>
              </w:rPr>
              <w:t>/2019</w:t>
            </w:r>
          </w:p>
        </w:tc>
      </w:tr>
    </w:tbl>
    <w:p w14:paraId="197423DC" w14:textId="78D26F30" w:rsidR="00A851DA" w:rsidRDefault="00A851DA" w:rsidP="00A851DA">
      <w:pPr>
        <w:rPr>
          <w:rFonts w:cs="Bliss-Regular"/>
          <w:color w:val="000000"/>
          <w:lang w:val="en-US"/>
        </w:rPr>
      </w:pPr>
    </w:p>
    <w:p w14:paraId="3C007102" w14:textId="77777777" w:rsidR="00BD54D1" w:rsidRPr="00B0415E" w:rsidRDefault="00BD54D1" w:rsidP="00A851DA">
      <w:pPr>
        <w:rPr>
          <w:rFonts w:cs="Bliss-Regular"/>
          <w:color w:val="000000"/>
          <w:lang w:val="en-US"/>
        </w:rPr>
      </w:pPr>
    </w:p>
    <w:p w14:paraId="179075E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4724C5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C07131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674A88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F0AC5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FE669E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579E91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2289C1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C1159C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0AE1A0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C7E73F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E40DF9">
      <w:headerReference w:type="default" r:id="rId9"/>
      <w:pgSz w:w="11906" w:h="16838"/>
      <w:pgMar w:top="1440" w:right="1440" w:bottom="1440" w:left="1440" w:header="444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5FE8C" w14:textId="77777777" w:rsidR="005E7874" w:rsidRDefault="005E7874" w:rsidP="00CB4D0A">
      <w:pPr>
        <w:spacing w:after="0" w:line="240" w:lineRule="auto"/>
      </w:pPr>
      <w:r>
        <w:separator/>
      </w:r>
    </w:p>
  </w:endnote>
  <w:endnote w:type="continuationSeparator" w:id="0">
    <w:p w14:paraId="18BE6BC4" w14:textId="77777777" w:rsidR="005E7874" w:rsidRDefault="005E787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35EC92" w14:textId="77777777" w:rsidR="005E7874" w:rsidRDefault="005E7874" w:rsidP="00CB4D0A">
      <w:pPr>
        <w:spacing w:after="0" w:line="240" w:lineRule="auto"/>
      </w:pPr>
      <w:r>
        <w:separator/>
      </w:r>
    </w:p>
  </w:footnote>
  <w:footnote w:type="continuationSeparator" w:id="0">
    <w:p w14:paraId="00394D8D" w14:textId="77777777" w:rsidR="005E7874" w:rsidRDefault="005E7874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58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4"/>
    </w:tblGrid>
    <w:tr w:rsidR="00FD4CE3" w:rsidRPr="00FD4CE3" w14:paraId="601F6BF7" w14:textId="77777777" w:rsidTr="00E40DF9">
      <w:trPr>
        <w:trHeight w:val="1270"/>
      </w:trPr>
      <w:tc>
        <w:tcPr>
          <w:tcW w:w="3204" w:type="dxa"/>
        </w:tcPr>
        <w:p w14:paraId="79B3AA21" w14:textId="7C929F82" w:rsidR="00FD4CE3" w:rsidRDefault="00FD4CE3" w:rsidP="004C5663">
          <w:pPr>
            <w:pStyle w:val="Header"/>
            <w:jc w:val="right"/>
            <w:rPr>
              <w:rFonts w:ascii="Arial" w:hAnsi="Arial" w:cs="Arial"/>
              <w:sz w:val="24"/>
              <w:szCs w:val="24"/>
            </w:rPr>
          </w:pPr>
          <w:r w:rsidRPr="00FD4CE3">
            <w:rPr>
              <w:rFonts w:ascii="Arial" w:hAnsi="Arial" w:cs="Arial"/>
              <w:sz w:val="24"/>
              <w:szCs w:val="24"/>
            </w:rPr>
            <w:t>Ana Silva</w:t>
          </w:r>
        </w:p>
        <w:p w14:paraId="1FFE313E" w14:textId="2641491E" w:rsidR="00FD4CE3" w:rsidRDefault="00FD4CE3" w:rsidP="004C5663">
          <w:pPr>
            <w:pStyle w:val="Header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37324</w:t>
          </w:r>
        </w:p>
        <w:p w14:paraId="319ECADB" w14:textId="0544F272" w:rsidR="00FD4CE3" w:rsidRDefault="004C5663" w:rsidP="004C5663">
          <w:pPr>
            <w:pStyle w:val="Header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Advanced Diploma in Office Management Level 5</w:t>
          </w:r>
        </w:p>
        <w:p w14:paraId="2109774F" w14:textId="177DD7FE" w:rsidR="004C5663" w:rsidRDefault="004C5663" w:rsidP="00E40DF9">
          <w:pPr>
            <w:pStyle w:val="Header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Assignment #</w:t>
          </w:r>
          <w:r w:rsidR="009D6758">
            <w:rPr>
              <w:rFonts w:ascii="Arial" w:hAnsi="Arial" w:cs="Arial"/>
              <w:sz w:val="24"/>
              <w:szCs w:val="24"/>
            </w:rPr>
            <w:t>3</w:t>
          </w:r>
        </w:p>
        <w:p w14:paraId="73AA1CCA" w14:textId="570866BF" w:rsidR="00E40DF9" w:rsidRPr="00FD4CE3" w:rsidRDefault="00E40DF9" w:rsidP="00E40DF9">
          <w:pPr>
            <w:pStyle w:val="Header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 xml:space="preserve">Page </w: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t>2</w: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7DFDE4CC" w14:textId="77777777" w:rsidR="00FD4CE3" w:rsidRDefault="00FD4C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07C98"/>
    <w:multiLevelType w:val="hybridMultilevel"/>
    <w:tmpl w:val="D4460E46"/>
    <w:lvl w:ilvl="0" w:tplc="56F205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90056"/>
    <w:multiLevelType w:val="hybridMultilevel"/>
    <w:tmpl w:val="0958DA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B26AA"/>
    <w:multiLevelType w:val="hybridMultilevel"/>
    <w:tmpl w:val="28D84C98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436D7459"/>
    <w:multiLevelType w:val="multilevel"/>
    <w:tmpl w:val="E53A83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49D81B76"/>
    <w:multiLevelType w:val="hybridMultilevel"/>
    <w:tmpl w:val="3F1802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E526BE"/>
    <w:multiLevelType w:val="hybridMultilevel"/>
    <w:tmpl w:val="1876D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43769"/>
    <w:multiLevelType w:val="multilevel"/>
    <w:tmpl w:val="E6FCFC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76696C"/>
    <w:multiLevelType w:val="hybridMultilevel"/>
    <w:tmpl w:val="F47E3A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4A6D12"/>
    <w:multiLevelType w:val="hybridMultilevel"/>
    <w:tmpl w:val="69A08470"/>
    <w:lvl w:ilvl="0" w:tplc="AEB84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01071"/>
    <w:multiLevelType w:val="hybridMultilevel"/>
    <w:tmpl w:val="DABE6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9743B"/>
    <w:multiLevelType w:val="hybridMultilevel"/>
    <w:tmpl w:val="F6247C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A012B1"/>
    <w:multiLevelType w:val="hybridMultilevel"/>
    <w:tmpl w:val="035C3A9C"/>
    <w:lvl w:ilvl="0" w:tplc="CB924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46D5B76"/>
    <w:multiLevelType w:val="hybridMultilevel"/>
    <w:tmpl w:val="507626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5C416D"/>
    <w:multiLevelType w:val="hybridMultilevel"/>
    <w:tmpl w:val="84CE704A"/>
    <w:lvl w:ilvl="0" w:tplc="66FAD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9"/>
  </w:num>
  <w:num w:numId="4">
    <w:abstractNumId w:val="2"/>
  </w:num>
  <w:num w:numId="5">
    <w:abstractNumId w:val="0"/>
  </w:num>
  <w:num w:numId="6">
    <w:abstractNumId w:val="12"/>
  </w:num>
  <w:num w:numId="7">
    <w:abstractNumId w:val="10"/>
  </w:num>
  <w:num w:numId="8">
    <w:abstractNumId w:val="3"/>
  </w:num>
  <w:num w:numId="9">
    <w:abstractNumId w:val="7"/>
  </w:num>
  <w:num w:numId="10">
    <w:abstractNumId w:val="4"/>
  </w:num>
  <w:num w:numId="11">
    <w:abstractNumId w:val="13"/>
  </w:num>
  <w:num w:numId="12">
    <w:abstractNumId w:val="5"/>
  </w:num>
  <w:num w:numId="13">
    <w:abstractNumId w:val="1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44AEA"/>
    <w:rsid w:val="00044C5F"/>
    <w:rsid w:val="00054439"/>
    <w:rsid w:val="00055992"/>
    <w:rsid w:val="000820E8"/>
    <w:rsid w:val="000B4BF8"/>
    <w:rsid w:val="000C678F"/>
    <w:rsid w:val="000D10A9"/>
    <w:rsid w:val="000E6A9D"/>
    <w:rsid w:val="000F6C86"/>
    <w:rsid w:val="001175EE"/>
    <w:rsid w:val="00122516"/>
    <w:rsid w:val="00157CF6"/>
    <w:rsid w:val="00167CEF"/>
    <w:rsid w:val="00182416"/>
    <w:rsid w:val="00187EB4"/>
    <w:rsid w:val="001B18F3"/>
    <w:rsid w:val="001D09ED"/>
    <w:rsid w:val="001F0481"/>
    <w:rsid w:val="00200C92"/>
    <w:rsid w:val="0020451E"/>
    <w:rsid w:val="00206B9D"/>
    <w:rsid w:val="0023259C"/>
    <w:rsid w:val="00287401"/>
    <w:rsid w:val="002B0BD7"/>
    <w:rsid w:val="002B573D"/>
    <w:rsid w:val="002C5CB2"/>
    <w:rsid w:val="002F779F"/>
    <w:rsid w:val="00371885"/>
    <w:rsid w:val="003E2B87"/>
    <w:rsid w:val="003E53F3"/>
    <w:rsid w:val="003F14E8"/>
    <w:rsid w:val="00402786"/>
    <w:rsid w:val="00405895"/>
    <w:rsid w:val="004058DF"/>
    <w:rsid w:val="0041702C"/>
    <w:rsid w:val="00435B8E"/>
    <w:rsid w:val="00443E6F"/>
    <w:rsid w:val="00456FF5"/>
    <w:rsid w:val="00467F61"/>
    <w:rsid w:val="00486F1A"/>
    <w:rsid w:val="00490CB9"/>
    <w:rsid w:val="004A2CE2"/>
    <w:rsid w:val="004C1833"/>
    <w:rsid w:val="004C5663"/>
    <w:rsid w:val="004E3CDA"/>
    <w:rsid w:val="004F10D3"/>
    <w:rsid w:val="004F3C7F"/>
    <w:rsid w:val="004F4B4D"/>
    <w:rsid w:val="004F5192"/>
    <w:rsid w:val="004F7551"/>
    <w:rsid w:val="0050216D"/>
    <w:rsid w:val="00503D7E"/>
    <w:rsid w:val="0050778F"/>
    <w:rsid w:val="00527C11"/>
    <w:rsid w:val="00535F31"/>
    <w:rsid w:val="0055352F"/>
    <w:rsid w:val="00574D64"/>
    <w:rsid w:val="00591365"/>
    <w:rsid w:val="005A5E70"/>
    <w:rsid w:val="005B31E4"/>
    <w:rsid w:val="005B513C"/>
    <w:rsid w:val="005E4B3B"/>
    <w:rsid w:val="005E7874"/>
    <w:rsid w:val="006034F6"/>
    <w:rsid w:val="00607874"/>
    <w:rsid w:val="00607E77"/>
    <w:rsid w:val="00617BB3"/>
    <w:rsid w:val="00645CDD"/>
    <w:rsid w:val="00650112"/>
    <w:rsid w:val="00666630"/>
    <w:rsid w:val="006823A7"/>
    <w:rsid w:val="00687EE8"/>
    <w:rsid w:val="00691DAD"/>
    <w:rsid w:val="006C297B"/>
    <w:rsid w:val="0070347F"/>
    <w:rsid w:val="0070678E"/>
    <w:rsid w:val="0079477F"/>
    <w:rsid w:val="00831C11"/>
    <w:rsid w:val="00864FED"/>
    <w:rsid w:val="008A60B4"/>
    <w:rsid w:val="008B3C31"/>
    <w:rsid w:val="008B64FE"/>
    <w:rsid w:val="00935BF7"/>
    <w:rsid w:val="0095442C"/>
    <w:rsid w:val="00957758"/>
    <w:rsid w:val="00983942"/>
    <w:rsid w:val="009A76B7"/>
    <w:rsid w:val="009C37E0"/>
    <w:rsid w:val="009D6758"/>
    <w:rsid w:val="009E4181"/>
    <w:rsid w:val="009E41F4"/>
    <w:rsid w:val="009E7B22"/>
    <w:rsid w:val="00A03C12"/>
    <w:rsid w:val="00A14B66"/>
    <w:rsid w:val="00A34BF6"/>
    <w:rsid w:val="00A65CF7"/>
    <w:rsid w:val="00A81AB4"/>
    <w:rsid w:val="00A851DA"/>
    <w:rsid w:val="00AC7D5B"/>
    <w:rsid w:val="00AE1481"/>
    <w:rsid w:val="00B0415E"/>
    <w:rsid w:val="00B04678"/>
    <w:rsid w:val="00B36667"/>
    <w:rsid w:val="00B6547B"/>
    <w:rsid w:val="00B723A0"/>
    <w:rsid w:val="00B84342"/>
    <w:rsid w:val="00BC1D77"/>
    <w:rsid w:val="00BC46DF"/>
    <w:rsid w:val="00BD54D1"/>
    <w:rsid w:val="00BF1F6C"/>
    <w:rsid w:val="00C03577"/>
    <w:rsid w:val="00C127B8"/>
    <w:rsid w:val="00C441A1"/>
    <w:rsid w:val="00C53029"/>
    <w:rsid w:val="00C65FEA"/>
    <w:rsid w:val="00CA0AC2"/>
    <w:rsid w:val="00CB4D0A"/>
    <w:rsid w:val="00CC142C"/>
    <w:rsid w:val="00CC2FB3"/>
    <w:rsid w:val="00CC575A"/>
    <w:rsid w:val="00CF123B"/>
    <w:rsid w:val="00D039AC"/>
    <w:rsid w:val="00D427DE"/>
    <w:rsid w:val="00D4483A"/>
    <w:rsid w:val="00D508DE"/>
    <w:rsid w:val="00D5587D"/>
    <w:rsid w:val="00D66C4B"/>
    <w:rsid w:val="00D707CC"/>
    <w:rsid w:val="00D821FE"/>
    <w:rsid w:val="00DB0793"/>
    <w:rsid w:val="00E00821"/>
    <w:rsid w:val="00E04DB4"/>
    <w:rsid w:val="00E30679"/>
    <w:rsid w:val="00E33135"/>
    <w:rsid w:val="00E40DF9"/>
    <w:rsid w:val="00E4597D"/>
    <w:rsid w:val="00E54832"/>
    <w:rsid w:val="00E56A90"/>
    <w:rsid w:val="00E641CC"/>
    <w:rsid w:val="00EA30AB"/>
    <w:rsid w:val="00EB3925"/>
    <w:rsid w:val="00EB40C8"/>
    <w:rsid w:val="00EB5A24"/>
    <w:rsid w:val="00ED3FA8"/>
    <w:rsid w:val="00EF7292"/>
    <w:rsid w:val="00F541F0"/>
    <w:rsid w:val="00F830FC"/>
    <w:rsid w:val="00F84CDC"/>
    <w:rsid w:val="00F96EB3"/>
    <w:rsid w:val="00FD4CE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35DCC607"/>
  <w15:docId w15:val="{E6CF487A-50CD-074A-A08B-E4DFFD71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paragraph" w:styleId="Heading3">
    <w:name w:val="heading 3"/>
    <w:basedOn w:val="Normal"/>
    <w:link w:val="Heading3Char"/>
    <w:uiPriority w:val="9"/>
    <w:qFormat/>
    <w:rsid w:val="00D66C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34BF6"/>
  </w:style>
  <w:style w:type="character" w:styleId="PageNumber">
    <w:name w:val="page number"/>
    <w:basedOn w:val="DefaultParagraphFont"/>
    <w:uiPriority w:val="99"/>
    <w:semiHidden/>
    <w:unhideWhenUsed/>
    <w:rsid w:val="00E40DF9"/>
  </w:style>
  <w:style w:type="character" w:styleId="Strong">
    <w:name w:val="Strong"/>
    <w:basedOn w:val="DefaultParagraphFont"/>
    <w:uiPriority w:val="22"/>
    <w:qFormat/>
    <w:rsid w:val="00D66C4B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6C4B"/>
    <w:rPr>
      <w:rFonts w:ascii="Times New Roman" w:eastAsia="Times New Roman" w:hAnsi="Times New Roman" w:cs="Times New Roman"/>
      <w:b/>
      <w:bCs/>
      <w:sz w:val="27"/>
      <w:szCs w:val="27"/>
      <w:lang w:val="en-US" w:eastAsia="en-GB"/>
    </w:rPr>
  </w:style>
  <w:style w:type="paragraph" w:styleId="NormalWeb">
    <w:name w:val="Normal (Web)"/>
    <w:basedOn w:val="Normal"/>
    <w:uiPriority w:val="99"/>
    <w:semiHidden/>
    <w:unhideWhenUsed/>
    <w:rsid w:val="00D66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6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7DA3C-31CD-D243-AD14-E92546D7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Ana Silva</cp:lastModifiedBy>
  <cp:revision>2</cp:revision>
  <dcterms:created xsi:type="dcterms:W3CDTF">2019-10-28T11:48:00Z</dcterms:created>
  <dcterms:modified xsi:type="dcterms:W3CDTF">2019-10-28T11:48:00Z</dcterms:modified>
</cp:coreProperties>
</file>