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03DD" w:rsidRPr="00B0415E" w:rsidRDefault="002F03DD" w:rsidP="00A851DA">
      <w:pPr>
        <w:pStyle w:val="Default"/>
      </w:pPr>
      <w:r>
        <w:rPr>
          <w:noProof/>
          <w:lang w:val="en-GB"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alt="BOLC_Logo" style="position:absolute;margin-left:-27pt;margin-top:-23.25pt;width:221.25pt;height:111.75pt;z-index:251658240;visibility:visible" insetpen="t">
            <v:imagedata r:id="rId7" o:title="" croptop="13107f" cropbottom="20972f" cropleft="13317f" cropright="15512f"/>
          </v:shape>
        </w:pict>
      </w:r>
      <w:r w:rsidRPr="00B0415E">
        <w:t xml:space="preserve">                                                                  </w:t>
      </w:r>
    </w:p>
    <w:p w:rsidR="002F03DD" w:rsidRDefault="002F03DD" w:rsidP="00A851DA">
      <w:pPr>
        <w:rPr>
          <w:lang w:val="en-US"/>
        </w:rPr>
      </w:pPr>
      <w:r>
        <w:rPr>
          <w:noProof/>
          <w:lang w:eastAsia="en-GB"/>
        </w:rPr>
        <w:pict>
          <v:shapetype id="_x0000_t202" coordsize="21600,21600" o:spt="202" path="m,l,21600r21600,l21600,xe">
            <v:stroke joinstyle="miter"/>
            <v:path gradientshapeok="t" o:connecttype="rect"/>
          </v:shapetype>
          <v:shape id="Text Box 2" o:spid="_x0000_s1027" type="#_x0000_t202" style="position:absolute;margin-left:227.55pt;margin-top:7.85pt;width:245.2pt;height:36.75pt;z-index:2516592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F03DD" w:rsidRDefault="002F03DD" w:rsidP="00405895">
                  <w:pPr>
                    <w:jc w:val="center"/>
                    <w:rPr>
                      <w:b/>
                      <w:bCs/>
                      <w:color w:val="002060"/>
                      <w:sz w:val="44"/>
                      <w:szCs w:val="40"/>
                    </w:rPr>
                  </w:pPr>
                  <w:r>
                    <w:rPr>
                      <w:sz w:val="24"/>
                    </w:rPr>
                    <w:t xml:space="preserve">   </w:t>
                  </w:r>
                  <w:r>
                    <w:rPr>
                      <w:b/>
                      <w:bCs/>
                      <w:color w:val="002060"/>
                      <w:sz w:val="44"/>
                      <w:szCs w:val="40"/>
                    </w:rPr>
                    <w:t>Assignment Cover Sheet</w:t>
                  </w:r>
                </w:p>
                <w:p w:rsidR="002F03DD" w:rsidRDefault="002F03DD"/>
              </w:txbxContent>
            </v:textbox>
          </v:shape>
        </w:pict>
      </w:r>
    </w:p>
    <w:p w:rsidR="002F03DD" w:rsidRDefault="002F03DD" w:rsidP="00A851DA">
      <w:pPr>
        <w:rPr>
          <w:lang w:val="en-US"/>
        </w:rPr>
      </w:pPr>
    </w:p>
    <w:p w:rsidR="002F03DD" w:rsidRDefault="002F03DD" w:rsidP="00A851DA">
      <w:pPr>
        <w:rPr>
          <w:lang w:val="en-US"/>
        </w:rPr>
      </w:pPr>
    </w:p>
    <w:p w:rsidR="002F03DD" w:rsidRDefault="002F03DD" w:rsidP="00A851DA">
      <w:pPr>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566"/>
        <w:gridCol w:w="6676"/>
      </w:tblGrid>
      <w:tr w:rsidR="002F03DD" w:rsidRPr="00F339BB" w:rsidTr="00F339BB">
        <w:tc>
          <w:tcPr>
            <w:tcW w:w="2566"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Student Name:</w:t>
            </w:r>
          </w:p>
        </w:tc>
        <w:tc>
          <w:tcPr>
            <w:tcW w:w="6676" w:type="dxa"/>
          </w:tcPr>
          <w:p w:rsidR="002F03DD" w:rsidRPr="00F339BB" w:rsidRDefault="002F03DD">
            <w:pPr>
              <w:pStyle w:val="Default"/>
            </w:pPr>
            <w:r>
              <w:t>Samantha Thompson</w:t>
            </w:r>
          </w:p>
        </w:tc>
      </w:tr>
      <w:tr w:rsidR="002F03DD" w:rsidRPr="00F339BB" w:rsidTr="00F339BB">
        <w:tc>
          <w:tcPr>
            <w:tcW w:w="2566"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Student Number:</w:t>
            </w:r>
          </w:p>
        </w:tc>
        <w:tc>
          <w:tcPr>
            <w:tcW w:w="6676" w:type="dxa"/>
          </w:tcPr>
          <w:p w:rsidR="002F03DD" w:rsidRPr="00F339BB" w:rsidRDefault="002F03DD">
            <w:pPr>
              <w:pStyle w:val="Default"/>
            </w:pPr>
            <w:r>
              <w:t>19946</w:t>
            </w:r>
          </w:p>
        </w:tc>
      </w:tr>
      <w:tr w:rsidR="002F03DD" w:rsidRPr="00F339BB" w:rsidTr="00F339BB">
        <w:tc>
          <w:tcPr>
            <w:tcW w:w="2566"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Course:</w:t>
            </w:r>
          </w:p>
        </w:tc>
        <w:tc>
          <w:tcPr>
            <w:tcW w:w="6676" w:type="dxa"/>
          </w:tcPr>
          <w:p w:rsidR="002F03DD" w:rsidRPr="00F339BB" w:rsidRDefault="002F03DD">
            <w:pPr>
              <w:pStyle w:val="Default"/>
            </w:pPr>
            <w:r>
              <w:t>Team Leading Skills Level 2</w:t>
            </w:r>
          </w:p>
        </w:tc>
      </w:tr>
      <w:tr w:rsidR="002F03DD" w:rsidRPr="00F339BB" w:rsidTr="00F339BB">
        <w:tc>
          <w:tcPr>
            <w:tcW w:w="2566"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Assignment NO:</w:t>
            </w:r>
          </w:p>
        </w:tc>
        <w:tc>
          <w:tcPr>
            <w:tcW w:w="6676" w:type="dxa"/>
          </w:tcPr>
          <w:p w:rsidR="002F03DD" w:rsidRPr="00F339BB" w:rsidRDefault="002F03DD" w:rsidP="00F339BB">
            <w:pPr>
              <w:spacing w:after="0" w:line="240" w:lineRule="auto"/>
              <w:rPr>
                <w:lang w:val="en-US"/>
              </w:rPr>
            </w:pPr>
            <w:r>
              <w:rPr>
                <w:lang w:val="en-US"/>
              </w:rPr>
              <w:t>2</w:t>
            </w:r>
          </w:p>
        </w:tc>
      </w:tr>
    </w:tbl>
    <w:p w:rsidR="002F03DD" w:rsidRDefault="002F03DD" w:rsidP="00A851DA">
      <w:pPr>
        <w:rPr>
          <w:b/>
          <w:lang w:val="en-US"/>
        </w:rPr>
      </w:pPr>
    </w:p>
    <w:p w:rsidR="002F03DD" w:rsidRDefault="002F03DD" w:rsidP="00A851DA">
      <w:pPr>
        <w:rPr>
          <w:b/>
          <w:sz w:val="28"/>
          <w:lang w:val="en-US"/>
        </w:rPr>
      </w:pPr>
      <w:r w:rsidRPr="00443E6F">
        <w:rPr>
          <w:b/>
          <w:sz w:val="28"/>
          <w:lang w:val="en-US"/>
        </w:rPr>
        <w:t>Marking Criteria:</w:t>
      </w:r>
    </w:p>
    <w:p w:rsidR="002F03DD" w:rsidRDefault="002F03DD" w:rsidP="00A851D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2F03DD" w:rsidRPr="00443E6F" w:rsidRDefault="002F03DD" w:rsidP="00A851D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42"/>
      </w:tblGrid>
      <w:tr w:rsidR="002F03DD" w:rsidRPr="00F339BB" w:rsidTr="00F339BB">
        <w:tc>
          <w:tcPr>
            <w:tcW w:w="9242" w:type="dxa"/>
          </w:tcPr>
          <w:p w:rsidR="002F03DD" w:rsidRDefault="002F03DD" w:rsidP="00F339BB">
            <w:pPr>
              <w:spacing w:after="0" w:line="240" w:lineRule="auto"/>
              <w:rPr>
                <w:rFonts w:cs="Calibri"/>
                <w:sz w:val="24"/>
                <w:szCs w:val="24"/>
                <w:lang w:eastAsia="en-GB"/>
              </w:rPr>
            </w:pPr>
            <w:r w:rsidRPr="00F339BB">
              <w:rPr>
                <w:rFonts w:ascii="Arial" w:hAnsi="Arial" w:cs="Arial"/>
                <w:sz w:val="24"/>
                <w:szCs w:val="24"/>
                <w:lang w:val="en-US"/>
              </w:rPr>
              <w:t>Please insert your completed assignment ( in word format)  here:</w:t>
            </w:r>
            <w:r>
              <w:rPr>
                <w:rFonts w:cs="Calibri"/>
                <w:sz w:val="24"/>
                <w:szCs w:val="24"/>
                <w:lang w:eastAsia="en-GB"/>
              </w:rPr>
              <w:t xml:space="preserve"> </w:t>
            </w:r>
          </w:p>
          <w:p w:rsidR="002F03DD" w:rsidRDefault="002F03DD" w:rsidP="00F339BB">
            <w:pPr>
              <w:spacing w:after="0" w:line="240" w:lineRule="auto"/>
              <w:rPr>
                <w:rFonts w:cs="Calibri"/>
                <w:sz w:val="24"/>
                <w:szCs w:val="24"/>
                <w:lang w:eastAsia="en-GB"/>
              </w:rPr>
            </w:pPr>
          </w:p>
          <w:p w:rsidR="002F03DD" w:rsidRPr="00B71465" w:rsidRDefault="002F03DD" w:rsidP="00F339BB">
            <w:pPr>
              <w:spacing w:after="0" w:line="240" w:lineRule="auto"/>
              <w:rPr>
                <w:rFonts w:cs="Calibri"/>
                <w:b/>
                <w:sz w:val="24"/>
                <w:szCs w:val="24"/>
                <w:u w:val="single"/>
                <w:lang w:eastAsia="en-GB"/>
              </w:rPr>
            </w:pPr>
            <w:r w:rsidRPr="00B71465">
              <w:rPr>
                <w:rFonts w:cs="Calibri"/>
                <w:b/>
                <w:sz w:val="24"/>
                <w:szCs w:val="24"/>
                <w:u w:val="single"/>
                <w:lang w:eastAsia="en-GB"/>
              </w:rPr>
              <w:t>1. Why is the trust important? Explain</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 xml:space="preserve">Trust is important within a Team because it is a relationship within the team and the team leader to enable the group to work together with honesty, willingness and openness.  To treat people and each other with dignity and fairness.  This helps the team to work on focus on issues to be handled quickly and effectively. </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Everyone would feel that they can share problems not only with work but may be personal if they need to share as sometime this may be the cause of the problems and can be resolved either one to one or the team.  The people within the team can take to their own initiative and evolve in their creativity of ideas, solutions and work together in putting it together.</w:t>
            </w:r>
          </w:p>
          <w:p w:rsidR="002F03DD" w:rsidRDefault="002F03DD" w:rsidP="00F339BB">
            <w:pPr>
              <w:spacing w:after="0" w:line="240" w:lineRule="auto"/>
              <w:rPr>
                <w:rFonts w:cs="Calibri"/>
                <w:sz w:val="24"/>
                <w:szCs w:val="24"/>
                <w:lang w:eastAsia="en-GB"/>
              </w:rPr>
            </w:pPr>
          </w:p>
          <w:p w:rsidR="002F03DD" w:rsidRPr="00B71465" w:rsidRDefault="002F03DD" w:rsidP="00F339BB">
            <w:pPr>
              <w:spacing w:after="0" w:line="240" w:lineRule="auto"/>
              <w:rPr>
                <w:rFonts w:cs="Calibri"/>
                <w:b/>
                <w:sz w:val="24"/>
                <w:szCs w:val="24"/>
                <w:u w:val="single"/>
                <w:lang w:eastAsia="en-GB"/>
              </w:rPr>
            </w:pPr>
            <w:r w:rsidRPr="00B71465">
              <w:rPr>
                <w:rFonts w:cs="Calibri"/>
                <w:b/>
                <w:sz w:val="24"/>
                <w:szCs w:val="24"/>
                <w:u w:val="single"/>
                <w:lang w:eastAsia="en-GB"/>
              </w:rPr>
              <w:t>2. How to define the developing team, Discuss stages.</w:t>
            </w:r>
          </w:p>
          <w:p w:rsidR="002F03DD" w:rsidRDefault="002F03DD" w:rsidP="00F339BB">
            <w:pPr>
              <w:spacing w:after="0" w:line="240" w:lineRule="auto"/>
              <w:rPr>
                <w:rFonts w:cs="Calibri"/>
                <w:sz w:val="24"/>
                <w:szCs w:val="24"/>
                <w:lang w:eastAsia="en-GB"/>
              </w:rPr>
            </w:pPr>
          </w:p>
          <w:p w:rsidR="002F03DD" w:rsidRDefault="002F03DD" w:rsidP="00213060">
            <w:pPr>
              <w:autoSpaceDE w:val="0"/>
              <w:autoSpaceDN w:val="0"/>
              <w:adjustRightInd w:val="0"/>
              <w:spacing w:after="0" w:line="240" w:lineRule="auto"/>
              <w:rPr>
                <w:rFonts w:cs="Calibri"/>
                <w:sz w:val="24"/>
                <w:szCs w:val="24"/>
                <w:lang w:eastAsia="en-GB"/>
              </w:rPr>
            </w:pPr>
            <w:r>
              <w:rPr>
                <w:rFonts w:cs="Calibri"/>
                <w:sz w:val="24"/>
                <w:szCs w:val="24"/>
                <w:lang w:eastAsia="en-GB"/>
              </w:rPr>
              <w:t xml:space="preserve">To define a developing team you have to have stages depending how many you feel appropriate start with a low number of stages say five in this instance if it is a new team within the company or that a department has gown which is going to be based on the </w:t>
            </w:r>
            <w:r w:rsidRPr="006C2906">
              <w:rPr>
                <w:rFonts w:cs="Calibri"/>
                <w:b/>
                <w:sz w:val="24"/>
                <w:szCs w:val="24"/>
                <w:lang w:eastAsia="en-GB"/>
              </w:rPr>
              <w:t xml:space="preserve">Tuckman and Jensen’s Forming, Storming, Norming, and Performing </w:t>
            </w:r>
            <w:r>
              <w:rPr>
                <w:rFonts w:cs="Calibri"/>
                <w:sz w:val="24"/>
                <w:szCs w:val="24"/>
                <w:lang w:eastAsia="en-GB"/>
              </w:rPr>
              <w:t>model would be a perfect way to start with.</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B71465">
            <w:pPr>
              <w:spacing w:after="0" w:line="240" w:lineRule="auto"/>
              <w:jc w:val="center"/>
              <w:rPr>
                <w:rFonts w:cs="Calibri"/>
                <w:sz w:val="24"/>
                <w:szCs w:val="24"/>
                <w:lang w:eastAsia="en-GB"/>
              </w:rPr>
            </w:pPr>
            <w:r>
              <w:rPr>
                <w:rFonts w:cs="Calibri"/>
                <w:sz w:val="24"/>
                <w:szCs w:val="24"/>
                <w:lang w:eastAsia="en-GB"/>
              </w:rPr>
              <w:t>Page 1</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sidRPr="00B71465">
              <w:rPr>
                <w:rFonts w:cs="Calibri"/>
                <w:sz w:val="24"/>
                <w:szCs w:val="24"/>
                <w:u w:val="single"/>
                <w:lang w:eastAsia="en-GB"/>
              </w:rPr>
              <w:t>Stage 1 - Forming  - Start of New Team</w:t>
            </w:r>
            <w:r>
              <w:rPr>
                <w:rFonts w:cs="Calibri"/>
                <w:sz w:val="24"/>
                <w:szCs w:val="24"/>
                <w:lang w:eastAsia="en-GB"/>
              </w:rPr>
              <w:t xml:space="preserve"> - </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 xml:space="preserve">i.  The apprehension of group coming together either with new people or a combination of departments. </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ii. Who do not know what is expected of them individual or as a team of the work or goals.</w:t>
            </w:r>
          </w:p>
          <w:p w:rsidR="002F03DD" w:rsidRDefault="002F03DD" w:rsidP="00F339BB">
            <w:pPr>
              <w:spacing w:after="0" w:line="240" w:lineRule="auto"/>
              <w:rPr>
                <w:rFonts w:cs="Calibri"/>
                <w:sz w:val="24"/>
                <w:szCs w:val="24"/>
                <w:lang w:eastAsia="en-GB"/>
              </w:rPr>
            </w:pPr>
            <w:r>
              <w:rPr>
                <w:rFonts w:cs="Calibri"/>
                <w:sz w:val="24"/>
                <w:szCs w:val="24"/>
                <w:lang w:eastAsia="en-GB"/>
              </w:rPr>
              <w:t>iii. To get to know each other.</w:t>
            </w:r>
          </w:p>
          <w:p w:rsidR="002F03DD" w:rsidRDefault="002F03DD" w:rsidP="00F339BB">
            <w:pPr>
              <w:spacing w:after="0" w:line="240" w:lineRule="auto"/>
              <w:rPr>
                <w:rFonts w:cs="Calibri"/>
                <w:sz w:val="24"/>
                <w:szCs w:val="24"/>
                <w:lang w:eastAsia="en-GB"/>
              </w:rPr>
            </w:pPr>
            <w:r>
              <w:rPr>
                <w:rFonts w:cs="Calibri"/>
                <w:sz w:val="24"/>
                <w:szCs w:val="24"/>
                <w:lang w:eastAsia="en-GB"/>
              </w:rPr>
              <w:t>iv. Why they are they there or reason as to why two departments are combined.</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How a team leader can deal with the above:-</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To give a concise plan or orientation as to what the team is, like introducing yourself and making the team relax.  Give may be a easy to listen speech or even a presentation of yourself.  This helps the group see you as person rather than a representative of the company.</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Team leader informs what as group is expected of them with by giving them a presentation and / or literature of what the goals are as a team as to why they are there and then sitting with each individual explaining to them on a personal level as some may want to ask questions</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 xml:space="preserve">For the group to present themselves individually to each other by way of telling something about themselves so that they become to know each other.  </w:t>
            </w:r>
          </w:p>
          <w:p w:rsidR="002F03DD" w:rsidRDefault="002F03DD" w:rsidP="00F339BB">
            <w:pPr>
              <w:spacing w:after="0" w:line="240" w:lineRule="auto"/>
              <w:rPr>
                <w:rFonts w:cs="Calibri"/>
                <w:sz w:val="24"/>
                <w:szCs w:val="24"/>
                <w:lang w:eastAsia="en-GB"/>
              </w:rPr>
            </w:pPr>
          </w:p>
          <w:p w:rsidR="002F03DD" w:rsidRPr="00B71465" w:rsidRDefault="002F03DD" w:rsidP="00F339BB">
            <w:pPr>
              <w:spacing w:after="0" w:line="240" w:lineRule="auto"/>
              <w:rPr>
                <w:rFonts w:cs="Calibri"/>
                <w:sz w:val="24"/>
                <w:szCs w:val="24"/>
                <w:u w:val="single"/>
                <w:lang w:eastAsia="en-GB"/>
              </w:rPr>
            </w:pPr>
            <w:r w:rsidRPr="00B71465">
              <w:rPr>
                <w:rFonts w:cs="Calibri"/>
                <w:sz w:val="24"/>
                <w:szCs w:val="24"/>
                <w:u w:val="single"/>
                <w:lang w:eastAsia="en-GB"/>
              </w:rPr>
              <w:t>Stage 2 - Storming - enabling the Team</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i. The group at this stage now want to get started but can encounter delays and get impatient.</w:t>
            </w:r>
          </w:p>
          <w:p w:rsidR="002F03DD" w:rsidRDefault="002F03DD" w:rsidP="00F339BB">
            <w:pPr>
              <w:spacing w:after="0" w:line="240" w:lineRule="auto"/>
              <w:rPr>
                <w:rFonts w:cs="Calibri"/>
                <w:sz w:val="24"/>
                <w:szCs w:val="24"/>
                <w:lang w:eastAsia="en-GB"/>
              </w:rPr>
            </w:pPr>
            <w:r>
              <w:rPr>
                <w:rFonts w:cs="Calibri"/>
                <w:sz w:val="24"/>
                <w:szCs w:val="24"/>
                <w:lang w:eastAsia="en-GB"/>
              </w:rPr>
              <w:t>ii. Conflicts can appear as different ideas to get goals done.</w:t>
            </w:r>
          </w:p>
          <w:p w:rsidR="002F03DD" w:rsidRDefault="002F03DD" w:rsidP="00F339BB">
            <w:pPr>
              <w:spacing w:after="0" w:line="240" w:lineRule="auto"/>
              <w:rPr>
                <w:rFonts w:cs="Calibri"/>
                <w:sz w:val="24"/>
                <w:szCs w:val="24"/>
                <w:lang w:eastAsia="en-GB"/>
              </w:rPr>
            </w:pPr>
            <w:r>
              <w:rPr>
                <w:rFonts w:cs="Calibri"/>
                <w:sz w:val="24"/>
                <w:szCs w:val="24"/>
                <w:lang w:eastAsia="en-GB"/>
              </w:rPr>
              <w:t>iii. Some of the group may see differences and not the similarities.</w:t>
            </w:r>
          </w:p>
          <w:p w:rsidR="002F03DD" w:rsidRDefault="002F03DD" w:rsidP="00F339BB">
            <w:pPr>
              <w:spacing w:after="0" w:line="240" w:lineRule="auto"/>
              <w:rPr>
                <w:rFonts w:cs="Calibri"/>
                <w:sz w:val="24"/>
                <w:szCs w:val="24"/>
                <w:lang w:eastAsia="en-GB"/>
              </w:rPr>
            </w:pPr>
            <w:r>
              <w:rPr>
                <w:rFonts w:cs="Calibri"/>
                <w:sz w:val="24"/>
                <w:szCs w:val="24"/>
                <w:lang w:eastAsia="en-GB"/>
              </w:rPr>
              <w:t>iv. Some of the group may leave the Team.</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 xml:space="preserve">The Leader can help in smoothness of the running of the team to alleviate any obstacles by combing each team members strengths.  To calm any conflicts by way of rules or procedures to continue towards the goal but to understand the differences within the group as this gives views to discuss. </w:t>
            </w:r>
          </w:p>
          <w:p w:rsidR="002F03DD" w:rsidRDefault="002F03DD" w:rsidP="00F339BB">
            <w:pPr>
              <w:spacing w:after="0" w:line="240" w:lineRule="auto"/>
              <w:rPr>
                <w:rFonts w:cs="Calibri"/>
                <w:sz w:val="24"/>
                <w:szCs w:val="24"/>
                <w:lang w:eastAsia="en-GB"/>
              </w:rPr>
            </w:pPr>
          </w:p>
          <w:p w:rsidR="002F03DD" w:rsidRDefault="002F03DD" w:rsidP="00B71465">
            <w:pPr>
              <w:spacing w:after="0" w:line="240" w:lineRule="auto"/>
              <w:rPr>
                <w:rFonts w:cs="Calibri"/>
                <w:sz w:val="24"/>
                <w:szCs w:val="24"/>
                <w:u w:val="single"/>
                <w:lang w:eastAsia="en-GB"/>
              </w:rPr>
            </w:pPr>
            <w:r w:rsidRPr="00B71465">
              <w:rPr>
                <w:rFonts w:cs="Calibri"/>
                <w:sz w:val="24"/>
                <w:szCs w:val="24"/>
                <w:u w:val="single"/>
                <w:lang w:eastAsia="en-GB"/>
              </w:rPr>
              <w:t>Stage 3 -   Norming - running the team</w:t>
            </w:r>
          </w:p>
          <w:p w:rsidR="002F03DD" w:rsidRDefault="002F03DD" w:rsidP="00B71465">
            <w:pPr>
              <w:spacing w:after="0" w:line="240" w:lineRule="auto"/>
              <w:rPr>
                <w:rFonts w:cs="Calibri"/>
                <w:sz w:val="24"/>
                <w:szCs w:val="24"/>
                <w:u w:val="single"/>
                <w:lang w:eastAsia="en-GB"/>
              </w:rPr>
            </w:pPr>
          </w:p>
          <w:p w:rsidR="002F03DD" w:rsidRDefault="002F03DD" w:rsidP="00B71465">
            <w:pPr>
              <w:spacing w:after="0" w:line="240" w:lineRule="auto"/>
              <w:rPr>
                <w:rFonts w:cs="Calibri"/>
                <w:sz w:val="24"/>
                <w:szCs w:val="24"/>
                <w:lang w:eastAsia="en-GB"/>
              </w:rPr>
            </w:pPr>
            <w:r>
              <w:rPr>
                <w:rFonts w:cs="Calibri"/>
                <w:sz w:val="24"/>
                <w:szCs w:val="24"/>
                <w:lang w:eastAsia="en-GB"/>
              </w:rPr>
              <w:t>i. The group are now a team.</w:t>
            </w:r>
          </w:p>
          <w:p w:rsidR="002F03DD" w:rsidRDefault="002F03DD" w:rsidP="00B71465">
            <w:pPr>
              <w:spacing w:after="0" w:line="240" w:lineRule="auto"/>
              <w:rPr>
                <w:rFonts w:cs="Calibri"/>
                <w:sz w:val="24"/>
                <w:szCs w:val="24"/>
                <w:lang w:eastAsia="en-GB"/>
              </w:rPr>
            </w:pPr>
            <w:r>
              <w:rPr>
                <w:rFonts w:cs="Calibri"/>
                <w:sz w:val="24"/>
                <w:szCs w:val="24"/>
                <w:lang w:eastAsia="en-GB"/>
              </w:rPr>
              <w:t>ii. They are a strong team.</w:t>
            </w:r>
          </w:p>
          <w:p w:rsidR="002F03DD" w:rsidRDefault="002F03DD" w:rsidP="00B71465">
            <w:pPr>
              <w:spacing w:after="0" w:line="240" w:lineRule="auto"/>
              <w:rPr>
                <w:rFonts w:cs="Calibri"/>
                <w:sz w:val="24"/>
                <w:szCs w:val="24"/>
                <w:lang w:eastAsia="en-GB"/>
              </w:rPr>
            </w:pPr>
            <w:r>
              <w:rPr>
                <w:rFonts w:cs="Calibri"/>
                <w:sz w:val="24"/>
                <w:szCs w:val="24"/>
                <w:lang w:eastAsia="en-GB"/>
              </w:rPr>
              <w:t>iii. The group is more social.</w:t>
            </w:r>
          </w:p>
          <w:p w:rsidR="002F03DD" w:rsidRDefault="002F03DD" w:rsidP="00B71465">
            <w:pPr>
              <w:spacing w:after="0" w:line="240" w:lineRule="auto"/>
              <w:rPr>
                <w:rFonts w:cs="Calibri"/>
                <w:sz w:val="24"/>
                <w:szCs w:val="24"/>
                <w:lang w:eastAsia="en-GB"/>
              </w:rPr>
            </w:pPr>
            <w:r>
              <w:rPr>
                <w:rFonts w:cs="Calibri"/>
                <w:sz w:val="24"/>
                <w:szCs w:val="24"/>
                <w:lang w:eastAsia="en-GB"/>
              </w:rPr>
              <w:t>iv. They may forget as to what they are aiming for and may lose focus.</w:t>
            </w:r>
          </w:p>
          <w:p w:rsidR="002F03DD" w:rsidRDefault="002F03DD" w:rsidP="00B71465">
            <w:pPr>
              <w:spacing w:after="0" w:line="240" w:lineRule="auto"/>
              <w:rPr>
                <w:rFonts w:cs="Calibri"/>
                <w:sz w:val="24"/>
                <w:szCs w:val="24"/>
                <w:lang w:eastAsia="en-GB"/>
              </w:rPr>
            </w:pPr>
          </w:p>
          <w:p w:rsidR="002F03DD" w:rsidRPr="00B71465" w:rsidRDefault="002F03DD" w:rsidP="006C2906">
            <w:pPr>
              <w:spacing w:after="0" w:line="240" w:lineRule="auto"/>
              <w:jc w:val="center"/>
              <w:rPr>
                <w:rFonts w:cs="Calibri"/>
                <w:sz w:val="24"/>
                <w:szCs w:val="24"/>
                <w:lang w:eastAsia="en-GB"/>
              </w:rPr>
            </w:pPr>
            <w:r>
              <w:rPr>
                <w:rFonts w:cs="Calibri"/>
                <w:sz w:val="24"/>
                <w:szCs w:val="24"/>
                <w:lang w:eastAsia="en-GB"/>
              </w:rPr>
              <w:t>Page 3</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The team leader should focus on what the group are doing by observing them as a team and as individuals.  To encourage any differences there may be to be discussed.</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sidRPr="005D55D7">
              <w:rPr>
                <w:rFonts w:cs="Calibri"/>
                <w:sz w:val="24"/>
                <w:szCs w:val="24"/>
                <w:u w:val="single"/>
                <w:lang w:eastAsia="en-GB"/>
              </w:rPr>
              <w:t>Stage 4 - Performing</w:t>
            </w:r>
            <w:r>
              <w:rPr>
                <w:rFonts w:cs="Calibri"/>
                <w:sz w:val="24"/>
                <w:szCs w:val="24"/>
                <w:lang w:eastAsia="en-GB"/>
              </w:rPr>
              <w:t xml:space="preserve"> - </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i. The group is now settled as a team.</w:t>
            </w:r>
          </w:p>
          <w:p w:rsidR="002F03DD" w:rsidRDefault="002F03DD" w:rsidP="00F339BB">
            <w:pPr>
              <w:spacing w:after="0" w:line="240" w:lineRule="auto"/>
              <w:rPr>
                <w:rFonts w:cs="Calibri"/>
                <w:sz w:val="24"/>
                <w:szCs w:val="24"/>
                <w:lang w:eastAsia="en-GB"/>
              </w:rPr>
            </w:pPr>
            <w:r>
              <w:rPr>
                <w:rFonts w:cs="Calibri"/>
                <w:sz w:val="24"/>
                <w:szCs w:val="24"/>
                <w:lang w:eastAsia="en-GB"/>
              </w:rPr>
              <w:t>ii. They understand each others role or work within the team.</w:t>
            </w:r>
          </w:p>
          <w:p w:rsidR="002F03DD" w:rsidRDefault="002F03DD" w:rsidP="00F339BB">
            <w:pPr>
              <w:spacing w:after="0" w:line="240" w:lineRule="auto"/>
              <w:rPr>
                <w:rFonts w:cs="Calibri"/>
                <w:sz w:val="24"/>
                <w:szCs w:val="24"/>
                <w:lang w:eastAsia="en-GB"/>
              </w:rPr>
            </w:pPr>
            <w:r>
              <w:rPr>
                <w:rFonts w:cs="Calibri"/>
                <w:sz w:val="24"/>
                <w:szCs w:val="24"/>
                <w:lang w:eastAsia="en-GB"/>
              </w:rPr>
              <w:t>iii. The need for more input in the running of the team.</w:t>
            </w:r>
          </w:p>
          <w:p w:rsidR="002F03DD" w:rsidRDefault="002F03DD" w:rsidP="00F339BB">
            <w:pPr>
              <w:spacing w:after="0" w:line="240" w:lineRule="auto"/>
              <w:rPr>
                <w:rFonts w:cs="Calibri"/>
                <w:sz w:val="24"/>
                <w:szCs w:val="24"/>
                <w:lang w:eastAsia="en-GB"/>
              </w:rPr>
            </w:pPr>
            <w:r>
              <w:rPr>
                <w:rFonts w:cs="Calibri"/>
                <w:sz w:val="24"/>
                <w:szCs w:val="24"/>
                <w:lang w:eastAsia="en-GB"/>
              </w:rPr>
              <w:t>iv. Are motivated and trained.</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Here to team leader must still listen to the individuals of the team of problems or ideas that will occur but that it does not effect the running of the group and to trust the group are doing the work in the manner that is expected of them so there is no slowness or problems.</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u w:val="single"/>
                <w:lang w:eastAsia="en-GB"/>
              </w:rPr>
            </w:pPr>
            <w:r w:rsidRPr="005D55D7">
              <w:rPr>
                <w:rFonts w:cs="Calibri"/>
                <w:sz w:val="24"/>
                <w:szCs w:val="24"/>
                <w:u w:val="single"/>
                <w:lang w:eastAsia="en-GB"/>
              </w:rPr>
              <w:t>Stage 5 - Adjoining or Leaving</w:t>
            </w:r>
          </w:p>
          <w:p w:rsidR="002F03DD" w:rsidRDefault="002F03DD" w:rsidP="00F339BB">
            <w:pPr>
              <w:spacing w:after="0" w:line="240" w:lineRule="auto"/>
              <w:rPr>
                <w:rFonts w:cs="Calibri"/>
                <w:sz w:val="24"/>
                <w:szCs w:val="24"/>
                <w:u w:val="single"/>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 xml:space="preserve">i.  The team saying goodbye or winding the group down. </w:t>
            </w:r>
          </w:p>
          <w:p w:rsidR="002F03DD" w:rsidRDefault="002F03DD" w:rsidP="00F339BB">
            <w:pPr>
              <w:spacing w:after="0" w:line="240" w:lineRule="auto"/>
              <w:rPr>
                <w:rFonts w:cs="Calibri"/>
                <w:sz w:val="24"/>
                <w:szCs w:val="24"/>
                <w:lang w:eastAsia="en-GB"/>
              </w:rPr>
            </w:pPr>
            <w:r>
              <w:rPr>
                <w:rFonts w:cs="Calibri"/>
                <w:sz w:val="24"/>
                <w:szCs w:val="24"/>
                <w:lang w:eastAsia="en-GB"/>
              </w:rPr>
              <w:t>ii. The group being combined with another team.</w:t>
            </w:r>
          </w:p>
          <w:p w:rsidR="002F03DD" w:rsidRDefault="002F03DD" w:rsidP="00F339BB">
            <w:pPr>
              <w:spacing w:after="0" w:line="240" w:lineRule="auto"/>
              <w:rPr>
                <w:rFonts w:cs="Calibri"/>
                <w:sz w:val="24"/>
                <w:szCs w:val="24"/>
                <w:lang w:eastAsia="en-GB"/>
              </w:rPr>
            </w:pPr>
            <w:r>
              <w:rPr>
                <w:rFonts w:cs="Calibri"/>
                <w:sz w:val="24"/>
                <w:szCs w:val="24"/>
                <w:lang w:eastAsia="en-GB"/>
              </w:rPr>
              <w:t>iii. Member or members of the group leaving.</w:t>
            </w:r>
          </w:p>
          <w:p w:rsidR="002F03DD" w:rsidRDefault="002F03DD" w:rsidP="00F339BB">
            <w:pPr>
              <w:spacing w:after="0" w:line="240" w:lineRule="auto"/>
              <w:rPr>
                <w:rFonts w:cs="Calibri"/>
                <w:sz w:val="24"/>
                <w:szCs w:val="24"/>
                <w:lang w:eastAsia="en-GB"/>
              </w:rPr>
            </w:pPr>
            <w:r>
              <w:rPr>
                <w:rFonts w:cs="Calibri"/>
                <w:sz w:val="24"/>
                <w:szCs w:val="24"/>
                <w:lang w:eastAsia="en-GB"/>
              </w:rPr>
              <w:t>iv. The goal /project is finished</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Here the team leader can be supportive in the group or individual participation of the goal achieved.  Informing the group of what's going on as to why there is an adjoining of a team and to be encouraging  towards the team.  To continue the team to be as effective as ever.</w:t>
            </w:r>
          </w:p>
          <w:p w:rsidR="002F03DD" w:rsidRDefault="002F03DD" w:rsidP="00F339BB">
            <w:pPr>
              <w:spacing w:after="0" w:line="240" w:lineRule="auto"/>
              <w:rPr>
                <w:rFonts w:cs="Calibri"/>
                <w:sz w:val="24"/>
                <w:szCs w:val="24"/>
                <w:lang w:eastAsia="en-GB"/>
              </w:rPr>
            </w:pPr>
          </w:p>
          <w:p w:rsidR="002F03DD" w:rsidRPr="00152727" w:rsidRDefault="002F03DD" w:rsidP="00F339BB">
            <w:pPr>
              <w:spacing w:after="0" w:line="240" w:lineRule="auto"/>
              <w:rPr>
                <w:rFonts w:cs="Calibri"/>
                <w:b/>
                <w:sz w:val="24"/>
                <w:szCs w:val="24"/>
                <w:lang w:eastAsia="en-GB"/>
              </w:rPr>
            </w:pPr>
            <w:r w:rsidRPr="00152727">
              <w:rPr>
                <w:rFonts w:cs="Calibri"/>
                <w:b/>
                <w:sz w:val="24"/>
                <w:szCs w:val="24"/>
                <w:lang w:eastAsia="en-GB"/>
              </w:rPr>
              <w:t>3. Write short note of the followings:</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 xml:space="preserve">i. </w:t>
            </w:r>
            <w:smartTag w:uri="urn:schemas-microsoft-com:office:smarttags" w:element="PlaceName">
              <w:smartTag w:uri="urn:schemas-microsoft-com:office:smarttags" w:element="place">
                <w:r>
                  <w:rPr>
                    <w:rFonts w:cs="Calibri"/>
                    <w:sz w:val="24"/>
                    <w:szCs w:val="24"/>
                    <w:lang w:eastAsia="en-GB"/>
                  </w:rPr>
                  <w:t>Team</w:t>
                </w:r>
              </w:smartTag>
              <w:r>
                <w:rPr>
                  <w:rFonts w:cs="Calibri"/>
                  <w:sz w:val="24"/>
                  <w:szCs w:val="24"/>
                  <w:lang w:eastAsia="en-GB"/>
                </w:rPr>
                <w:t xml:space="preserve"> </w:t>
              </w:r>
              <w:smartTag w:uri="urn:schemas-microsoft-com:office:smarttags" w:element="PlaceType">
                <w:r>
                  <w:rPr>
                    <w:rFonts w:cs="Calibri"/>
                    <w:sz w:val="24"/>
                    <w:szCs w:val="24"/>
                    <w:lang w:eastAsia="en-GB"/>
                  </w:rPr>
                  <w:t>Building</w:t>
                </w:r>
              </w:smartTag>
            </w:smartTag>
            <w:r>
              <w:rPr>
                <w:rFonts w:cs="Calibri"/>
                <w:sz w:val="24"/>
                <w:szCs w:val="24"/>
                <w:lang w:eastAsia="en-GB"/>
              </w:rPr>
              <w:t xml:space="preserve"> with TORI</w:t>
            </w:r>
          </w:p>
          <w:p w:rsidR="002F03DD" w:rsidRDefault="002F03DD" w:rsidP="00F339BB">
            <w:pPr>
              <w:spacing w:after="0" w:line="240" w:lineRule="auto"/>
              <w:rPr>
                <w:rFonts w:cs="Calibri"/>
                <w:sz w:val="24"/>
                <w:szCs w:val="24"/>
                <w:lang w:eastAsia="en-GB"/>
              </w:rPr>
            </w:pPr>
            <w:r>
              <w:rPr>
                <w:rFonts w:cs="Calibri"/>
                <w:sz w:val="24"/>
                <w:szCs w:val="24"/>
                <w:lang w:eastAsia="en-GB"/>
              </w:rPr>
              <w:t xml:space="preserve">This is Jack and Lorraine Gibb in 1978 model of team building process of Trust, Openness, Realization, </w:t>
            </w:r>
            <w:smartTag w:uri="urn:schemas-microsoft-com:office:smarttags" w:element="place">
              <w:smartTag w:uri="urn:schemas-microsoft-com:office:smarttags" w:element="City">
                <w:r>
                  <w:rPr>
                    <w:rFonts w:cs="Calibri"/>
                    <w:sz w:val="24"/>
                    <w:szCs w:val="24"/>
                    <w:lang w:eastAsia="en-GB"/>
                  </w:rPr>
                  <w:t>Independence</w:t>
                </w:r>
              </w:smartTag>
            </w:smartTag>
            <w:r>
              <w:rPr>
                <w:rFonts w:cs="Calibri"/>
                <w:sz w:val="24"/>
                <w:szCs w:val="24"/>
                <w:lang w:eastAsia="en-GB"/>
              </w:rPr>
              <w:t xml:space="preserve"> that is the trust of the group as a whole and as individuals, to be open with another in ideas or problems.  To realize the group and individual potential and shared responsibility, influential and co - leadership.</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r>
              <w:rPr>
                <w:rFonts w:cs="Calibri"/>
                <w:sz w:val="24"/>
                <w:szCs w:val="24"/>
                <w:lang w:eastAsia="en-GB"/>
              </w:rPr>
              <w:t>ii. Forming an Effective Team</w:t>
            </w:r>
          </w:p>
          <w:p w:rsidR="002F03DD" w:rsidRDefault="002F03DD" w:rsidP="00F339BB">
            <w:pPr>
              <w:spacing w:after="0" w:line="240" w:lineRule="auto"/>
              <w:rPr>
                <w:rFonts w:cs="Calibri"/>
                <w:sz w:val="24"/>
                <w:szCs w:val="24"/>
                <w:lang w:eastAsia="en-GB"/>
              </w:rPr>
            </w:pPr>
            <w:r>
              <w:rPr>
                <w:rFonts w:cs="Calibri"/>
                <w:sz w:val="24"/>
                <w:szCs w:val="24"/>
                <w:lang w:eastAsia="en-GB"/>
              </w:rPr>
              <w:t>To first evaluate the things to create a group of people to a team by looking at the different strengths each individual would be bring into the team and to see in the potential that other would bring and to encourage them.</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23530D">
            <w:pPr>
              <w:spacing w:after="0" w:line="240" w:lineRule="auto"/>
              <w:jc w:val="center"/>
              <w:rPr>
                <w:rFonts w:cs="Calibri"/>
                <w:sz w:val="24"/>
                <w:szCs w:val="24"/>
                <w:lang w:eastAsia="en-GB"/>
              </w:rPr>
            </w:pPr>
            <w:r>
              <w:rPr>
                <w:rFonts w:cs="Calibri"/>
                <w:sz w:val="24"/>
                <w:szCs w:val="24"/>
                <w:lang w:eastAsia="en-GB"/>
              </w:rPr>
              <w:t>Page 4</w:t>
            </w: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Default="002F03DD" w:rsidP="00F339BB">
            <w:pPr>
              <w:spacing w:after="0" w:line="240" w:lineRule="auto"/>
              <w:rPr>
                <w:rFonts w:cs="Calibri"/>
                <w:sz w:val="24"/>
                <w:szCs w:val="24"/>
                <w:lang w:eastAsia="en-GB"/>
              </w:rPr>
            </w:pPr>
          </w:p>
          <w:p w:rsidR="002F03DD" w:rsidRPr="00F339BB" w:rsidRDefault="002F03DD" w:rsidP="00F339BB">
            <w:pPr>
              <w:spacing w:after="0" w:line="240" w:lineRule="auto"/>
              <w:rPr>
                <w:b/>
                <w:lang w:val="en-US"/>
              </w:rPr>
            </w:pPr>
          </w:p>
          <w:p w:rsidR="002F03DD" w:rsidRPr="00F339BB" w:rsidRDefault="002F03DD" w:rsidP="00F339BB">
            <w:pPr>
              <w:spacing w:after="0" w:line="240" w:lineRule="auto"/>
              <w:rPr>
                <w:b/>
                <w:lang w:val="en-US"/>
              </w:rPr>
            </w:pPr>
          </w:p>
          <w:p w:rsidR="002F03DD" w:rsidRPr="00F339BB" w:rsidRDefault="002F03DD" w:rsidP="00F339BB">
            <w:pPr>
              <w:spacing w:after="0" w:line="240" w:lineRule="auto"/>
              <w:rPr>
                <w:b/>
                <w:lang w:val="en-US"/>
              </w:rPr>
            </w:pPr>
          </w:p>
          <w:p w:rsidR="002F03DD" w:rsidRPr="00F339BB" w:rsidRDefault="002F03DD" w:rsidP="00F339BB">
            <w:pPr>
              <w:spacing w:after="0" w:line="240" w:lineRule="auto"/>
              <w:rPr>
                <w:b/>
                <w:lang w:val="en-US"/>
              </w:rPr>
            </w:pPr>
          </w:p>
          <w:p w:rsidR="002F03DD" w:rsidRPr="00F339BB" w:rsidRDefault="002F03DD" w:rsidP="00F339BB">
            <w:pPr>
              <w:spacing w:after="0" w:line="240" w:lineRule="auto"/>
              <w:rPr>
                <w:b/>
                <w:lang w:val="en-US"/>
              </w:rPr>
            </w:pPr>
          </w:p>
        </w:tc>
      </w:tr>
    </w:tbl>
    <w:p w:rsidR="002F03DD" w:rsidRPr="00B0415E" w:rsidRDefault="002F03DD" w:rsidP="00A851DA">
      <w:pPr>
        <w:autoSpaceDE w:val="0"/>
        <w:autoSpaceDN w:val="0"/>
        <w:adjustRightInd w:val="0"/>
        <w:spacing w:after="0" w:line="240" w:lineRule="auto"/>
        <w:rPr>
          <w:rFonts w:cs="CalvertMT-Bold"/>
          <w:b/>
          <w:bCs/>
          <w:color w:val="002060"/>
          <w:sz w:val="28"/>
          <w:lang w:val="en-US"/>
        </w:rPr>
      </w:pPr>
    </w:p>
    <w:p w:rsidR="002F03DD" w:rsidRPr="00B0415E" w:rsidRDefault="002F03DD"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2F03DD" w:rsidRPr="00B0415E" w:rsidRDefault="002F03DD" w:rsidP="00A851DA">
      <w:pPr>
        <w:autoSpaceDE w:val="0"/>
        <w:autoSpaceDN w:val="0"/>
        <w:adjustRightInd w:val="0"/>
        <w:spacing w:after="0" w:line="240" w:lineRule="auto"/>
        <w:rPr>
          <w:rFonts w:cs="CalvertMT-Bold"/>
          <w:b/>
          <w:bCs/>
          <w:color w:val="001AE6"/>
          <w:lang w:val="en-US"/>
        </w:rPr>
      </w:pPr>
    </w:p>
    <w:p w:rsidR="002F03DD" w:rsidRPr="00B0415E" w:rsidRDefault="002F03DD"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2F03DD" w:rsidRPr="00B0415E" w:rsidRDefault="002F03DD" w:rsidP="00A851DA">
      <w:pPr>
        <w:autoSpaceDE w:val="0"/>
        <w:autoSpaceDN w:val="0"/>
        <w:adjustRightInd w:val="0"/>
        <w:spacing w:after="0" w:line="240" w:lineRule="auto"/>
        <w:rPr>
          <w:rFonts w:cs="Bliss-Regular"/>
          <w:color w:val="000000"/>
          <w:lang w:val="en-US"/>
        </w:rPr>
      </w:pPr>
    </w:p>
    <w:p w:rsidR="002F03DD" w:rsidRPr="00B0415E" w:rsidRDefault="002F03DD" w:rsidP="00A851DA">
      <w:pPr>
        <w:autoSpaceDE w:val="0"/>
        <w:autoSpaceDN w:val="0"/>
        <w:adjustRightInd w:val="0"/>
        <w:spacing w:after="0" w:line="240" w:lineRule="auto"/>
        <w:rPr>
          <w:rFonts w:cs="Bliss-Regular"/>
          <w:color w:val="000000"/>
          <w:lang w:val="en-US"/>
        </w:rPr>
      </w:pPr>
    </w:p>
    <w:p w:rsidR="002F03DD" w:rsidRPr="00B0415E" w:rsidRDefault="002F03DD" w:rsidP="00A851DA">
      <w:pPr>
        <w:autoSpaceDE w:val="0"/>
        <w:autoSpaceDN w:val="0"/>
        <w:adjustRightInd w:val="0"/>
        <w:spacing w:after="0" w:line="240" w:lineRule="auto"/>
        <w:rPr>
          <w:rFonts w:cs="Bliss-Regular"/>
          <w:color w:val="000000"/>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10"/>
        <w:gridCol w:w="4035"/>
        <w:gridCol w:w="1276"/>
        <w:gridCol w:w="1621"/>
      </w:tblGrid>
      <w:tr w:rsidR="002F03DD" w:rsidRPr="00F339BB" w:rsidTr="00F339BB">
        <w:tc>
          <w:tcPr>
            <w:tcW w:w="2310" w:type="dxa"/>
            <w:shd w:val="clear" w:color="auto" w:fill="D9D9D9"/>
          </w:tcPr>
          <w:p w:rsidR="002F03DD" w:rsidRPr="00F339BB" w:rsidRDefault="002F03DD" w:rsidP="00F339BB">
            <w:pPr>
              <w:spacing w:after="0" w:line="240" w:lineRule="auto"/>
              <w:rPr>
                <w:rFonts w:cs="Bliss-Regular"/>
                <w:color w:val="000000"/>
                <w:lang w:val="en-US"/>
              </w:rPr>
            </w:pPr>
            <w:r w:rsidRPr="00F339BB">
              <w:rPr>
                <w:rFonts w:cs="Bliss-Regular"/>
                <w:color w:val="000000"/>
                <w:lang w:val="en-US"/>
              </w:rPr>
              <w:t>Student Signature</w:t>
            </w:r>
          </w:p>
        </w:tc>
        <w:tc>
          <w:tcPr>
            <w:tcW w:w="4035" w:type="dxa"/>
          </w:tcPr>
          <w:p w:rsidR="002F03DD" w:rsidRPr="00F339BB" w:rsidRDefault="002F03DD" w:rsidP="00F339BB">
            <w:pPr>
              <w:spacing w:after="0" w:line="240" w:lineRule="auto"/>
              <w:rPr>
                <w:rFonts w:cs="Bliss-Regular"/>
                <w:color w:val="000000"/>
                <w:lang w:val="en-US"/>
              </w:rPr>
            </w:pPr>
            <w:r>
              <w:rPr>
                <w:rFonts w:cs="Bliss-Regular"/>
                <w:color w:val="000000"/>
                <w:lang w:val="en-US"/>
              </w:rPr>
              <w:t>Samantha Thompson</w:t>
            </w:r>
          </w:p>
        </w:tc>
        <w:tc>
          <w:tcPr>
            <w:tcW w:w="1276" w:type="dxa"/>
            <w:shd w:val="clear" w:color="auto" w:fill="D9D9D9"/>
          </w:tcPr>
          <w:p w:rsidR="002F03DD" w:rsidRPr="00F339BB" w:rsidRDefault="002F03DD" w:rsidP="00F339BB">
            <w:pPr>
              <w:spacing w:after="0" w:line="240" w:lineRule="auto"/>
              <w:rPr>
                <w:rFonts w:cs="Bliss-Regular"/>
                <w:color w:val="000000"/>
                <w:lang w:val="en-US"/>
              </w:rPr>
            </w:pPr>
            <w:r w:rsidRPr="00F339BB">
              <w:rPr>
                <w:rFonts w:cs="Bliss-Regular"/>
                <w:color w:val="000000"/>
                <w:lang w:val="en-US"/>
              </w:rPr>
              <w:t>Date</w:t>
            </w:r>
          </w:p>
        </w:tc>
        <w:tc>
          <w:tcPr>
            <w:tcW w:w="1621" w:type="dxa"/>
          </w:tcPr>
          <w:p w:rsidR="002F03DD" w:rsidRPr="00F339BB" w:rsidRDefault="002F03DD" w:rsidP="00F339BB">
            <w:pPr>
              <w:spacing w:after="0" w:line="240" w:lineRule="auto"/>
              <w:rPr>
                <w:rFonts w:cs="Bliss-Regular"/>
                <w:color w:val="000000"/>
                <w:lang w:val="en-US"/>
              </w:rPr>
            </w:pPr>
            <w:r>
              <w:rPr>
                <w:rFonts w:cs="Bliss-Regular"/>
                <w:color w:val="000000"/>
                <w:lang w:val="en-US"/>
              </w:rPr>
              <w:t>17/03/2018</w:t>
            </w:r>
          </w:p>
        </w:tc>
      </w:tr>
    </w:tbl>
    <w:p w:rsidR="002F03DD" w:rsidRPr="00B0415E" w:rsidRDefault="002F03DD" w:rsidP="00A851DA">
      <w:pPr>
        <w:rPr>
          <w:rFonts w:cs="Bliss-Regular"/>
          <w:color w:val="000000"/>
          <w:lang w:val="en-US"/>
        </w:rPr>
      </w:pPr>
    </w:p>
    <w:p w:rsidR="002F03DD" w:rsidRPr="00B0415E" w:rsidRDefault="002F03DD" w:rsidP="00A851DA">
      <w:pPr>
        <w:rPr>
          <w:rFonts w:cs="Bliss-Regular"/>
          <w:color w:val="000000"/>
          <w:lang w:val="en-US"/>
        </w:rPr>
      </w:pPr>
    </w:p>
    <w:p w:rsidR="002F03DD" w:rsidRPr="00B0415E" w:rsidRDefault="002F03DD" w:rsidP="00503D7E">
      <w:pPr>
        <w:shd w:val="clear" w:color="auto" w:fill="D9D9D9"/>
        <w:rPr>
          <w:b/>
          <w:sz w:val="32"/>
          <w:lang w:val="en-US"/>
        </w:rPr>
      </w:pPr>
      <w:r w:rsidRPr="00B0415E">
        <w:rPr>
          <w:b/>
          <w:sz w:val="28"/>
          <w:lang w:val="en-US"/>
        </w:rPr>
        <w:t>For Tutor / Assessor Use Only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621"/>
        <w:gridCol w:w="4621"/>
      </w:tblGrid>
      <w:tr w:rsidR="002F03DD" w:rsidRPr="00F339BB" w:rsidTr="00F339BB">
        <w:trPr>
          <w:trHeight w:val="249"/>
        </w:trPr>
        <w:tc>
          <w:tcPr>
            <w:tcW w:w="4621"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Total Marks</w:t>
            </w:r>
          </w:p>
        </w:tc>
        <w:tc>
          <w:tcPr>
            <w:tcW w:w="4621" w:type="dxa"/>
          </w:tcPr>
          <w:p w:rsidR="002F03DD" w:rsidRPr="00F339BB" w:rsidRDefault="002F03DD" w:rsidP="00F339BB">
            <w:pPr>
              <w:spacing w:after="0" w:line="240" w:lineRule="auto"/>
              <w:rPr>
                <w:szCs w:val="32"/>
                <w:lang w:val="en-US"/>
              </w:rPr>
            </w:pPr>
          </w:p>
        </w:tc>
      </w:tr>
      <w:tr w:rsidR="002F03DD" w:rsidRPr="00F339BB" w:rsidTr="00F339BB">
        <w:tc>
          <w:tcPr>
            <w:tcW w:w="4621"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Marks Obtained</w:t>
            </w:r>
          </w:p>
        </w:tc>
        <w:tc>
          <w:tcPr>
            <w:tcW w:w="4621" w:type="dxa"/>
          </w:tcPr>
          <w:p w:rsidR="002F03DD" w:rsidRPr="00F339BB" w:rsidRDefault="002F03DD" w:rsidP="00F339BB">
            <w:pPr>
              <w:spacing w:after="0" w:line="240" w:lineRule="auto"/>
              <w:rPr>
                <w:szCs w:val="32"/>
                <w:lang w:val="en-US"/>
              </w:rPr>
            </w:pPr>
          </w:p>
        </w:tc>
      </w:tr>
      <w:tr w:rsidR="002F03DD" w:rsidRPr="00F339BB" w:rsidTr="00F339BB">
        <w:tc>
          <w:tcPr>
            <w:tcW w:w="4621" w:type="dxa"/>
            <w:shd w:val="clear" w:color="auto" w:fill="D9D9D9"/>
          </w:tcPr>
          <w:p w:rsidR="002F03DD" w:rsidRPr="00F339BB" w:rsidRDefault="002F03DD" w:rsidP="00F339BB">
            <w:pPr>
              <w:spacing w:after="0" w:line="240" w:lineRule="auto"/>
              <w:rPr>
                <w:b/>
                <w:color w:val="002060"/>
                <w:lang w:val="en-US"/>
              </w:rPr>
            </w:pPr>
            <w:r w:rsidRPr="00F339BB">
              <w:rPr>
                <w:b/>
                <w:color w:val="002060"/>
                <w:lang w:val="en-US"/>
              </w:rPr>
              <w:t>Percentage / Grade</w:t>
            </w:r>
          </w:p>
        </w:tc>
        <w:tc>
          <w:tcPr>
            <w:tcW w:w="4621" w:type="dxa"/>
          </w:tcPr>
          <w:p w:rsidR="002F03DD" w:rsidRPr="00F339BB" w:rsidRDefault="002F03DD" w:rsidP="00F339BB">
            <w:pPr>
              <w:spacing w:after="0" w:line="240" w:lineRule="auto"/>
              <w:rPr>
                <w:szCs w:val="32"/>
                <w:lang w:val="en-US"/>
              </w:rPr>
            </w:pPr>
          </w:p>
        </w:tc>
      </w:tr>
    </w:tbl>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Default="002F03DD" w:rsidP="00503D7E">
      <w:pPr>
        <w:rPr>
          <w:sz w:val="24"/>
          <w:szCs w:val="32"/>
        </w:rPr>
      </w:pPr>
    </w:p>
    <w:p w:rsidR="002F03DD" w:rsidRPr="00B0415E" w:rsidRDefault="002F03DD" w:rsidP="00503D7E">
      <w:pPr>
        <w:rPr>
          <w:sz w:val="24"/>
          <w:szCs w:val="32"/>
        </w:rPr>
      </w:pPr>
    </w:p>
    <w:sectPr w:rsidR="002F03DD"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F03DD" w:rsidRDefault="002F03DD" w:rsidP="00CB4D0A">
      <w:pPr>
        <w:spacing w:after="0" w:line="240" w:lineRule="auto"/>
      </w:pPr>
      <w:r>
        <w:separator/>
      </w:r>
    </w:p>
  </w:endnote>
  <w:endnote w:type="continuationSeparator" w:id="0">
    <w:p w:rsidR="002F03DD" w:rsidRDefault="002F03D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F03DD" w:rsidRDefault="002F03DD" w:rsidP="00CB4D0A">
      <w:pPr>
        <w:spacing w:after="0" w:line="240" w:lineRule="auto"/>
      </w:pPr>
      <w:r>
        <w:separator/>
      </w:r>
    </w:p>
  </w:footnote>
  <w:footnote w:type="continuationSeparator" w:id="0">
    <w:p w:rsidR="002F03DD" w:rsidRDefault="002F03D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90CB9"/>
    <w:rsid w:val="000158F9"/>
    <w:rsid w:val="00035CDD"/>
    <w:rsid w:val="00040083"/>
    <w:rsid w:val="00055992"/>
    <w:rsid w:val="000820E8"/>
    <w:rsid w:val="000D2664"/>
    <w:rsid w:val="001175EE"/>
    <w:rsid w:val="00120199"/>
    <w:rsid w:val="00152727"/>
    <w:rsid w:val="00157CF6"/>
    <w:rsid w:val="00182416"/>
    <w:rsid w:val="00187EB4"/>
    <w:rsid w:val="001F0481"/>
    <w:rsid w:val="00200C92"/>
    <w:rsid w:val="0020451E"/>
    <w:rsid w:val="00206B9D"/>
    <w:rsid w:val="00213060"/>
    <w:rsid w:val="0022096B"/>
    <w:rsid w:val="0023259C"/>
    <w:rsid w:val="0023530D"/>
    <w:rsid w:val="002B0BD7"/>
    <w:rsid w:val="002B512F"/>
    <w:rsid w:val="002B573D"/>
    <w:rsid w:val="002C5CB2"/>
    <w:rsid w:val="002F03DD"/>
    <w:rsid w:val="002F779F"/>
    <w:rsid w:val="00371885"/>
    <w:rsid w:val="003A3185"/>
    <w:rsid w:val="003E2B87"/>
    <w:rsid w:val="00402786"/>
    <w:rsid w:val="00405895"/>
    <w:rsid w:val="004058DF"/>
    <w:rsid w:val="00443E6F"/>
    <w:rsid w:val="00455388"/>
    <w:rsid w:val="00486F1A"/>
    <w:rsid w:val="00490CB9"/>
    <w:rsid w:val="0049414D"/>
    <w:rsid w:val="004A2CE2"/>
    <w:rsid w:val="004E3CDA"/>
    <w:rsid w:val="004F4B4D"/>
    <w:rsid w:val="004F5B38"/>
    <w:rsid w:val="0050216D"/>
    <w:rsid w:val="00503D7E"/>
    <w:rsid w:val="0050778F"/>
    <w:rsid w:val="00527C11"/>
    <w:rsid w:val="00533DBB"/>
    <w:rsid w:val="00535F31"/>
    <w:rsid w:val="00574D64"/>
    <w:rsid w:val="00591365"/>
    <w:rsid w:val="005B31E4"/>
    <w:rsid w:val="005D55D7"/>
    <w:rsid w:val="006034F6"/>
    <w:rsid w:val="00607874"/>
    <w:rsid w:val="00607E77"/>
    <w:rsid w:val="00617BB3"/>
    <w:rsid w:val="00645CDD"/>
    <w:rsid w:val="006461DD"/>
    <w:rsid w:val="006823A7"/>
    <w:rsid w:val="00687EE8"/>
    <w:rsid w:val="006C2906"/>
    <w:rsid w:val="0070347F"/>
    <w:rsid w:val="0070678E"/>
    <w:rsid w:val="007D5BF1"/>
    <w:rsid w:val="00831C11"/>
    <w:rsid w:val="008421B9"/>
    <w:rsid w:val="008A60B4"/>
    <w:rsid w:val="008B3C31"/>
    <w:rsid w:val="008B4EC6"/>
    <w:rsid w:val="008B64FE"/>
    <w:rsid w:val="00935BF7"/>
    <w:rsid w:val="0095442C"/>
    <w:rsid w:val="0097750D"/>
    <w:rsid w:val="00983942"/>
    <w:rsid w:val="009901B4"/>
    <w:rsid w:val="009C37E0"/>
    <w:rsid w:val="009E41F4"/>
    <w:rsid w:val="00A14B66"/>
    <w:rsid w:val="00A65CF7"/>
    <w:rsid w:val="00A81AB4"/>
    <w:rsid w:val="00A851DA"/>
    <w:rsid w:val="00AC7D5B"/>
    <w:rsid w:val="00AE1481"/>
    <w:rsid w:val="00B0415E"/>
    <w:rsid w:val="00B04678"/>
    <w:rsid w:val="00B12AC4"/>
    <w:rsid w:val="00B71465"/>
    <w:rsid w:val="00BC46DF"/>
    <w:rsid w:val="00C03577"/>
    <w:rsid w:val="00C23B2D"/>
    <w:rsid w:val="00C53029"/>
    <w:rsid w:val="00C65FEA"/>
    <w:rsid w:val="00CA0AC2"/>
    <w:rsid w:val="00CB4D0A"/>
    <w:rsid w:val="00CC2FB3"/>
    <w:rsid w:val="00CC575A"/>
    <w:rsid w:val="00CF123B"/>
    <w:rsid w:val="00D039AC"/>
    <w:rsid w:val="00D05D88"/>
    <w:rsid w:val="00D427DE"/>
    <w:rsid w:val="00D5587D"/>
    <w:rsid w:val="00D707CC"/>
    <w:rsid w:val="00D821FE"/>
    <w:rsid w:val="00D94C9B"/>
    <w:rsid w:val="00DB0793"/>
    <w:rsid w:val="00E00821"/>
    <w:rsid w:val="00E04DB4"/>
    <w:rsid w:val="00E30679"/>
    <w:rsid w:val="00E4597D"/>
    <w:rsid w:val="00E54832"/>
    <w:rsid w:val="00E56A90"/>
    <w:rsid w:val="00E641CC"/>
    <w:rsid w:val="00EA30AB"/>
    <w:rsid w:val="00EB2C14"/>
    <w:rsid w:val="00EB3925"/>
    <w:rsid w:val="00F044ED"/>
    <w:rsid w:val="00F339BB"/>
    <w:rsid w:val="00F96EB3"/>
    <w:rsid w:val="00F974CD"/>
    <w:rsid w:val="00FE45E2"/>
  </w:rsids>
  <m:mathPr>
    <m:mathFont m:val="Cambria Math"/>
    <m:brkBin m:val="before"/>
    <m:brkBinSub m:val="--"/>
    <m:smallFrac m:val="off"/>
    <m:dispDef/>
    <m:lMargin m:val="0"/>
    <m:rMargin m:val="0"/>
    <m:defJc m:val="centerGroup"/>
    <m:wrapIndent m:val="1440"/>
    <m:intLim m:val="subSup"/>
    <m:naryLim m:val="undOvr"/>
  </m:mathPr>
  <w:uiCompat97To2003/>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locked/>
    <w:rsid w:val="00CB4D0A"/>
    <w:rPr>
      <w:rFonts w:cs="Times New Roman"/>
    </w:rPr>
  </w:style>
  <w:style w:type="paragraph" w:styleId="Footer">
    <w:name w:val="footer"/>
    <w:basedOn w:val="Normal"/>
    <w:link w:val="FooterChar"/>
    <w:uiPriority w:val="99"/>
    <w:semiHidden/>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locked/>
    <w:rsid w:val="00CB4D0A"/>
    <w:rPr>
      <w:rFonts w:cs="Times New Roman"/>
    </w:rPr>
  </w:style>
  <w:style w:type="paragraph" w:styleId="BalloonText">
    <w:name w:val="Balloon Text"/>
    <w:basedOn w:val="Normal"/>
    <w:link w:val="BalloonTextChar"/>
    <w:uiPriority w:val="99"/>
    <w:semiHidden/>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451E"/>
    <w:rPr>
      <w:rFonts w:ascii="Tahoma" w:hAnsi="Tahoma" w:cs="Tahoma"/>
      <w:sz w:val="16"/>
      <w:szCs w:val="16"/>
    </w:rPr>
  </w:style>
  <w:style w:type="paragraph" w:styleId="ListParagraph">
    <w:name w:val="List Paragraph"/>
    <w:basedOn w:val="Normal"/>
    <w:uiPriority w:val="99"/>
    <w:qFormat/>
    <w:rsid w:val="00157CF6"/>
    <w:pPr>
      <w:ind w:left="720"/>
      <w:contextualSpacing/>
    </w:pPr>
    <w:rPr>
      <w:lang w:val="en-US"/>
    </w:rPr>
  </w:style>
  <w:style w:type="paragraph" w:customStyle="1" w:styleId="Default">
    <w:name w:val="Default"/>
    <w:uiPriority w:val="99"/>
    <w:rsid w:val="0050778F"/>
    <w:pPr>
      <w:autoSpaceDE w:val="0"/>
      <w:autoSpaceDN w:val="0"/>
      <w:adjustRightInd w:val="0"/>
    </w:pPr>
    <w:rPr>
      <w:rFonts w:cs="Calibri"/>
      <w:color w:val="000000"/>
      <w:sz w:val="24"/>
      <w:szCs w:val="24"/>
      <w:lang w:val="en-US" w:eastAsia="en-US"/>
    </w:rPr>
  </w:style>
  <w:style w:type="table" w:styleId="TableGrid">
    <w:name w:val="Table Grid"/>
    <w:basedOn w:val="TableNormal"/>
    <w:uiPriority w:val="99"/>
    <w:rsid w:val="00A851DA"/>
    <w:rPr>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489102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129</TotalTime>
  <Pages>4</Pages>
  <Words>850</Words>
  <Characters>4846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kemipher</dc:creator>
  <cp:keywords/>
  <dc:description/>
  <cp:lastModifiedBy>sam</cp:lastModifiedBy>
  <cp:revision>5</cp:revision>
  <dcterms:created xsi:type="dcterms:W3CDTF">2018-03-17T12:53:00Z</dcterms:created>
  <dcterms:modified xsi:type="dcterms:W3CDTF">2018-03-17T15:58:00Z</dcterms:modified>
</cp:coreProperties>
</file>