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60E4"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DD64B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DD64B4" w:rsidRDefault="00A851DA" w:rsidP="00DD64B4">
            <w:pPr>
              <w:rPr>
                <w:b/>
                <w:color w:val="002060"/>
              </w:rPr>
            </w:pPr>
            <w:r w:rsidRPr="00DD64B4">
              <w:rPr>
                <w:b/>
                <w:color w:val="002060"/>
              </w:rPr>
              <w:t>Student Name:</w:t>
            </w:r>
          </w:p>
        </w:tc>
        <w:tc>
          <w:tcPr>
            <w:tcW w:w="6676" w:type="dxa"/>
            <w:tcBorders>
              <w:top w:val="single" w:sz="4" w:space="0" w:color="auto"/>
              <w:left w:val="single" w:sz="4" w:space="0" w:color="auto"/>
              <w:bottom w:val="single" w:sz="4" w:space="0" w:color="auto"/>
              <w:right w:val="single" w:sz="4" w:space="0" w:color="auto"/>
            </w:tcBorders>
            <w:vAlign w:val="center"/>
            <w:hideMark/>
          </w:tcPr>
          <w:p w:rsidR="00A851DA" w:rsidRPr="00DD64B4" w:rsidRDefault="00DD64B4" w:rsidP="00DD64B4">
            <w:pPr>
              <w:pStyle w:val="Default"/>
              <w:rPr>
                <w:rFonts w:asciiTheme="minorHAnsi" w:hAnsiTheme="minorHAnsi"/>
                <w:sz w:val="22"/>
                <w:szCs w:val="22"/>
              </w:rPr>
            </w:pPr>
            <w:r w:rsidRPr="00DD64B4">
              <w:rPr>
                <w:rFonts w:asciiTheme="minorHAnsi" w:hAnsiTheme="minorHAnsi"/>
                <w:sz w:val="22"/>
                <w:szCs w:val="22"/>
              </w:rPr>
              <w:t>Clare Thompson</w:t>
            </w:r>
          </w:p>
        </w:tc>
      </w:tr>
      <w:tr w:rsidR="00A851DA" w:rsidRPr="00B0415E" w:rsidTr="00DD64B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DD64B4" w:rsidRDefault="00A851DA" w:rsidP="00DD64B4">
            <w:pPr>
              <w:rPr>
                <w:b/>
                <w:color w:val="002060"/>
              </w:rPr>
            </w:pPr>
            <w:r w:rsidRPr="00DD64B4">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vAlign w:val="center"/>
          </w:tcPr>
          <w:p w:rsidR="00A851DA" w:rsidRPr="00DD64B4" w:rsidRDefault="00DD64B4" w:rsidP="00DD64B4">
            <w:pPr>
              <w:pStyle w:val="Default"/>
              <w:rPr>
                <w:rFonts w:asciiTheme="minorHAnsi" w:hAnsiTheme="minorHAnsi"/>
                <w:sz w:val="22"/>
                <w:szCs w:val="22"/>
              </w:rPr>
            </w:pPr>
            <w:r w:rsidRPr="00DD64B4">
              <w:rPr>
                <w:rFonts w:asciiTheme="minorHAnsi" w:hAnsiTheme="minorHAnsi"/>
                <w:sz w:val="22"/>
                <w:szCs w:val="22"/>
              </w:rPr>
              <w:t>27125</w:t>
            </w:r>
          </w:p>
        </w:tc>
      </w:tr>
      <w:tr w:rsidR="00A851DA" w:rsidRPr="00B0415E" w:rsidTr="00DD64B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DD64B4" w:rsidRDefault="00A851DA" w:rsidP="00DD64B4">
            <w:pPr>
              <w:rPr>
                <w:b/>
                <w:color w:val="002060"/>
              </w:rPr>
            </w:pPr>
            <w:r w:rsidRPr="00DD64B4">
              <w:rPr>
                <w:b/>
                <w:color w:val="002060"/>
              </w:rPr>
              <w:t>Course:</w:t>
            </w:r>
          </w:p>
        </w:tc>
        <w:tc>
          <w:tcPr>
            <w:tcW w:w="6676" w:type="dxa"/>
            <w:tcBorders>
              <w:top w:val="single" w:sz="4" w:space="0" w:color="auto"/>
              <w:left w:val="single" w:sz="4" w:space="0" w:color="auto"/>
              <w:bottom w:val="single" w:sz="4" w:space="0" w:color="auto"/>
              <w:right w:val="single" w:sz="4" w:space="0" w:color="auto"/>
            </w:tcBorders>
            <w:vAlign w:val="center"/>
            <w:hideMark/>
          </w:tcPr>
          <w:p w:rsidR="00A851DA" w:rsidRPr="00DD64B4" w:rsidRDefault="00DD64B4" w:rsidP="00DD64B4">
            <w:pPr>
              <w:pStyle w:val="Default"/>
              <w:rPr>
                <w:rFonts w:asciiTheme="minorHAnsi" w:hAnsiTheme="minorHAnsi"/>
                <w:sz w:val="22"/>
                <w:szCs w:val="22"/>
              </w:rPr>
            </w:pPr>
            <w:r w:rsidRPr="00DD64B4">
              <w:rPr>
                <w:rFonts w:asciiTheme="minorHAnsi" w:hAnsiTheme="minorHAnsi" w:cs="Helvetica"/>
                <w:sz w:val="22"/>
                <w:szCs w:val="22"/>
              </w:rPr>
              <w:t>Advance Diploma in Diet and Nutrition Level 5</w:t>
            </w:r>
          </w:p>
        </w:tc>
      </w:tr>
      <w:tr w:rsidR="00A851DA" w:rsidRPr="00B0415E" w:rsidTr="00DD64B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DD64B4" w:rsidRDefault="00A851DA" w:rsidP="00DD64B4">
            <w:pPr>
              <w:rPr>
                <w:b/>
                <w:color w:val="002060"/>
              </w:rPr>
            </w:pPr>
            <w:r w:rsidRPr="00DD64B4">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vAlign w:val="center"/>
            <w:hideMark/>
          </w:tcPr>
          <w:p w:rsidR="00A851DA" w:rsidRPr="00DD64B4" w:rsidRDefault="00DD64B4" w:rsidP="003D15C4">
            <w:r w:rsidRPr="00DD64B4">
              <w:t>#</w:t>
            </w:r>
            <w:r w:rsidR="003D15C4">
              <w:t>2 – The Basics of Nutrition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8C5869">
        <w:tc>
          <w:tcPr>
            <w:tcW w:w="9016"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D64B4" w:rsidRDefault="00DD64B4" w:rsidP="00DD64B4">
            <w:r>
              <w:t>Question 1.</w:t>
            </w:r>
          </w:p>
          <w:p w:rsidR="00DD64B4" w:rsidRPr="006A3FC3" w:rsidRDefault="00DD64B4" w:rsidP="00DD64B4">
            <w:pPr>
              <w:rPr>
                <w:b/>
                <w:bCs/>
              </w:rPr>
            </w:pPr>
          </w:p>
          <w:p w:rsidR="0049194E" w:rsidRDefault="0049194E" w:rsidP="00A851DA">
            <w:pPr>
              <w:rPr>
                <w:b/>
              </w:rPr>
            </w:pPr>
            <w:r>
              <w:rPr>
                <w:b/>
              </w:rPr>
              <w:t>i)      Macro-nutrients are the nutrients we consume in;</w:t>
            </w:r>
          </w:p>
          <w:p w:rsidR="0049194E" w:rsidRDefault="0049194E" w:rsidP="0049194E">
            <w:pPr>
              <w:ind w:firstLine="427"/>
              <w:rPr>
                <w:bCs/>
              </w:rPr>
            </w:pPr>
            <w:r w:rsidRPr="0049194E">
              <w:rPr>
                <w:bCs/>
              </w:rPr>
              <w:t>b)</w:t>
            </w:r>
            <w:r>
              <w:rPr>
                <w:bCs/>
              </w:rPr>
              <w:t xml:space="preserve"> </w:t>
            </w:r>
            <w:r w:rsidRPr="0049194E">
              <w:rPr>
                <w:bCs/>
              </w:rPr>
              <w:t xml:space="preserve"> Large amounts</w:t>
            </w:r>
          </w:p>
          <w:p w:rsidR="0049194E" w:rsidRDefault="0049194E" w:rsidP="00A851DA">
            <w:pPr>
              <w:rPr>
                <w:bCs/>
              </w:rPr>
            </w:pPr>
          </w:p>
          <w:p w:rsidR="0049194E" w:rsidRPr="0049194E" w:rsidRDefault="0049194E" w:rsidP="00A851DA">
            <w:pPr>
              <w:rPr>
                <w:b/>
              </w:rPr>
            </w:pPr>
            <w:r>
              <w:rPr>
                <w:b/>
              </w:rPr>
              <w:t xml:space="preserve">ii)    </w:t>
            </w:r>
            <w:r w:rsidRPr="0049194E">
              <w:rPr>
                <w:b/>
              </w:rPr>
              <w:t>Fat provides;</w:t>
            </w:r>
          </w:p>
          <w:p w:rsidR="0049194E" w:rsidRDefault="0049194E" w:rsidP="0049194E">
            <w:pPr>
              <w:ind w:firstLine="427"/>
              <w:rPr>
                <w:bCs/>
              </w:rPr>
            </w:pPr>
            <w:r>
              <w:rPr>
                <w:bCs/>
              </w:rPr>
              <w:t>b)  9 calories per gram.</w:t>
            </w:r>
          </w:p>
          <w:p w:rsidR="0049194E" w:rsidRDefault="0049194E" w:rsidP="00A851DA">
            <w:pPr>
              <w:rPr>
                <w:bCs/>
              </w:rPr>
            </w:pPr>
          </w:p>
          <w:p w:rsidR="0049194E" w:rsidRPr="0049194E" w:rsidRDefault="0049194E" w:rsidP="00A851DA">
            <w:pPr>
              <w:rPr>
                <w:b/>
              </w:rPr>
            </w:pPr>
            <w:r>
              <w:rPr>
                <w:b/>
              </w:rPr>
              <w:t xml:space="preserve">iii)    </w:t>
            </w:r>
            <w:r w:rsidRPr="0049194E">
              <w:rPr>
                <w:b/>
              </w:rPr>
              <w:t>Carbohydrates can be stored in the muscle and;</w:t>
            </w:r>
          </w:p>
          <w:p w:rsidR="0049194E" w:rsidRDefault="0049194E" w:rsidP="0049194E">
            <w:pPr>
              <w:ind w:firstLine="427"/>
              <w:rPr>
                <w:bCs/>
              </w:rPr>
            </w:pPr>
            <w:r>
              <w:rPr>
                <w:bCs/>
              </w:rPr>
              <w:t>c)  Liver and can later be used for energy.</w:t>
            </w:r>
          </w:p>
          <w:p w:rsidR="0049194E" w:rsidRDefault="0049194E" w:rsidP="00A851DA">
            <w:pPr>
              <w:rPr>
                <w:bCs/>
              </w:rPr>
            </w:pPr>
          </w:p>
          <w:p w:rsidR="0049194E" w:rsidRPr="0049194E" w:rsidRDefault="0049194E" w:rsidP="00A851DA">
            <w:pPr>
              <w:rPr>
                <w:b/>
              </w:rPr>
            </w:pPr>
            <w:r>
              <w:rPr>
                <w:b/>
              </w:rPr>
              <w:t xml:space="preserve">iv)    </w:t>
            </w:r>
            <w:r w:rsidRPr="0049194E">
              <w:rPr>
                <w:b/>
              </w:rPr>
              <w:t>Diets that are low in fibre cause;</w:t>
            </w:r>
          </w:p>
          <w:p w:rsidR="00CC2FB3" w:rsidRDefault="0049194E" w:rsidP="0049194E">
            <w:pPr>
              <w:ind w:firstLine="427"/>
              <w:rPr>
                <w:bCs/>
              </w:rPr>
            </w:pPr>
            <w:r>
              <w:rPr>
                <w:bCs/>
              </w:rPr>
              <w:t>b)  Constipation.</w:t>
            </w:r>
            <w:r w:rsidRPr="0049194E">
              <w:rPr>
                <w:bCs/>
              </w:rPr>
              <w:t xml:space="preserve"> </w:t>
            </w:r>
          </w:p>
          <w:p w:rsidR="0049194E" w:rsidRDefault="0049194E" w:rsidP="00A851DA">
            <w:pPr>
              <w:rPr>
                <w:bCs/>
              </w:rPr>
            </w:pPr>
          </w:p>
          <w:p w:rsidR="0049194E" w:rsidRPr="0049194E" w:rsidRDefault="0049194E" w:rsidP="00A851DA">
            <w:pPr>
              <w:rPr>
                <w:b/>
              </w:rPr>
            </w:pPr>
            <w:r>
              <w:rPr>
                <w:b/>
              </w:rPr>
              <w:t xml:space="preserve">v)     </w:t>
            </w:r>
            <w:r w:rsidRPr="0049194E">
              <w:rPr>
                <w:b/>
              </w:rPr>
              <w:t>Foods high in fibre include;</w:t>
            </w:r>
          </w:p>
          <w:p w:rsidR="0049194E" w:rsidRDefault="0049194E" w:rsidP="0049194E">
            <w:pPr>
              <w:ind w:firstLine="427"/>
              <w:rPr>
                <w:bCs/>
              </w:rPr>
            </w:pPr>
            <w:r>
              <w:rPr>
                <w:bCs/>
              </w:rPr>
              <w:t>b)  Fruits, vegetables and whole grain.</w:t>
            </w:r>
          </w:p>
          <w:p w:rsidR="0049194E" w:rsidRDefault="0049194E" w:rsidP="00A851DA">
            <w:pPr>
              <w:rPr>
                <w:bCs/>
              </w:rPr>
            </w:pPr>
          </w:p>
          <w:p w:rsidR="0049194E" w:rsidRPr="0049194E" w:rsidRDefault="0049194E" w:rsidP="00A851DA">
            <w:pPr>
              <w:rPr>
                <w:b/>
              </w:rPr>
            </w:pPr>
            <w:r>
              <w:rPr>
                <w:b/>
              </w:rPr>
              <w:t xml:space="preserve">vi)    </w:t>
            </w:r>
            <w:r w:rsidRPr="0049194E">
              <w:rPr>
                <w:b/>
              </w:rPr>
              <w:t>Proteins are made up of building blocks called;</w:t>
            </w:r>
          </w:p>
          <w:p w:rsidR="0049194E" w:rsidRPr="0049194E" w:rsidRDefault="0049194E" w:rsidP="0049194E">
            <w:pPr>
              <w:pStyle w:val="ListParagraph"/>
              <w:numPr>
                <w:ilvl w:val="0"/>
                <w:numId w:val="12"/>
              </w:numPr>
              <w:ind w:hanging="293"/>
              <w:rPr>
                <w:bCs/>
              </w:rPr>
            </w:pPr>
            <w:r>
              <w:rPr>
                <w:bCs/>
              </w:rPr>
              <w:t>Amino acids.</w:t>
            </w:r>
          </w:p>
          <w:p w:rsidR="00CC2FB3" w:rsidRDefault="00CC2FB3" w:rsidP="00A851DA">
            <w:pPr>
              <w:rPr>
                <w:b/>
              </w:rPr>
            </w:pPr>
          </w:p>
          <w:p w:rsidR="0049194E" w:rsidRDefault="0049194E" w:rsidP="00A851DA">
            <w:pPr>
              <w:rPr>
                <w:b/>
              </w:rPr>
            </w:pPr>
            <w:r>
              <w:rPr>
                <w:b/>
              </w:rPr>
              <w:t>vii)    About 25-35% of calories in our diet should come from;</w:t>
            </w:r>
          </w:p>
          <w:p w:rsidR="0049194E" w:rsidRPr="0049194E" w:rsidRDefault="0049194E" w:rsidP="0049194E">
            <w:pPr>
              <w:pStyle w:val="ListParagraph"/>
              <w:numPr>
                <w:ilvl w:val="0"/>
                <w:numId w:val="13"/>
              </w:numPr>
              <w:ind w:hanging="293"/>
              <w:rPr>
                <w:bCs/>
              </w:rPr>
            </w:pPr>
            <w:r w:rsidRPr="0049194E">
              <w:rPr>
                <w:bCs/>
              </w:rPr>
              <w:t>Fats</w:t>
            </w:r>
          </w:p>
          <w:p w:rsidR="0049194E" w:rsidRDefault="0049194E" w:rsidP="0049194E">
            <w:pPr>
              <w:pStyle w:val="ListParagraph"/>
              <w:rPr>
                <w:b/>
              </w:rPr>
            </w:pPr>
          </w:p>
          <w:p w:rsidR="0049194E" w:rsidRDefault="0049194E" w:rsidP="0049194E">
            <w:pPr>
              <w:rPr>
                <w:b/>
              </w:rPr>
            </w:pPr>
            <w:r>
              <w:rPr>
                <w:b/>
              </w:rPr>
              <w:t>viii.   Olive oil is a;</w:t>
            </w:r>
          </w:p>
          <w:p w:rsidR="0049194E" w:rsidRPr="0049194E" w:rsidRDefault="0049194E" w:rsidP="0049194E">
            <w:pPr>
              <w:pStyle w:val="ListParagraph"/>
              <w:numPr>
                <w:ilvl w:val="0"/>
                <w:numId w:val="13"/>
              </w:numPr>
              <w:ind w:hanging="293"/>
              <w:rPr>
                <w:bCs/>
              </w:rPr>
            </w:pPr>
            <w:r>
              <w:rPr>
                <w:bCs/>
              </w:rPr>
              <w:t xml:space="preserve"> </w:t>
            </w:r>
            <w:r w:rsidRPr="0049194E">
              <w:rPr>
                <w:bCs/>
              </w:rPr>
              <w:t>Monounsaturated fat.</w:t>
            </w:r>
          </w:p>
          <w:p w:rsidR="0049194E" w:rsidRDefault="0049194E" w:rsidP="0049194E">
            <w:pPr>
              <w:pStyle w:val="ListParagraph"/>
              <w:rPr>
                <w:b/>
              </w:rPr>
            </w:pPr>
          </w:p>
          <w:p w:rsidR="0049194E" w:rsidRDefault="0049194E" w:rsidP="0049194E">
            <w:pPr>
              <w:pStyle w:val="ListParagraph"/>
              <w:rPr>
                <w:b/>
              </w:rPr>
            </w:pPr>
          </w:p>
          <w:p w:rsidR="0049194E" w:rsidRDefault="0049194E" w:rsidP="0049194E">
            <w:pPr>
              <w:rPr>
                <w:b/>
              </w:rPr>
            </w:pPr>
            <w:r>
              <w:rPr>
                <w:b/>
              </w:rPr>
              <w:t>ix)    Name the E numbers used for the following food colours;</w:t>
            </w:r>
          </w:p>
          <w:p w:rsidR="0049194E" w:rsidRPr="0049194E" w:rsidRDefault="0049194E" w:rsidP="0049194E">
            <w:pPr>
              <w:pStyle w:val="ListParagraph"/>
              <w:numPr>
                <w:ilvl w:val="0"/>
                <w:numId w:val="15"/>
              </w:numPr>
              <w:ind w:left="697" w:hanging="270"/>
              <w:rPr>
                <w:bCs/>
              </w:rPr>
            </w:pPr>
            <w:r w:rsidRPr="0049194E">
              <w:rPr>
                <w:bCs/>
              </w:rPr>
              <w:t>Allura red.</w:t>
            </w:r>
          </w:p>
          <w:p w:rsidR="0049194E" w:rsidRDefault="0049194E" w:rsidP="0049194E">
            <w:pPr>
              <w:pStyle w:val="ListParagraph"/>
              <w:rPr>
                <w:b/>
              </w:rPr>
            </w:pPr>
          </w:p>
          <w:p w:rsidR="0049194E" w:rsidRDefault="0049194E" w:rsidP="0049194E">
            <w:pPr>
              <w:rPr>
                <w:b/>
              </w:rPr>
            </w:pPr>
            <w:r>
              <w:rPr>
                <w:b/>
              </w:rPr>
              <w:t>x)    Green on the food label means that the food is;</w:t>
            </w:r>
          </w:p>
          <w:p w:rsidR="0049194E" w:rsidRPr="0049194E" w:rsidRDefault="0049194E" w:rsidP="0049194E">
            <w:pPr>
              <w:pStyle w:val="ListParagraph"/>
              <w:numPr>
                <w:ilvl w:val="0"/>
                <w:numId w:val="13"/>
              </w:numPr>
              <w:ind w:hanging="293"/>
              <w:rPr>
                <w:bCs/>
              </w:rPr>
            </w:pPr>
            <w:r w:rsidRPr="0049194E">
              <w:rPr>
                <w:bCs/>
              </w:rPr>
              <w:t>Low in that nutrient.</w:t>
            </w:r>
          </w:p>
          <w:p w:rsidR="00CC2FB3" w:rsidRDefault="00CC2FB3" w:rsidP="00A851DA">
            <w:pPr>
              <w:rPr>
                <w:b/>
              </w:rPr>
            </w:pPr>
          </w:p>
          <w:p w:rsidR="00913B20" w:rsidRDefault="00913B20" w:rsidP="00A851DA">
            <w:pPr>
              <w:rPr>
                <w:b/>
              </w:rPr>
            </w:pPr>
            <w:r>
              <w:rPr>
                <w:b/>
              </w:rPr>
              <w:t>2.    What does nutritional panel describe which is shown on the back of the pack?</w:t>
            </w:r>
          </w:p>
          <w:p w:rsidR="008C5869" w:rsidRDefault="008C5869" w:rsidP="008C5869">
            <w:pPr>
              <w:jc w:val="both"/>
              <w:rPr>
                <w:bCs/>
              </w:rPr>
            </w:pPr>
          </w:p>
          <w:p w:rsidR="008C5869" w:rsidRPr="00124B6C" w:rsidRDefault="00913B20" w:rsidP="00124B6C">
            <w:pPr>
              <w:pStyle w:val="ListParagraph"/>
              <w:numPr>
                <w:ilvl w:val="0"/>
                <w:numId w:val="19"/>
              </w:numPr>
              <w:ind w:left="427" w:hanging="450"/>
              <w:jc w:val="both"/>
              <w:rPr>
                <w:bCs/>
              </w:rPr>
            </w:pPr>
            <w:r w:rsidRPr="00124B6C">
              <w:rPr>
                <w:bCs/>
              </w:rPr>
              <w:t xml:space="preserve">Packaged food will have a nutrition label which provides its nutritional content. </w:t>
            </w:r>
            <w:r w:rsidR="00A31D15" w:rsidRPr="00124B6C">
              <w:rPr>
                <w:bCs/>
              </w:rPr>
              <w:t>On the front,</w:t>
            </w:r>
            <w:r w:rsidRPr="00124B6C">
              <w:rPr>
                <w:bCs/>
              </w:rPr>
              <w:t xml:space="preserve"> </w:t>
            </w:r>
            <w:r w:rsidR="00A31D15" w:rsidRPr="00124B6C">
              <w:rPr>
                <w:bCs/>
              </w:rPr>
              <w:t>t</w:t>
            </w:r>
            <w:r w:rsidRPr="00124B6C">
              <w:rPr>
                <w:bCs/>
              </w:rPr>
              <w:t xml:space="preserve">raffic light labelling provides information at a glance, colour coding if the product is high (red), medium (yellow) or low (green) specifying in grams the amounts contained. </w:t>
            </w:r>
            <w:r w:rsidR="00A31D15" w:rsidRPr="00124B6C">
              <w:rPr>
                <w:bCs/>
              </w:rPr>
              <w:t xml:space="preserve"> L</w:t>
            </w:r>
            <w:r w:rsidRPr="00124B6C">
              <w:rPr>
                <w:bCs/>
              </w:rPr>
              <w:t xml:space="preserve">abelling, usually at the back of product will display more detailed Information regarding fat, carbohydrates, protein and salt.  For example, </w:t>
            </w:r>
            <w:r w:rsidR="00A31D15" w:rsidRPr="00124B6C">
              <w:rPr>
                <w:bCs/>
              </w:rPr>
              <w:t xml:space="preserve">further </w:t>
            </w:r>
            <w:r w:rsidRPr="00124B6C">
              <w:rPr>
                <w:bCs/>
              </w:rPr>
              <w:t xml:space="preserve">identifying the grams of </w:t>
            </w:r>
            <w:r w:rsidR="00A31D15" w:rsidRPr="00124B6C">
              <w:rPr>
                <w:bCs/>
              </w:rPr>
              <w:t xml:space="preserve">saturated, unsaturated or trans-fat. </w:t>
            </w:r>
            <w:r w:rsidRPr="00124B6C">
              <w:rPr>
                <w:bCs/>
              </w:rPr>
              <w:t xml:space="preserve"> </w:t>
            </w:r>
            <w:r w:rsidR="00A31D15" w:rsidRPr="00124B6C">
              <w:rPr>
                <w:bCs/>
              </w:rPr>
              <w:t>The label will show the amount of each in 100g or 100ml and the amount of energy in kj or kcal.  The ingredient list may also display the nutritional information, listing the breakdown of food, identifying the biggest ingredient first, providing further indication of nutritional value.</w:t>
            </w:r>
          </w:p>
          <w:p w:rsidR="008C5869" w:rsidRDefault="008C5869" w:rsidP="008C5869">
            <w:pPr>
              <w:pStyle w:val="ListParagraph"/>
              <w:ind w:left="427"/>
              <w:jc w:val="both"/>
              <w:rPr>
                <w:bCs/>
              </w:rPr>
            </w:pPr>
          </w:p>
          <w:p w:rsidR="008C5869" w:rsidRPr="00124B6C" w:rsidRDefault="008C5869" w:rsidP="00124B6C">
            <w:pPr>
              <w:pStyle w:val="ListParagraph"/>
              <w:numPr>
                <w:ilvl w:val="0"/>
                <w:numId w:val="19"/>
              </w:numPr>
              <w:ind w:left="427" w:hanging="360"/>
              <w:jc w:val="both"/>
              <w:rPr>
                <w:bCs/>
              </w:rPr>
            </w:pPr>
            <w:r w:rsidRPr="00124B6C">
              <w:rPr>
                <w:b/>
              </w:rPr>
              <w:t>Excess protein is difficult to digest. Why are improperly digested foods harmful to our health?</w:t>
            </w:r>
          </w:p>
          <w:p w:rsidR="008C5869" w:rsidRDefault="008C5869" w:rsidP="006E0543">
            <w:pPr>
              <w:pStyle w:val="ListParagraph"/>
              <w:ind w:left="427"/>
              <w:jc w:val="both"/>
              <w:rPr>
                <w:bCs/>
              </w:rPr>
            </w:pPr>
            <w:r>
              <w:rPr>
                <w:bCs/>
              </w:rPr>
              <w:t xml:space="preserve">The amount of protein intake varies from person to person, it can depend on age and activity levels.  </w:t>
            </w:r>
            <w:r w:rsidR="00D7698F">
              <w:rPr>
                <w:bCs/>
              </w:rPr>
              <w:t>Eating more protein than the body needs can cause health issues, as excessive amounts can lead to a buildup of amino acids which are hard for the body to digest</w:t>
            </w:r>
            <w:r w:rsidR="00D345AA">
              <w:rPr>
                <w:bCs/>
              </w:rPr>
              <w:t>, namely nitrogen</w:t>
            </w:r>
            <w:r w:rsidR="00D7698F">
              <w:rPr>
                <w:bCs/>
              </w:rPr>
              <w:t xml:space="preserve">.  This improperly digested protein can remain in the intestines and produce unfriendly bacteria.  If a </w:t>
            </w:r>
            <w:r w:rsidR="00954463">
              <w:rPr>
                <w:bCs/>
              </w:rPr>
              <w:t>person’s</w:t>
            </w:r>
            <w:r w:rsidR="00D7698F">
              <w:rPr>
                <w:bCs/>
              </w:rPr>
              <w:t xml:space="preserve"> diet is low in fibre, a high protein diet </w:t>
            </w:r>
            <w:r w:rsidR="006E0543">
              <w:rPr>
                <w:bCs/>
              </w:rPr>
              <w:t xml:space="preserve">can be </w:t>
            </w:r>
            <w:r w:rsidR="00D7698F">
              <w:rPr>
                <w:bCs/>
              </w:rPr>
              <w:t>considered harmful as fibre helps move the digestion process along.   Lacking fibre enables the protein to remain in the intestines longer promoting health issues</w:t>
            </w:r>
            <w:r w:rsidR="00954463">
              <w:rPr>
                <w:bCs/>
              </w:rPr>
              <w:t xml:space="preserve"> including stomach cramps, diarrhea or bloating.</w:t>
            </w:r>
          </w:p>
          <w:p w:rsidR="00954463" w:rsidRDefault="00954463" w:rsidP="00954463">
            <w:pPr>
              <w:pStyle w:val="ListParagraph"/>
              <w:ind w:left="427"/>
              <w:jc w:val="both"/>
              <w:rPr>
                <w:bCs/>
              </w:rPr>
            </w:pPr>
          </w:p>
          <w:p w:rsidR="00954463" w:rsidRPr="00124B6C" w:rsidRDefault="00954463" w:rsidP="00124B6C">
            <w:pPr>
              <w:pStyle w:val="ListParagraph"/>
              <w:numPr>
                <w:ilvl w:val="0"/>
                <w:numId w:val="19"/>
              </w:numPr>
              <w:ind w:left="427" w:hanging="427"/>
              <w:jc w:val="both"/>
              <w:rPr>
                <w:b/>
              </w:rPr>
            </w:pPr>
            <w:r w:rsidRPr="00124B6C">
              <w:rPr>
                <w:b/>
              </w:rPr>
              <w:t>What is meant be essential amino acids? How many are there?</w:t>
            </w:r>
          </w:p>
          <w:p w:rsidR="008C5869" w:rsidRPr="008C5869" w:rsidRDefault="00D345AA" w:rsidP="00D345AA">
            <w:pPr>
              <w:pStyle w:val="ListParagraph"/>
              <w:ind w:left="427"/>
              <w:jc w:val="both"/>
              <w:rPr>
                <w:bCs/>
              </w:rPr>
            </w:pPr>
            <w:r>
              <w:rPr>
                <w:bCs/>
              </w:rPr>
              <w:t xml:space="preserve">Amino acids are the building blocks which make up protein. Overall there are approximately 22 amino acids of which 8 are essential.  Essential amino acids are acquired by nutrition.  The other amount are known as non-essential because the body </w:t>
            </w:r>
            <w:r w:rsidR="00F66CB7">
              <w:rPr>
                <w:bCs/>
              </w:rPr>
              <w:t>can make</w:t>
            </w:r>
            <w:r>
              <w:rPr>
                <w:bCs/>
              </w:rPr>
              <w:t xml:space="preserve"> </w:t>
            </w:r>
            <w:r w:rsidR="006E0543">
              <w:rPr>
                <w:bCs/>
              </w:rPr>
              <w:t xml:space="preserve">them </w:t>
            </w:r>
            <w:r>
              <w:rPr>
                <w:bCs/>
              </w:rPr>
              <w:t>itself by combining the essential amino acid ingested by food.  If one or more of the 8 a</w:t>
            </w:r>
            <w:r w:rsidR="00F66CB7">
              <w:rPr>
                <w:bCs/>
              </w:rPr>
              <w:t>re missing, the body cannot form the proteins it needs. Sources of essential amino acids include, cheese, chicken, seeds, nuts, beans and plant proteins.</w:t>
            </w:r>
          </w:p>
          <w:p w:rsidR="00913B20" w:rsidRDefault="00913B20" w:rsidP="00A851DA">
            <w:pPr>
              <w:rPr>
                <w:b/>
              </w:rPr>
            </w:pPr>
          </w:p>
          <w:p w:rsidR="00913B20" w:rsidRDefault="00124B6C" w:rsidP="00124B6C">
            <w:pPr>
              <w:jc w:val="both"/>
              <w:rPr>
                <w:b/>
              </w:rPr>
            </w:pPr>
            <w:r>
              <w:rPr>
                <w:b/>
              </w:rPr>
              <w:t>iv)    What is meant by non-essential amino acids?</w:t>
            </w:r>
          </w:p>
          <w:p w:rsidR="00913B20" w:rsidRPr="00124B6C" w:rsidRDefault="00124B6C" w:rsidP="00124B6C">
            <w:pPr>
              <w:ind w:left="427"/>
              <w:jc w:val="both"/>
              <w:rPr>
                <w:bCs/>
              </w:rPr>
            </w:pPr>
            <w:r>
              <w:rPr>
                <w:bCs/>
              </w:rPr>
              <w:t>Non-essential amino acids can be made by the body therefore are not needed from diet. Combined with essential amino acids the body can build a variety of proteins it needs for growth and repair. Non-essential amino acids are important parts of building protein however they do not need to be included in an everyday diet.</w:t>
            </w:r>
          </w:p>
          <w:p w:rsidR="00124B6C" w:rsidRDefault="00124B6C" w:rsidP="00A851DA">
            <w:pPr>
              <w:rPr>
                <w:b/>
              </w:rPr>
            </w:pPr>
          </w:p>
          <w:p w:rsidR="00124B6C" w:rsidRPr="00483296" w:rsidRDefault="00124B6C" w:rsidP="00483296">
            <w:pPr>
              <w:pStyle w:val="ListParagraph"/>
              <w:numPr>
                <w:ilvl w:val="0"/>
                <w:numId w:val="21"/>
              </w:numPr>
              <w:ind w:left="427" w:hanging="427"/>
              <w:rPr>
                <w:b/>
              </w:rPr>
            </w:pPr>
            <w:r w:rsidRPr="00483296">
              <w:rPr>
                <w:b/>
              </w:rPr>
              <w:t xml:space="preserve">What are fat soluble </w:t>
            </w:r>
            <w:r w:rsidR="00483296" w:rsidRPr="00483296">
              <w:rPr>
                <w:b/>
              </w:rPr>
              <w:t>vitamins</w:t>
            </w:r>
            <w:r w:rsidRPr="00483296">
              <w:rPr>
                <w:b/>
              </w:rPr>
              <w:t>?</w:t>
            </w:r>
          </w:p>
          <w:p w:rsidR="00124B6C" w:rsidRPr="00483296" w:rsidRDefault="00483296" w:rsidP="00483296">
            <w:pPr>
              <w:ind w:left="427"/>
              <w:rPr>
                <w:bCs/>
              </w:rPr>
            </w:pPr>
            <w:r>
              <w:rPr>
                <w:bCs/>
              </w:rPr>
              <w:t>Fat soluble vitamins are vitamins which can dissolve and be absorbed into the bloodstream when</w:t>
            </w:r>
            <w:r w:rsidR="006E0543">
              <w:rPr>
                <w:bCs/>
              </w:rPr>
              <w:t xml:space="preserve"> combined with</w:t>
            </w:r>
            <w:r>
              <w:rPr>
                <w:bCs/>
              </w:rPr>
              <w:t xml:space="preserve"> eating fat.  In contrast there are fat soluble vitamins which do not dissolve, for example oil.  Fat soluble vitamins are found in high fat foods and include vitamin A, D, E and K.</w:t>
            </w:r>
          </w:p>
          <w:p w:rsidR="00124B6C" w:rsidRDefault="00124B6C" w:rsidP="00A851DA">
            <w:pPr>
              <w:rPr>
                <w:b/>
              </w:rPr>
            </w:pPr>
          </w:p>
          <w:p w:rsidR="00467645" w:rsidRDefault="00467645" w:rsidP="00A851DA">
            <w:pPr>
              <w:rPr>
                <w:b/>
              </w:rPr>
            </w:pPr>
          </w:p>
          <w:p w:rsidR="00467645" w:rsidRDefault="00467645" w:rsidP="00A851DA">
            <w:pPr>
              <w:rPr>
                <w:b/>
              </w:rPr>
            </w:pPr>
          </w:p>
          <w:p w:rsidR="00467645" w:rsidRDefault="00467645" w:rsidP="00A851DA">
            <w:pPr>
              <w:rPr>
                <w:b/>
              </w:rPr>
            </w:pPr>
          </w:p>
          <w:p w:rsidR="00467645" w:rsidRDefault="00467645" w:rsidP="00A851DA">
            <w:pPr>
              <w:rPr>
                <w:b/>
              </w:rPr>
            </w:pPr>
          </w:p>
          <w:p w:rsidR="00467645" w:rsidRDefault="00467645" w:rsidP="00A851DA">
            <w:pPr>
              <w:rPr>
                <w:b/>
              </w:rPr>
            </w:pPr>
          </w:p>
          <w:p w:rsidR="00467645" w:rsidRDefault="00467645" w:rsidP="00A851DA">
            <w:pPr>
              <w:rPr>
                <w:b/>
              </w:rPr>
            </w:pPr>
          </w:p>
          <w:p w:rsidR="00483296" w:rsidRDefault="00483296" w:rsidP="00483296">
            <w:pPr>
              <w:pStyle w:val="ListParagraph"/>
              <w:numPr>
                <w:ilvl w:val="0"/>
                <w:numId w:val="21"/>
              </w:numPr>
              <w:ind w:left="427" w:hanging="427"/>
              <w:rPr>
                <w:b/>
              </w:rPr>
            </w:pPr>
            <w:r>
              <w:rPr>
                <w:b/>
              </w:rPr>
              <w:t>What are the different types of carbohydrates?</w:t>
            </w:r>
          </w:p>
          <w:p w:rsidR="00483296" w:rsidRPr="00483296" w:rsidRDefault="0037008B" w:rsidP="00DF61FA">
            <w:pPr>
              <w:ind w:left="427"/>
              <w:jc w:val="both"/>
              <w:rPr>
                <w:bCs/>
              </w:rPr>
            </w:pPr>
            <w:r>
              <w:rPr>
                <w:bCs/>
              </w:rPr>
              <w:t>There are two</w:t>
            </w:r>
            <w:r w:rsidR="00483296">
              <w:rPr>
                <w:bCs/>
              </w:rPr>
              <w:t xml:space="preserve"> type</w:t>
            </w:r>
            <w:r w:rsidR="00467645">
              <w:rPr>
                <w:bCs/>
              </w:rPr>
              <w:t>s of carbohydrates, simple (refined) and complex (starchy</w:t>
            </w:r>
            <w:r>
              <w:rPr>
                <w:bCs/>
              </w:rPr>
              <w:t xml:space="preserve"> and non-starchy</w:t>
            </w:r>
            <w:r w:rsidR="00467645">
              <w:rPr>
                <w:bCs/>
              </w:rPr>
              <w:t xml:space="preserve">).   </w:t>
            </w:r>
            <w:r>
              <w:rPr>
                <w:bCs/>
              </w:rPr>
              <w:t xml:space="preserve">Simple carb </w:t>
            </w:r>
            <w:r w:rsidR="00B9366B">
              <w:rPr>
                <w:bCs/>
              </w:rPr>
              <w:t>examples</w:t>
            </w:r>
            <w:r>
              <w:rPr>
                <w:bCs/>
              </w:rPr>
              <w:t xml:space="preserve"> </w:t>
            </w:r>
            <w:r w:rsidR="00467645">
              <w:rPr>
                <w:bCs/>
              </w:rPr>
              <w:t>include cakes, cookies, table sugar.</w:t>
            </w:r>
            <w:r>
              <w:rPr>
                <w:bCs/>
              </w:rPr>
              <w:t xml:space="preserve">  They are digested quickly and used by the body for energy.</w:t>
            </w:r>
            <w:r w:rsidR="00467645">
              <w:rPr>
                <w:bCs/>
              </w:rPr>
              <w:t xml:space="preserve">  Complex carbs are in their natural form and take longer to digest than simple carbs.  They are found in high fibre, nutrient rich foods and are considered good quality.  They improve digestion and stabilize blood sugar levels.  They can be found in whole gra</w:t>
            </w:r>
            <w:r w:rsidR="006E0543">
              <w:rPr>
                <w:bCs/>
              </w:rPr>
              <w:t>i</w:t>
            </w:r>
            <w:r w:rsidR="00467645">
              <w:rPr>
                <w:bCs/>
              </w:rPr>
              <w:t>n foods, potato and pasta.</w:t>
            </w:r>
          </w:p>
          <w:p w:rsidR="00483296" w:rsidRDefault="00483296" w:rsidP="00483296">
            <w:pPr>
              <w:rPr>
                <w:b/>
              </w:rPr>
            </w:pPr>
          </w:p>
          <w:p w:rsidR="005F1F14" w:rsidRDefault="005F1F14" w:rsidP="00483296">
            <w:pPr>
              <w:rPr>
                <w:b/>
              </w:rPr>
            </w:pPr>
            <w:r>
              <w:rPr>
                <w:b/>
              </w:rPr>
              <w:t>vii.   What are omega 3 fatty acids?</w:t>
            </w:r>
          </w:p>
          <w:p w:rsidR="005F1F14" w:rsidRPr="005F1F14" w:rsidRDefault="005F1F14" w:rsidP="006E0543">
            <w:pPr>
              <w:tabs>
                <w:tab w:val="left" w:pos="427"/>
              </w:tabs>
              <w:ind w:left="427" w:hanging="90"/>
              <w:jc w:val="both"/>
              <w:rPr>
                <w:bCs/>
              </w:rPr>
            </w:pPr>
            <w:r>
              <w:rPr>
                <w:b/>
              </w:rPr>
              <w:tab/>
            </w:r>
            <w:r>
              <w:rPr>
                <w:bCs/>
              </w:rPr>
              <w:t>Omega 3 acids are polyunsaturated fats.  Polyunsaturated fats are unsaturated and can be found in sunflower,</w:t>
            </w:r>
            <w:r w:rsidR="00B9366B">
              <w:rPr>
                <w:bCs/>
              </w:rPr>
              <w:t xml:space="preserve"> sesame, soybean oils, oily fish and green vegetables.  Omega 3 fatty acids protect against heart disease, inflammation, certain cancers and diabetes along with aiding brain development and neurological functions.  They are considered essenti</w:t>
            </w:r>
            <w:r w:rsidR="006E0543">
              <w:rPr>
                <w:bCs/>
              </w:rPr>
              <w:t xml:space="preserve">al as the body does not produce </w:t>
            </w:r>
            <w:r w:rsidR="00B9366B">
              <w:rPr>
                <w:bCs/>
              </w:rPr>
              <w:t>on</w:t>
            </w:r>
            <w:r w:rsidR="006E0543">
              <w:rPr>
                <w:bCs/>
              </w:rPr>
              <w:t>e of the</w:t>
            </w:r>
            <w:r w:rsidR="00B9366B">
              <w:rPr>
                <w:bCs/>
              </w:rPr>
              <w:t xml:space="preserve"> fatty acid</w:t>
            </w:r>
            <w:r w:rsidR="006E0543">
              <w:rPr>
                <w:bCs/>
              </w:rPr>
              <w:t>s</w:t>
            </w:r>
            <w:r w:rsidR="00B9366B">
              <w:rPr>
                <w:bCs/>
              </w:rPr>
              <w:t xml:space="preserve">, therefore </w:t>
            </w:r>
            <w:r w:rsidR="006E0543">
              <w:rPr>
                <w:bCs/>
              </w:rPr>
              <w:t xml:space="preserve">it </w:t>
            </w:r>
            <w:r w:rsidR="00B9366B">
              <w:rPr>
                <w:bCs/>
              </w:rPr>
              <w:t>need</w:t>
            </w:r>
            <w:r w:rsidR="006E0543">
              <w:rPr>
                <w:bCs/>
              </w:rPr>
              <w:t>s</w:t>
            </w:r>
            <w:r w:rsidR="00B9366B">
              <w:rPr>
                <w:bCs/>
              </w:rPr>
              <w:t xml:space="preserve"> to be found </w:t>
            </w:r>
            <w:r w:rsidR="006E0543">
              <w:rPr>
                <w:bCs/>
              </w:rPr>
              <w:t xml:space="preserve">in </w:t>
            </w:r>
            <w:r w:rsidR="00B9366B">
              <w:rPr>
                <w:bCs/>
              </w:rPr>
              <w:t>diet and nutrition.</w:t>
            </w:r>
          </w:p>
          <w:p w:rsidR="00483296" w:rsidRDefault="00483296" w:rsidP="00483296">
            <w:pPr>
              <w:rPr>
                <w:b/>
              </w:rPr>
            </w:pPr>
          </w:p>
          <w:p w:rsidR="00483296" w:rsidRDefault="00B9366B" w:rsidP="00B9366B">
            <w:pPr>
              <w:pStyle w:val="ListParagraph"/>
              <w:numPr>
                <w:ilvl w:val="0"/>
                <w:numId w:val="21"/>
              </w:numPr>
              <w:ind w:left="427" w:hanging="427"/>
              <w:rPr>
                <w:b/>
              </w:rPr>
            </w:pPr>
            <w:r>
              <w:rPr>
                <w:b/>
              </w:rPr>
              <w:t>Write a short note on the functions of starchy foods.</w:t>
            </w:r>
          </w:p>
          <w:p w:rsidR="00B9366B" w:rsidRDefault="00B9366B" w:rsidP="00DF61FA">
            <w:pPr>
              <w:ind w:left="427"/>
              <w:jc w:val="both"/>
              <w:rPr>
                <w:bCs/>
              </w:rPr>
            </w:pPr>
            <w:r>
              <w:rPr>
                <w:bCs/>
              </w:rPr>
              <w:t xml:space="preserve">Starchy foods are a source of </w:t>
            </w:r>
            <w:r w:rsidR="00DF61FA">
              <w:rPr>
                <w:bCs/>
              </w:rPr>
              <w:t xml:space="preserve">complex </w:t>
            </w:r>
            <w:r>
              <w:rPr>
                <w:bCs/>
              </w:rPr>
              <w:t>carbohydrate</w:t>
            </w:r>
            <w:r w:rsidR="00DF61FA">
              <w:rPr>
                <w:bCs/>
              </w:rPr>
              <w:t>s</w:t>
            </w:r>
            <w:r>
              <w:rPr>
                <w:bCs/>
              </w:rPr>
              <w:t xml:space="preserve"> and are important towards a healthy diet.</w:t>
            </w:r>
            <w:r w:rsidR="00DF61FA">
              <w:rPr>
                <w:bCs/>
              </w:rPr>
              <w:t xml:space="preserve"> They are a good source of energy and form a large part of daily nutrition requirements.  Starchy foods contain fibre, calcium, iron and vitamins.  Starch breaks down into glucose which provides a gradual source of energy release and provides the majority of fuel for the body so needs to make up a large part of daily calorie intake. Glucose is also used to power bodily functions and provides energy for the brain and nervous system.  Starchy foods include, rice, pasta, oats, whole meal bread, muffins, potatoes and green bananas.</w:t>
            </w:r>
          </w:p>
          <w:p w:rsidR="00DF61FA" w:rsidRDefault="00DF61FA" w:rsidP="00DF61FA">
            <w:pPr>
              <w:ind w:left="427"/>
              <w:jc w:val="both"/>
              <w:rPr>
                <w:bCs/>
              </w:rPr>
            </w:pPr>
          </w:p>
          <w:p w:rsidR="003100E4" w:rsidRPr="003100E4" w:rsidRDefault="003100E4" w:rsidP="003100E4">
            <w:pPr>
              <w:jc w:val="both"/>
              <w:rPr>
                <w:b/>
              </w:rPr>
            </w:pPr>
            <w:r w:rsidRPr="003100E4">
              <w:rPr>
                <w:b/>
              </w:rPr>
              <w:t xml:space="preserve">3) </w:t>
            </w:r>
            <w:r>
              <w:rPr>
                <w:b/>
              </w:rPr>
              <w:t xml:space="preserve">   </w:t>
            </w:r>
            <w:r w:rsidRPr="003100E4">
              <w:rPr>
                <w:b/>
              </w:rPr>
              <w:t>Write short notes on the following;</w:t>
            </w:r>
          </w:p>
          <w:p w:rsidR="00DF61FA" w:rsidRPr="00DE16AD" w:rsidRDefault="00DE16AD" w:rsidP="00DF61FA">
            <w:pPr>
              <w:ind w:left="427"/>
              <w:jc w:val="both"/>
              <w:rPr>
                <w:b/>
              </w:rPr>
            </w:pPr>
            <w:r w:rsidRPr="00DE16AD">
              <w:rPr>
                <w:b/>
              </w:rPr>
              <w:t xml:space="preserve">a) </w:t>
            </w:r>
            <w:r w:rsidR="00171706">
              <w:rPr>
                <w:b/>
              </w:rPr>
              <w:t xml:space="preserve"> </w:t>
            </w:r>
            <w:r w:rsidRPr="00DE16AD">
              <w:rPr>
                <w:b/>
              </w:rPr>
              <w:t>Antioxidants</w:t>
            </w:r>
          </w:p>
          <w:p w:rsidR="003100E4" w:rsidRDefault="00DE16AD" w:rsidP="005632CD">
            <w:pPr>
              <w:ind w:left="427"/>
              <w:jc w:val="both"/>
              <w:rPr>
                <w:bCs/>
              </w:rPr>
            </w:pPr>
            <w:r>
              <w:rPr>
                <w:bCs/>
              </w:rPr>
              <w:t>Antioxidants prevent or slow damage to the body’s cells that is produced in reaction to environmental or other pressures.  The body produces antioxidants and can also be found in certain plant based foods.</w:t>
            </w:r>
            <w:r w:rsidR="005632CD">
              <w:rPr>
                <w:bCs/>
              </w:rPr>
              <w:t xml:space="preserve">  </w:t>
            </w:r>
            <w:r>
              <w:rPr>
                <w:bCs/>
              </w:rPr>
              <w:t>If the body cannot process efficiently, oxidative stress can occur.  Factors which can increase these pressures can be internal such as stress, inflammation or perhaps deficiency, or external such as pollution or cigarette smoke. Antioxidants help neutralize these pressures and boost health. The best source of antioxidants can be found in plant based foods, fruits and vegetables sometimes referred to as “superfoods”.</w:t>
            </w:r>
          </w:p>
          <w:p w:rsidR="003100E4" w:rsidRDefault="003100E4" w:rsidP="00DF61FA">
            <w:pPr>
              <w:ind w:left="427"/>
              <w:jc w:val="both"/>
              <w:rPr>
                <w:bCs/>
              </w:rPr>
            </w:pPr>
          </w:p>
          <w:p w:rsidR="00DE16AD" w:rsidRPr="00DE16AD" w:rsidRDefault="00DE16AD" w:rsidP="00DE16AD">
            <w:pPr>
              <w:pStyle w:val="ListParagraph"/>
              <w:numPr>
                <w:ilvl w:val="0"/>
                <w:numId w:val="15"/>
              </w:numPr>
              <w:ind w:left="697" w:hanging="270"/>
              <w:jc w:val="both"/>
              <w:rPr>
                <w:b/>
              </w:rPr>
            </w:pPr>
            <w:r w:rsidRPr="00DE16AD">
              <w:rPr>
                <w:b/>
              </w:rPr>
              <w:t>Cholesterol</w:t>
            </w:r>
          </w:p>
          <w:p w:rsidR="003100E4" w:rsidRDefault="0044720C" w:rsidP="00171706">
            <w:pPr>
              <w:ind w:left="427"/>
              <w:jc w:val="both"/>
              <w:rPr>
                <w:bCs/>
              </w:rPr>
            </w:pPr>
            <w:r>
              <w:rPr>
                <w:bCs/>
              </w:rPr>
              <w:t>Cholesterol is found in the cells in the body</w:t>
            </w:r>
            <w:r w:rsidR="00171706">
              <w:rPr>
                <w:bCs/>
              </w:rPr>
              <w:t>, it aids in digestion. The body mak</w:t>
            </w:r>
            <w:r w:rsidR="005632CD">
              <w:rPr>
                <w:bCs/>
              </w:rPr>
              <w:t>es all the cholesterol it needs, however</w:t>
            </w:r>
            <w:r w:rsidR="00171706">
              <w:rPr>
                <w:bCs/>
              </w:rPr>
              <w:t xml:space="preserve"> can be found in foods such as meat, egg yolks and cheese.  There are different types of cholesterol, good cholesterol which transports cholesterol around the body and to the liver</w:t>
            </w:r>
            <w:r w:rsidR="005632CD">
              <w:rPr>
                <w:bCs/>
              </w:rPr>
              <w:t>,</w:t>
            </w:r>
            <w:r w:rsidR="00171706">
              <w:rPr>
                <w:bCs/>
              </w:rPr>
              <w:t xml:space="preserve"> and bad cholesterol which produces a buildup in the arteries.  High cholesterol can be due to an unhealthy lifestyle, eating saturated fat and processed foods, lack of physical activity and smoking. A diet high in saturated fat can </w:t>
            </w:r>
            <w:r w:rsidR="005632CD">
              <w:rPr>
                <w:bCs/>
              </w:rPr>
              <w:t xml:space="preserve">produce </w:t>
            </w:r>
            <w:r w:rsidR="00171706">
              <w:rPr>
                <w:bCs/>
              </w:rPr>
              <w:t>large deposits in the arteries</w:t>
            </w:r>
            <w:r w:rsidR="005632CD">
              <w:rPr>
                <w:bCs/>
              </w:rPr>
              <w:t xml:space="preserve"> which can lead</w:t>
            </w:r>
            <w:r w:rsidR="00171706">
              <w:rPr>
                <w:bCs/>
              </w:rPr>
              <w:t xml:space="preserve"> to blood clots or impact the flow of oxygen causing chest pain or heart attacks.</w:t>
            </w:r>
          </w:p>
          <w:p w:rsidR="003100E4" w:rsidRDefault="003100E4" w:rsidP="00DF61FA">
            <w:pPr>
              <w:ind w:left="427"/>
              <w:jc w:val="both"/>
              <w:rPr>
                <w:bCs/>
              </w:rPr>
            </w:pPr>
          </w:p>
          <w:p w:rsidR="005632CD" w:rsidRDefault="005632CD" w:rsidP="00DF61FA">
            <w:pPr>
              <w:ind w:left="427"/>
              <w:jc w:val="both"/>
              <w:rPr>
                <w:bCs/>
              </w:rPr>
            </w:pPr>
          </w:p>
          <w:p w:rsidR="005632CD" w:rsidRDefault="005632CD" w:rsidP="00DF61FA">
            <w:pPr>
              <w:ind w:left="427"/>
              <w:jc w:val="both"/>
              <w:rPr>
                <w:bCs/>
              </w:rPr>
            </w:pPr>
          </w:p>
          <w:p w:rsidR="005632CD" w:rsidRDefault="005632CD" w:rsidP="00DF61FA">
            <w:pPr>
              <w:ind w:left="427"/>
              <w:jc w:val="both"/>
              <w:rPr>
                <w:bCs/>
              </w:rPr>
            </w:pPr>
          </w:p>
          <w:p w:rsidR="005632CD" w:rsidRDefault="005632CD" w:rsidP="00DF61FA">
            <w:pPr>
              <w:ind w:left="427"/>
              <w:jc w:val="both"/>
              <w:rPr>
                <w:bCs/>
              </w:rPr>
            </w:pPr>
          </w:p>
          <w:p w:rsidR="005632CD" w:rsidRDefault="005632CD" w:rsidP="00DF61FA">
            <w:pPr>
              <w:ind w:left="427"/>
              <w:jc w:val="both"/>
              <w:rPr>
                <w:bCs/>
              </w:rPr>
            </w:pPr>
          </w:p>
          <w:p w:rsidR="005632CD" w:rsidRDefault="005632CD" w:rsidP="00DF61FA">
            <w:pPr>
              <w:ind w:left="427"/>
              <w:jc w:val="both"/>
              <w:rPr>
                <w:bCs/>
              </w:rPr>
            </w:pPr>
          </w:p>
          <w:p w:rsidR="00171706" w:rsidRDefault="00171706" w:rsidP="00171706">
            <w:pPr>
              <w:pStyle w:val="ListParagraph"/>
              <w:numPr>
                <w:ilvl w:val="0"/>
                <w:numId w:val="15"/>
              </w:numPr>
              <w:ind w:left="787"/>
              <w:jc w:val="both"/>
              <w:rPr>
                <w:b/>
              </w:rPr>
            </w:pPr>
            <w:r w:rsidRPr="00171706">
              <w:rPr>
                <w:b/>
              </w:rPr>
              <w:t>Emulsifiers</w:t>
            </w:r>
          </w:p>
          <w:p w:rsidR="00171706" w:rsidRDefault="00171706" w:rsidP="005632CD">
            <w:pPr>
              <w:ind w:left="517" w:hanging="90"/>
              <w:jc w:val="both"/>
              <w:rPr>
                <w:bCs/>
              </w:rPr>
            </w:pPr>
            <w:r>
              <w:rPr>
                <w:b/>
              </w:rPr>
              <w:t xml:space="preserve">  </w:t>
            </w:r>
            <w:r w:rsidRPr="00171706">
              <w:rPr>
                <w:bCs/>
              </w:rPr>
              <w:t xml:space="preserve">Emulsifiers are added to processed foods to create </w:t>
            </w:r>
            <w:r w:rsidR="006E0543">
              <w:rPr>
                <w:bCs/>
              </w:rPr>
              <w:t xml:space="preserve">a </w:t>
            </w:r>
            <w:r w:rsidRPr="00171706">
              <w:rPr>
                <w:bCs/>
              </w:rPr>
              <w:t>smooth texture</w:t>
            </w:r>
            <w:r w:rsidR="007413A7">
              <w:rPr>
                <w:bCs/>
              </w:rPr>
              <w:t>, prevent separation and extend self-life.  Low fat spreads, ice cream and margarine use emulsifiers.</w:t>
            </w:r>
            <w:r w:rsidR="006E0543">
              <w:rPr>
                <w:bCs/>
              </w:rPr>
              <w:t xml:space="preserve">  They combine the water and oil content of food, without it separation would occur</w:t>
            </w:r>
            <w:r w:rsidR="005632CD">
              <w:rPr>
                <w:bCs/>
              </w:rPr>
              <w:t>.  They also</w:t>
            </w:r>
            <w:r w:rsidR="006E0543">
              <w:rPr>
                <w:bCs/>
              </w:rPr>
              <w:t xml:space="preserve"> prevent growth of mould on food.  Emulsifiers can be natural products of chemicals.  </w:t>
            </w:r>
          </w:p>
          <w:p w:rsidR="007413A7" w:rsidRDefault="007413A7" w:rsidP="007413A7">
            <w:pPr>
              <w:ind w:firstLine="427"/>
              <w:jc w:val="both"/>
              <w:rPr>
                <w:bCs/>
              </w:rPr>
            </w:pPr>
          </w:p>
          <w:p w:rsidR="007413A7" w:rsidRPr="00171706" w:rsidRDefault="007413A7" w:rsidP="005632CD">
            <w:pPr>
              <w:jc w:val="both"/>
              <w:rPr>
                <w:bC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044" w:type="dxa"/>
        <w:tblLook w:val="04A0" w:firstRow="1" w:lastRow="0" w:firstColumn="1" w:lastColumn="0" w:noHBand="0" w:noVBand="1"/>
      </w:tblPr>
      <w:tblGrid>
        <w:gridCol w:w="2248"/>
        <w:gridCol w:w="3583"/>
        <w:gridCol w:w="974"/>
        <w:gridCol w:w="2239"/>
      </w:tblGrid>
      <w:tr w:rsidR="00405895" w:rsidRPr="00B0415E" w:rsidTr="003D15C4">
        <w:trPr>
          <w:trHeight w:val="669"/>
        </w:trPr>
        <w:tc>
          <w:tcPr>
            <w:tcW w:w="2248" w:type="dxa"/>
            <w:shd w:val="clear" w:color="auto" w:fill="D9D9D9" w:themeFill="background1" w:themeFillShade="D9"/>
            <w:vAlign w:val="center"/>
          </w:tcPr>
          <w:p w:rsidR="00405895" w:rsidRPr="00B0415E" w:rsidRDefault="00405895" w:rsidP="00DD64B4">
            <w:pPr>
              <w:jc w:val="center"/>
              <w:rPr>
                <w:rFonts w:cs="Bliss-Regular"/>
                <w:color w:val="000000"/>
              </w:rPr>
            </w:pPr>
            <w:r w:rsidRPr="00B0415E">
              <w:rPr>
                <w:rFonts w:cs="Bliss-Regular"/>
                <w:color w:val="000000"/>
              </w:rPr>
              <w:t>Student Signature</w:t>
            </w:r>
          </w:p>
        </w:tc>
        <w:tc>
          <w:tcPr>
            <w:tcW w:w="3583" w:type="dxa"/>
            <w:vAlign w:val="center"/>
          </w:tcPr>
          <w:p w:rsidR="00405895" w:rsidRPr="00B0415E" w:rsidRDefault="00DD64B4" w:rsidP="00DD64B4">
            <w:pPr>
              <w:jc w:val="center"/>
              <w:rPr>
                <w:rFonts w:cs="Bliss-Regular"/>
                <w:color w:val="000000"/>
              </w:rPr>
            </w:pPr>
            <w:r>
              <w:rPr>
                <w:noProof/>
              </w:rPr>
              <w:drawing>
                <wp:inline distT="0" distB="0" distL="0" distR="0" wp14:anchorId="1209EC65" wp14:editId="21BEA7AC">
                  <wp:extent cx="1289713" cy="320375"/>
                  <wp:effectExtent l="0" t="0" r="571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81098" cy="343076"/>
                          </a:xfrm>
                          <a:prstGeom prst="rect">
                            <a:avLst/>
                          </a:prstGeom>
                        </pic:spPr>
                      </pic:pic>
                    </a:graphicData>
                  </a:graphic>
                </wp:inline>
              </w:drawing>
            </w:r>
          </w:p>
        </w:tc>
        <w:tc>
          <w:tcPr>
            <w:tcW w:w="974" w:type="dxa"/>
            <w:shd w:val="clear" w:color="auto" w:fill="D9D9D9" w:themeFill="background1" w:themeFillShade="D9"/>
            <w:vAlign w:val="center"/>
          </w:tcPr>
          <w:p w:rsidR="00405895" w:rsidRPr="00B0415E" w:rsidRDefault="00405895" w:rsidP="00DD64B4">
            <w:pPr>
              <w:jc w:val="center"/>
              <w:rPr>
                <w:rFonts w:cs="Bliss-Regular"/>
                <w:color w:val="000000"/>
              </w:rPr>
            </w:pPr>
            <w:r w:rsidRPr="00B0415E">
              <w:rPr>
                <w:rFonts w:cs="Bliss-Regular"/>
                <w:color w:val="000000"/>
              </w:rPr>
              <w:t>Date</w:t>
            </w:r>
          </w:p>
        </w:tc>
        <w:tc>
          <w:tcPr>
            <w:tcW w:w="2239" w:type="dxa"/>
            <w:vAlign w:val="center"/>
          </w:tcPr>
          <w:p w:rsidR="00405895" w:rsidRPr="00DD64B4" w:rsidRDefault="005632CD" w:rsidP="00DD64B4">
            <w:pPr>
              <w:jc w:val="center"/>
              <w:rPr>
                <w:rFonts w:cs="Bliss-Regular"/>
                <w:color w:val="000000"/>
              </w:rPr>
            </w:pPr>
            <w:r>
              <w:rPr>
                <w:rFonts w:cs="Bliss-Regular"/>
                <w:color w:val="000000"/>
              </w:rPr>
              <w:t>29</w:t>
            </w:r>
            <w:r w:rsidR="00DD64B4" w:rsidRPr="00DD64B4">
              <w:rPr>
                <w:rFonts w:cs="Bliss-Regular"/>
                <w:color w:val="000000"/>
                <w:vertAlign w:val="superscript"/>
              </w:rPr>
              <w:t>th</w:t>
            </w:r>
            <w:r w:rsidR="00DD64B4" w:rsidRPr="00DD64B4">
              <w:rPr>
                <w:rFonts w:cs="Bliss-Regular"/>
                <w:color w:val="000000"/>
              </w:rPr>
              <w:t xml:space="preserve"> November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DD64B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1BB" w:rsidRDefault="003401BB" w:rsidP="00CB4D0A">
      <w:pPr>
        <w:spacing w:after="0" w:line="240" w:lineRule="auto"/>
      </w:pPr>
      <w:r>
        <w:separator/>
      </w:r>
    </w:p>
  </w:endnote>
  <w:endnote w:type="continuationSeparator" w:id="0">
    <w:p w:rsidR="003401BB" w:rsidRDefault="003401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4B4" w:rsidRDefault="005632CD" w:rsidP="005632CD">
    <w:pPr>
      <w:pStyle w:val="Footer"/>
      <w:jc w:val="center"/>
      <w:rPr>
        <w:color w:val="000000"/>
        <w:sz w:val="17"/>
      </w:rPr>
    </w:pPr>
    <w:bookmarkStart w:id="1" w:name="TITUS1FooterEvenPages"/>
    <w:r>
      <w:rPr>
        <w:color w:val="000000"/>
        <w:sz w:val="17"/>
      </w:rPr>
      <w:t>Non-Business Use</w:t>
    </w:r>
  </w:p>
  <w:bookmarkEnd w:id="1"/>
  <w:p w:rsidR="00DD64B4" w:rsidRDefault="00DD64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4B4" w:rsidRDefault="005632CD" w:rsidP="005632CD">
    <w:pPr>
      <w:pStyle w:val="Footer"/>
      <w:jc w:val="center"/>
      <w:rPr>
        <w:color w:val="000000"/>
        <w:sz w:val="17"/>
      </w:rPr>
    </w:pPr>
    <w:bookmarkStart w:id="2" w:name="TITUS1FooterPrimary"/>
    <w:r>
      <w:rPr>
        <w:color w:val="000000"/>
        <w:sz w:val="17"/>
      </w:rPr>
      <w:t>Non-Business Use</w:t>
    </w:r>
  </w:p>
  <w:bookmarkEnd w:id="2"/>
  <w:p w:rsidR="00DD64B4" w:rsidRDefault="00DD64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4B4" w:rsidRDefault="00DD64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1BB" w:rsidRDefault="003401BB" w:rsidP="00CB4D0A">
      <w:pPr>
        <w:spacing w:after="0" w:line="240" w:lineRule="auto"/>
      </w:pPr>
      <w:r>
        <w:separator/>
      </w:r>
    </w:p>
  </w:footnote>
  <w:footnote w:type="continuationSeparator" w:id="0">
    <w:p w:rsidR="003401BB" w:rsidRDefault="003401B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4B4" w:rsidRDefault="00DD64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4B4" w:rsidRDefault="00DD64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4B4" w:rsidRDefault="00DD64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448E5"/>
    <w:multiLevelType w:val="hybridMultilevel"/>
    <w:tmpl w:val="8E70C1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C40E05"/>
    <w:multiLevelType w:val="hybridMultilevel"/>
    <w:tmpl w:val="285815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A45E47"/>
    <w:multiLevelType w:val="hybridMultilevel"/>
    <w:tmpl w:val="7CFC3BCE"/>
    <w:lvl w:ilvl="0" w:tplc="9BD4BBCE">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D301E9"/>
    <w:multiLevelType w:val="hybridMultilevel"/>
    <w:tmpl w:val="AEA0AC72"/>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2E486B"/>
    <w:multiLevelType w:val="hybridMultilevel"/>
    <w:tmpl w:val="3AA412BA"/>
    <w:lvl w:ilvl="0" w:tplc="E9E461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5E6EE8"/>
    <w:multiLevelType w:val="hybridMultilevel"/>
    <w:tmpl w:val="9A040E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8D0063"/>
    <w:multiLevelType w:val="hybridMultilevel"/>
    <w:tmpl w:val="A7F4DD70"/>
    <w:lvl w:ilvl="0" w:tplc="5010DC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C63088"/>
    <w:multiLevelType w:val="hybridMultilevel"/>
    <w:tmpl w:val="BA721F8A"/>
    <w:lvl w:ilvl="0" w:tplc="A58EB574">
      <w:start w:val="9"/>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2D1712"/>
    <w:multiLevelType w:val="hybridMultilevel"/>
    <w:tmpl w:val="603EB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9464BA"/>
    <w:multiLevelType w:val="hybridMultilevel"/>
    <w:tmpl w:val="8598B4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451714"/>
    <w:multiLevelType w:val="hybridMultilevel"/>
    <w:tmpl w:val="1F8CB9EC"/>
    <w:lvl w:ilvl="0" w:tplc="8502233C">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7F6875"/>
    <w:multiLevelType w:val="hybridMultilevel"/>
    <w:tmpl w:val="44EC74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9C291A"/>
    <w:multiLevelType w:val="hybridMultilevel"/>
    <w:tmpl w:val="12E09970"/>
    <w:lvl w:ilvl="0" w:tplc="54106EE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1F4F9F"/>
    <w:multiLevelType w:val="hybridMultilevel"/>
    <w:tmpl w:val="98706F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655CB5"/>
    <w:multiLevelType w:val="hybridMultilevel"/>
    <w:tmpl w:val="61AC62B4"/>
    <w:lvl w:ilvl="0" w:tplc="5996671E">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C41219"/>
    <w:multiLevelType w:val="hybridMultilevel"/>
    <w:tmpl w:val="5C6AC5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DB4A7B"/>
    <w:multiLevelType w:val="hybridMultilevel"/>
    <w:tmpl w:val="BEDA48BC"/>
    <w:lvl w:ilvl="0" w:tplc="4618890A">
      <w:start w:val="1"/>
      <w:numFmt w:val="lowerLetter"/>
      <w:lvlText w:val="%1)"/>
      <w:lvlJc w:val="left"/>
      <w:pPr>
        <w:ind w:left="607" w:hanging="360"/>
      </w:pPr>
      <w:rPr>
        <w:rFonts w:hint="default"/>
      </w:r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18" w15:restartNumberingAfterBreak="0">
    <w:nsid w:val="61C80C29"/>
    <w:multiLevelType w:val="hybridMultilevel"/>
    <w:tmpl w:val="CC741AE8"/>
    <w:lvl w:ilvl="0" w:tplc="564E69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7C681D"/>
    <w:multiLevelType w:val="hybridMultilevel"/>
    <w:tmpl w:val="8D520112"/>
    <w:lvl w:ilvl="0" w:tplc="04090019">
      <w:start w:val="3"/>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A16BB5"/>
    <w:multiLevelType w:val="hybridMultilevel"/>
    <w:tmpl w:val="4C42F2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
  </w:num>
  <w:num w:numId="3">
    <w:abstractNumId w:val="0"/>
  </w:num>
  <w:num w:numId="4">
    <w:abstractNumId w:val="5"/>
  </w:num>
  <w:num w:numId="5">
    <w:abstractNumId w:val="16"/>
  </w:num>
  <w:num w:numId="6">
    <w:abstractNumId w:val="3"/>
  </w:num>
  <w:num w:numId="7">
    <w:abstractNumId w:val="15"/>
  </w:num>
  <w:num w:numId="8">
    <w:abstractNumId w:val="17"/>
  </w:num>
  <w:num w:numId="9">
    <w:abstractNumId w:val="20"/>
  </w:num>
  <w:num w:numId="10">
    <w:abstractNumId w:val="7"/>
  </w:num>
  <w:num w:numId="11">
    <w:abstractNumId w:val="19"/>
  </w:num>
  <w:num w:numId="12">
    <w:abstractNumId w:val="9"/>
  </w:num>
  <w:num w:numId="13">
    <w:abstractNumId w:val="1"/>
  </w:num>
  <w:num w:numId="14">
    <w:abstractNumId w:val="18"/>
  </w:num>
  <w:num w:numId="15">
    <w:abstractNumId w:val="6"/>
  </w:num>
  <w:num w:numId="16">
    <w:abstractNumId w:val="13"/>
  </w:num>
  <w:num w:numId="17">
    <w:abstractNumId w:val="8"/>
  </w:num>
  <w:num w:numId="18">
    <w:abstractNumId w:val="11"/>
  </w:num>
  <w:num w:numId="19">
    <w:abstractNumId w:val="12"/>
  </w:num>
  <w:num w:numId="20">
    <w:abstractNumId w:val="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4B6C"/>
    <w:rsid w:val="00157CF6"/>
    <w:rsid w:val="00171706"/>
    <w:rsid w:val="00182416"/>
    <w:rsid w:val="00187EB4"/>
    <w:rsid w:val="001F0481"/>
    <w:rsid w:val="00200C92"/>
    <w:rsid w:val="0020451E"/>
    <w:rsid w:val="00206B9D"/>
    <w:rsid w:val="0023259C"/>
    <w:rsid w:val="002B0BD7"/>
    <w:rsid w:val="002B573D"/>
    <w:rsid w:val="002C5CB2"/>
    <w:rsid w:val="002F779F"/>
    <w:rsid w:val="003100E4"/>
    <w:rsid w:val="003401BB"/>
    <w:rsid w:val="0037008B"/>
    <w:rsid w:val="00371885"/>
    <w:rsid w:val="003D15C4"/>
    <w:rsid w:val="003E2B87"/>
    <w:rsid w:val="00402786"/>
    <w:rsid w:val="00405895"/>
    <w:rsid w:val="004058DF"/>
    <w:rsid w:val="00443E6F"/>
    <w:rsid w:val="0044720C"/>
    <w:rsid w:val="00467645"/>
    <w:rsid w:val="00483296"/>
    <w:rsid w:val="00486F1A"/>
    <w:rsid w:val="00490CB9"/>
    <w:rsid w:val="0049194E"/>
    <w:rsid w:val="004A2CE2"/>
    <w:rsid w:val="004E3CDA"/>
    <w:rsid w:val="004F4B4D"/>
    <w:rsid w:val="0050216D"/>
    <w:rsid w:val="00503D7E"/>
    <w:rsid w:val="0050778F"/>
    <w:rsid w:val="00527C11"/>
    <w:rsid w:val="00535F31"/>
    <w:rsid w:val="005632CD"/>
    <w:rsid w:val="00574D64"/>
    <w:rsid w:val="00591365"/>
    <w:rsid w:val="005B31E4"/>
    <w:rsid w:val="005F1F14"/>
    <w:rsid w:val="006034F6"/>
    <w:rsid w:val="00607874"/>
    <w:rsid w:val="00607E77"/>
    <w:rsid w:val="00617BB3"/>
    <w:rsid w:val="00645CDD"/>
    <w:rsid w:val="006823A7"/>
    <w:rsid w:val="00687EE8"/>
    <w:rsid w:val="006E0543"/>
    <w:rsid w:val="0070347F"/>
    <w:rsid w:val="0070678E"/>
    <w:rsid w:val="007413A7"/>
    <w:rsid w:val="00831C11"/>
    <w:rsid w:val="008A60B4"/>
    <w:rsid w:val="008B3C31"/>
    <w:rsid w:val="008B64FE"/>
    <w:rsid w:val="008C5869"/>
    <w:rsid w:val="00913B20"/>
    <w:rsid w:val="00935BF7"/>
    <w:rsid w:val="0095442C"/>
    <w:rsid w:val="00954463"/>
    <w:rsid w:val="00983942"/>
    <w:rsid w:val="009C37E0"/>
    <w:rsid w:val="009E41F4"/>
    <w:rsid w:val="00A12D6F"/>
    <w:rsid w:val="00A14B66"/>
    <w:rsid w:val="00A31D15"/>
    <w:rsid w:val="00A560E4"/>
    <w:rsid w:val="00A65CF7"/>
    <w:rsid w:val="00A81AB4"/>
    <w:rsid w:val="00A851DA"/>
    <w:rsid w:val="00AC7D5B"/>
    <w:rsid w:val="00AE1481"/>
    <w:rsid w:val="00B0415E"/>
    <w:rsid w:val="00B04678"/>
    <w:rsid w:val="00B87CEF"/>
    <w:rsid w:val="00B9366B"/>
    <w:rsid w:val="00BC46DF"/>
    <w:rsid w:val="00C03577"/>
    <w:rsid w:val="00C53029"/>
    <w:rsid w:val="00C65FEA"/>
    <w:rsid w:val="00CA0AC2"/>
    <w:rsid w:val="00CB4D0A"/>
    <w:rsid w:val="00CC2FB3"/>
    <w:rsid w:val="00CC575A"/>
    <w:rsid w:val="00CF123B"/>
    <w:rsid w:val="00D039AC"/>
    <w:rsid w:val="00D345AA"/>
    <w:rsid w:val="00D427DE"/>
    <w:rsid w:val="00D5587D"/>
    <w:rsid w:val="00D707CC"/>
    <w:rsid w:val="00D7698F"/>
    <w:rsid w:val="00D821FE"/>
    <w:rsid w:val="00DB0793"/>
    <w:rsid w:val="00DD64B4"/>
    <w:rsid w:val="00DE16AD"/>
    <w:rsid w:val="00DF61FA"/>
    <w:rsid w:val="00E00821"/>
    <w:rsid w:val="00E04DB4"/>
    <w:rsid w:val="00E30679"/>
    <w:rsid w:val="00E4597D"/>
    <w:rsid w:val="00E54832"/>
    <w:rsid w:val="00E56A90"/>
    <w:rsid w:val="00E641CC"/>
    <w:rsid w:val="00EA30AB"/>
    <w:rsid w:val="00EB3925"/>
    <w:rsid w:val="00F66CB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8860D3-6EBB-4CFB-800B-F49C68EE4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DF0A2-008E-49E2-AA2C-F8F18CF59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4</Pages>
  <Words>1267</Words>
  <Characters>6428</Characters>
  <Application>Microsoft Office Word</Application>
  <DocSecurity>0</DocSecurity>
  <Lines>179</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keywords>Non-Business Use</cp:keywords>
  <cp:lastModifiedBy>thompscl</cp:lastModifiedBy>
  <cp:revision>7</cp:revision>
  <dcterms:created xsi:type="dcterms:W3CDTF">2018-11-29T07:58:00Z</dcterms:created>
  <dcterms:modified xsi:type="dcterms:W3CDTF">2018-11-29T12:42:00Z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35e16ff0-fead-4c43-a5f6-f4f90dfdb538</vt:lpwstr>
  </property>
  <property fmtid="{D5CDD505-2E9C-101B-9397-08002B2CF9AE}" pid="3" name="Editor">
    <vt:lpwstr>thompscl</vt:lpwstr>
  </property>
  <property fmtid="{D5CDD505-2E9C-101B-9397-08002B2CF9AE}" pid="4" name="Last Modification date">
    <vt:lpwstr>2018-11-29</vt:lpwstr>
  </property>
  <property fmtid="{D5CDD505-2E9C-101B-9397-08002B2CF9AE}" pid="5" name="Last Modification time">
    <vt:lpwstr>3:42:46 PM</vt:lpwstr>
  </property>
  <property fmtid="{D5CDD505-2E9C-101B-9397-08002B2CF9AE}" pid="6" name="Classification">
    <vt:lpwstr>NonBusinessUse</vt:lpwstr>
  </property>
</Properties>
</file>