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9A0750" w:rsidP="00A851DA">
      <w:r>
        <w:rPr>
          <w:noProof/>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 w:rsidR="00607874" w:rsidRDefault="00607874" w:rsidP="00A851DA"/>
    <w:p w:rsidR="00607874" w:rsidRDefault="00607874" w:rsidP="00A851DA"/>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DB1F56">
            <w:pPr>
              <w:pStyle w:val="Default"/>
              <w:rPr>
                <w:rFonts w:asciiTheme="minorHAnsi" w:hAnsiTheme="minorHAnsi"/>
              </w:rPr>
            </w:pPr>
            <w:r>
              <w:rPr>
                <w:rFonts w:asciiTheme="minorHAnsi" w:hAnsiTheme="minorHAnsi"/>
              </w:rPr>
              <w:t>Dr Andrew Shaun Dent</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B976FE">
            <w:pPr>
              <w:pStyle w:val="Default"/>
              <w:rPr>
                <w:rFonts w:asciiTheme="minorHAnsi" w:hAnsiTheme="minorHAnsi"/>
              </w:rPr>
            </w:pPr>
            <w:r>
              <w:rPr>
                <w:rFonts w:asciiTheme="minorHAnsi" w:hAnsiTheme="minorHAnsi"/>
              </w:rPr>
              <w:t>12969</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B976FE">
            <w:pPr>
              <w:pStyle w:val="Default"/>
              <w:rPr>
                <w:rFonts w:asciiTheme="minorHAnsi" w:hAnsiTheme="minorHAnsi"/>
              </w:rPr>
            </w:pPr>
            <w:r w:rsidRPr="00B976FE">
              <w:rPr>
                <w:rFonts w:asciiTheme="minorHAnsi" w:hAnsiTheme="minorHAnsi"/>
              </w:rPr>
              <w:t>Legal Aspects of Contract in Construction Industry</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390E7C">
            <w:r>
              <w:t>1</w:t>
            </w:r>
          </w:p>
        </w:tc>
      </w:tr>
    </w:tbl>
    <w:p w:rsidR="00CC2FB3" w:rsidRDefault="00CC2FB3" w:rsidP="00A851DA">
      <w:pPr>
        <w:rPr>
          <w:b/>
        </w:rPr>
      </w:pPr>
    </w:p>
    <w:p w:rsidR="00443E6F" w:rsidRDefault="00527C11" w:rsidP="00A851DA">
      <w:pPr>
        <w:rPr>
          <w:b/>
          <w:sz w:val="28"/>
        </w:rPr>
      </w:pPr>
      <w:r w:rsidRPr="00443E6F">
        <w:rPr>
          <w:b/>
          <w:sz w:val="28"/>
        </w:rPr>
        <w:t>Marking Criteria:</w:t>
      </w:r>
    </w:p>
    <w:p w:rsidR="00443E6F" w:rsidRDefault="00527C11" w:rsidP="00A851DA">
      <w:r>
        <w:rPr>
          <w:b/>
        </w:rPr>
        <w:t xml:space="preserve"> </w:t>
      </w:r>
      <w:r w:rsidRPr="00443E6F">
        <w:t>We expect the learner</w:t>
      </w:r>
      <w:r w:rsidR="00443E6F" w:rsidRPr="00443E6F">
        <w:t>s</w:t>
      </w:r>
      <w:r w:rsidRPr="00443E6F">
        <w:t xml:space="preserve"> to write minimum one well expressed point in</w:t>
      </w:r>
      <w:r w:rsidR="00443E6F" w:rsidRPr="00443E6F">
        <w:t xml:space="preserve"> </w:t>
      </w:r>
      <w:r w:rsidRPr="00443E6F">
        <w:t>three lines</w:t>
      </w:r>
      <w:r w:rsidR="00443E6F">
        <w:t xml:space="preserve"> against each allocated mark. This means one need</w:t>
      </w:r>
      <w:r w:rsidR="009E41F4">
        <w:t>s</w:t>
      </w:r>
      <w:r w:rsidR="00443E6F">
        <w:t xml:space="preserve"> to write 15 lines with </w:t>
      </w:r>
      <w:r w:rsidR="00402786">
        <w:t>5 well expressed</w:t>
      </w:r>
      <w:r w:rsidR="00443E6F">
        <w:t xml:space="preserve"> points to get high grades for a 5 marks question.</w:t>
      </w:r>
    </w:p>
    <w:p w:rsidR="00527C11" w:rsidRPr="00443E6F" w:rsidRDefault="00687EE8" w:rsidP="00A851DA">
      <w:r>
        <w:t xml:space="preserve">For high grades use </w:t>
      </w:r>
      <w:r w:rsidR="00527C11" w:rsidRPr="00443E6F">
        <w:t xml:space="preserve">examples and illustrations </w:t>
      </w:r>
      <w:r w:rsidR="00443E6F" w:rsidRPr="00443E6F">
        <w:t>where appropriate</w:t>
      </w:r>
      <w:r>
        <w:t>.</w:t>
      </w:r>
      <w:r w:rsidR="00443E6F">
        <w:t xml:space="preserve"> </w:t>
      </w:r>
    </w:p>
    <w:tbl>
      <w:tblPr>
        <w:tblStyle w:val="TableGrid"/>
        <w:tblW w:w="0" w:type="auto"/>
        <w:tblLook w:val="04A0" w:firstRow="1" w:lastRow="0" w:firstColumn="1" w:lastColumn="0" w:noHBand="0" w:noVBand="1"/>
      </w:tblPr>
      <w:tblGrid>
        <w:gridCol w:w="9242"/>
      </w:tblGrid>
      <w:tr w:rsidR="00CC2FB3" w:rsidTr="00CC2FB3">
        <w:tc>
          <w:tcPr>
            <w:tcW w:w="9242" w:type="dxa"/>
          </w:tcPr>
          <w:p w:rsidR="00DA3034" w:rsidRPr="002E4730" w:rsidRDefault="00DA3034" w:rsidP="00DA3034">
            <w:pPr>
              <w:rPr>
                <w:rFonts w:ascii="DB Office" w:hAnsi="DB Office"/>
                <w:sz w:val="24"/>
                <w:szCs w:val="24"/>
              </w:rPr>
            </w:pPr>
            <w:r w:rsidRPr="002E4730">
              <w:rPr>
                <w:rFonts w:ascii="DB Office" w:hAnsi="DB Office"/>
                <w:sz w:val="24"/>
                <w:szCs w:val="24"/>
              </w:rPr>
              <w:t>Q1</w:t>
            </w:r>
          </w:p>
          <w:p w:rsidR="00DA3034" w:rsidRPr="002E4730" w:rsidRDefault="00DA3034" w:rsidP="00DA3034">
            <w:pPr>
              <w:rPr>
                <w:rFonts w:ascii="DB Office" w:hAnsi="DB Office"/>
                <w:sz w:val="24"/>
                <w:szCs w:val="24"/>
              </w:rPr>
            </w:pPr>
            <w:r w:rsidRPr="002E4730">
              <w:rPr>
                <w:rFonts w:ascii="DB Office" w:hAnsi="DB Office"/>
                <w:sz w:val="24"/>
                <w:szCs w:val="24"/>
              </w:rPr>
              <w:t>Answers:</w:t>
            </w:r>
          </w:p>
          <w:p w:rsidR="00DA3034" w:rsidRPr="002E4730" w:rsidRDefault="00DA3034" w:rsidP="00DA3034">
            <w:pPr>
              <w:pStyle w:val="ListParagraph"/>
              <w:numPr>
                <w:ilvl w:val="0"/>
                <w:numId w:val="14"/>
              </w:numPr>
              <w:ind w:left="426"/>
              <w:rPr>
                <w:rFonts w:ascii="DB Office" w:hAnsi="DB Office"/>
                <w:b/>
                <w:sz w:val="24"/>
                <w:szCs w:val="24"/>
              </w:rPr>
            </w:pPr>
            <w:r w:rsidRPr="002E4730">
              <w:rPr>
                <w:rFonts w:ascii="DB Office" w:hAnsi="DB Office" w:cs="Calibri"/>
                <w:b/>
                <w:color w:val="000000"/>
                <w:spacing w:val="-1"/>
                <w:sz w:val="24"/>
                <w:szCs w:val="24"/>
              </w:rPr>
              <w:t>H</w:t>
            </w:r>
            <w:r w:rsidRPr="002E4730">
              <w:rPr>
                <w:rFonts w:ascii="DB Office" w:hAnsi="DB Office" w:cs="Calibri"/>
                <w:b/>
                <w:color w:val="000000"/>
                <w:sz w:val="24"/>
                <w:szCs w:val="24"/>
              </w:rPr>
              <w:t xml:space="preserve">ow </w:t>
            </w:r>
            <w:r w:rsidRPr="002E4730">
              <w:rPr>
                <w:rFonts w:ascii="DB Office" w:hAnsi="DB Office" w:cs="Calibri"/>
                <w:b/>
                <w:color w:val="000000"/>
                <w:spacing w:val="-1"/>
                <w:sz w:val="24"/>
                <w:szCs w:val="24"/>
              </w:rPr>
              <w:t>w</w:t>
            </w:r>
            <w:r w:rsidRPr="002E4730">
              <w:rPr>
                <w:rFonts w:ascii="DB Office" w:hAnsi="DB Office" w:cs="Calibri"/>
                <w:b/>
                <w:color w:val="000000"/>
                <w:sz w:val="24"/>
                <w:szCs w:val="24"/>
              </w:rPr>
              <w:t>o</w:t>
            </w:r>
            <w:r w:rsidRPr="002E4730">
              <w:rPr>
                <w:rFonts w:ascii="DB Office" w:hAnsi="DB Office" w:cs="Calibri"/>
                <w:b/>
                <w:color w:val="000000"/>
                <w:spacing w:val="2"/>
                <w:sz w:val="24"/>
                <w:szCs w:val="24"/>
              </w:rPr>
              <w:t>u</w:t>
            </w:r>
            <w:r w:rsidRPr="002E4730">
              <w:rPr>
                <w:rFonts w:ascii="DB Office" w:hAnsi="DB Office" w:cs="Calibri"/>
                <w:b/>
                <w:color w:val="000000"/>
                <w:sz w:val="24"/>
                <w:szCs w:val="24"/>
              </w:rPr>
              <w:t>ld</w:t>
            </w:r>
            <w:r w:rsidRPr="002E4730">
              <w:rPr>
                <w:rFonts w:ascii="DB Office" w:hAnsi="DB Office" w:cs="Calibri"/>
                <w:b/>
                <w:color w:val="000000"/>
                <w:spacing w:val="2"/>
                <w:sz w:val="24"/>
                <w:szCs w:val="24"/>
              </w:rPr>
              <w:t xml:space="preserve"> </w:t>
            </w:r>
            <w:r w:rsidRPr="002E4730">
              <w:rPr>
                <w:rFonts w:ascii="DB Office" w:hAnsi="DB Office" w:cs="Calibri"/>
                <w:b/>
                <w:color w:val="000000"/>
                <w:sz w:val="24"/>
                <w:szCs w:val="24"/>
              </w:rPr>
              <w:t>you</w:t>
            </w:r>
            <w:r w:rsidRPr="002E4730">
              <w:rPr>
                <w:rFonts w:ascii="DB Office" w:hAnsi="DB Office" w:cs="Calibri"/>
                <w:b/>
                <w:color w:val="000000"/>
                <w:spacing w:val="-1"/>
                <w:sz w:val="24"/>
                <w:szCs w:val="24"/>
              </w:rPr>
              <w:t xml:space="preserve"> d</w:t>
            </w:r>
            <w:r w:rsidRPr="002E4730">
              <w:rPr>
                <w:rFonts w:ascii="DB Office" w:hAnsi="DB Office" w:cs="Calibri"/>
                <w:b/>
                <w:color w:val="000000"/>
                <w:sz w:val="24"/>
                <w:szCs w:val="24"/>
              </w:rPr>
              <w:t>e</w:t>
            </w:r>
            <w:r w:rsidRPr="002E4730">
              <w:rPr>
                <w:rFonts w:ascii="DB Office" w:hAnsi="DB Office" w:cs="Calibri"/>
                <w:b/>
                <w:color w:val="000000"/>
                <w:spacing w:val="2"/>
                <w:sz w:val="24"/>
                <w:szCs w:val="24"/>
              </w:rPr>
              <w:t>f</w:t>
            </w:r>
            <w:r w:rsidRPr="002E4730">
              <w:rPr>
                <w:rFonts w:ascii="DB Office" w:hAnsi="DB Office" w:cs="Calibri"/>
                <w:b/>
                <w:color w:val="000000"/>
                <w:spacing w:val="-2"/>
                <w:sz w:val="24"/>
                <w:szCs w:val="24"/>
              </w:rPr>
              <w:t>i</w:t>
            </w:r>
            <w:r w:rsidRPr="002E4730">
              <w:rPr>
                <w:rFonts w:ascii="DB Office" w:hAnsi="DB Office" w:cs="Calibri"/>
                <w:b/>
                <w:color w:val="000000"/>
                <w:spacing w:val="1"/>
                <w:sz w:val="24"/>
                <w:szCs w:val="24"/>
              </w:rPr>
              <w:t>n</w:t>
            </w:r>
            <w:r w:rsidRPr="002E4730">
              <w:rPr>
                <w:rFonts w:ascii="DB Office" w:hAnsi="DB Office" w:cs="Calibri"/>
                <w:b/>
                <w:color w:val="000000"/>
                <w:sz w:val="24"/>
                <w:szCs w:val="24"/>
              </w:rPr>
              <w:t>e</w:t>
            </w:r>
            <w:r w:rsidRPr="002E4730">
              <w:rPr>
                <w:rFonts w:ascii="DB Office" w:hAnsi="DB Office" w:cs="Calibri"/>
                <w:b/>
                <w:color w:val="000000"/>
                <w:spacing w:val="1"/>
                <w:sz w:val="24"/>
                <w:szCs w:val="24"/>
              </w:rPr>
              <w:t xml:space="preserve"> </w:t>
            </w:r>
            <w:r w:rsidRPr="002E4730">
              <w:rPr>
                <w:rFonts w:ascii="DB Office" w:hAnsi="DB Office" w:cs="Calibri"/>
                <w:b/>
                <w:color w:val="000000"/>
                <w:sz w:val="24"/>
                <w:szCs w:val="24"/>
              </w:rPr>
              <w:t>a</w:t>
            </w:r>
            <w:r w:rsidRPr="002E4730">
              <w:rPr>
                <w:rFonts w:ascii="DB Office" w:hAnsi="DB Office" w:cs="Calibri"/>
                <w:b/>
                <w:color w:val="000000"/>
                <w:spacing w:val="-4"/>
                <w:sz w:val="24"/>
                <w:szCs w:val="24"/>
              </w:rPr>
              <w:t xml:space="preserve"> </w:t>
            </w:r>
            <w:r w:rsidRPr="002E4730">
              <w:rPr>
                <w:rFonts w:ascii="DB Office" w:hAnsi="DB Office" w:cs="Calibri"/>
                <w:b/>
                <w:color w:val="000000"/>
                <w:spacing w:val="-1"/>
                <w:sz w:val="24"/>
                <w:szCs w:val="24"/>
              </w:rPr>
              <w:t>c</w:t>
            </w:r>
            <w:r w:rsidRPr="002E4730">
              <w:rPr>
                <w:rFonts w:ascii="DB Office" w:hAnsi="DB Office" w:cs="Calibri"/>
                <w:b/>
                <w:color w:val="000000"/>
                <w:sz w:val="24"/>
                <w:szCs w:val="24"/>
              </w:rPr>
              <w:t>o</w:t>
            </w:r>
            <w:r w:rsidRPr="002E4730">
              <w:rPr>
                <w:rFonts w:ascii="DB Office" w:hAnsi="DB Office" w:cs="Calibri"/>
                <w:b/>
                <w:color w:val="000000"/>
                <w:spacing w:val="2"/>
                <w:sz w:val="24"/>
                <w:szCs w:val="24"/>
              </w:rPr>
              <w:t>n</w:t>
            </w:r>
            <w:r w:rsidRPr="002E4730">
              <w:rPr>
                <w:rFonts w:ascii="DB Office" w:hAnsi="DB Office" w:cs="Calibri"/>
                <w:b/>
                <w:color w:val="000000"/>
                <w:spacing w:val="1"/>
                <w:sz w:val="24"/>
                <w:szCs w:val="24"/>
              </w:rPr>
              <w:t>t</w:t>
            </w:r>
            <w:r w:rsidRPr="002E4730">
              <w:rPr>
                <w:rFonts w:ascii="DB Office" w:hAnsi="DB Office" w:cs="Calibri"/>
                <w:b/>
                <w:color w:val="000000"/>
                <w:sz w:val="24"/>
                <w:szCs w:val="24"/>
              </w:rPr>
              <w:t>rac</w:t>
            </w:r>
            <w:r w:rsidRPr="002E4730">
              <w:rPr>
                <w:rFonts w:ascii="DB Office" w:hAnsi="DB Office" w:cs="Calibri"/>
                <w:b/>
                <w:color w:val="000000"/>
                <w:spacing w:val="1"/>
                <w:sz w:val="24"/>
                <w:szCs w:val="24"/>
              </w:rPr>
              <w:t>t</w:t>
            </w:r>
            <w:r w:rsidRPr="002E4730">
              <w:rPr>
                <w:rFonts w:ascii="DB Office" w:hAnsi="DB Office" w:cs="Calibri"/>
                <w:b/>
                <w:color w:val="000000"/>
                <w:sz w:val="24"/>
                <w:szCs w:val="24"/>
              </w:rPr>
              <w:t>?</w:t>
            </w:r>
          </w:p>
          <w:p w:rsidR="00DA3034" w:rsidRPr="002E4730" w:rsidRDefault="00DA3034" w:rsidP="00DA3034">
            <w:pPr>
              <w:jc w:val="both"/>
              <w:rPr>
                <w:rStyle w:val="tgc"/>
                <w:rFonts w:ascii="DB Office" w:hAnsi="DB Office" w:cs="Arial"/>
                <w:color w:val="222222"/>
                <w:sz w:val="24"/>
                <w:szCs w:val="24"/>
              </w:rPr>
            </w:pPr>
            <w:r w:rsidRPr="002E4730">
              <w:rPr>
                <w:rStyle w:val="tgc"/>
                <w:rFonts w:ascii="DB Office" w:hAnsi="DB Office" w:cs="Arial"/>
                <w:color w:val="222222"/>
                <w:sz w:val="24"/>
                <w:szCs w:val="24"/>
              </w:rPr>
              <w:t xml:space="preserve">A </w:t>
            </w:r>
            <w:r w:rsidRPr="002E4730">
              <w:rPr>
                <w:rStyle w:val="tgc"/>
                <w:rFonts w:ascii="DB Office" w:hAnsi="DB Office" w:cs="Arial"/>
                <w:bCs/>
                <w:color w:val="222222"/>
                <w:sz w:val="24"/>
                <w:szCs w:val="24"/>
              </w:rPr>
              <w:t>contract</w:t>
            </w:r>
            <w:r w:rsidRPr="002E4730">
              <w:rPr>
                <w:rStyle w:val="tgc"/>
                <w:rFonts w:ascii="DB Office" w:hAnsi="DB Office" w:cs="Arial"/>
                <w:color w:val="222222"/>
                <w:sz w:val="24"/>
                <w:szCs w:val="24"/>
              </w:rPr>
              <w:t xml:space="preserve"> is a written </w:t>
            </w:r>
            <w:r w:rsidRPr="002E4730">
              <w:rPr>
                <w:rStyle w:val="tgc"/>
                <w:rFonts w:ascii="DB Office" w:hAnsi="DB Office" w:cs="Arial"/>
                <w:bCs/>
                <w:color w:val="222222"/>
                <w:sz w:val="24"/>
                <w:szCs w:val="24"/>
              </w:rPr>
              <w:t>agreement</w:t>
            </w:r>
            <w:r w:rsidRPr="002E4730">
              <w:rPr>
                <w:rStyle w:val="tgc"/>
                <w:rFonts w:ascii="DB Office" w:hAnsi="DB Office" w:cs="Arial"/>
                <w:color w:val="222222"/>
                <w:sz w:val="24"/>
                <w:szCs w:val="24"/>
              </w:rPr>
              <w:t xml:space="preserve"> between two parties to provide a service or a product. There are six elements to a </w:t>
            </w:r>
            <w:r w:rsidRPr="002E4730">
              <w:rPr>
                <w:rStyle w:val="tgc"/>
                <w:rFonts w:ascii="DB Office" w:hAnsi="DB Office" w:cs="Arial"/>
                <w:bCs/>
                <w:color w:val="222222"/>
                <w:sz w:val="24"/>
                <w:szCs w:val="24"/>
              </w:rPr>
              <w:t>contract</w:t>
            </w:r>
            <w:r w:rsidRPr="002E4730">
              <w:rPr>
                <w:rStyle w:val="tgc"/>
                <w:rFonts w:ascii="DB Office" w:hAnsi="DB Office" w:cs="Arial"/>
                <w:color w:val="222222"/>
                <w:sz w:val="24"/>
                <w:szCs w:val="24"/>
              </w:rPr>
              <w:t xml:space="preserve"> that makes it a legally binding </w:t>
            </w:r>
            <w:r w:rsidRPr="002E4730">
              <w:rPr>
                <w:rStyle w:val="tgc"/>
                <w:rFonts w:ascii="DB Office" w:hAnsi="DB Office" w:cs="Arial"/>
                <w:bCs/>
                <w:color w:val="222222"/>
                <w:sz w:val="24"/>
                <w:szCs w:val="24"/>
              </w:rPr>
              <w:t>document and</w:t>
            </w:r>
            <w:r w:rsidRPr="002E4730">
              <w:rPr>
                <w:rStyle w:val="tgc"/>
                <w:rFonts w:ascii="DB Office" w:hAnsi="DB Office" w:cs="Arial"/>
                <w:color w:val="222222"/>
                <w:sz w:val="24"/>
                <w:szCs w:val="24"/>
              </w:rPr>
              <w:t xml:space="preserve"> enforceable by law, but it must contain the intent of both parties to carry out their promise.</w:t>
            </w:r>
          </w:p>
          <w:p w:rsidR="00DA3034" w:rsidRPr="002E4730" w:rsidRDefault="00DA3034" w:rsidP="00DA3034">
            <w:pPr>
              <w:spacing w:after="90"/>
              <w:jc w:val="both"/>
              <w:outlineLvl w:val="2"/>
              <w:rPr>
                <w:rFonts w:ascii="DB Office" w:eastAsia="Times New Roman" w:hAnsi="DB Office" w:cs="Arial"/>
                <w:b/>
                <w:bCs/>
                <w:sz w:val="24"/>
                <w:szCs w:val="24"/>
              </w:rPr>
            </w:pPr>
            <w:r w:rsidRPr="002E4730">
              <w:rPr>
                <w:rFonts w:ascii="DB Office" w:eastAsia="Times New Roman" w:hAnsi="DB Office" w:cs="Arial"/>
                <w:b/>
                <w:bCs/>
                <w:sz w:val="24"/>
                <w:szCs w:val="24"/>
              </w:rPr>
              <w:t>Nature and Contractual Obligation</w:t>
            </w:r>
          </w:p>
          <w:p w:rsidR="00DA3034" w:rsidRPr="002E4730" w:rsidRDefault="00DA3034" w:rsidP="00DA3034">
            <w:pPr>
              <w:spacing w:before="150" w:after="90"/>
              <w:jc w:val="both"/>
              <w:rPr>
                <w:rFonts w:ascii="DB Office" w:eastAsia="Times New Roman" w:hAnsi="DB Office" w:cs="Arial"/>
                <w:sz w:val="24"/>
                <w:szCs w:val="24"/>
              </w:rPr>
            </w:pPr>
            <w:r w:rsidRPr="002E4730">
              <w:rPr>
                <w:rFonts w:ascii="DB Office" w:eastAsia="Times New Roman" w:hAnsi="DB Office" w:cs="Arial"/>
                <w:sz w:val="24"/>
                <w:szCs w:val="24"/>
              </w:rPr>
              <w:t>The purpose of having contracts is to establish the agreement that the parties have made to fix their rights and duties in accordance with the agreement/s. Courts will enforce a valid contract made, unless there are grounds to bar its enforcement.</w:t>
            </w:r>
          </w:p>
          <w:p w:rsidR="00DA3034" w:rsidRPr="002E4730" w:rsidRDefault="00DA3034" w:rsidP="00DA3034">
            <w:pPr>
              <w:spacing w:before="150" w:after="90"/>
              <w:jc w:val="both"/>
              <w:rPr>
                <w:rFonts w:ascii="DB Office" w:eastAsia="Times New Roman" w:hAnsi="DB Office" w:cs="Arial"/>
                <w:sz w:val="24"/>
                <w:szCs w:val="24"/>
              </w:rPr>
            </w:pPr>
            <w:r w:rsidRPr="002E4730">
              <w:rPr>
                <w:rFonts w:ascii="DB Office" w:eastAsia="Times New Roman" w:hAnsi="DB Office" w:cs="Arial"/>
                <w:sz w:val="24"/>
                <w:szCs w:val="24"/>
              </w:rPr>
              <w:t>Statutes will propose and restrict any of the terms of a contract where the general public can or is affected such as the terms of an insurance contract that protects a common carrier will be controlled by statute in order to safeguard the members of public by guaranteeing that there will be financial resources available in the event of an accident.</w:t>
            </w:r>
          </w:p>
          <w:p w:rsidR="00DA3034" w:rsidRPr="002E4730" w:rsidRDefault="00DA3034" w:rsidP="00DA3034">
            <w:pPr>
              <w:spacing w:before="150" w:after="90"/>
              <w:jc w:val="both"/>
              <w:rPr>
                <w:rFonts w:ascii="DB Office" w:eastAsia="Times New Roman" w:hAnsi="DB Office" w:cs="Arial"/>
                <w:sz w:val="24"/>
                <w:szCs w:val="24"/>
              </w:rPr>
            </w:pPr>
            <w:r w:rsidRPr="002E4730">
              <w:rPr>
                <w:rFonts w:ascii="DB Office" w:eastAsia="Times New Roman" w:hAnsi="DB Office" w:cs="Arial"/>
                <w:sz w:val="24"/>
                <w:szCs w:val="24"/>
              </w:rPr>
              <w:t>Although Courts may not create a contract for any of the parties when the parties have no express or implied agreement on the essential terms of a contract, then there is no contract. The Courts are only empowered to enforce contracts and not to write them, for any of the parties. For a contract be enforceable, it must be valid. Functions of the court are to enforce agreements only, if they exist, not to create them through the imposition of such terms as the court considers reasonable.</w:t>
            </w:r>
          </w:p>
          <w:p w:rsidR="00DA3034" w:rsidRPr="002E4730" w:rsidRDefault="00DA3034" w:rsidP="00DA3034">
            <w:pPr>
              <w:pStyle w:val="ListParagraph"/>
              <w:widowControl w:val="0"/>
              <w:autoSpaceDE w:val="0"/>
              <w:autoSpaceDN w:val="0"/>
              <w:adjustRightInd w:val="0"/>
              <w:ind w:left="426"/>
              <w:rPr>
                <w:rFonts w:ascii="DB Office" w:hAnsi="DB Office" w:cs="Calibri"/>
                <w:color w:val="000000"/>
                <w:sz w:val="24"/>
                <w:szCs w:val="24"/>
              </w:rPr>
            </w:pPr>
          </w:p>
          <w:p w:rsidR="00DA3034" w:rsidRPr="002E4730" w:rsidRDefault="00DA3034" w:rsidP="00DA3034">
            <w:pPr>
              <w:pStyle w:val="ListParagraph"/>
              <w:widowControl w:val="0"/>
              <w:autoSpaceDE w:val="0"/>
              <w:autoSpaceDN w:val="0"/>
              <w:adjustRightInd w:val="0"/>
              <w:ind w:left="426"/>
              <w:rPr>
                <w:rFonts w:ascii="DB Office" w:hAnsi="DB Office" w:cs="Calibri"/>
                <w:color w:val="000000"/>
                <w:sz w:val="24"/>
                <w:szCs w:val="24"/>
              </w:rPr>
            </w:pPr>
          </w:p>
          <w:p w:rsidR="00DA3034" w:rsidRPr="002E4730" w:rsidRDefault="00DA3034" w:rsidP="00DA3034">
            <w:pPr>
              <w:pStyle w:val="ListParagraph"/>
              <w:widowControl w:val="0"/>
              <w:numPr>
                <w:ilvl w:val="0"/>
                <w:numId w:val="14"/>
              </w:numPr>
              <w:autoSpaceDE w:val="0"/>
              <w:autoSpaceDN w:val="0"/>
              <w:adjustRightInd w:val="0"/>
              <w:ind w:left="426"/>
              <w:rPr>
                <w:rFonts w:ascii="DB Office" w:hAnsi="DB Office" w:cs="Calibri"/>
                <w:b/>
                <w:color w:val="000000"/>
                <w:sz w:val="24"/>
                <w:szCs w:val="24"/>
              </w:rPr>
            </w:pPr>
            <w:r w:rsidRPr="002E4730">
              <w:rPr>
                <w:rFonts w:ascii="DB Office" w:hAnsi="DB Office" w:cs="Calibri"/>
                <w:b/>
                <w:color w:val="000000"/>
                <w:sz w:val="24"/>
                <w:szCs w:val="24"/>
              </w:rPr>
              <w:t>W</w:t>
            </w:r>
            <w:r w:rsidRPr="002E4730">
              <w:rPr>
                <w:rFonts w:ascii="DB Office" w:hAnsi="DB Office" w:cs="Calibri"/>
                <w:b/>
                <w:color w:val="000000"/>
                <w:spacing w:val="1"/>
                <w:sz w:val="24"/>
                <w:szCs w:val="24"/>
              </w:rPr>
              <w:t>h</w:t>
            </w:r>
            <w:r w:rsidRPr="002E4730">
              <w:rPr>
                <w:rFonts w:ascii="DB Office" w:hAnsi="DB Office" w:cs="Calibri"/>
                <w:b/>
                <w:color w:val="000000"/>
                <w:sz w:val="24"/>
                <w:szCs w:val="24"/>
              </w:rPr>
              <w:t xml:space="preserve">at are </w:t>
            </w:r>
            <w:r w:rsidRPr="002E4730">
              <w:rPr>
                <w:rFonts w:ascii="DB Office" w:hAnsi="DB Office" w:cs="Calibri"/>
                <w:b/>
                <w:color w:val="000000"/>
                <w:spacing w:val="1"/>
                <w:sz w:val="24"/>
                <w:szCs w:val="24"/>
              </w:rPr>
              <w:t>t</w:t>
            </w:r>
            <w:r w:rsidRPr="002E4730">
              <w:rPr>
                <w:rFonts w:ascii="DB Office" w:hAnsi="DB Office" w:cs="Calibri"/>
                <w:b/>
                <w:color w:val="000000"/>
                <w:spacing w:val="-1"/>
                <w:sz w:val="24"/>
                <w:szCs w:val="24"/>
              </w:rPr>
              <w:t>h</w:t>
            </w:r>
            <w:r w:rsidRPr="002E4730">
              <w:rPr>
                <w:rFonts w:ascii="DB Office" w:hAnsi="DB Office" w:cs="Calibri"/>
                <w:b/>
                <w:color w:val="000000"/>
                <w:sz w:val="24"/>
                <w:szCs w:val="24"/>
              </w:rPr>
              <w:t>e</w:t>
            </w:r>
            <w:r w:rsidRPr="002E4730">
              <w:rPr>
                <w:rFonts w:ascii="DB Office" w:hAnsi="DB Office" w:cs="Calibri"/>
                <w:b/>
                <w:color w:val="000000"/>
                <w:spacing w:val="1"/>
                <w:sz w:val="24"/>
                <w:szCs w:val="24"/>
              </w:rPr>
              <w:t xml:space="preserve"> </w:t>
            </w:r>
            <w:r w:rsidRPr="002E4730">
              <w:rPr>
                <w:rFonts w:ascii="DB Office" w:hAnsi="DB Office" w:cs="Calibri"/>
                <w:b/>
                <w:color w:val="000000"/>
                <w:sz w:val="24"/>
                <w:szCs w:val="24"/>
              </w:rPr>
              <w:t>ess</w:t>
            </w:r>
            <w:r w:rsidRPr="002E4730">
              <w:rPr>
                <w:rFonts w:ascii="DB Office" w:hAnsi="DB Office" w:cs="Calibri"/>
                <w:b/>
                <w:color w:val="000000"/>
                <w:spacing w:val="-2"/>
                <w:sz w:val="24"/>
                <w:szCs w:val="24"/>
              </w:rPr>
              <w:t>e</w:t>
            </w:r>
            <w:r w:rsidRPr="002E4730">
              <w:rPr>
                <w:rFonts w:ascii="DB Office" w:hAnsi="DB Office" w:cs="Calibri"/>
                <w:b/>
                <w:color w:val="000000"/>
                <w:spacing w:val="1"/>
                <w:sz w:val="24"/>
                <w:szCs w:val="24"/>
              </w:rPr>
              <w:t>nt</w:t>
            </w:r>
            <w:r w:rsidRPr="002E4730">
              <w:rPr>
                <w:rFonts w:ascii="DB Office" w:hAnsi="DB Office" w:cs="Calibri"/>
                <w:b/>
                <w:color w:val="000000"/>
                <w:sz w:val="24"/>
                <w:szCs w:val="24"/>
              </w:rPr>
              <w:t>ial</w:t>
            </w:r>
            <w:r w:rsidRPr="002E4730">
              <w:rPr>
                <w:rFonts w:ascii="DB Office" w:hAnsi="DB Office" w:cs="Calibri"/>
                <w:b/>
                <w:color w:val="000000"/>
                <w:spacing w:val="-1"/>
                <w:sz w:val="24"/>
                <w:szCs w:val="24"/>
              </w:rPr>
              <w:t xml:space="preserve"> </w:t>
            </w:r>
            <w:r w:rsidRPr="002E4730">
              <w:rPr>
                <w:rFonts w:ascii="DB Office" w:hAnsi="DB Office" w:cs="Calibri"/>
                <w:b/>
                <w:color w:val="000000"/>
                <w:sz w:val="24"/>
                <w:szCs w:val="24"/>
              </w:rPr>
              <w:t>e</w:t>
            </w:r>
            <w:r w:rsidRPr="002E4730">
              <w:rPr>
                <w:rFonts w:ascii="DB Office" w:hAnsi="DB Office" w:cs="Calibri"/>
                <w:b/>
                <w:color w:val="000000"/>
                <w:spacing w:val="-2"/>
                <w:sz w:val="24"/>
                <w:szCs w:val="24"/>
              </w:rPr>
              <w:t>l</w:t>
            </w:r>
            <w:r w:rsidRPr="002E4730">
              <w:rPr>
                <w:rFonts w:ascii="DB Office" w:hAnsi="DB Office" w:cs="Calibri"/>
                <w:b/>
                <w:color w:val="000000"/>
                <w:sz w:val="24"/>
                <w:szCs w:val="24"/>
              </w:rPr>
              <w:t>em</w:t>
            </w:r>
            <w:r w:rsidRPr="002E4730">
              <w:rPr>
                <w:rFonts w:ascii="DB Office" w:hAnsi="DB Office" w:cs="Calibri"/>
                <w:b/>
                <w:color w:val="000000"/>
                <w:spacing w:val="1"/>
                <w:sz w:val="24"/>
                <w:szCs w:val="24"/>
              </w:rPr>
              <w:t>e</w:t>
            </w:r>
            <w:r w:rsidRPr="002E4730">
              <w:rPr>
                <w:rFonts w:ascii="DB Office" w:hAnsi="DB Office" w:cs="Calibri"/>
                <w:b/>
                <w:color w:val="000000"/>
                <w:spacing w:val="-1"/>
                <w:sz w:val="24"/>
                <w:szCs w:val="24"/>
              </w:rPr>
              <w:t>n</w:t>
            </w:r>
            <w:r w:rsidRPr="002E4730">
              <w:rPr>
                <w:rFonts w:ascii="DB Office" w:hAnsi="DB Office" w:cs="Calibri"/>
                <w:b/>
                <w:color w:val="000000"/>
                <w:spacing w:val="1"/>
                <w:sz w:val="24"/>
                <w:szCs w:val="24"/>
              </w:rPr>
              <w:t>t</w:t>
            </w:r>
            <w:r w:rsidRPr="002E4730">
              <w:rPr>
                <w:rFonts w:ascii="DB Office" w:hAnsi="DB Office" w:cs="Calibri"/>
                <w:b/>
                <w:color w:val="000000"/>
                <w:sz w:val="24"/>
                <w:szCs w:val="24"/>
              </w:rPr>
              <w:t xml:space="preserve">s </w:t>
            </w:r>
            <w:r w:rsidRPr="002E4730">
              <w:rPr>
                <w:rFonts w:ascii="DB Office" w:hAnsi="DB Office" w:cs="Calibri"/>
                <w:b/>
                <w:color w:val="000000"/>
                <w:spacing w:val="-2"/>
                <w:sz w:val="24"/>
                <w:szCs w:val="24"/>
              </w:rPr>
              <w:t>o</w:t>
            </w:r>
            <w:r w:rsidRPr="002E4730">
              <w:rPr>
                <w:rFonts w:ascii="DB Office" w:hAnsi="DB Office" w:cs="Calibri"/>
                <w:b/>
                <w:color w:val="000000"/>
                <w:sz w:val="24"/>
                <w:szCs w:val="24"/>
              </w:rPr>
              <w:t>f</w:t>
            </w:r>
            <w:r w:rsidRPr="002E4730">
              <w:rPr>
                <w:rFonts w:ascii="DB Office" w:hAnsi="DB Office" w:cs="Calibri"/>
                <w:b/>
                <w:color w:val="000000"/>
                <w:spacing w:val="2"/>
                <w:sz w:val="24"/>
                <w:szCs w:val="24"/>
              </w:rPr>
              <w:t xml:space="preserve"> </w:t>
            </w:r>
            <w:r w:rsidRPr="002E4730">
              <w:rPr>
                <w:rFonts w:ascii="DB Office" w:hAnsi="DB Office" w:cs="Calibri"/>
                <w:b/>
                <w:color w:val="000000"/>
                <w:sz w:val="24"/>
                <w:szCs w:val="24"/>
              </w:rPr>
              <w:t>a</w:t>
            </w:r>
            <w:r w:rsidRPr="002E4730">
              <w:rPr>
                <w:rFonts w:ascii="DB Office" w:hAnsi="DB Office" w:cs="Calibri"/>
                <w:b/>
                <w:color w:val="000000"/>
                <w:spacing w:val="1"/>
                <w:sz w:val="24"/>
                <w:szCs w:val="24"/>
              </w:rPr>
              <w:t xml:space="preserve"> </w:t>
            </w:r>
            <w:r w:rsidRPr="002E4730">
              <w:rPr>
                <w:rFonts w:ascii="DB Office" w:hAnsi="DB Office" w:cs="Calibri"/>
                <w:b/>
                <w:color w:val="000000"/>
                <w:spacing w:val="-1"/>
                <w:sz w:val="24"/>
                <w:szCs w:val="24"/>
              </w:rPr>
              <w:t>c</w:t>
            </w:r>
            <w:r w:rsidRPr="002E4730">
              <w:rPr>
                <w:rFonts w:ascii="DB Office" w:hAnsi="DB Office" w:cs="Calibri"/>
                <w:b/>
                <w:color w:val="000000"/>
                <w:spacing w:val="-2"/>
                <w:sz w:val="24"/>
                <w:szCs w:val="24"/>
              </w:rPr>
              <w:t>o</w:t>
            </w:r>
            <w:r w:rsidRPr="002E4730">
              <w:rPr>
                <w:rFonts w:ascii="DB Office" w:hAnsi="DB Office" w:cs="Calibri"/>
                <w:b/>
                <w:color w:val="000000"/>
                <w:spacing w:val="1"/>
                <w:sz w:val="24"/>
                <w:szCs w:val="24"/>
              </w:rPr>
              <w:t>n</w:t>
            </w:r>
            <w:r w:rsidRPr="002E4730">
              <w:rPr>
                <w:rFonts w:ascii="DB Office" w:hAnsi="DB Office" w:cs="Calibri"/>
                <w:b/>
                <w:color w:val="000000"/>
                <w:spacing w:val="-1"/>
                <w:sz w:val="24"/>
                <w:szCs w:val="24"/>
              </w:rPr>
              <w:t>t</w:t>
            </w:r>
            <w:r w:rsidRPr="002E4730">
              <w:rPr>
                <w:rFonts w:ascii="DB Office" w:hAnsi="DB Office" w:cs="Calibri"/>
                <w:b/>
                <w:color w:val="000000"/>
                <w:sz w:val="24"/>
                <w:szCs w:val="24"/>
              </w:rPr>
              <w:t>rac</w:t>
            </w:r>
            <w:r w:rsidRPr="002E4730">
              <w:rPr>
                <w:rFonts w:ascii="DB Office" w:hAnsi="DB Office" w:cs="Calibri"/>
                <w:b/>
                <w:color w:val="000000"/>
                <w:spacing w:val="1"/>
                <w:sz w:val="24"/>
                <w:szCs w:val="24"/>
              </w:rPr>
              <w:t>t</w:t>
            </w:r>
            <w:r w:rsidRPr="002E4730">
              <w:rPr>
                <w:rFonts w:ascii="DB Office" w:hAnsi="DB Office" w:cs="Calibri"/>
                <w:b/>
                <w:color w:val="000000"/>
                <w:sz w:val="24"/>
                <w:szCs w:val="24"/>
              </w:rPr>
              <w:t>?</w:t>
            </w:r>
          </w:p>
          <w:p w:rsidR="00DA3034" w:rsidRPr="002E4730" w:rsidRDefault="00DA3034" w:rsidP="00DA3034">
            <w:pPr>
              <w:widowControl w:val="0"/>
              <w:autoSpaceDE w:val="0"/>
              <w:autoSpaceDN w:val="0"/>
              <w:adjustRightInd w:val="0"/>
              <w:jc w:val="both"/>
              <w:rPr>
                <w:rStyle w:val="tgc"/>
                <w:rFonts w:ascii="DB Office" w:hAnsi="DB Office" w:cs="Arial"/>
                <w:color w:val="222222"/>
                <w:sz w:val="24"/>
                <w:szCs w:val="24"/>
              </w:rPr>
            </w:pPr>
            <w:r w:rsidRPr="002E4730">
              <w:rPr>
                <w:rStyle w:val="tgc"/>
                <w:rFonts w:ascii="DB Office" w:hAnsi="DB Office" w:cs="Arial"/>
                <w:color w:val="222222"/>
                <w:sz w:val="24"/>
                <w:szCs w:val="24"/>
              </w:rPr>
              <w:lastRenderedPageBreak/>
              <w:t xml:space="preserve">The essential elements of a contract must be established to demonstrate the formation of a legally </w:t>
            </w:r>
            <w:r w:rsidRPr="002E4730">
              <w:rPr>
                <w:rStyle w:val="tgc"/>
                <w:rFonts w:ascii="DB Office" w:hAnsi="DB Office" w:cs="Arial"/>
                <w:bCs/>
                <w:color w:val="222222"/>
                <w:sz w:val="24"/>
                <w:szCs w:val="24"/>
              </w:rPr>
              <w:t>binding</w:t>
            </w:r>
            <w:r w:rsidRPr="002E4730">
              <w:rPr>
                <w:rStyle w:val="tgc"/>
                <w:rFonts w:ascii="DB Office" w:hAnsi="DB Office" w:cs="Arial"/>
                <w:color w:val="222222"/>
                <w:sz w:val="24"/>
                <w:szCs w:val="24"/>
              </w:rPr>
              <w:t xml:space="preserve"> contract and they are: </w:t>
            </w:r>
          </w:p>
          <w:p w:rsidR="00DA3034" w:rsidRPr="002E4730" w:rsidRDefault="00DA3034" w:rsidP="00DA3034">
            <w:pPr>
              <w:jc w:val="both"/>
              <w:rPr>
                <w:rStyle w:val="tgc"/>
                <w:rFonts w:ascii="DB Office" w:hAnsi="DB Office" w:cs="Arial"/>
                <w:b/>
                <w:color w:val="222222"/>
                <w:sz w:val="24"/>
                <w:szCs w:val="24"/>
              </w:rPr>
            </w:pPr>
          </w:p>
          <w:p w:rsidR="00DA3034" w:rsidRPr="002E4730" w:rsidRDefault="00DA3034" w:rsidP="00DA3034">
            <w:pPr>
              <w:jc w:val="both"/>
              <w:rPr>
                <w:rFonts w:ascii="DB Office" w:eastAsia="Times New Roman" w:hAnsi="DB Office" w:cs="Times New Roman"/>
                <w:sz w:val="24"/>
                <w:szCs w:val="24"/>
              </w:rPr>
            </w:pPr>
            <w:r w:rsidRPr="002E4730">
              <w:rPr>
                <w:rStyle w:val="tgc"/>
                <w:rFonts w:ascii="DB Office" w:hAnsi="DB Office" w:cs="Arial"/>
                <w:b/>
                <w:color w:val="222222"/>
                <w:sz w:val="24"/>
                <w:szCs w:val="24"/>
              </w:rPr>
              <w:t>(1)The offer;</w:t>
            </w:r>
            <w:r w:rsidRPr="002E4730">
              <w:rPr>
                <w:rStyle w:val="tgc"/>
                <w:rFonts w:ascii="DB Office" w:hAnsi="DB Office" w:cs="Arial"/>
                <w:color w:val="222222"/>
                <w:sz w:val="24"/>
                <w:szCs w:val="24"/>
              </w:rPr>
              <w:t xml:space="preserve"> </w:t>
            </w:r>
            <w:r w:rsidRPr="002E4730">
              <w:rPr>
                <w:rFonts w:ascii="DB Office" w:eastAsia="Times New Roman" w:hAnsi="DB Office" w:cs="Times New Roman"/>
                <w:sz w:val="24"/>
                <w:szCs w:val="24"/>
              </w:rPr>
              <w:t xml:space="preserve">A contract is formed by acceptance of an offer.  An offer is a proposal by a company or person (the offeror) to enter into a contract.  The company or person receiving the offer is called the offeree.  When the offeree intends to accept the offer and communicates this acceptance to the offeror, then a contract will be formed.  </w:t>
            </w:r>
          </w:p>
          <w:p w:rsidR="00DA3034" w:rsidRPr="002E4730" w:rsidRDefault="00DA3034" w:rsidP="00DA3034">
            <w:pPr>
              <w:widowControl w:val="0"/>
              <w:autoSpaceDE w:val="0"/>
              <w:autoSpaceDN w:val="0"/>
              <w:adjustRightInd w:val="0"/>
              <w:jc w:val="both"/>
              <w:rPr>
                <w:rStyle w:val="tgc"/>
                <w:rFonts w:ascii="DB Office" w:hAnsi="DB Office" w:cs="Arial"/>
                <w:b/>
                <w:bCs/>
                <w:color w:val="222222"/>
                <w:sz w:val="24"/>
                <w:szCs w:val="24"/>
              </w:rPr>
            </w:pPr>
            <w:r w:rsidRPr="002E4730">
              <w:rPr>
                <w:rStyle w:val="tgc"/>
                <w:rFonts w:ascii="DB Office" w:hAnsi="DB Office" w:cs="Arial"/>
                <w:b/>
                <w:color w:val="222222"/>
                <w:sz w:val="24"/>
                <w:szCs w:val="24"/>
              </w:rPr>
              <w:t>(2)</w:t>
            </w:r>
            <w:r w:rsidRPr="002E4730">
              <w:rPr>
                <w:rStyle w:val="tgc"/>
                <w:rFonts w:ascii="DB Office" w:hAnsi="DB Office" w:cs="Arial"/>
                <w:b/>
                <w:bCs/>
                <w:color w:val="222222"/>
                <w:sz w:val="24"/>
                <w:szCs w:val="24"/>
              </w:rPr>
              <w:t xml:space="preserve">Acceptance: </w:t>
            </w:r>
            <w:r w:rsidRPr="002E4730">
              <w:rPr>
                <w:rFonts w:ascii="DB Office" w:hAnsi="DB Office"/>
                <w:sz w:val="24"/>
                <w:szCs w:val="24"/>
              </w:rPr>
              <w:t>Most offers can be accepted only by or on behalf of the designated offeree.  As explained before, the offeror generally has the absolute right to choose the person with whom he wants to enter a contract.  Subject to the ordinary rules concerning the legal relationship of principal-agent, someone other than the offeree can accept the offer for the benefit of the offeree, provided that the offeror has not stipulated to the contrary.  The acceptance by the offeree must be unequivocal.  The reason is that the offeror must know what the state of his offer is, and he must not be put in a position of uncertainty by a communication from the offeree that is ambiguous.  Therefore, a conditional acceptance (where the offeree accepts subject to the offeror doing something more than he promised in the offer) or a communication that hedges, procrastinates, or leaves the offeror in doubt, does not constitute a binding acceptance.</w:t>
            </w:r>
          </w:p>
          <w:p w:rsidR="00DA3034" w:rsidRPr="002E4730" w:rsidRDefault="00DA3034" w:rsidP="00DA3034">
            <w:pPr>
              <w:jc w:val="both"/>
              <w:rPr>
                <w:rStyle w:val="tgc"/>
                <w:rFonts w:ascii="DB Office" w:hAnsi="DB Office" w:cs="Arial"/>
                <w:b/>
                <w:color w:val="222222"/>
                <w:sz w:val="24"/>
                <w:szCs w:val="24"/>
              </w:rPr>
            </w:pPr>
          </w:p>
          <w:p w:rsidR="00DA3034" w:rsidRPr="002E4730" w:rsidRDefault="00DA3034" w:rsidP="00DA3034">
            <w:pPr>
              <w:jc w:val="both"/>
              <w:rPr>
                <w:rStyle w:val="tgc"/>
                <w:rFonts w:ascii="DB Office" w:hAnsi="DB Office" w:cs="Arial"/>
                <w:b/>
                <w:color w:val="222222"/>
                <w:sz w:val="24"/>
                <w:szCs w:val="24"/>
              </w:rPr>
            </w:pPr>
            <w:r w:rsidRPr="002E4730">
              <w:rPr>
                <w:rStyle w:val="tgc"/>
                <w:rFonts w:ascii="DB Office" w:hAnsi="DB Office" w:cs="Arial"/>
                <w:b/>
                <w:color w:val="222222"/>
                <w:sz w:val="24"/>
                <w:szCs w:val="24"/>
              </w:rPr>
              <w:t>(3)</w:t>
            </w:r>
            <w:r w:rsidRPr="002E4730">
              <w:rPr>
                <w:rStyle w:val="tgc"/>
                <w:rFonts w:ascii="DB Office" w:hAnsi="DB Office" w:cs="Arial"/>
                <w:b/>
                <w:bCs/>
                <w:color w:val="222222"/>
                <w:sz w:val="24"/>
                <w:szCs w:val="24"/>
              </w:rPr>
              <w:t xml:space="preserve">Consideration: </w:t>
            </w:r>
            <w:r w:rsidRPr="002E4730">
              <w:rPr>
                <w:rStyle w:val="tgc"/>
                <w:rFonts w:ascii="DB Office" w:hAnsi="DB Office" w:cs="Arial"/>
                <w:bCs/>
                <w:color w:val="222222"/>
                <w:sz w:val="24"/>
                <w:szCs w:val="24"/>
              </w:rPr>
              <w:t>Most</w:t>
            </w:r>
            <w:r w:rsidRPr="002E4730">
              <w:rPr>
                <w:rStyle w:val="tgc"/>
                <w:rFonts w:ascii="DB Office" w:hAnsi="DB Office" w:cs="Arial"/>
                <w:b/>
                <w:bCs/>
                <w:color w:val="222222"/>
                <w:sz w:val="24"/>
                <w:szCs w:val="24"/>
              </w:rPr>
              <w:t xml:space="preserve"> </w:t>
            </w:r>
            <w:r w:rsidRPr="002E4730">
              <w:rPr>
                <w:rFonts w:ascii="DB Office" w:eastAsia="Times New Roman" w:hAnsi="DB Office" w:cs="Times New Roman"/>
                <w:sz w:val="24"/>
                <w:szCs w:val="24"/>
              </w:rPr>
              <w:t xml:space="preserve">Contracts are based on bargaining and exchange regime.  Each party receives something of value, and gives something back of value.  (Consideration) is the name given to that value by each party.  Many things may constitute consideration for instance an act or a promise, forbearance, or the creation, modification or destruction of a legal relation.   Whereas in a bilateral contract each party exchanges a promise for a promise for instance, if our Government hires a contractor/s to build an extension to Parliament then nominated contractor/s promise to build the Extension and the our Government promises to pay money.  For each promise is the consideration for the other.  So by distinction, in a unilateral contract one party gives a promise as consideration, and the other party performs without making a promise.  The offered accepts by completing performance.  </w:t>
            </w:r>
          </w:p>
          <w:p w:rsidR="00DA3034" w:rsidRPr="002E4730" w:rsidRDefault="00DA3034" w:rsidP="00DA3034">
            <w:pPr>
              <w:jc w:val="both"/>
              <w:rPr>
                <w:rStyle w:val="tgc"/>
                <w:rFonts w:ascii="DB Office" w:hAnsi="DB Office" w:cs="Arial"/>
                <w:b/>
                <w:color w:val="222222"/>
                <w:sz w:val="24"/>
                <w:szCs w:val="24"/>
              </w:rPr>
            </w:pPr>
            <w:r w:rsidRPr="002E4730">
              <w:rPr>
                <w:rStyle w:val="tgc"/>
                <w:rFonts w:ascii="DB Office" w:hAnsi="DB Office" w:cs="Arial"/>
                <w:b/>
                <w:color w:val="222222"/>
                <w:sz w:val="24"/>
                <w:szCs w:val="24"/>
              </w:rPr>
              <w:t xml:space="preserve">(4) </w:t>
            </w:r>
            <w:r w:rsidRPr="002E4730">
              <w:rPr>
                <w:rStyle w:val="tgc"/>
                <w:rFonts w:ascii="DB Office" w:hAnsi="DB Office" w:cs="Arial"/>
                <w:b/>
                <w:bCs/>
                <w:color w:val="222222"/>
                <w:sz w:val="24"/>
                <w:szCs w:val="24"/>
              </w:rPr>
              <w:t>Mutuality</w:t>
            </w:r>
            <w:r w:rsidRPr="002E4730">
              <w:rPr>
                <w:rStyle w:val="tgc"/>
                <w:rFonts w:ascii="DB Office" w:hAnsi="DB Office" w:cs="Arial"/>
                <w:b/>
                <w:color w:val="222222"/>
                <w:sz w:val="24"/>
                <w:szCs w:val="24"/>
              </w:rPr>
              <w:t xml:space="preserve"> of obligation:</w:t>
            </w:r>
            <w:r w:rsidRPr="002E4730">
              <w:rPr>
                <w:rFonts w:ascii="DB Office" w:eastAsia="Times New Roman" w:hAnsi="DB Office" w:cs="Times New Roman"/>
                <w:sz w:val="24"/>
                <w:szCs w:val="24"/>
              </w:rPr>
              <w:t xml:space="preserve"> The formation of a contract requires mutual assent of at least two people.  These parties must, </w:t>
            </w:r>
            <w:r w:rsidRPr="002E4730">
              <w:rPr>
                <w:rFonts w:ascii="DB Office" w:eastAsia="Times New Roman" w:hAnsi="DB Office" w:cs="Arial"/>
                <w:sz w:val="24"/>
                <w:szCs w:val="24"/>
              </w:rPr>
              <w:t xml:space="preserve">declare or demonstrate this agreement in an objective manner.  It is said that </w:t>
            </w:r>
            <w:r w:rsidRPr="002E4730">
              <w:rPr>
                <w:rFonts w:ascii="DB Office" w:eastAsia="Times New Roman" w:hAnsi="DB Office" w:cs="Times New Roman"/>
                <w:sz w:val="24"/>
                <w:szCs w:val="24"/>
              </w:rPr>
              <w:t xml:space="preserve">formation of a contract requires a meeting of the minds but sometimes I wonder.  The parties need not meet in a sense as the parties need not </w:t>
            </w:r>
            <w:r w:rsidRPr="002E4730">
              <w:rPr>
                <w:rFonts w:ascii="DB Office" w:eastAsia="Times New Roman" w:hAnsi="DB Office" w:cs="Arial"/>
                <w:sz w:val="24"/>
                <w:szCs w:val="24"/>
              </w:rPr>
              <w:t>be mind readers.  Joint</w:t>
            </w:r>
            <w:r w:rsidRPr="002E4730">
              <w:rPr>
                <w:rFonts w:ascii="DB Office" w:eastAsia="Times New Roman" w:hAnsi="DB Office" w:cs="Times New Roman"/>
                <w:sz w:val="24"/>
                <w:szCs w:val="24"/>
              </w:rPr>
              <w:t xml:space="preserve"> assent will be assessed on how a reasonable person would interpret the words that were exchanged by the parties.  If the contract is in writing, the issue then becomes how should the language of the contract be interpreted?  If the contract language is clear and only requires reasonable interpretation.</w:t>
            </w:r>
          </w:p>
          <w:p w:rsidR="00DA3034" w:rsidRPr="002E4730" w:rsidRDefault="00DA3034" w:rsidP="00DA3034">
            <w:pPr>
              <w:widowControl w:val="0"/>
              <w:autoSpaceDE w:val="0"/>
              <w:autoSpaceDN w:val="0"/>
              <w:adjustRightInd w:val="0"/>
              <w:spacing w:before="46" w:line="259" w:lineRule="auto"/>
              <w:ind w:right="76"/>
              <w:jc w:val="both"/>
              <w:rPr>
                <w:rFonts w:ascii="DB Office" w:eastAsia="Times New Roman" w:hAnsi="DB Office" w:cs="Calibri"/>
                <w:color w:val="000000"/>
                <w:sz w:val="24"/>
                <w:szCs w:val="24"/>
              </w:rPr>
            </w:pPr>
            <w:r w:rsidRPr="002E4730">
              <w:rPr>
                <w:rStyle w:val="tgc"/>
                <w:rFonts w:ascii="DB Office" w:hAnsi="DB Office" w:cs="Arial"/>
                <w:b/>
                <w:color w:val="222222"/>
                <w:sz w:val="24"/>
                <w:szCs w:val="24"/>
              </w:rPr>
              <w:t xml:space="preserve">(5)Competency and capacity: </w:t>
            </w:r>
            <w:r w:rsidRPr="002E4730">
              <w:rPr>
                <w:rFonts w:ascii="DB Office" w:eastAsia="Times New Roman" w:hAnsi="DB Office" w:cs="Times New Roman"/>
                <w:sz w:val="24"/>
                <w:szCs w:val="24"/>
              </w:rPr>
              <w:t>It is essential to the enforceability of a contract that its terms are sufficiently clear to permit the courts to conclude that a contractual agreement was intended.  The courts will apply well-established rules of construction to interpret the language used by the parties.  Thus, to be fatally uncertain, the contract must be so indefinite as to have no exact meaning.</w:t>
            </w:r>
            <w:r w:rsidRPr="002E4730">
              <w:rPr>
                <w:rFonts w:ascii="DB Office" w:eastAsia="Times New Roman" w:hAnsi="DB Office" w:cs="Calibri"/>
                <w:color w:val="000000"/>
                <w:sz w:val="24"/>
                <w:szCs w:val="24"/>
              </w:rPr>
              <w:t xml:space="preserve"> Only</w:t>
            </w:r>
            <w:r w:rsidRPr="002E4730">
              <w:rPr>
                <w:rFonts w:ascii="DB Office" w:eastAsia="Times New Roman" w:hAnsi="DB Office" w:cs="Calibri"/>
                <w:color w:val="000000"/>
                <w:spacing w:val="3"/>
                <w:sz w:val="24"/>
                <w:szCs w:val="24"/>
              </w:rPr>
              <w:t xml:space="preserve"> people who are in the right mind and knows what he/she is doing </w:t>
            </w:r>
            <w:r w:rsidRPr="002E4730">
              <w:rPr>
                <w:rFonts w:ascii="DB Office" w:eastAsia="Times New Roman" w:hAnsi="DB Office" w:cs="Calibri"/>
                <w:color w:val="000000"/>
                <w:spacing w:val="-1"/>
                <w:sz w:val="24"/>
                <w:szCs w:val="24"/>
              </w:rPr>
              <w:t>c</w:t>
            </w:r>
            <w:r w:rsidRPr="002E4730">
              <w:rPr>
                <w:rFonts w:ascii="DB Office" w:eastAsia="Times New Roman" w:hAnsi="DB Office" w:cs="Calibri"/>
                <w:color w:val="000000"/>
                <w:sz w:val="24"/>
                <w:szCs w:val="24"/>
              </w:rPr>
              <w:t>an</w:t>
            </w:r>
            <w:r w:rsidRPr="002E4730">
              <w:rPr>
                <w:rFonts w:ascii="DB Office" w:eastAsia="Times New Roman" w:hAnsi="DB Office" w:cs="Calibri"/>
                <w:color w:val="000000"/>
                <w:spacing w:val="2"/>
                <w:sz w:val="24"/>
                <w:szCs w:val="24"/>
              </w:rPr>
              <w:t xml:space="preserve"> </w:t>
            </w:r>
            <w:r w:rsidRPr="002E4730">
              <w:rPr>
                <w:rFonts w:ascii="DB Office" w:eastAsia="Times New Roman" w:hAnsi="DB Office" w:cs="Calibri"/>
                <w:color w:val="000000"/>
                <w:sz w:val="24"/>
                <w:szCs w:val="24"/>
              </w:rPr>
              <w:t>legally</w:t>
            </w:r>
            <w:r w:rsidRPr="002E4730">
              <w:rPr>
                <w:rFonts w:ascii="DB Office" w:eastAsia="Times New Roman" w:hAnsi="DB Office" w:cs="Calibri"/>
                <w:color w:val="000000"/>
                <w:spacing w:val="1"/>
                <w:sz w:val="24"/>
                <w:szCs w:val="24"/>
              </w:rPr>
              <w:t xml:space="preserve"> </w:t>
            </w:r>
            <w:r w:rsidRPr="002E4730">
              <w:rPr>
                <w:rFonts w:ascii="DB Office" w:eastAsia="Times New Roman" w:hAnsi="DB Office" w:cs="Calibri"/>
                <w:color w:val="000000"/>
                <w:sz w:val="24"/>
                <w:szCs w:val="24"/>
              </w:rPr>
              <w:t>sign</w:t>
            </w:r>
            <w:r w:rsidRPr="002E4730">
              <w:rPr>
                <w:rFonts w:ascii="DB Office" w:eastAsia="Times New Roman" w:hAnsi="DB Office" w:cs="Calibri"/>
                <w:color w:val="000000"/>
                <w:spacing w:val="2"/>
                <w:sz w:val="24"/>
                <w:szCs w:val="24"/>
              </w:rPr>
              <w:t xml:space="preserve"> </w:t>
            </w:r>
            <w:r w:rsidRPr="002E4730">
              <w:rPr>
                <w:rFonts w:ascii="DB Office" w:eastAsia="Times New Roman" w:hAnsi="DB Office" w:cs="Calibri"/>
                <w:color w:val="000000"/>
                <w:sz w:val="24"/>
                <w:szCs w:val="24"/>
              </w:rPr>
              <w:t>a</w:t>
            </w:r>
            <w:r w:rsidRPr="002E4730">
              <w:rPr>
                <w:rFonts w:ascii="DB Office" w:eastAsia="Times New Roman" w:hAnsi="DB Office" w:cs="Calibri"/>
                <w:color w:val="000000"/>
                <w:spacing w:val="8"/>
                <w:sz w:val="24"/>
                <w:szCs w:val="24"/>
              </w:rPr>
              <w:t xml:space="preserve"> </w:t>
            </w:r>
            <w:r w:rsidRPr="002E4730">
              <w:rPr>
                <w:rFonts w:ascii="DB Office" w:eastAsia="Times New Roman" w:hAnsi="DB Office" w:cs="Calibri"/>
                <w:color w:val="000000"/>
                <w:spacing w:val="1"/>
                <w:sz w:val="24"/>
                <w:szCs w:val="24"/>
              </w:rPr>
              <w:t>b</w:t>
            </w:r>
            <w:r w:rsidRPr="002E4730">
              <w:rPr>
                <w:rFonts w:ascii="DB Office" w:eastAsia="Times New Roman" w:hAnsi="DB Office" w:cs="Calibri"/>
                <w:color w:val="000000"/>
                <w:spacing w:val="-2"/>
                <w:sz w:val="24"/>
                <w:szCs w:val="24"/>
              </w:rPr>
              <w:t>i</w:t>
            </w:r>
            <w:r w:rsidRPr="002E4730">
              <w:rPr>
                <w:rFonts w:ascii="DB Office" w:eastAsia="Times New Roman" w:hAnsi="DB Office" w:cs="Calibri"/>
                <w:color w:val="000000"/>
                <w:spacing w:val="-1"/>
                <w:sz w:val="24"/>
                <w:szCs w:val="24"/>
              </w:rPr>
              <w:t>n</w:t>
            </w:r>
            <w:r w:rsidRPr="002E4730">
              <w:rPr>
                <w:rFonts w:ascii="DB Office" w:eastAsia="Times New Roman" w:hAnsi="DB Office" w:cs="Calibri"/>
                <w:color w:val="000000"/>
                <w:spacing w:val="1"/>
                <w:sz w:val="24"/>
                <w:szCs w:val="24"/>
              </w:rPr>
              <w:t>d</w:t>
            </w:r>
            <w:r w:rsidRPr="002E4730">
              <w:rPr>
                <w:rFonts w:ascii="DB Office" w:eastAsia="Times New Roman" w:hAnsi="DB Office" w:cs="Calibri"/>
                <w:color w:val="000000"/>
                <w:sz w:val="24"/>
                <w:szCs w:val="24"/>
              </w:rPr>
              <w:t>i</w:t>
            </w:r>
            <w:r w:rsidRPr="002E4730">
              <w:rPr>
                <w:rFonts w:ascii="DB Office" w:eastAsia="Times New Roman" w:hAnsi="DB Office" w:cs="Calibri"/>
                <w:color w:val="000000"/>
                <w:spacing w:val="1"/>
                <w:sz w:val="24"/>
                <w:szCs w:val="24"/>
              </w:rPr>
              <w:t>n</w:t>
            </w:r>
            <w:r w:rsidRPr="002E4730">
              <w:rPr>
                <w:rFonts w:ascii="DB Office" w:eastAsia="Times New Roman" w:hAnsi="DB Office" w:cs="Calibri"/>
                <w:color w:val="000000"/>
                <w:sz w:val="24"/>
                <w:szCs w:val="24"/>
              </w:rPr>
              <w:t>g</w:t>
            </w:r>
            <w:r w:rsidRPr="002E4730">
              <w:rPr>
                <w:rFonts w:ascii="DB Office" w:eastAsia="Times New Roman" w:hAnsi="DB Office" w:cs="Calibri"/>
                <w:color w:val="000000"/>
                <w:spacing w:val="1"/>
                <w:sz w:val="24"/>
                <w:szCs w:val="24"/>
              </w:rPr>
              <w:t xml:space="preserve"> </w:t>
            </w:r>
            <w:r w:rsidRPr="002E4730">
              <w:rPr>
                <w:rFonts w:ascii="DB Office" w:eastAsia="Times New Roman" w:hAnsi="DB Office" w:cs="Calibri"/>
                <w:color w:val="000000"/>
                <w:spacing w:val="-1"/>
                <w:sz w:val="24"/>
                <w:szCs w:val="24"/>
              </w:rPr>
              <w:t>c</w:t>
            </w:r>
            <w:r w:rsidRPr="002E4730">
              <w:rPr>
                <w:rFonts w:ascii="DB Office" w:eastAsia="Times New Roman" w:hAnsi="DB Office" w:cs="Calibri"/>
                <w:color w:val="000000"/>
                <w:sz w:val="24"/>
                <w:szCs w:val="24"/>
              </w:rPr>
              <w:t>ont</w:t>
            </w:r>
            <w:r w:rsidRPr="002E4730">
              <w:rPr>
                <w:rFonts w:ascii="DB Office" w:eastAsia="Times New Roman" w:hAnsi="DB Office" w:cs="Calibri"/>
                <w:color w:val="000000"/>
                <w:spacing w:val="1"/>
                <w:sz w:val="24"/>
                <w:szCs w:val="24"/>
              </w:rPr>
              <w:t>r</w:t>
            </w:r>
            <w:r w:rsidRPr="002E4730">
              <w:rPr>
                <w:rFonts w:ascii="DB Office" w:eastAsia="Times New Roman" w:hAnsi="DB Office" w:cs="Calibri"/>
                <w:color w:val="000000"/>
                <w:sz w:val="24"/>
                <w:szCs w:val="24"/>
              </w:rPr>
              <w:t>ac</w:t>
            </w:r>
            <w:r w:rsidRPr="002E4730">
              <w:rPr>
                <w:rFonts w:ascii="DB Office" w:eastAsia="Times New Roman" w:hAnsi="DB Office" w:cs="Calibri"/>
                <w:color w:val="000000"/>
                <w:spacing w:val="1"/>
                <w:sz w:val="24"/>
                <w:szCs w:val="24"/>
              </w:rPr>
              <w:t>t</w:t>
            </w:r>
            <w:r w:rsidRPr="002E4730">
              <w:rPr>
                <w:rFonts w:ascii="DB Office" w:eastAsia="Times New Roman" w:hAnsi="DB Office" w:cs="Calibri"/>
                <w:color w:val="000000"/>
                <w:sz w:val="24"/>
                <w:szCs w:val="24"/>
              </w:rPr>
              <w:t>. The</w:t>
            </w:r>
            <w:r w:rsidRPr="002E4730">
              <w:rPr>
                <w:rFonts w:ascii="DB Office" w:eastAsia="Times New Roman" w:hAnsi="DB Office" w:cs="Calibri"/>
                <w:color w:val="000000"/>
                <w:spacing w:val="2"/>
                <w:sz w:val="24"/>
                <w:szCs w:val="24"/>
              </w:rPr>
              <w:t xml:space="preserve"> </w:t>
            </w:r>
            <w:r w:rsidRPr="002E4730">
              <w:rPr>
                <w:rFonts w:ascii="DB Office" w:eastAsia="Times New Roman" w:hAnsi="DB Office" w:cs="Calibri"/>
                <w:color w:val="000000"/>
                <w:sz w:val="24"/>
                <w:szCs w:val="24"/>
              </w:rPr>
              <w:t>law</w:t>
            </w:r>
            <w:r w:rsidRPr="002E4730">
              <w:rPr>
                <w:rFonts w:ascii="DB Office" w:eastAsia="Times New Roman" w:hAnsi="DB Office" w:cs="Calibri"/>
                <w:color w:val="000000"/>
                <w:spacing w:val="2"/>
                <w:sz w:val="24"/>
                <w:szCs w:val="24"/>
              </w:rPr>
              <w:t xml:space="preserve"> </w:t>
            </w:r>
            <w:r w:rsidRPr="002E4730">
              <w:rPr>
                <w:rFonts w:ascii="DB Office" w:eastAsia="Times New Roman" w:hAnsi="DB Office" w:cs="Calibri"/>
                <w:color w:val="000000"/>
                <w:sz w:val="24"/>
                <w:szCs w:val="24"/>
              </w:rPr>
              <w:t>gove</w:t>
            </w:r>
            <w:r w:rsidRPr="002E4730">
              <w:rPr>
                <w:rFonts w:ascii="DB Office" w:eastAsia="Times New Roman" w:hAnsi="DB Office" w:cs="Calibri"/>
                <w:color w:val="000000"/>
                <w:spacing w:val="-2"/>
                <w:sz w:val="24"/>
                <w:szCs w:val="24"/>
              </w:rPr>
              <w:t>r</w:t>
            </w:r>
            <w:r w:rsidRPr="002E4730">
              <w:rPr>
                <w:rFonts w:ascii="DB Office" w:eastAsia="Times New Roman" w:hAnsi="DB Office" w:cs="Calibri"/>
                <w:color w:val="000000"/>
                <w:spacing w:val="1"/>
                <w:sz w:val="24"/>
                <w:szCs w:val="24"/>
              </w:rPr>
              <w:t>n</w:t>
            </w:r>
            <w:r w:rsidRPr="002E4730">
              <w:rPr>
                <w:rFonts w:ascii="DB Office" w:eastAsia="Times New Roman" w:hAnsi="DB Office" w:cs="Calibri"/>
                <w:color w:val="000000"/>
                <w:sz w:val="24"/>
                <w:szCs w:val="24"/>
              </w:rPr>
              <w:t xml:space="preserve">s </w:t>
            </w:r>
            <w:r w:rsidRPr="002E4730">
              <w:rPr>
                <w:rFonts w:ascii="DB Office" w:eastAsia="Times New Roman" w:hAnsi="DB Office" w:cs="Calibri"/>
                <w:color w:val="000000"/>
                <w:spacing w:val="-1"/>
                <w:sz w:val="24"/>
                <w:szCs w:val="24"/>
              </w:rPr>
              <w:t>c</w:t>
            </w:r>
            <w:r w:rsidRPr="002E4730">
              <w:rPr>
                <w:rFonts w:ascii="DB Office" w:eastAsia="Times New Roman" w:hAnsi="DB Office" w:cs="Calibri"/>
                <w:color w:val="000000"/>
                <w:sz w:val="24"/>
                <w:szCs w:val="24"/>
              </w:rPr>
              <w:t>o</w:t>
            </w:r>
            <w:r w:rsidRPr="002E4730">
              <w:rPr>
                <w:rFonts w:ascii="DB Office" w:eastAsia="Times New Roman" w:hAnsi="DB Office" w:cs="Calibri"/>
                <w:color w:val="000000"/>
                <w:spacing w:val="1"/>
                <w:sz w:val="24"/>
                <w:szCs w:val="24"/>
              </w:rPr>
              <w:t>mp</w:t>
            </w:r>
            <w:r w:rsidRPr="002E4730">
              <w:rPr>
                <w:rFonts w:ascii="DB Office" w:eastAsia="Times New Roman" w:hAnsi="DB Office" w:cs="Calibri"/>
                <w:color w:val="000000"/>
                <w:sz w:val="24"/>
                <w:szCs w:val="24"/>
              </w:rPr>
              <w:t>ete</w:t>
            </w:r>
            <w:r w:rsidRPr="002E4730">
              <w:rPr>
                <w:rFonts w:ascii="DB Office" w:eastAsia="Times New Roman" w:hAnsi="DB Office" w:cs="Calibri"/>
                <w:color w:val="000000"/>
                <w:spacing w:val="1"/>
                <w:sz w:val="24"/>
                <w:szCs w:val="24"/>
              </w:rPr>
              <w:t>n</w:t>
            </w:r>
            <w:r w:rsidRPr="002E4730">
              <w:rPr>
                <w:rFonts w:ascii="DB Office" w:eastAsia="Times New Roman" w:hAnsi="DB Office" w:cs="Calibri"/>
                <w:color w:val="000000"/>
                <w:spacing w:val="-1"/>
                <w:sz w:val="24"/>
                <w:szCs w:val="24"/>
              </w:rPr>
              <w:t>c</w:t>
            </w:r>
            <w:r w:rsidRPr="002E4730">
              <w:rPr>
                <w:rFonts w:ascii="DB Office" w:eastAsia="Times New Roman" w:hAnsi="DB Office" w:cs="Calibri"/>
                <w:color w:val="000000"/>
                <w:sz w:val="24"/>
                <w:szCs w:val="24"/>
              </w:rPr>
              <w:t>y</w:t>
            </w:r>
            <w:r w:rsidRPr="002E4730">
              <w:rPr>
                <w:rFonts w:ascii="DB Office" w:eastAsia="Times New Roman" w:hAnsi="DB Office" w:cs="Calibri"/>
                <w:color w:val="000000"/>
                <w:spacing w:val="2"/>
                <w:sz w:val="24"/>
                <w:szCs w:val="24"/>
              </w:rPr>
              <w:t xml:space="preserve"> </w:t>
            </w:r>
            <w:r w:rsidRPr="002E4730">
              <w:rPr>
                <w:rFonts w:ascii="DB Office" w:eastAsia="Times New Roman" w:hAnsi="DB Office" w:cs="Calibri"/>
                <w:color w:val="000000"/>
                <w:sz w:val="24"/>
                <w:szCs w:val="24"/>
              </w:rPr>
              <w:t>issues at</w:t>
            </w:r>
            <w:r w:rsidRPr="002E4730">
              <w:rPr>
                <w:rFonts w:ascii="DB Office" w:eastAsia="Times New Roman" w:hAnsi="DB Office" w:cs="Calibri"/>
                <w:color w:val="000000"/>
                <w:spacing w:val="2"/>
                <w:sz w:val="24"/>
                <w:szCs w:val="24"/>
              </w:rPr>
              <w:t xml:space="preserve"> </w:t>
            </w:r>
            <w:r w:rsidRPr="002E4730">
              <w:rPr>
                <w:rFonts w:ascii="DB Office" w:eastAsia="Times New Roman" w:hAnsi="DB Office" w:cs="Calibri"/>
                <w:color w:val="000000"/>
                <w:sz w:val="24"/>
                <w:szCs w:val="24"/>
              </w:rPr>
              <w:t>a</w:t>
            </w:r>
            <w:r w:rsidRPr="002E4730">
              <w:rPr>
                <w:rFonts w:ascii="DB Office" w:eastAsia="Times New Roman" w:hAnsi="DB Office" w:cs="Calibri"/>
                <w:color w:val="000000"/>
                <w:spacing w:val="-2"/>
                <w:sz w:val="24"/>
                <w:szCs w:val="24"/>
              </w:rPr>
              <w:t>l</w:t>
            </w:r>
            <w:r w:rsidRPr="002E4730">
              <w:rPr>
                <w:rFonts w:ascii="DB Office" w:eastAsia="Times New Roman" w:hAnsi="DB Office" w:cs="Calibri"/>
                <w:color w:val="000000"/>
                <w:sz w:val="24"/>
                <w:szCs w:val="24"/>
              </w:rPr>
              <w:t>l</w:t>
            </w:r>
            <w:r w:rsidRPr="002E4730">
              <w:rPr>
                <w:rFonts w:ascii="DB Office" w:eastAsia="Times New Roman" w:hAnsi="DB Office" w:cs="Calibri"/>
                <w:color w:val="000000"/>
                <w:spacing w:val="2"/>
                <w:sz w:val="24"/>
                <w:szCs w:val="24"/>
              </w:rPr>
              <w:t xml:space="preserve"> </w:t>
            </w:r>
            <w:r w:rsidRPr="002E4730">
              <w:rPr>
                <w:rFonts w:ascii="DB Office" w:eastAsia="Times New Roman" w:hAnsi="DB Office" w:cs="Calibri"/>
                <w:color w:val="000000"/>
                <w:sz w:val="24"/>
                <w:szCs w:val="24"/>
              </w:rPr>
              <w:t>levels</w:t>
            </w:r>
            <w:r w:rsidRPr="002E4730">
              <w:rPr>
                <w:rFonts w:ascii="DB Office" w:eastAsia="Times New Roman" w:hAnsi="DB Office" w:cs="Calibri"/>
                <w:color w:val="000000"/>
                <w:spacing w:val="3"/>
                <w:sz w:val="24"/>
                <w:szCs w:val="24"/>
              </w:rPr>
              <w:t xml:space="preserve"> </w:t>
            </w:r>
            <w:r w:rsidRPr="002E4730">
              <w:rPr>
                <w:rFonts w:ascii="DB Office" w:eastAsia="Times New Roman" w:hAnsi="DB Office" w:cs="Calibri"/>
                <w:color w:val="000000"/>
                <w:spacing w:val="-2"/>
                <w:sz w:val="24"/>
                <w:szCs w:val="24"/>
              </w:rPr>
              <w:t>o</w:t>
            </w:r>
            <w:r w:rsidRPr="002E4730">
              <w:rPr>
                <w:rFonts w:ascii="DB Office" w:eastAsia="Times New Roman" w:hAnsi="DB Office" w:cs="Calibri"/>
                <w:color w:val="000000"/>
                <w:sz w:val="24"/>
                <w:szCs w:val="24"/>
              </w:rPr>
              <w:t>f</w:t>
            </w:r>
            <w:r w:rsidRPr="002E4730">
              <w:rPr>
                <w:rFonts w:ascii="DB Office" w:eastAsia="Times New Roman" w:hAnsi="DB Office" w:cs="Calibri"/>
                <w:color w:val="000000"/>
                <w:spacing w:val="1"/>
                <w:sz w:val="24"/>
                <w:szCs w:val="24"/>
              </w:rPr>
              <w:t xml:space="preserve"> th</w:t>
            </w:r>
            <w:r w:rsidRPr="002E4730">
              <w:rPr>
                <w:rFonts w:ascii="DB Office" w:eastAsia="Times New Roman" w:hAnsi="DB Office" w:cs="Calibri"/>
                <w:color w:val="000000"/>
                <w:sz w:val="24"/>
                <w:szCs w:val="24"/>
              </w:rPr>
              <w:t>e</w:t>
            </w:r>
            <w:r w:rsidRPr="002E4730">
              <w:rPr>
                <w:rFonts w:ascii="DB Office" w:eastAsia="Times New Roman" w:hAnsi="DB Office" w:cs="Calibri"/>
                <w:color w:val="000000"/>
                <w:spacing w:val="1"/>
                <w:sz w:val="24"/>
                <w:szCs w:val="24"/>
              </w:rPr>
              <w:t xml:space="preserve"> </w:t>
            </w:r>
            <w:r w:rsidRPr="002E4730">
              <w:rPr>
                <w:rFonts w:ascii="DB Office" w:eastAsia="Times New Roman" w:hAnsi="DB Office" w:cs="Calibri"/>
                <w:color w:val="000000"/>
                <w:spacing w:val="-1"/>
                <w:sz w:val="24"/>
                <w:szCs w:val="24"/>
              </w:rPr>
              <w:t>c</w:t>
            </w:r>
            <w:r w:rsidRPr="002E4730">
              <w:rPr>
                <w:rFonts w:ascii="DB Office" w:eastAsia="Times New Roman" w:hAnsi="DB Office" w:cs="Calibri"/>
                <w:color w:val="000000"/>
                <w:sz w:val="24"/>
                <w:szCs w:val="24"/>
              </w:rPr>
              <w:t>ont</w:t>
            </w:r>
            <w:r w:rsidRPr="002E4730">
              <w:rPr>
                <w:rFonts w:ascii="DB Office" w:eastAsia="Times New Roman" w:hAnsi="DB Office" w:cs="Calibri"/>
                <w:color w:val="000000"/>
                <w:spacing w:val="1"/>
                <w:sz w:val="24"/>
                <w:szCs w:val="24"/>
              </w:rPr>
              <w:t>r</w:t>
            </w:r>
            <w:r w:rsidRPr="002E4730">
              <w:rPr>
                <w:rFonts w:ascii="DB Office" w:eastAsia="Times New Roman" w:hAnsi="DB Office" w:cs="Calibri"/>
                <w:color w:val="000000"/>
                <w:sz w:val="24"/>
                <w:szCs w:val="24"/>
              </w:rPr>
              <w:t xml:space="preserve">act. </w:t>
            </w:r>
          </w:p>
          <w:p w:rsidR="00DA3034" w:rsidRPr="002E4730" w:rsidRDefault="00DA3034" w:rsidP="00DA3034">
            <w:pPr>
              <w:widowControl w:val="0"/>
              <w:autoSpaceDE w:val="0"/>
              <w:autoSpaceDN w:val="0"/>
              <w:adjustRightInd w:val="0"/>
              <w:jc w:val="both"/>
              <w:rPr>
                <w:rStyle w:val="tgc"/>
                <w:rFonts w:ascii="DB Office" w:hAnsi="DB Office" w:cs="Arial"/>
                <w:color w:val="222222"/>
                <w:sz w:val="24"/>
                <w:szCs w:val="24"/>
              </w:rPr>
            </w:pPr>
            <w:r w:rsidRPr="002E4730">
              <w:rPr>
                <w:rStyle w:val="tgc"/>
                <w:rFonts w:ascii="DB Office" w:hAnsi="DB Office" w:cs="Arial"/>
                <w:color w:val="222222"/>
                <w:sz w:val="24"/>
                <w:szCs w:val="24"/>
              </w:rPr>
              <w:lastRenderedPageBreak/>
              <w:t xml:space="preserve"> </w:t>
            </w:r>
          </w:p>
          <w:p w:rsidR="00DA3034" w:rsidRPr="002E4730" w:rsidRDefault="00DA3034" w:rsidP="00DA3034">
            <w:pPr>
              <w:jc w:val="both"/>
              <w:rPr>
                <w:rStyle w:val="tgc"/>
                <w:rFonts w:ascii="DB Office" w:hAnsi="DB Office" w:cs="Arial"/>
                <w:color w:val="222222"/>
                <w:sz w:val="24"/>
                <w:szCs w:val="24"/>
              </w:rPr>
            </w:pPr>
            <w:r w:rsidRPr="002E4730">
              <w:rPr>
                <w:rStyle w:val="tgc"/>
                <w:rFonts w:ascii="DB Office" w:hAnsi="DB Office" w:cs="Arial"/>
                <w:b/>
                <w:color w:val="222222"/>
                <w:sz w:val="24"/>
                <w:szCs w:val="24"/>
              </w:rPr>
              <w:t xml:space="preserve">(6) A </w:t>
            </w:r>
            <w:r w:rsidRPr="002E4730">
              <w:rPr>
                <w:rStyle w:val="tgc"/>
                <w:rFonts w:ascii="DB Office" w:hAnsi="DB Office" w:cs="Arial"/>
                <w:b/>
                <w:bCs/>
                <w:color w:val="222222"/>
                <w:sz w:val="24"/>
                <w:szCs w:val="24"/>
              </w:rPr>
              <w:t xml:space="preserve">written instrument: </w:t>
            </w:r>
            <w:r w:rsidRPr="002E4730">
              <w:rPr>
                <w:rFonts w:ascii="DB Office" w:eastAsia="Times New Roman" w:hAnsi="DB Office" w:cs="Arial"/>
                <w:sz w:val="24"/>
                <w:szCs w:val="24"/>
              </w:rPr>
              <w:t>The final legal requirement in contract formation is that the parties express the contract in a form permitted -or in some cases, required by law.</w:t>
            </w:r>
            <w:r w:rsidRPr="002E4730">
              <w:rPr>
                <w:rFonts w:ascii="DB Office" w:eastAsia="Times New Roman" w:hAnsi="DB Office" w:cs="Times New Roman"/>
                <w:sz w:val="24"/>
                <w:szCs w:val="24"/>
              </w:rPr>
              <w:t xml:space="preserve">  In general, a contract can be made in three ways: Written, Oral, and Implied thru the conduct of the parties.</w:t>
            </w:r>
            <w:r w:rsidRPr="002E4730">
              <w:rPr>
                <w:rStyle w:val="ListParagraph"/>
                <w:rFonts w:ascii="DB Office" w:hAnsi="DB Office" w:cs="Arial"/>
                <w:b/>
                <w:bCs/>
                <w:color w:val="222222"/>
                <w:sz w:val="24"/>
                <w:szCs w:val="24"/>
              </w:rPr>
              <w:t xml:space="preserve"> </w:t>
            </w:r>
            <w:r w:rsidRPr="002E4730">
              <w:rPr>
                <w:rStyle w:val="ListParagraph"/>
                <w:rFonts w:ascii="DB Office" w:hAnsi="DB Office" w:cs="Arial"/>
                <w:bCs/>
                <w:color w:val="222222"/>
                <w:sz w:val="24"/>
                <w:szCs w:val="24"/>
              </w:rPr>
              <w:t>A L</w:t>
            </w:r>
            <w:r w:rsidRPr="002E4730">
              <w:rPr>
                <w:rStyle w:val="tgc"/>
                <w:rFonts w:ascii="DB Office" w:hAnsi="DB Office" w:cs="Arial"/>
                <w:bCs/>
                <w:color w:val="222222"/>
                <w:sz w:val="24"/>
                <w:szCs w:val="24"/>
              </w:rPr>
              <w:t>egal written instrument</w:t>
            </w:r>
            <w:r w:rsidRPr="002E4730">
              <w:rPr>
                <w:rStyle w:val="tgc"/>
                <w:rFonts w:ascii="DB Office" w:hAnsi="DB Office" w:cs="Arial"/>
                <w:color w:val="222222"/>
                <w:sz w:val="24"/>
                <w:szCs w:val="24"/>
              </w:rPr>
              <w:t xml:space="preserve"> is a </w:t>
            </w:r>
            <w:r w:rsidRPr="002E4730">
              <w:rPr>
                <w:rStyle w:val="tgc"/>
                <w:rFonts w:ascii="DB Office" w:hAnsi="DB Office" w:cs="Arial"/>
                <w:bCs/>
                <w:color w:val="222222"/>
                <w:sz w:val="24"/>
                <w:szCs w:val="24"/>
              </w:rPr>
              <w:t>legal</w:t>
            </w:r>
            <w:r w:rsidRPr="002E4730">
              <w:rPr>
                <w:rStyle w:val="tgc"/>
                <w:rFonts w:ascii="DB Office" w:hAnsi="DB Office" w:cs="Arial"/>
                <w:color w:val="222222"/>
                <w:sz w:val="24"/>
                <w:szCs w:val="24"/>
              </w:rPr>
              <w:t xml:space="preserve"> term that is used for any formally executed </w:t>
            </w:r>
            <w:r w:rsidRPr="002E4730">
              <w:rPr>
                <w:rStyle w:val="tgc"/>
                <w:rFonts w:ascii="DB Office" w:hAnsi="DB Office" w:cs="Arial"/>
                <w:bCs/>
                <w:color w:val="222222"/>
                <w:sz w:val="24"/>
                <w:szCs w:val="24"/>
              </w:rPr>
              <w:t>written</w:t>
            </w:r>
            <w:r w:rsidRPr="002E4730">
              <w:rPr>
                <w:rStyle w:val="tgc"/>
                <w:rFonts w:ascii="DB Office" w:hAnsi="DB Office" w:cs="Arial"/>
                <w:color w:val="222222"/>
                <w:sz w:val="24"/>
                <w:szCs w:val="24"/>
              </w:rPr>
              <w:t xml:space="preserve"> document that can be formally attributed to its author, records and formally expresses a legally enforceable </w:t>
            </w:r>
            <w:r w:rsidRPr="002E4730">
              <w:rPr>
                <w:rStyle w:val="tgc"/>
                <w:rFonts w:ascii="DB Office" w:hAnsi="DB Office" w:cs="Arial"/>
                <w:bCs/>
                <w:color w:val="222222"/>
                <w:sz w:val="24"/>
                <w:szCs w:val="24"/>
              </w:rPr>
              <w:t>act</w:t>
            </w:r>
            <w:r w:rsidRPr="002E4730">
              <w:rPr>
                <w:rStyle w:val="tgc"/>
                <w:rFonts w:ascii="DB Office" w:hAnsi="DB Office" w:cs="Arial"/>
                <w:color w:val="222222"/>
                <w:sz w:val="24"/>
                <w:szCs w:val="24"/>
              </w:rPr>
              <w:t xml:space="preserve">, process, or contractual duty, obligation, or right, and therefore evidences that </w:t>
            </w:r>
            <w:r w:rsidRPr="002E4730">
              <w:rPr>
                <w:rStyle w:val="tgc"/>
                <w:rFonts w:ascii="DB Office" w:hAnsi="DB Office" w:cs="Arial"/>
                <w:bCs/>
                <w:color w:val="222222"/>
                <w:sz w:val="24"/>
                <w:szCs w:val="24"/>
              </w:rPr>
              <w:t>act</w:t>
            </w:r>
            <w:r w:rsidRPr="002E4730">
              <w:rPr>
                <w:rStyle w:val="tgc"/>
                <w:rFonts w:ascii="DB Office" w:hAnsi="DB Office" w:cs="Arial"/>
                <w:color w:val="222222"/>
                <w:sz w:val="24"/>
                <w:szCs w:val="24"/>
              </w:rPr>
              <w:t xml:space="preserve">, process, or agreement. The most common </w:t>
            </w:r>
            <w:r w:rsidRPr="002E4730">
              <w:rPr>
                <w:rStyle w:val="tgc"/>
                <w:rFonts w:ascii="DB Office" w:hAnsi="DB Office" w:cs="Arial"/>
                <w:bCs/>
                <w:color w:val="222222"/>
                <w:sz w:val="24"/>
                <w:szCs w:val="24"/>
              </w:rPr>
              <w:t>forms of business</w:t>
            </w:r>
            <w:r w:rsidRPr="002E4730">
              <w:rPr>
                <w:rStyle w:val="tgc"/>
                <w:rFonts w:ascii="DB Office" w:hAnsi="DB Office" w:cs="Arial"/>
                <w:color w:val="222222"/>
                <w:sz w:val="24"/>
                <w:szCs w:val="24"/>
              </w:rPr>
              <w:t xml:space="preserve"> are the sole proprietorship, partnership, corporation, and S corporation. A Limited Liability Company (LLC) is a </w:t>
            </w:r>
            <w:r w:rsidRPr="002E4730">
              <w:rPr>
                <w:rStyle w:val="tgc"/>
                <w:rFonts w:ascii="DB Office" w:hAnsi="DB Office" w:cs="Arial"/>
                <w:bCs/>
                <w:color w:val="222222"/>
                <w:sz w:val="24"/>
                <w:szCs w:val="24"/>
              </w:rPr>
              <w:t>business</w:t>
            </w:r>
            <w:r w:rsidRPr="002E4730">
              <w:rPr>
                <w:rStyle w:val="tgc"/>
                <w:rFonts w:ascii="DB Office" w:hAnsi="DB Office" w:cs="Arial"/>
                <w:color w:val="222222"/>
                <w:sz w:val="24"/>
                <w:szCs w:val="24"/>
              </w:rPr>
              <w:t xml:space="preserve"> structure allowed by state statute. </w:t>
            </w:r>
            <w:r w:rsidRPr="002E4730">
              <w:rPr>
                <w:rStyle w:val="tgc"/>
                <w:rFonts w:ascii="DB Office" w:hAnsi="DB Office" w:cs="Arial"/>
                <w:bCs/>
                <w:color w:val="222222"/>
                <w:sz w:val="24"/>
                <w:szCs w:val="24"/>
              </w:rPr>
              <w:t>Legal</w:t>
            </w:r>
            <w:r w:rsidRPr="002E4730">
              <w:rPr>
                <w:rStyle w:val="tgc"/>
                <w:rFonts w:ascii="DB Office" w:hAnsi="DB Office" w:cs="Arial"/>
                <w:color w:val="222222"/>
                <w:sz w:val="24"/>
                <w:szCs w:val="24"/>
              </w:rPr>
              <w:t xml:space="preserve"> and tax considerations enter into selecting a </w:t>
            </w:r>
            <w:r w:rsidRPr="002E4730">
              <w:rPr>
                <w:rStyle w:val="tgc"/>
                <w:rFonts w:ascii="DB Office" w:hAnsi="DB Office" w:cs="Arial"/>
                <w:bCs/>
                <w:color w:val="222222"/>
                <w:sz w:val="24"/>
                <w:szCs w:val="24"/>
              </w:rPr>
              <w:t>business</w:t>
            </w:r>
            <w:r w:rsidRPr="002E4730">
              <w:rPr>
                <w:rStyle w:val="tgc"/>
                <w:rFonts w:ascii="DB Office" w:hAnsi="DB Office" w:cs="Arial"/>
                <w:color w:val="222222"/>
                <w:sz w:val="24"/>
                <w:szCs w:val="24"/>
              </w:rPr>
              <w:t xml:space="preserve"> structure.</w:t>
            </w:r>
          </w:p>
          <w:p w:rsidR="00DA3034" w:rsidRPr="002E4730" w:rsidRDefault="00DA3034" w:rsidP="00DA3034">
            <w:pPr>
              <w:pStyle w:val="ListParagraph"/>
              <w:numPr>
                <w:ilvl w:val="0"/>
                <w:numId w:val="14"/>
              </w:numPr>
              <w:ind w:left="0" w:firstLine="0"/>
              <w:rPr>
                <w:rFonts w:ascii="DB Office" w:hAnsi="DB Office"/>
                <w:b/>
                <w:sz w:val="24"/>
                <w:szCs w:val="24"/>
              </w:rPr>
            </w:pPr>
            <w:r w:rsidRPr="002E4730">
              <w:rPr>
                <w:rFonts w:ascii="DB Office" w:hAnsi="DB Office" w:cs="Calibri"/>
                <w:b/>
                <w:color w:val="000000"/>
                <w:sz w:val="24"/>
                <w:szCs w:val="24"/>
              </w:rPr>
              <w:t>W</w:t>
            </w:r>
            <w:r w:rsidRPr="002E4730">
              <w:rPr>
                <w:rFonts w:ascii="DB Office" w:hAnsi="DB Office" w:cs="Calibri"/>
                <w:b/>
                <w:color w:val="000000"/>
                <w:spacing w:val="1"/>
                <w:sz w:val="24"/>
                <w:szCs w:val="24"/>
              </w:rPr>
              <w:t>h</w:t>
            </w:r>
            <w:r w:rsidRPr="002E4730">
              <w:rPr>
                <w:rFonts w:ascii="DB Office" w:hAnsi="DB Office" w:cs="Calibri"/>
                <w:b/>
                <w:color w:val="000000"/>
                <w:sz w:val="24"/>
                <w:szCs w:val="24"/>
              </w:rPr>
              <w:t>at are</w:t>
            </w:r>
            <w:r w:rsidRPr="002E4730">
              <w:rPr>
                <w:rFonts w:ascii="DB Office" w:hAnsi="DB Office" w:cs="Calibri"/>
                <w:b/>
                <w:color w:val="000000"/>
                <w:spacing w:val="2"/>
                <w:sz w:val="24"/>
                <w:szCs w:val="24"/>
              </w:rPr>
              <w:t xml:space="preserve"> </w:t>
            </w:r>
            <w:r w:rsidRPr="002E4730">
              <w:rPr>
                <w:rFonts w:ascii="DB Office" w:hAnsi="DB Office" w:cs="Calibri"/>
                <w:b/>
                <w:color w:val="000000"/>
                <w:spacing w:val="-2"/>
                <w:sz w:val="24"/>
                <w:szCs w:val="24"/>
              </w:rPr>
              <w:t>l</w:t>
            </w:r>
            <w:r w:rsidRPr="002E4730">
              <w:rPr>
                <w:rFonts w:ascii="DB Office" w:hAnsi="DB Office" w:cs="Calibri"/>
                <w:b/>
                <w:color w:val="000000"/>
                <w:spacing w:val="1"/>
                <w:sz w:val="24"/>
                <w:szCs w:val="24"/>
              </w:rPr>
              <w:t>u</w:t>
            </w:r>
            <w:r w:rsidRPr="002E4730">
              <w:rPr>
                <w:rFonts w:ascii="DB Office" w:hAnsi="DB Office" w:cs="Calibri"/>
                <w:b/>
                <w:color w:val="000000"/>
                <w:sz w:val="24"/>
                <w:szCs w:val="24"/>
              </w:rPr>
              <w:t>mp s</w:t>
            </w:r>
            <w:r w:rsidRPr="002E4730">
              <w:rPr>
                <w:rFonts w:ascii="DB Office" w:hAnsi="DB Office" w:cs="Calibri"/>
                <w:b/>
                <w:color w:val="000000"/>
                <w:spacing w:val="1"/>
                <w:sz w:val="24"/>
                <w:szCs w:val="24"/>
              </w:rPr>
              <w:t>u</w:t>
            </w:r>
            <w:r w:rsidRPr="002E4730">
              <w:rPr>
                <w:rFonts w:ascii="DB Office" w:hAnsi="DB Office" w:cs="Calibri"/>
                <w:b/>
                <w:color w:val="000000"/>
                <w:sz w:val="24"/>
                <w:szCs w:val="24"/>
              </w:rPr>
              <w:t>m</w:t>
            </w:r>
            <w:r w:rsidRPr="002E4730">
              <w:rPr>
                <w:rFonts w:ascii="DB Office" w:hAnsi="DB Office" w:cs="Calibri"/>
                <w:b/>
                <w:color w:val="000000"/>
                <w:spacing w:val="-1"/>
                <w:sz w:val="24"/>
                <w:szCs w:val="24"/>
              </w:rPr>
              <w:t xml:space="preserve"> c</w:t>
            </w:r>
            <w:r w:rsidRPr="002E4730">
              <w:rPr>
                <w:rFonts w:ascii="DB Office" w:hAnsi="DB Office" w:cs="Calibri"/>
                <w:b/>
                <w:color w:val="000000"/>
                <w:sz w:val="24"/>
                <w:szCs w:val="24"/>
              </w:rPr>
              <w:t>on</w:t>
            </w:r>
            <w:r w:rsidRPr="002E4730">
              <w:rPr>
                <w:rFonts w:ascii="DB Office" w:hAnsi="DB Office" w:cs="Calibri"/>
                <w:b/>
                <w:color w:val="000000"/>
                <w:spacing w:val="-2"/>
                <w:sz w:val="24"/>
                <w:szCs w:val="24"/>
              </w:rPr>
              <w:t>t</w:t>
            </w:r>
            <w:r w:rsidRPr="002E4730">
              <w:rPr>
                <w:rFonts w:ascii="DB Office" w:hAnsi="DB Office" w:cs="Calibri"/>
                <w:b/>
                <w:color w:val="000000"/>
                <w:sz w:val="24"/>
                <w:szCs w:val="24"/>
              </w:rPr>
              <w:t>rac</w:t>
            </w:r>
            <w:r w:rsidRPr="002E4730">
              <w:rPr>
                <w:rFonts w:ascii="DB Office" w:hAnsi="DB Office" w:cs="Calibri"/>
                <w:b/>
                <w:color w:val="000000"/>
                <w:spacing w:val="1"/>
                <w:sz w:val="24"/>
                <w:szCs w:val="24"/>
              </w:rPr>
              <w:t>t</w:t>
            </w:r>
            <w:r w:rsidRPr="002E4730">
              <w:rPr>
                <w:rFonts w:ascii="DB Office" w:hAnsi="DB Office" w:cs="Calibri"/>
                <w:b/>
                <w:color w:val="000000"/>
                <w:sz w:val="24"/>
                <w:szCs w:val="24"/>
              </w:rPr>
              <w:t>s? W</w:t>
            </w:r>
            <w:r w:rsidRPr="002E4730">
              <w:rPr>
                <w:rFonts w:ascii="DB Office" w:hAnsi="DB Office" w:cs="Calibri"/>
                <w:b/>
                <w:color w:val="000000"/>
                <w:spacing w:val="1"/>
                <w:sz w:val="24"/>
                <w:szCs w:val="24"/>
              </w:rPr>
              <w:t>h</w:t>
            </w:r>
            <w:r w:rsidRPr="002E4730">
              <w:rPr>
                <w:rFonts w:ascii="DB Office" w:hAnsi="DB Office" w:cs="Calibri"/>
                <w:b/>
                <w:color w:val="000000"/>
                <w:sz w:val="24"/>
                <w:szCs w:val="24"/>
              </w:rPr>
              <w:t>e</w:t>
            </w:r>
            <w:r w:rsidRPr="002E4730">
              <w:rPr>
                <w:rFonts w:ascii="DB Office" w:hAnsi="DB Office" w:cs="Calibri"/>
                <w:b/>
                <w:color w:val="000000"/>
                <w:spacing w:val="1"/>
                <w:sz w:val="24"/>
                <w:szCs w:val="24"/>
              </w:rPr>
              <w:t>r</w:t>
            </w:r>
            <w:r w:rsidRPr="002E4730">
              <w:rPr>
                <w:rFonts w:ascii="DB Office" w:hAnsi="DB Office" w:cs="Calibri"/>
                <w:b/>
                <w:color w:val="000000"/>
                <w:sz w:val="24"/>
                <w:szCs w:val="24"/>
              </w:rPr>
              <w:t>e</w:t>
            </w:r>
            <w:r w:rsidRPr="002E4730">
              <w:rPr>
                <w:rFonts w:ascii="DB Office" w:hAnsi="DB Office" w:cs="Calibri"/>
                <w:b/>
                <w:color w:val="000000"/>
                <w:spacing w:val="-1"/>
                <w:sz w:val="24"/>
                <w:szCs w:val="24"/>
              </w:rPr>
              <w:t xml:space="preserve"> </w:t>
            </w:r>
            <w:r w:rsidRPr="002E4730">
              <w:rPr>
                <w:rFonts w:ascii="DB Office" w:hAnsi="DB Office" w:cs="Calibri"/>
                <w:b/>
                <w:color w:val="000000"/>
                <w:sz w:val="24"/>
                <w:szCs w:val="24"/>
              </w:rPr>
              <w:t>is</w:t>
            </w:r>
            <w:r w:rsidRPr="002E4730">
              <w:rPr>
                <w:rFonts w:ascii="DB Office" w:hAnsi="DB Office" w:cs="Calibri"/>
                <w:b/>
                <w:color w:val="000000"/>
                <w:spacing w:val="1"/>
                <w:sz w:val="24"/>
                <w:szCs w:val="24"/>
              </w:rPr>
              <w:t xml:space="preserve"> </w:t>
            </w:r>
            <w:r w:rsidRPr="002E4730">
              <w:rPr>
                <w:rFonts w:ascii="DB Office" w:hAnsi="DB Office" w:cs="Calibri"/>
                <w:b/>
                <w:color w:val="000000"/>
                <w:sz w:val="24"/>
                <w:szCs w:val="24"/>
              </w:rPr>
              <w:t>a</w:t>
            </w:r>
            <w:r w:rsidRPr="002E4730">
              <w:rPr>
                <w:rFonts w:ascii="DB Office" w:hAnsi="DB Office" w:cs="Calibri"/>
                <w:b/>
                <w:color w:val="000000"/>
                <w:spacing w:val="-1"/>
                <w:sz w:val="24"/>
                <w:szCs w:val="24"/>
              </w:rPr>
              <w:t xml:space="preserve"> </w:t>
            </w:r>
            <w:r w:rsidRPr="002E4730">
              <w:rPr>
                <w:rFonts w:ascii="DB Office" w:hAnsi="DB Office" w:cs="Calibri"/>
                <w:b/>
                <w:color w:val="000000"/>
                <w:sz w:val="24"/>
                <w:szCs w:val="24"/>
              </w:rPr>
              <w:t>l</w:t>
            </w:r>
            <w:r w:rsidRPr="002E4730">
              <w:rPr>
                <w:rFonts w:ascii="DB Office" w:hAnsi="DB Office" w:cs="Calibri"/>
                <w:b/>
                <w:color w:val="000000"/>
                <w:spacing w:val="1"/>
                <w:sz w:val="24"/>
                <w:szCs w:val="24"/>
              </w:rPr>
              <w:t>u</w:t>
            </w:r>
            <w:r w:rsidRPr="002E4730">
              <w:rPr>
                <w:rFonts w:ascii="DB Office" w:hAnsi="DB Office" w:cs="Calibri"/>
                <w:b/>
                <w:color w:val="000000"/>
                <w:spacing w:val="-2"/>
                <w:sz w:val="24"/>
                <w:szCs w:val="24"/>
              </w:rPr>
              <w:t>m</w:t>
            </w:r>
            <w:r w:rsidRPr="002E4730">
              <w:rPr>
                <w:rFonts w:ascii="DB Office" w:hAnsi="DB Office" w:cs="Calibri"/>
                <w:b/>
                <w:color w:val="000000"/>
                <w:sz w:val="24"/>
                <w:szCs w:val="24"/>
              </w:rPr>
              <w:t>p</w:t>
            </w:r>
            <w:r w:rsidRPr="002E4730">
              <w:rPr>
                <w:rFonts w:ascii="DB Office" w:hAnsi="DB Office" w:cs="Calibri"/>
                <w:b/>
                <w:color w:val="000000"/>
                <w:spacing w:val="2"/>
                <w:sz w:val="24"/>
                <w:szCs w:val="24"/>
              </w:rPr>
              <w:t xml:space="preserve"> </w:t>
            </w:r>
            <w:r w:rsidRPr="002E4730">
              <w:rPr>
                <w:rFonts w:ascii="DB Office" w:hAnsi="DB Office" w:cs="Calibri"/>
                <w:b/>
                <w:color w:val="000000"/>
                <w:spacing w:val="-3"/>
                <w:sz w:val="24"/>
                <w:szCs w:val="24"/>
              </w:rPr>
              <w:t>s</w:t>
            </w:r>
            <w:r w:rsidRPr="002E4730">
              <w:rPr>
                <w:rFonts w:ascii="DB Office" w:hAnsi="DB Office" w:cs="Calibri"/>
                <w:b/>
                <w:color w:val="000000"/>
                <w:spacing w:val="1"/>
                <w:sz w:val="24"/>
                <w:szCs w:val="24"/>
              </w:rPr>
              <w:t>u</w:t>
            </w:r>
            <w:r w:rsidRPr="002E4730">
              <w:rPr>
                <w:rFonts w:ascii="DB Office" w:hAnsi="DB Office" w:cs="Calibri"/>
                <w:b/>
                <w:color w:val="000000"/>
                <w:sz w:val="24"/>
                <w:szCs w:val="24"/>
              </w:rPr>
              <w:t>m</w:t>
            </w:r>
            <w:r w:rsidRPr="002E4730">
              <w:rPr>
                <w:rFonts w:ascii="DB Office" w:hAnsi="DB Office" w:cs="Calibri"/>
                <w:b/>
                <w:color w:val="000000"/>
                <w:spacing w:val="1"/>
                <w:sz w:val="24"/>
                <w:szCs w:val="24"/>
              </w:rPr>
              <w:t xml:space="preserve"> </w:t>
            </w:r>
            <w:r w:rsidRPr="002E4730">
              <w:rPr>
                <w:rFonts w:ascii="DB Office" w:hAnsi="DB Office" w:cs="Calibri"/>
                <w:b/>
                <w:color w:val="000000"/>
                <w:spacing w:val="-1"/>
                <w:sz w:val="24"/>
                <w:szCs w:val="24"/>
              </w:rPr>
              <w:t>u</w:t>
            </w:r>
            <w:r w:rsidRPr="002E4730">
              <w:rPr>
                <w:rFonts w:ascii="DB Office" w:hAnsi="DB Office" w:cs="Calibri"/>
                <w:b/>
                <w:color w:val="000000"/>
                <w:spacing w:val="1"/>
                <w:sz w:val="24"/>
                <w:szCs w:val="24"/>
              </w:rPr>
              <w:t>n</w:t>
            </w:r>
            <w:r w:rsidRPr="002E4730">
              <w:rPr>
                <w:rFonts w:ascii="DB Office" w:hAnsi="DB Office" w:cs="Calibri"/>
                <w:b/>
                <w:color w:val="000000"/>
                <w:sz w:val="24"/>
                <w:szCs w:val="24"/>
              </w:rPr>
              <w:t>s</w:t>
            </w:r>
            <w:r w:rsidRPr="002E4730">
              <w:rPr>
                <w:rFonts w:ascii="DB Office" w:hAnsi="DB Office" w:cs="Calibri"/>
                <w:b/>
                <w:color w:val="000000"/>
                <w:spacing w:val="1"/>
                <w:sz w:val="24"/>
                <w:szCs w:val="24"/>
              </w:rPr>
              <w:t>u</w:t>
            </w:r>
            <w:r w:rsidRPr="002E4730">
              <w:rPr>
                <w:rFonts w:ascii="DB Office" w:hAnsi="DB Office" w:cs="Calibri"/>
                <w:b/>
                <w:color w:val="000000"/>
                <w:spacing w:val="-2"/>
                <w:sz w:val="24"/>
                <w:szCs w:val="24"/>
              </w:rPr>
              <w:t>i</w:t>
            </w:r>
            <w:r w:rsidRPr="002E4730">
              <w:rPr>
                <w:rFonts w:ascii="DB Office" w:hAnsi="DB Office" w:cs="Calibri"/>
                <w:b/>
                <w:color w:val="000000"/>
                <w:spacing w:val="1"/>
                <w:sz w:val="24"/>
                <w:szCs w:val="24"/>
              </w:rPr>
              <w:t>t</w:t>
            </w:r>
            <w:r w:rsidRPr="002E4730">
              <w:rPr>
                <w:rFonts w:ascii="DB Office" w:hAnsi="DB Office" w:cs="Calibri"/>
                <w:b/>
                <w:color w:val="000000"/>
                <w:sz w:val="24"/>
                <w:szCs w:val="24"/>
              </w:rPr>
              <w:t>a</w:t>
            </w:r>
            <w:r w:rsidRPr="002E4730">
              <w:rPr>
                <w:rFonts w:ascii="DB Office" w:hAnsi="DB Office" w:cs="Calibri"/>
                <w:b/>
                <w:color w:val="000000"/>
                <w:spacing w:val="1"/>
                <w:sz w:val="24"/>
                <w:szCs w:val="24"/>
              </w:rPr>
              <w:t>b</w:t>
            </w:r>
            <w:r w:rsidRPr="002E4730">
              <w:rPr>
                <w:rFonts w:ascii="DB Office" w:hAnsi="DB Office" w:cs="Calibri"/>
                <w:b/>
                <w:color w:val="000000"/>
                <w:spacing w:val="-2"/>
                <w:sz w:val="24"/>
                <w:szCs w:val="24"/>
              </w:rPr>
              <w:t>l</w:t>
            </w:r>
            <w:r w:rsidRPr="002E4730">
              <w:rPr>
                <w:rFonts w:ascii="DB Office" w:hAnsi="DB Office" w:cs="Calibri"/>
                <w:b/>
                <w:color w:val="000000"/>
                <w:sz w:val="24"/>
                <w:szCs w:val="24"/>
              </w:rPr>
              <w:t>e? W</w:t>
            </w:r>
            <w:r w:rsidRPr="002E4730">
              <w:rPr>
                <w:rFonts w:ascii="DB Office" w:hAnsi="DB Office" w:cs="Calibri"/>
                <w:b/>
                <w:color w:val="000000"/>
                <w:spacing w:val="1"/>
                <w:sz w:val="24"/>
                <w:szCs w:val="24"/>
              </w:rPr>
              <w:t>h</w:t>
            </w:r>
            <w:r w:rsidRPr="002E4730">
              <w:rPr>
                <w:rFonts w:ascii="DB Office" w:hAnsi="DB Office" w:cs="Calibri"/>
                <w:b/>
                <w:color w:val="000000"/>
                <w:spacing w:val="-2"/>
                <w:sz w:val="24"/>
                <w:szCs w:val="24"/>
              </w:rPr>
              <w:t>a</w:t>
            </w:r>
            <w:r w:rsidRPr="002E4730">
              <w:rPr>
                <w:rFonts w:ascii="DB Office" w:hAnsi="DB Office" w:cs="Calibri"/>
                <w:b/>
                <w:color w:val="000000"/>
                <w:sz w:val="24"/>
                <w:szCs w:val="24"/>
              </w:rPr>
              <w:t>t</w:t>
            </w:r>
            <w:r w:rsidRPr="002E4730">
              <w:rPr>
                <w:rFonts w:ascii="DB Office" w:hAnsi="DB Office" w:cs="Calibri"/>
                <w:b/>
                <w:color w:val="000000"/>
                <w:spacing w:val="2"/>
                <w:sz w:val="24"/>
                <w:szCs w:val="24"/>
              </w:rPr>
              <w:t xml:space="preserve"> </w:t>
            </w:r>
            <w:r w:rsidRPr="002E4730">
              <w:rPr>
                <w:rFonts w:ascii="DB Office" w:hAnsi="DB Office" w:cs="Calibri"/>
                <w:b/>
                <w:color w:val="000000"/>
                <w:sz w:val="24"/>
                <w:szCs w:val="24"/>
              </w:rPr>
              <w:t>a</w:t>
            </w:r>
            <w:r w:rsidRPr="002E4730">
              <w:rPr>
                <w:rFonts w:ascii="DB Office" w:hAnsi="DB Office" w:cs="Calibri"/>
                <w:b/>
                <w:color w:val="000000"/>
                <w:spacing w:val="-2"/>
                <w:sz w:val="24"/>
                <w:szCs w:val="24"/>
              </w:rPr>
              <w:t>r</w:t>
            </w:r>
            <w:r w:rsidRPr="002E4730">
              <w:rPr>
                <w:rFonts w:ascii="DB Office" w:hAnsi="DB Office" w:cs="Calibri"/>
                <w:b/>
                <w:color w:val="000000"/>
                <w:sz w:val="24"/>
                <w:szCs w:val="24"/>
              </w:rPr>
              <w:t>e</w:t>
            </w:r>
            <w:r w:rsidRPr="002E4730">
              <w:rPr>
                <w:rFonts w:ascii="DB Office" w:hAnsi="DB Office" w:cs="Calibri"/>
                <w:b/>
                <w:color w:val="000000"/>
                <w:spacing w:val="1"/>
                <w:sz w:val="24"/>
                <w:szCs w:val="24"/>
              </w:rPr>
              <w:t xml:space="preserve"> </w:t>
            </w:r>
            <w:r w:rsidRPr="002E4730">
              <w:rPr>
                <w:rFonts w:ascii="DB Office" w:hAnsi="DB Office" w:cs="Calibri"/>
                <w:b/>
                <w:color w:val="000000"/>
                <w:spacing w:val="-1"/>
                <w:sz w:val="24"/>
                <w:szCs w:val="24"/>
              </w:rPr>
              <w:t>t</w:t>
            </w:r>
            <w:r w:rsidRPr="002E4730">
              <w:rPr>
                <w:rFonts w:ascii="DB Office" w:hAnsi="DB Office" w:cs="Calibri"/>
                <w:b/>
                <w:color w:val="000000"/>
                <w:spacing w:val="1"/>
                <w:sz w:val="24"/>
                <w:szCs w:val="24"/>
              </w:rPr>
              <w:t>h</w:t>
            </w:r>
            <w:r w:rsidRPr="002E4730">
              <w:rPr>
                <w:rFonts w:ascii="DB Office" w:hAnsi="DB Office" w:cs="Calibri"/>
                <w:b/>
                <w:color w:val="000000"/>
                <w:sz w:val="24"/>
                <w:szCs w:val="24"/>
              </w:rPr>
              <w:t>e a</w:t>
            </w:r>
            <w:r w:rsidRPr="002E4730">
              <w:rPr>
                <w:rFonts w:ascii="DB Office" w:hAnsi="DB Office" w:cs="Calibri"/>
                <w:b/>
                <w:color w:val="000000"/>
                <w:spacing w:val="1"/>
                <w:sz w:val="24"/>
                <w:szCs w:val="24"/>
              </w:rPr>
              <w:t>d</w:t>
            </w:r>
            <w:r w:rsidRPr="002E4730">
              <w:rPr>
                <w:rFonts w:ascii="DB Office" w:hAnsi="DB Office" w:cs="Calibri"/>
                <w:b/>
                <w:color w:val="000000"/>
                <w:sz w:val="24"/>
                <w:szCs w:val="24"/>
              </w:rPr>
              <w:t>va</w:t>
            </w:r>
            <w:r w:rsidRPr="002E4730">
              <w:rPr>
                <w:rFonts w:ascii="DB Office" w:hAnsi="DB Office" w:cs="Calibri"/>
                <w:b/>
                <w:color w:val="000000"/>
                <w:spacing w:val="1"/>
                <w:sz w:val="24"/>
                <w:szCs w:val="24"/>
              </w:rPr>
              <w:t>n</w:t>
            </w:r>
            <w:r w:rsidRPr="002E4730">
              <w:rPr>
                <w:rFonts w:ascii="DB Office" w:hAnsi="DB Office" w:cs="Calibri"/>
                <w:b/>
                <w:color w:val="000000"/>
                <w:spacing w:val="-1"/>
                <w:sz w:val="24"/>
                <w:szCs w:val="24"/>
              </w:rPr>
              <w:t>t</w:t>
            </w:r>
            <w:r w:rsidRPr="002E4730">
              <w:rPr>
                <w:rFonts w:ascii="DB Office" w:hAnsi="DB Office" w:cs="Calibri"/>
                <w:b/>
                <w:color w:val="000000"/>
                <w:sz w:val="24"/>
                <w:szCs w:val="24"/>
              </w:rPr>
              <w:t>ages</w:t>
            </w:r>
            <w:r w:rsidRPr="002E4730">
              <w:rPr>
                <w:rFonts w:ascii="DB Office" w:hAnsi="DB Office" w:cs="Calibri"/>
                <w:b/>
                <w:color w:val="000000"/>
                <w:spacing w:val="1"/>
                <w:sz w:val="24"/>
                <w:szCs w:val="24"/>
              </w:rPr>
              <w:t xml:space="preserve"> </w:t>
            </w:r>
            <w:r w:rsidRPr="002E4730">
              <w:rPr>
                <w:rFonts w:ascii="DB Office" w:hAnsi="DB Office" w:cs="Calibri"/>
                <w:b/>
                <w:color w:val="000000"/>
                <w:spacing w:val="-2"/>
                <w:sz w:val="24"/>
                <w:szCs w:val="24"/>
              </w:rPr>
              <w:t>a</w:t>
            </w:r>
            <w:r w:rsidRPr="002E4730">
              <w:rPr>
                <w:rFonts w:ascii="DB Office" w:hAnsi="DB Office" w:cs="Calibri"/>
                <w:b/>
                <w:color w:val="000000"/>
                <w:spacing w:val="1"/>
                <w:sz w:val="24"/>
                <w:szCs w:val="24"/>
              </w:rPr>
              <w:t>n</w:t>
            </w:r>
            <w:r w:rsidRPr="002E4730">
              <w:rPr>
                <w:rFonts w:ascii="DB Office" w:hAnsi="DB Office" w:cs="Calibri"/>
                <w:b/>
                <w:color w:val="000000"/>
                <w:sz w:val="24"/>
                <w:szCs w:val="24"/>
              </w:rPr>
              <w:t>d</w:t>
            </w:r>
            <w:r w:rsidRPr="002E4730">
              <w:rPr>
                <w:rFonts w:ascii="DB Office" w:hAnsi="DB Office" w:cs="Calibri"/>
                <w:b/>
                <w:color w:val="000000"/>
                <w:spacing w:val="-1"/>
                <w:sz w:val="24"/>
                <w:szCs w:val="24"/>
              </w:rPr>
              <w:t xml:space="preserve"> </w:t>
            </w:r>
            <w:r w:rsidRPr="002E4730">
              <w:rPr>
                <w:rFonts w:ascii="DB Office" w:hAnsi="DB Office" w:cs="Calibri"/>
                <w:b/>
                <w:color w:val="000000"/>
                <w:spacing w:val="1"/>
                <w:sz w:val="24"/>
                <w:szCs w:val="24"/>
              </w:rPr>
              <w:t>d</w:t>
            </w:r>
            <w:r w:rsidRPr="002E4730">
              <w:rPr>
                <w:rFonts w:ascii="DB Office" w:hAnsi="DB Office" w:cs="Calibri"/>
                <w:b/>
                <w:color w:val="000000"/>
                <w:sz w:val="24"/>
                <w:szCs w:val="24"/>
              </w:rPr>
              <w:t>isa</w:t>
            </w:r>
            <w:r w:rsidRPr="002E4730">
              <w:rPr>
                <w:rFonts w:ascii="DB Office" w:hAnsi="DB Office" w:cs="Calibri"/>
                <w:b/>
                <w:color w:val="000000"/>
                <w:spacing w:val="1"/>
                <w:sz w:val="24"/>
                <w:szCs w:val="24"/>
              </w:rPr>
              <w:t>d</w:t>
            </w:r>
            <w:r w:rsidRPr="002E4730">
              <w:rPr>
                <w:rFonts w:ascii="DB Office" w:hAnsi="DB Office" w:cs="Calibri"/>
                <w:b/>
                <w:color w:val="000000"/>
                <w:sz w:val="24"/>
                <w:szCs w:val="24"/>
              </w:rPr>
              <w:t>v</w:t>
            </w:r>
            <w:r w:rsidRPr="002E4730">
              <w:rPr>
                <w:rFonts w:ascii="DB Office" w:hAnsi="DB Office" w:cs="Calibri"/>
                <w:b/>
                <w:color w:val="000000"/>
                <w:spacing w:val="-3"/>
                <w:sz w:val="24"/>
                <w:szCs w:val="24"/>
              </w:rPr>
              <w:t>a</w:t>
            </w:r>
            <w:r w:rsidRPr="002E4730">
              <w:rPr>
                <w:rFonts w:ascii="DB Office" w:hAnsi="DB Office" w:cs="Calibri"/>
                <w:b/>
                <w:color w:val="000000"/>
                <w:spacing w:val="-1"/>
                <w:sz w:val="24"/>
                <w:szCs w:val="24"/>
              </w:rPr>
              <w:t>n</w:t>
            </w:r>
            <w:r w:rsidRPr="002E4730">
              <w:rPr>
                <w:rFonts w:ascii="DB Office" w:hAnsi="DB Office" w:cs="Calibri"/>
                <w:b/>
                <w:color w:val="000000"/>
                <w:spacing w:val="1"/>
                <w:sz w:val="24"/>
                <w:szCs w:val="24"/>
              </w:rPr>
              <w:t>t</w:t>
            </w:r>
            <w:r w:rsidRPr="002E4730">
              <w:rPr>
                <w:rFonts w:ascii="DB Office" w:hAnsi="DB Office" w:cs="Calibri"/>
                <w:b/>
                <w:color w:val="000000"/>
                <w:sz w:val="24"/>
                <w:szCs w:val="24"/>
              </w:rPr>
              <w:t>ages</w:t>
            </w:r>
            <w:r w:rsidRPr="002E4730">
              <w:rPr>
                <w:rFonts w:ascii="DB Office" w:hAnsi="DB Office" w:cs="Calibri"/>
                <w:b/>
                <w:color w:val="000000"/>
                <w:spacing w:val="1"/>
                <w:sz w:val="24"/>
                <w:szCs w:val="24"/>
              </w:rPr>
              <w:t xml:space="preserve"> </w:t>
            </w:r>
            <w:r w:rsidRPr="002E4730">
              <w:rPr>
                <w:rFonts w:ascii="DB Office" w:hAnsi="DB Office" w:cs="Calibri"/>
                <w:b/>
                <w:color w:val="000000"/>
                <w:spacing w:val="-2"/>
                <w:sz w:val="24"/>
                <w:szCs w:val="24"/>
              </w:rPr>
              <w:t>o</w:t>
            </w:r>
            <w:r w:rsidRPr="002E4730">
              <w:rPr>
                <w:rFonts w:ascii="DB Office" w:hAnsi="DB Office" w:cs="Calibri"/>
                <w:b/>
                <w:color w:val="000000"/>
                <w:sz w:val="24"/>
                <w:szCs w:val="24"/>
              </w:rPr>
              <w:t>f</w:t>
            </w:r>
            <w:r w:rsidRPr="002E4730">
              <w:rPr>
                <w:rFonts w:ascii="DB Office" w:hAnsi="DB Office" w:cs="Calibri"/>
                <w:b/>
                <w:color w:val="000000"/>
                <w:spacing w:val="2"/>
                <w:sz w:val="24"/>
                <w:szCs w:val="24"/>
              </w:rPr>
              <w:t xml:space="preserve"> </w:t>
            </w:r>
            <w:r w:rsidRPr="002E4730">
              <w:rPr>
                <w:rFonts w:ascii="DB Office" w:hAnsi="DB Office" w:cs="Calibri"/>
                <w:b/>
                <w:color w:val="000000"/>
                <w:sz w:val="24"/>
                <w:szCs w:val="24"/>
              </w:rPr>
              <w:t>a</w:t>
            </w:r>
            <w:r w:rsidRPr="002E4730">
              <w:rPr>
                <w:rFonts w:ascii="DB Office" w:hAnsi="DB Office" w:cs="Calibri"/>
                <w:b/>
                <w:color w:val="000000"/>
                <w:spacing w:val="-1"/>
                <w:sz w:val="24"/>
                <w:szCs w:val="24"/>
              </w:rPr>
              <w:t xml:space="preserve"> </w:t>
            </w:r>
            <w:r w:rsidRPr="002E4730">
              <w:rPr>
                <w:rFonts w:ascii="DB Office" w:hAnsi="DB Office" w:cs="Calibri"/>
                <w:b/>
                <w:color w:val="000000"/>
                <w:sz w:val="24"/>
                <w:szCs w:val="24"/>
              </w:rPr>
              <w:t>l</w:t>
            </w:r>
            <w:r w:rsidRPr="002E4730">
              <w:rPr>
                <w:rFonts w:ascii="DB Office" w:hAnsi="DB Office" w:cs="Calibri"/>
                <w:b/>
                <w:color w:val="000000"/>
                <w:spacing w:val="1"/>
                <w:sz w:val="24"/>
                <w:szCs w:val="24"/>
              </w:rPr>
              <w:t>u</w:t>
            </w:r>
            <w:r w:rsidRPr="002E4730">
              <w:rPr>
                <w:rFonts w:ascii="DB Office" w:hAnsi="DB Office" w:cs="Calibri"/>
                <w:b/>
                <w:color w:val="000000"/>
                <w:spacing w:val="-2"/>
                <w:sz w:val="24"/>
                <w:szCs w:val="24"/>
              </w:rPr>
              <w:t>m</w:t>
            </w:r>
            <w:r w:rsidRPr="002E4730">
              <w:rPr>
                <w:rFonts w:ascii="DB Office" w:hAnsi="DB Office" w:cs="Calibri"/>
                <w:b/>
                <w:color w:val="000000"/>
                <w:sz w:val="24"/>
                <w:szCs w:val="24"/>
              </w:rPr>
              <w:t>p</w:t>
            </w:r>
            <w:r w:rsidRPr="002E4730">
              <w:rPr>
                <w:rFonts w:ascii="DB Office" w:hAnsi="DB Office" w:cs="Calibri"/>
                <w:b/>
                <w:color w:val="000000"/>
                <w:spacing w:val="2"/>
                <w:sz w:val="24"/>
                <w:szCs w:val="24"/>
              </w:rPr>
              <w:t xml:space="preserve"> </w:t>
            </w:r>
            <w:r w:rsidRPr="002E4730">
              <w:rPr>
                <w:rFonts w:ascii="DB Office" w:hAnsi="DB Office" w:cs="Calibri"/>
                <w:b/>
                <w:color w:val="000000"/>
                <w:sz w:val="24"/>
                <w:szCs w:val="24"/>
              </w:rPr>
              <w:t>s</w:t>
            </w:r>
            <w:r w:rsidRPr="002E4730">
              <w:rPr>
                <w:rFonts w:ascii="DB Office" w:hAnsi="DB Office" w:cs="Calibri"/>
                <w:b/>
                <w:color w:val="000000"/>
                <w:spacing w:val="-2"/>
                <w:sz w:val="24"/>
                <w:szCs w:val="24"/>
              </w:rPr>
              <w:t>u</w:t>
            </w:r>
            <w:r w:rsidRPr="002E4730">
              <w:rPr>
                <w:rFonts w:ascii="DB Office" w:hAnsi="DB Office" w:cs="Calibri"/>
                <w:b/>
                <w:color w:val="000000"/>
                <w:sz w:val="24"/>
                <w:szCs w:val="24"/>
              </w:rPr>
              <w:t>m</w:t>
            </w:r>
            <w:r w:rsidRPr="002E4730">
              <w:rPr>
                <w:rFonts w:ascii="DB Office" w:hAnsi="DB Office" w:cs="Calibri"/>
                <w:b/>
                <w:color w:val="000000"/>
                <w:spacing w:val="1"/>
                <w:sz w:val="24"/>
                <w:szCs w:val="24"/>
              </w:rPr>
              <w:t xml:space="preserve"> </w:t>
            </w:r>
            <w:r w:rsidRPr="002E4730">
              <w:rPr>
                <w:rFonts w:ascii="DB Office" w:hAnsi="DB Office" w:cs="Calibri"/>
                <w:b/>
                <w:color w:val="000000"/>
                <w:spacing w:val="-1"/>
                <w:sz w:val="24"/>
                <w:szCs w:val="24"/>
              </w:rPr>
              <w:t>c</w:t>
            </w:r>
            <w:r w:rsidRPr="002E4730">
              <w:rPr>
                <w:rFonts w:ascii="DB Office" w:hAnsi="DB Office" w:cs="Calibri"/>
                <w:b/>
                <w:color w:val="000000"/>
                <w:sz w:val="24"/>
                <w:szCs w:val="24"/>
              </w:rPr>
              <w:t>on</w:t>
            </w:r>
            <w:r w:rsidRPr="002E4730">
              <w:rPr>
                <w:rFonts w:ascii="DB Office" w:hAnsi="DB Office" w:cs="Calibri"/>
                <w:b/>
                <w:color w:val="000000"/>
                <w:spacing w:val="-2"/>
                <w:sz w:val="24"/>
                <w:szCs w:val="24"/>
              </w:rPr>
              <w:t>t</w:t>
            </w:r>
            <w:r w:rsidRPr="002E4730">
              <w:rPr>
                <w:rFonts w:ascii="DB Office" w:hAnsi="DB Office" w:cs="Calibri"/>
                <w:b/>
                <w:color w:val="000000"/>
                <w:sz w:val="24"/>
                <w:szCs w:val="24"/>
              </w:rPr>
              <w:t>rac</w:t>
            </w:r>
            <w:r w:rsidRPr="002E4730">
              <w:rPr>
                <w:rFonts w:ascii="DB Office" w:hAnsi="DB Office" w:cs="Calibri"/>
                <w:b/>
                <w:color w:val="000000"/>
                <w:spacing w:val="1"/>
                <w:sz w:val="24"/>
                <w:szCs w:val="24"/>
              </w:rPr>
              <w:t>t</w:t>
            </w:r>
            <w:r w:rsidRPr="002E4730">
              <w:rPr>
                <w:rFonts w:ascii="DB Office" w:hAnsi="DB Office" w:cs="Calibri"/>
                <w:b/>
                <w:color w:val="000000"/>
                <w:sz w:val="24"/>
                <w:szCs w:val="24"/>
              </w:rPr>
              <w:t>?</w:t>
            </w:r>
          </w:p>
          <w:p w:rsidR="00DA3034" w:rsidRPr="00413901" w:rsidRDefault="00DA3034" w:rsidP="00DA3034">
            <w:pPr>
              <w:jc w:val="both"/>
              <w:rPr>
                <w:rFonts w:ascii="DB Office" w:eastAsia="Times New Roman" w:hAnsi="DB Office" w:cs="Times New Roman"/>
                <w:sz w:val="24"/>
                <w:szCs w:val="24"/>
              </w:rPr>
            </w:pPr>
            <w:r w:rsidRPr="002E4730">
              <w:rPr>
                <w:rFonts w:ascii="DB Office" w:hAnsi="DB Office"/>
                <w:sz w:val="24"/>
                <w:szCs w:val="24"/>
              </w:rPr>
              <w:t xml:space="preserve">A lump-sum contract is </w:t>
            </w:r>
            <w:r>
              <w:rPr>
                <w:rFonts w:ascii="DB Office" w:hAnsi="DB Office"/>
                <w:sz w:val="24"/>
                <w:szCs w:val="24"/>
              </w:rPr>
              <w:t xml:space="preserve">normally </w:t>
            </w:r>
            <w:r w:rsidRPr="002E4730">
              <w:rPr>
                <w:rFonts w:ascii="DB Office" w:hAnsi="DB Office"/>
                <w:sz w:val="24"/>
                <w:szCs w:val="24"/>
              </w:rPr>
              <w:t xml:space="preserve">used in </w:t>
            </w:r>
            <w:r>
              <w:rPr>
                <w:rFonts w:ascii="DB Office" w:hAnsi="DB Office"/>
                <w:sz w:val="24"/>
                <w:szCs w:val="24"/>
              </w:rPr>
              <w:t xml:space="preserve">our </w:t>
            </w:r>
            <w:r w:rsidRPr="002E4730">
              <w:rPr>
                <w:rFonts w:ascii="DB Office" w:hAnsi="DB Office"/>
                <w:sz w:val="24"/>
                <w:szCs w:val="24"/>
              </w:rPr>
              <w:t xml:space="preserve">construction industry to reduce design and contract administration costs. </w:t>
            </w:r>
            <w:r>
              <w:rPr>
                <w:rFonts w:ascii="DB Office" w:hAnsi="DB Office"/>
                <w:sz w:val="24"/>
                <w:szCs w:val="24"/>
              </w:rPr>
              <w:t>We call it a lump-sum because our</w:t>
            </w:r>
            <w:r w:rsidRPr="002E4730">
              <w:rPr>
                <w:rFonts w:ascii="DB Office" w:hAnsi="DB Office"/>
                <w:sz w:val="24"/>
                <w:szCs w:val="24"/>
              </w:rPr>
              <w:t xml:space="preserve"> contractor is required to submit </w:t>
            </w:r>
            <w:r>
              <w:rPr>
                <w:rFonts w:ascii="DB Office" w:hAnsi="DB Office"/>
                <w:sz w:val="24"/>
                <w:szCs w:val="24"/>
              </w:rPr>
              <w:t>both a</w:t>
            </w:r>
            <w:r w:rsidRPr="002E4730">
              <w:rPr>
                <w:rFonts w:ascii="DB Office" w:hAnsi="DB Office"/>
                <w:sz w:val="24"/>
                <w:szCs w:val="24"/>
              </w:rPr>
              <w:t xml:space="preserve"> total and global price instead of bidding on individual items. A lump-sum contract is the most </w:t>
            </w:r>
            <w:r>
              <w:rPr>
                <w:rFonts w:ascii="DB Office" w:hAnsi="DB Office"/>
                <w:sz w:val="24"/>
                <w:szCs w:val="24"/>
              </w:rPr>
              <w:t xml:space="preserve">used and </w:t>
            </w:r>
            <w:proofErr w:type="spellStart"/>
            <w:r w:rsidRPr="002E4730">
              <w:rPr>
                <w:rFonts w:ascii="DB Office" w:hAnsi="DB Office"/>
                <w:sz w:val="24"/>
                <w:szCs w:val="24"/>
              </w:rPr>
              <w:t>recognis</w:t>
            </w:r>
            <w:r>
              <w:rPr>
                <w:rFonts w:ascii="DB Office" w:hAnsi="DB Office"/>
                <w:sz w:val="24"/>
                <w:szCs w:val="24"/>
              </w:rPr>
              <w:t>ed</w:t>
            </w:r>
            <w:proofErr w:type="spellEnd"/>
            <w:r>
              <w:rPr>
                <w:rFonts w:ascii="DB Office" w:hAnsi="DB Office"/>
                <w:sz w:val="24"/>
                <w:szCs w:val="24"/>
              </w:rPr>
              <w:t xml:space="preserve"> </w:t>
            </w:r>
            <w:r w:rsidRPr="002E4730">
              <w:rPr>
                <w:rFonts w:ascii="DB Office" w:hAnsi="DB Office"/>
                <w:sz w:val="24"/>
                <w:szCs w:val="24"/>
              </w:rPr>
              <w:t>form</w:t>
            </w:r>
            <w:r>
              <w:rPr>
                <w:rFonts w:ascii="DB Office" w:hAnsi="DB Office"/>
                <w:sz w:val="24"/>
                <w:szCs w:val="24"/>
              </w:rPr>
              <w:t xml:space="preserve"> agreement</w:t>
            </w:r>
            <w:r w:rsidRPr="002E4730">
              <w:rPr>
                <w:rFonts w:ascii="DB Office" w:hAnsi="DB Office"/>
                <w:sz w:val="24"/>
                <w:szCs w:val="24"/>
              </w:rPr>
              <w:t xml:space="preserve"> on</w:t>
            </w:r>
            <w:r>
              <w:rPr>
                <w:rFonts w:ascii="DB Office" w:hAnsi="DB Office"/>
                <w:sz w:val="24"/>
                <w:szCs w:val="24"/>
              </w:rPr>
              <w:t xml:space="preserve"> our</w:t>
            </w:r>
            <w:r w:rsidRPr="002E4730">
              <w:rPr>
                <w:rFonts w:ascii="DB Office" w:hAnsi="DB Office"/>
                <w:sz w:val="24"/>
                <w:szCs w:val="24"/>
              </w:rPr>
              <w:t xml:space="preserve"> small projects and projects </w:t>
            </w:r>
            <w:r>
              <w:rPr>
                <w:rFonts w:ascii="DB Office" w:hAnsi="DB Office"/>
                <w:sz w:val="24"/>
                <w:szCs w:val="24"/>
              </w:rPr>
              <w:t xml:space="preserve">which have </w:t>
            </w:r>
            <w:r w:rsidRPr="002E4730">
              <w:rPr>
                <w:rFonts w:ascii="DB Office" w:hAnsi="DB Office"/>
                <w:sz w:val="24"/>
                <w:szCs w:val="24"/>
              </w:rPr>
              <w:t>a well-defined scope or construction projects where the risk of different site cond</w:t>
            </w:r>
            <w:r>
              <w:rPr>
                <w:rFonts w:ascii="DB Office" w:hAnsi="DB Office"/>
                <w:sz w:val="24"/>
                <w:szCs w:val="24"/>
              </w:rPr>
              <w:t>itions is low</w:t>
            </w:r>
            <w:r w:rsidRPr="002E4730">
              <w:rPr>
                <w:rFonts w:ascii="DB Office" w:hAnsi="DB Office"/>
                <w:sz w:val="24"/>
                <w:szCs w:val="24"/>
              </w:rPr>
              <w:t xml:space="preserve">.  </w:t>
            </w:r>
            <w:r>
              <w:rPr>
                <w:rFonts w:ascii="DB Office" w:hAnsi="DB Office"/>
                <w:sz w:val="24"/>
                <w:szCs w:val="24"/>
              </w:rPr>
              <w:t>L</w:t>
            </w:r>
            <w:r w:rsidRPr="002E4730">
              <w:rPr>
                <w:rFonts w:ascii="DB Office" w:hAnsi="DB Office"/>
                <w:sz w:val="24"/>
                <w:szCs w:val="24"/>
              </w:rPr>
              <w:t>ump-sum contract or a stipulated sum contract</w:t>
            </w:r>
            <w:r>
              <w:rPr>
                <w:rFonts w:ascii="DB Office" w:hAnsi="DB Office"/>
                <w:sz w:val="24"/>
                <w:szCs w:val="24"/>
              </w:rPr>
              <w:t xml:space="preserve"> as they are often known as </w:t>
            </w:r>
            <w:r w:rsidRPr="002E4730">
              <w:rPr>
                <w:rFonts w:ascii="DB Office" w:hAnsi="DB Office"/>
                <w:sz w:val="24"/>
                <w:szCs w:val="24"/>
              </w:rPr>
              <w:t>will require that the supplier agrees to provide spe</w:t>
            </w:r>
            <w:r>
              <w:rPr>
                <w:rFonts w:ascii="DB Office" w:hAnsi="DB Office"/>
                <w:sz w:val="24"/>
                <w:szCs w:val="24"/>
              </w:rPr>
              <w:t>cified services for an agreed</w:t>
            </w:r>
            <w:r w:rsidRPr="002E4730">
              <w:rPr>
                <w:rFonts w:ascii="DB Office" w:hAnsi="DB Office"/>
                <w:sz w:val="24"/>
                <w:szCs w:val="24"/>
              </w:rPr>
              <w:t xml:space="preserve"> or fixed price. In a lump-sum contract, the owner has essentially </w:t>
            </w:r>
            <w:r>
              <w:rPr>
                <w:rFonts w:ascii="DB Office" w:hAnsi="DB Office"/>
                <w:sz w:val="24"/>
                <w:szCs w:val="24"/>
              </w:rPr>
              <w:t>placed</w:t>
            </w:r>
            <w:r w:rsidRPr="002E4730">
              <w:rPr>
                <w:rFonts w:ascii="DB Office" w:hAnsi="DB Office"/>
                <w:sz w:val="24"/>
                <w:szCs w:val="24"/>
              </w:rPr>
              <w:t xml:space="preserve"> all </w:t>
            </w:r>
            <w:r>
              <w:rPr>
                <w:rFonts w:ascii="DB Office" w:hAnsi="DB Office"/>
                <w:sz w:val="24"/>
                <w:szCs w:val="24"/>
              </w:rPr>
              <w:t xml:space="preserve">of </w:t>
            </w:r>
            <w:r w:rsidRPr="002E4730">
              <w:rPr>
                <w:rFonts w:ascii="DB Office" w:hAnsi="DB Office"/>
                <w:sz w:val="24"/>
                <w:szCs w:val="24"/>
              </w:rPr>
              <w:t>the risk to the contractor, who in turn can ask for a higher mark</w:t>
            </w:r>
            <w:r>
              <w:rPr>
                <w:rFonts w:ascii="DB Office" w:hAnsi="DB Office"/>
                <w:sz w:val="24"/>
                <w:szCs w:val="24"/>
              </w:rPr>
              <w:t>-</w:t>
            </w:r>
            <w:r w:rsidRPr="002E4730">
              <w:rPr>
                <w:rFonts w:ascii="DB Office" w:hAnsi="DB Office"/>
                <w:sz w:val="24"/>
                <w:szCs w:val="24"/>
              </w:rPr>
              <w:t>up</w:t>
            </w:r>
            <w:r>
              <w:rPr>
                <w:rFonts w:ascii="DB Office" w:hAnsi="DB Office"/>
                <w:sz w:val="24"/>
                <w:szCs w:val="24"/>
              </w:rPr>
              <w:t xml:space="preserve"> price</w:t>
            </w:r>
            <w:r w:rsidRPr="002E4730">
              <w:rPr>
                <w:rFonts w:ascii="DB Office" w:hAnsi="DB Office"/>
                <w:sz w:val="24"/>
                <w:szCs w:val="24"/>
              </w:rPr>
              <w:t xml:space="preserve"> in order to take care of </w:t>
            </w:r>
            <w:r>
              <w:rPr>
                <w:rFonts w:ascii="DB Office" w:hAnsi="DB Office"/>
                <w:sz w:val="24"/>
                <w:szCs w:val="24"/>
              </w:rPr>
              <w:t xml:space="preserve">any </w:t>
            </w:r>
            <w:r w:rsidRPr="002E4730">
              <w:rPr>
                <w:rFonts w:ascii="DB Office" w:hAnsi="DB Office"/>
                <w:sz w:val="24"/>
                <w:szCs w:val="24"/>
              </w:rPr>
              <w:t>unforeseen contingencies</w:t>
            </w:r>
            <w:r>
              <w:rPr>
                <w:rFonts w:ascii="DB Office" w:hAnsi="DB Office"/>
                <w:sz w:val="24"/>
                <w:szCs w:val="24"/>
              </w:rPr>
              <w:t xml:space="preserve"> (Risk Management)</w:t>
            </w:r>
            <w:r w:rsidRPr="002E4730">
              <w:rPr>
                <w:rFonts w:ascii="DB Office" w:hAnsi="DB Office"/>
                <w:sz w:val="24"/>
                <w:szCs w:val="24"/>
              </w:rPr>
              <w:t xml:space="preserve">. </w:t>
            </w:r>
            <w:r>
              <w:rPr>
                <w:rFonts w:ascii="DB Office" w:hAnsi="DB Office"/>
                <w:sz w:val="24"/>
                <w:szCs w:val="24"/>
              </w:rPr>
              <w:t xml:space="preserve">When a </w:t>
            </w:r>
            <w:r w:rsidRPr="002E4730">
              <w:rPr>
                <w:rFonts w:ascii="DB Office" w:hAnsi="DB Office"/>
                <w:sz w:val="24"/>
                <w:szCs w:val="24"/>
              </w:rPr>
              <w:t xml:space="preserve">supplier </w:t>
            </w:r>
            <w:r>
              <w:rPr>
                <w:rFonts w:ascii="DB Office" w:hAnsi="DB Office"/>
                <w:sz w:val="24"/>
                <w:szCs w:val="24"/>
              </w:rPr>
              <w:t>is</w:t>
            </w:r>
            <w:r w:rsidRPr="002E4730">
              <w:rPr>
                <w:rFonts w:ascii="DB Office" w:hAnsi="DB Office"/>
                <w:sz w:val="24"/>
                <w:szCs w:val="24"/>
              </w:rPr>
              <w:t xml:space="preserve"> contracted under a lump-sum agreement </w:t>
            </w:r>
            <w:r>
              <w:rPr>
                <w:rFonts w:ascii="DB Office" w:hAnsi="DB Office"/>
                <w:sz w:val="24"/>
                <w:szCs w:val="24"/>
              </w:rPr>
              <w:t>he will</w:t>
            </w:r>
            <w:r w:rsidRPr="002E4730">
              <w:rPr>
                <w:rFonts w:ascii="DB Office" w:hAnsi="DB Office"/>
                <w:sz w:val="24"/>
                <w:szCs w:val="24"/>
              </w:rPr>
              <w:t xml:space="preserve"> be responsible for the </w:t>
            </w:r>
            <w:r>
              <w:rPr>
                <w:rFonts w:ascii="DB Office" w:hAnsi="DB Office"/>
                <w:sz w:val="24"/>
                <w:szCs w:val="24"/>
              </w:rPr>
              <w:t xml:space="preserve">safe and </w:t>
            </w:r>
            <w:r w:rsidRPr="002E4730">
              <w:rPr>
                <w:rFonts w:ascii="DB Office" w:hAnsi="DB Office"/>
                <w:sz w:val="24"/>
                <w:szCs w:val="24"/>
              </w:rPr>
              <w:t xml:space="preserve">proper job execution and will </w:t>
            </w:r>
            <w:r>
              <w:rPr>
                <w:rFonts w:ascii="DB Office" w:hAnsi="DB Office"/>
                <w:sz w:val="24"/>
                <w:szCs w:val="24"/>
              </w:rPr>
              <w:t>use his own</w:t>
            </w:r>
            <w:r w:rsidRPr="002E4730">
              <w:rPr>
                <w:rFonts w:ascii="DB Office" w:hAnsi="DB Office"/>
                <w:sz w:val="24"/>
                <w:szCs w:val="24"/>
              </w:rPr>
              <w:t xml:space="preserve"> means and methods to complete the work</w:t>
            </w:r>
            <w:r>
              <w:rPr>
                <w:rFonts w:ascii="DB Office" w:hAnsi="DB Office"/>
                <w:sz w:val="24"/>
                <w:szCs w:val="24"/>
              </w:rPr>
              <w:t xml:space="preserve"> successfully</w:t>
            </w:r>
            <w:r w:rsidRPr="002E4730">
              <w:rPr>
                <w:rFonts w:ascii="DB Office" w:hAnsi="DB Office"/>
                <w:sz w:val="24"/>
                <w:szCs w:val="24"/>
              </w:rPr>
              <w:t xml:space="preserve">. This </w:t>
            </w:r>
            <w:r>
              <w:rPr>
                <w:rFonts w:ascii="DB Office" w:hAnsi="DB Office"/>
                <w:sz w:val="24"/>
                <w:szCs w:val="24"/>
              </w:rPr>
              <w:t>contract type requires</w:t>
            </w:r>
            <w:r w:rsidRPr="002E4730">
              <w:rPr>
                <w:rFonts w:ascii="DB Office" w:hAnsi="DB Office"/>
                <w:sz w:val="24"/>
                <w:szCs w:val="24"/>
              </w:rPr>
              <w:t xml:space="preserve"> estimating </w:t>
            </w:r>
            <w:proofErr w:type="spellStart"/>
            <w:r w:rsidRPr="002E4730">
              <w:rPr>
                <w:rFonts w:ascii="DB Office" w:hAnsi="DB Office"/>
                <w:sz w:val="24"/>
                <w:szCs w:val="24"/>
              </w:rPr>
              <w:t>labo</w:t>
            </w:r>
            <w:r>
              <w:rPr>
                <w:rFonts w:ascii="DB Office" w:hAnsi="DB Office"/>
                <w:sz w:val="24"/>
                <w:szCs w:val="24"/>
              </w:rPr>
              <w:t>u</w:t>
            </w:r>
            <w:r w:rsidRPr="002E4730">
              <w:rPr>
                <w:rFonts w:ascii="DB Office" w:hAnsi="DB Office"/>
                <w:sz w:val="24"/>
                <w:szCs w:val="24"/>
              </w:rPr>
              <w:t>r</w:t>
            </w:r>
            <w:proofErr w:type="spellEnd"/>
            <w:r w:rsidRPr="002E4730">
              <w:rPr>
                <w:rFonts w:ascii="DB Office" w:hAnsi="DB Office"/>
                <w:sz w:val="24"/>
                <w:szCs w:val="24"/>
              </w:rPr>
              <w:t xml:space="preserve"> costs, material costs, and adding a specific amount that will cover </w:t>
            </w:r>
            <w:r>
              <w:rPr>
                <w:rFonts w:ascii="DB Office" w:hAnsi="DB Office"/>
                <w:sz w:val="24"/>
                <w:szCs w:val="24"/>
              </w:rPr>
              <w:t>all unforeseen eventualities, overheads, and</w:t>
            </w:r>
            <w:r w:rsidRPr="002E4730">
              <w:rPr>
                <w:rFonts w:ascii="DB Office" w:hAnsi="DB Office"/>
                <w:sz w:val="24"/>
                <w:szCs w:val="24"/>
              </w:rPr>
              <w:t xml:space="preserve"> profit margin.</w:t>
            </w:r>
            <w:r>
              <w:rPr>
                <w:rFonts w:ascii="DB Office" w:hAnsi="DB Office"/>
                <w:sz w:val="24"/>
                <w:szCs w:val="24"/>
              </w:rPr>
              <w:t xml:space="preserve">   </w:t>
            </w:r>
            <w:r w:rsidRPr="002E4730">
              <w:rPr>
                <w:rFonts w:ascii="DB Office" w:hAnsi="DB Office"/>
                <w:sz w:val="24"/>
                <w:szCs w:val="24"/>
              </w:rPr>
              <w:t xml:space="preserve">The amount of overhead </w:t>
            </w:r>
            <w:r>
              <w:rPr>
                <w:rFonts w:ascii="DB Office" w:hAnsi="DB Office"/>
              </w:rPr>
              <w:t xml:space="preserve">that will be </w:t>
            </w:r>
            <w:r w:rsidRPr="002E4730">
              <w:rPr>
                <w:rFonts w:ascii="DB Office" w:hAnsi="DB Office"/>
                <w:sz w:val="24"/>
                <w:szCs w:val="24"/>
              </w:rPr>
              <w:t xml:space="preserve">calculated under a lump-sum contract will vary from </w:t>
            </w:r>
            <w:r>
              <w:rPr>
                <w:rFonts w:ascii="DB Office" w:hAnsi="DB Office"/>
              </w:rPr>
              <w:t xml:space="preserve">contractor to contractor and </w:t>
            </w:r>
            <w:r w:rsidRPr="002E4730">
              <w:rPr>
                <w:rFonts w:ascii="DB Office" w:hAnsi="DB Office"/>
                <w:sz w:val="24"/>
                <w:szCs w:val="24"/>
              </w:rPr>
              <w:t>builder to builder, but it will be</w:t>
            </w:r>
            <w:r>
              <w:rPr>
                <w:rFonts w:ascii="DB Office" w:hAnsi="DB Office"/>
              </w:rPr>
              <w:t xml:space="preserve"> more than likely</w:t>
            </w:r>
            <w:r w:rsidRPr="002E4730">
              <w:rPr>
                <w:rFonts w:ascii="DB Office" w:hAnsi="DB Office"/>
                <w:sz w:val="24"/>
                <w:szCs w:val="24"/>
              </w:rPr>
              <w:t xml:space="preserve"> based on their risk assessment </w:t>
            </w:r>
            <w:r>
              <w:rPr>
                <w:rFonts w:ascii="DB Office" w:hAnsi="DB Office"/>
              </w:rPr>
              <w:t>analysis,</w:t>
            </w:r>
            <w:r w:rsidRPr="002E4730">
              <w:rPr>
                <w:rFonts w:ascii="DB Office" w:hAnsi="DB Office"/>
                <w:sz w:val="24"/>
                <w:szCs w:val="24"/>
              </w:rPr>
              <w:t xml:space="preserve"> and </w:t>
            </w:r>
            <w:proofErr w:type="spellStart"/>
            <w:r w:rsidRPr="002E4730">
              <w:rPr>
                <w:rFonts w:ascii="DB Office" w:hAnsi="DB Office"/>
                <w:sz w:val="24"/>
                <w:szCs w:val="24"/>
              </w:rPr>
              <w:t>labo</w:t>
            </w:r>
            <w:r>
              <w:rPr>
                <w:rFonts w:ascii="DB Office" w:hAnsi="DB Office"/>
              </w:rPr>
              <w:t>u</w:t>
            </w:r>
            <w:r w:rsidRPr="002E4730">
              <w:rPr>
                <w:rFonts w:ascii="DB Office" w:hAnsi="DB Office"/>
                <w:sz w:val="24"/>
                <w:szCs w:val="24"/>
              </w:rPr>
              <w:t>r</w:t>
            </w:r>
            <w:proofErr w:type="spellEnd"/>
            <w:r w:rsidRPr="002E4730">
              <w:rPr>
                <w:rFonts w:ascii="DB Office" w:hAnsi="DB Office"/>
                <w:sz w:val="24"/>
                <w:szCs w:val="24"/>
              </w:rPr>
              <w:t xml:space="preserve"> expertise. </w:t>
            </w:r>
            <w:r>
              <w:rPr>
                <w:rFonts w:ascii="DB Office" w:hAnsi="DB Office"/>
              </w:rPr>
              <w:t>E</w:t>
            </w:r>
            <w:r w:rsidRPr="002E4730">
              <w:rPr>
                <w:rFonts w:ascii="DB Office" w:hAnsi="DB Office"/>
                <w:sz w:val="24"/>
                <w:szCs w:val="24"/>
              </w:rPr>
              <w:t xml:space="preserve">stimating </w:t>
            </w:r>
            <w:r>
              <w:rPr>
                <w:rFonts w:ascii="DB Office" w:hAnsi="DB Office"/>
              </w:rPr>
              <w:t xml:space="preserve">such </w:t>
            </w:r>
            <w:r w:rsidRPr="002E4730">
              <w:rPr>
                <w:rFonts w:ascii="DB Office" w:hAnsi="DB Office"/>
                <w:sz w:val="24"/>
                <w:szCs w:val="24"/>
              </w:rPr>
              <w:t>a very large overhead cost</w:t>
            </w:r>
            <w:r>
              <w:rPr>
                <w:rFonts w:ascii="DB Office" w:hAnsi="DB Office"/>
              </w:rPr>
              <w:t xml:space="preserve"> will more than likely </w:t>
            </w:r>
            <w:r w:rsidRPr="002E4730">
              <w:rPr>
                <w:rFonts w:ascii="DB Office" w:hAnsi="DB Office"/>
                <w:sz w:val="24"/>
                <w:szCs w:val="24"/>
              </w:rPr>
              <w:t xml:space="preserve">lead </w:t>
            </w:r>
            <w:r>
              <w:rPr>
                <w:rFonts w:ascii="DB Office" w:hAnsi="DB Office"/>
                <w:sz w:val="24"/>
                <w:szCs w:val="24"/>
              </w:rPr>
              <w:t xml:space="preserve">to </w:t>
            </w:r>
            <w:r w:rsidRPr="002E4730">
              <w:rPr>
                <w:rFonts w:ascii="DB Office" w:hAnsi="DB Office"/>
                <w:sz w:val="24"/>
                <w:szCs w:val="24"/>
              </w:rPr>
              <w:t>the contractor present</w:t>
            </w:r>
            <w:r>
              <w:rPr>
                <w:rFonts w:ascii="DB Office" w:hAnsi="DB Office"/>
                <w:sz w:val="24"/>
                <w:szCs w:val="24"/>
              </w:rPr>
              <w:t xml:space="preserve">ing </w:t>
            </w:r>
            <w:r w:rsidRPr="002E4730">
              <w:rPr>
                <w:rFonts w:ascii="DB Office" w:hAnsi="DB Office"/>
                <w:sz w:val="24"/>
                <w:szCs w:val="24"/>
              </w:rPr>
              <w:t xml:space="preserve">higher construction costs to the </w:t>
            </w:r>
            <w:r>
              <w:rPr>
                <w:rFonts w:ascii="DB Office" w:hAnsi="DB Office"/>
              </w:rPr>
              <w:t>Client</w:t>
            </w:r>
            <w:r w:rsidRPr="002E4730">
              <w:rPr>
                <w:rFonts w:ascii="DB Office" w:hAnsi="DB Office"/>
                <w:sz w:val="24"/>
                <w:szCs w:val="24"/>
              </w:rPr>
              <w:t>.</w:t>
            </w:r>
            <w:r>
              <w:rPr>
                <w:rFonts w:ascii="DB Office" w:hAnsi="DB Office"/>
              </w:rPr>
              <w:t xml:space="preserve">  </w:t>
            </w:r>
            <w:r w:rsidRPr="002E4730">
              <w:rPr>
                <w:rFonts w:ascii="DB Office" w:hAnsi="DB Office"/>
                <w:sz w:val="24"/>
                <w:szCs w:val="24"/>
              </w:rPr>
              <w:t xml:space="preserve">The </w:t>
            </w:r>
            <w:r>
              <w:rPr>
                <w:rFonts w:ascii="DB Office" w:hAnsi="DB Office"/>
                <w:sz w:val="24"/>
                <w:szCs w:val="24"/>
              </w:rPr>
              <w:t>competence</w:t>
            </w:r>
            <w:r w:rsidRPr="002E4730">
              <w:rPr>
                <w:rFonts w:ascii="DB Office" w:hAnsi="DB Office"/>
                <w:sz w:val="24"/>
                <w:szCs w:val="24"/>
              </w:rPr>
              <w:t xml:space="preserve"> of the con</w:t>
            </w:r>
            <w:r>
              <w:rPr>
                <w:rFonts w:ascii="DB Office" w:hAnsi="DB Office"/>
                <w:sz w:val="24"/>
                <w:szCs w:val="24"/>
              </w:rPr>
              <w:t xml:space="preserve">tractor will determine how they will </w:t>
            </w:r>
            <w:r w:rsidRPr="002E4730">
              <w:rPr>
                <w:rFonts w:ascii="DB Office" w:hAnsi="DB Office"/>
                <w:sz w:val="24"/>
                <w:szCs w:val="24"/>
              </w:rPr>
              <w:t>estimate</w:t>
            </w:r>
            <w:r>
              <w:rPr>
                <w:rFonts w:ascii="DB Office" w:hAnsi="DB Office"/>
                <w:sz w:val="24"/>
                <w:szCs w:val="24"/>
              </w:rPr>
              <w:t xml:space="preserve"> the</w:t>
            </w:r>
            <w:r w:rsidRPr="002E4730">
              <w:rPr>
                <w:rFonts w:ascii="DB Office" w:hAnsi="DB Office"/>
                <w:sz w:val="24"/>
                <w:szCs w:val="24"/>
              </w:rPr>
              <w:t xml:space="preserve"> </w:t>
            </w:r>
            <w:r>
              <w:rPr>
                <w:rFonts w:ascii="DB Office" w:hAnsi="DB Office"/>
                <w:sz w:val="24"/>
                <w:szCs w:val="24"/>
              </w:rPr>
              <w:t xml:space="preserve">profit, as poor performance will result in less profit.  By having a </w:t>
            </w:r>
            <w:r w:rsidRPr="00413901">
              <w:rPr>
                <w:rFonts w:ascii="DB Office" w:eastAsia="Times New Roman" w:hAnsi="DB Office" w:cs="Times New Roman"/>
                <w:sz w:val="24"/>
                <w:szCs w:val="24"/>
              </w:rPr>
              <w:t>lump-sum agreement</w:t>
            </w:r>
            <w:r>
              <w:rPr>
                <w:rFonts w:ascii="DB Office" w:eastAsia="Times New Roman" w:hAnsi="DB Office" w:cs="Times New Roman"/>
                <w:sz w:val="24"/>
                <w:szCs w:val="24"/>
              </w:rPr>
              <w:t xml:space="preserve"> it</w:t>
            </w:r>
            <w:r w:rsidRPr="00413901">
              <w:rPr>
                <w:rFonts w:ascii="DB Office" w:eastAsia="Times New Roman" w:hAnsi="DB Office" w:cs="Times New Roman"/>
                <w:sz w:val="24"/>
                <w:szCs w:val="24"/>
              </w:rPr>
              <w:t xml:space="preserve"> reduce</w:t>
            </w:r>
            <w:r>
              <w:rPr>
                <w:rFonts w:ascii="DB Office" w:eastAsia="Times New Roman" w:hAnsi="DB Office" w:cs="Times New Roman"/>
                <w:sz w:val="24"/>
                <w:szCs w:val="24"/>
              </w:rPr>
              <w:t>s</w:t>
            </w:r>
            <w:r w:rsidRPr="00413901">
              <w:rPr>
                <w:rFonts w:ascii="DB Office" w:eastAsia="Times New Roman" w:hAnsi="DB Office" w:cs="Times New Roman"/>
                <w:sz w:val="24"/>
                <w:szCs w:val="24"/>
              </w:rPr>
              <w:t xml:space="preserve"> </w:t>
            </w:r>
            <w:r>
              <w:rPr>
                <w:rFonts w:ascii="DB Office" w:eastAsia="Times New Roman" w:hAnsi="DB Office" w:cs="Times New Roman"/>
                <w:sz w:val="24"/>
                <w:szCs w:val="24"/>
              </w:rPr>
              <w:t>Clients</w:t>
            </w:r>
            <w:r w:rsidRPr="00413901">
              <w:rPr>
                <w:rFonts w:ascii="DB Office" w:eastAsia="Times New Roman" w:hAnsi="DB Office" w:cs="Times New Roman"/>
                <w:sz w:val="24"/>
                <w:szCs w:val="24"/>
              </w:rPr>
              <w:t xml:space="preserve"> risk, </w:t>
            </w:r>
            <w:r>
              <w:rPr>
                <w:rFonts w:ascii="DB Office" w:eastAsia="Times New Roman" w:hAnsi="DB Office" w:cs="Times New Roman"/>
                <w:sz w:val="24"/>
                <w:szCs w:val="24"/>
              </w:rPr>
              <w:t xml:space="preserve">but </w:t>
            </w:r>
            <w:r w:rsidRPr="00413901">
              <w:rPr>
                <w:rFonts w:ascii="DB Office" w:eastAsia="Times New Roman" w:hAnsi="DB Office" w:cs="Times New Roman"/>
                <w:sz w:val="24"/>
                <w:szCs w:val="24"/>
              </w:rPr>
              <w:t xml:space="preserve">contractor </w:t>
            </w:r>
            <w:r>
              <w:rPr>
                <w:rFonts w:ascii="DB Office" w:eastAsia="Times New Roman" w:hAnsi="DB Office" w:cs="Times New Roman"/>
                <w:sz w:val="24"/>
                <w:szCs w:val="24"/>
              </w:rPr>
              <w:t xml:space="preserve">has </w:t>
            </w:r>
            <w:r w:rsidRPr="00413901">
              <w:rPr>
                <w:rFonts w:ascii="DB Office" w:eastAsia="Times New Roman" w:hAnsi="DB Office" w:cs="Times New Roman"/>
                <w:sz w:val="24"/>
                <w:szCs w:val="24"/>
              </w:rPr>
              <w:t xml:space="preserve">greater control over </w:t>
            </w:r>
            <w:r>
              <w:rPr>
                <w:rFonts w:ascii="DB Office" w:eastAsia="Times New Roman" w:hAnsi="DB Office" w:cs="Times New Roman"/>
                <w:sz w:val="24"/>
                <w:szCs w:val="24"/>
              </w:rPr>
              <w:t xml:space="preserve">his </w:t>
            </w:r>
            <w:r w:rsidRPr="00413901">
              <w:rPr>
                <w:rFonts w:ascii="DB Office" w:eastAsia="Times New Roman" w:hAnsi="DB Office" w:cs="Times New Roman"/>
                <w:sz w:val="24"/>
                <w:szCs w:val="24"/>
              </w:rPr>
              <w:t xml:space="preserve">profit expectations. It is also </w:t>
            </w:r>
            <w:r>
              <w:rPr>
                <w:rFonts w:ascii="DB Office" w:eastAsia="Times New Roman" w:hAnsi="DB Office" w:cs="Times New Roman"/>
                <w:sz w:val="24"/>
                <w:szCs w:val="24"/>
              </w:rPr>
              <w:t>the</w:t>
            </w:r>
            <w:r w:rsidRPr="00413901">
              <w:rPr>
                <w:rFonts w:ascii="DB Office" w:eastAsia="Times New Roman" w:hAnsi="DB Office" w:cs="Times New Roman"/>
                <w:sz w:val="24"/>
                <w:szCs w:val="24"/>
              </w:rPr>
              <w:t xml:space="preserve"> preferred choice when stable soil conditions, complete pre-construction studies, and assessments are completed and the contractor h</w:t>
            </w:r>
            <w:r>
              <w:rPr>
                <w:rFonts w:ascii="DB Office" w:eastAsia="Times New Roman" w:hAnsi="DB Office" w:cs="Times New Roman"/>
                <w:sz w:val="24"/>
                <w:szCs w:val="24"/>
              </w:rPr>
              <w:t xml:space="preserve">as </w:t>
            </w:r>
            <w:proofErr w:type="spellStart"/>
            <w:r>
              <w:rPr>
                <w:rFonts w:ascii="DB Office" w:eastAsia="Times New Roman" w:hAnsi="DB Office" w:cs="Times New Roman"/>
                <w:sz w:val="24"/>
                <w:szCs w:val="24"/>
              </w:rPr>
              <w:t>analys</w:t>
            </w:r>
            <w:r w:rsidRPr="00413901">
              <w:rPr>
                <w:rFonts w:ascii="DB Office" w:eastAsia="Times New Roman" w:hAnsi="DB Office" w:cs="Times New Roman"/>
                <w:sz w:val="24"/>
                <w:szCs w:val="24"/>
              </w:rPr>
              <w:t>ed</w:t>
            </w:r>
            <w:proofErr w:type="spellEnd"/>
            <w:r w:rsidRPr="00413901">
              <w:rPr>
                <w:rFonts w:ascii="DB Office" w:eastAsia="Times New Roman" w:hAnsi="DB Office" w:cs="Times New Roman"/>
                <w:sz w:val="24"/>
                <w:szCs w:val="24"/>
              </w:rPr>
              <w:t xml:space="preserve"> those documents. The stipulated sum contract might contain, when agreed-upon </w:t>
            </w:r>
            <w:r>
              <w:rPr>
                <w:rFonts w:ascii="DB Office" w:eastAsia="Times New Roman" w:hAnsi="DB Office" w:cs="Times New Roman"/>
                <w:sz w:val="24"/>
                <w:szCs w:val="24"/>
              </w:rPr>
              <w:t xml:space="preserve">all </w:t>
            </w:r>
            <w:r w:rsidRPr="00413901">
              <w:rPr>
                <w:rFonts w:ascii="DB Office" w:eastAsia="Times New Roman" w:hAnsi="DB Office" w:cs="Times New Roman"/>
                <w:sz w:val="24"/>
                <w:szCs w:val="24"/>
              </w:rPr>
              <w:t>parties, certain unit prices for items with indefinite quantities and allowance to cover any unexpected condition</w:t>
            </w:r>
            <w:r>
              <w:rPr>
                <w:rFonts w:ascii="DB Office" w:eastAsia="Times New Roman" w:hAnsi="DB Office" w:cs="Times New Roman"/>
                <w:sz w:val="24"/>
                <w:szCs w:val="24"/>
              </w:rPr>
              <w:t xml:space="preserve"> or any additional add-on’s the Client might add. </w:t>
            </w:r>
            <w:r w:rsidRPr="00413901">
              <w:rPr>
                <w:rFonts w:ascii="DB Office" w:eastAsia="Times New Roman" w:hAnsi="DB Office" w:cs="Times New Roman"/>
                <w:sz w:val="24"/>
                <w:szCs w:val="24"/>
              </w:rPr>
              <w:t xml:space="preserve">The award </w:t>
            </w:r>
            <w:r>
              <w:rPr>
                <w:rFonts w:ascii="DB Office" w:eastAsia="Times New Roman" w:hAnsi="DB Office" w:cs="Times New Roman"/>
                <w:sz w:val="24"/>
                <w:szCs w:val="24"/>
              </w:rPr>
              <w:t xml:space="preserve">of this </w:t>
            </w:r>
            <w:r w:rsidRPr="00413901">
              <w:rPr>
                <w:rFonts w:ascii="DB Office" w:eastAsia="Times New Roman" w:hAnsi="DB Office" w:cs="Times New Roman"/>
                <w:sz w:val="24"/>
                <w:szCs w:val="24"/>
              </w:rPr>
              <w:t xml:space="preserve">type of contract </w:t>
            </w:r>
            <w:r>
              <w:rPr>
                <w:rFonts w:ascii="DB Office" w:eastAsia="Times New Roman" w:hAnsi="DB Office" w:cs="Times New Roman"/>
                <w:sz w:val="24"/>
                <w:szCs w:val="24"/>
              </w:rPr>
              <w:t xml:space="preserve">often takes </w:t>
            </w:r>
            <w:r w:rsidRPr="00413901">
              <w:rPr>
                <w:rFonts w:ascii="DB Office" w:eastAsia="Times New Roman" w:hAnsi="DB Office" w:cs="Times New Roman"/>
                <w:sz w:val="24"/>
                <w:szCs w:val="24"/>
              </w:rPr>
              <w:t>longer</w:t>
            </w:r>
            <w:r>
              <w:rPr>
                <w:rFonts w:ascii="DB Office" w:eastAsia="Times New Roman" w:hAnsi="DB Office" w:cs="Times New Roman"/>
                <w:sz w:val="24"/>
                <w:szCs w:val="24"/>
              </w:rPr>
              <w:t>;</w:t>
            </w:r>
            <w:r w:rsidRPr="00413901">
              <w:rPr>
                <w:rFonts w:ascii="DB Office" w:eastAsia="Times New Roman" w:hAnsi="DB Office" w:cs="Times New Roman"/>
                <w:sz w:val="24"/>
                <w:szCs w:val="24"/>
              </w:rPr>
              <w:t xml:space="preserve"> however, it will </w:t>
            </w:r>
            <w:r>
              <w:rPr>
                <w:rFonts w:ascii="DB Office" w:eastAsia="Times New Roman" w:hAnsi="DB Office" w:cs="Times New Roman"/>
                <w:sz w:val="24"/>
                <w:szCs w:val="24"/>
              </w:rPr>
              <w:t>reduce</w:t>
            </w:r>
            <w:r w:rsidRPr="00413901">
              <w:rPr>
                <w:rFonts w:ascii="DB Office" w:eastAsia="Times New Roman" w:hAnsi="DB Office" w:cs="Times New Roman"/>
                <w:sz w:val="24"/>
                <w:szCs w:val="24"/>
              </w:rPr>
              <w:t xml:space="preserve"> </w:t>
            </w:r>
            <w:r>
              <w:rPr>
                <w:rFonts w:ascii="DB Office" w:eastAsia="Times New Roman" w:hAnsi="DB Office" w:cs="Times New Roman"/>
                <w:sz w:val="24"/>
                <w:szCs w:val="24"/>
              </w:rPr>
              <w:t xml:space="preserve">order changes </w:t>
            </w:r>
            <w:r w:rsidRPr="00413901">
              <w:rPr>
                <w:rFonts w:ascii="DB Office" w:eastAsia="Times New Roman" w:hAnsi="DB Office" w:cs="Times New Roman"/>
                <w:sz w:val="24"/>
                <w:szCs w:val="24"/>
              </w:rPr>
              <w:t>during construction.</w:t>
            </w:r>
          </w:p>
          <w:p w:rsidR="00DA3034" w:rsidRPr="00413901" w:rsidRDefault="00DA3034" w:rsidP="00DA3034">
            <w:pPr>
              <w:spacing w:before="100" w:beforeAutospacing="1" w:after="100" w:afterAutospacing="1"/>
              <w:jc w:val="both"/>
              <w:outlineLvl w:val="2"/>
              <w:rPr>
                <w:rFonts w:ascii="DB Office" w:eastAsia="Times New Roman" w:hAnsi="DB Office" w:cs="Times New Roman"/>
                <w:b/>
                <w:bCs/>
                <w:sz w:val="24"/>
                <w:szCs w:val="24"/>
              </w:rPr>
            </w:pPr>
            <w:r w:rsidRPr="00413901">
              <w:rPr>
                <w:rFonts w:ascii="DB Office" w:eastAsia="Times New Roman" w:hAnsi="DB Office" w:cs="Times New Roman"/>
                <w:b/>
                <w:bCs/>
                <w:sz w:val="24"/>
                <w:szCs w:val="24"/>
              </w:rPr>
              <w:t>Lump-Sum Contract Advantages</w:t>
            </w:r>
          </w:p>
          <w:p w:rsidR="00DA3034" w:rsidRPr="00413901" w:rsidRDefault="00DA3034" w:rsidP="00DA3034">
            <w:pPr>
              <w:spacing w:before="100" w:beforeAutospacing="1" w:after="100" w:afterAutospacing="1"/>
              <w:jc w:val="both"/>
              <w:rPr>
                <w:rFonts w:ascii="DB Office" w:eastAsia="Times New Roman" w:hAnsi="DB Office" w:cs="Times New Roman"/>
                <w:sz w:val="24"/>
                <w:szCs w:val="24"/>
              </w:rPr>
            </w:pPr>
            <w:r>
              <w:rPr>
                <w:rFonts w:ascii="DB Office" w:eastAsia="Times New Roman" w:hAnsi="DB Office" w:cs="Times New Roman"/>
                <w:sz w:val="24"/>
                <w:szCs w:val="24"/>
              </w:rPr>
              <w:t>The great advantage with a lump-sum contract</w:t>
            </w:r>
            <w:r w:rsidRPr="00413901">
              <w:rPr>
                <w:rFonts w:ascii="DB Office" w:eastAsia="Times New Roman" w:hAnsi="DB Office" w:cs="Times New Roman"/>
                <w:sz w:val="24"/>
                <w:szCs w:val="24"/>
              </w:rPr>
              <w:t>s</w:t>
            </w:r>
            <w:r>
              <w:rPr>
                <w:rFonts w:ascii="DB Office" w:eastAsia="Times New Roman" w:hAnsi="DB Office" w:cs="Times New Roman"/>
                <w:sz w:val="24"/>
                <w:szCs w:val="24"/>
              </w:rPr>
              <w:t xml:space="preserve"> are</w:t>
            </w:r>
            <w:r w:rsidRPr="00413901">
              <w:rPr>
                <w:rFonts w:ascii="DB Office" w:eastAsia="Times New Roman" w:hAnsi="DB Office" w:cs="Times New Roman"/>
                <w:sz w:val="24"/>
                <w:szCs w:val="24"/>
              </w:rPr>
              <w:t>:</w:t>
            </w:r>
          </w:p>
          <w:p w:rsidR="00DA3034" w:rsidRPr="00413901" w:rsidRDefault="00DA3034" w:rsidP="00DA3034">
            <w:pPr>
              <w:numPr>
                <w:ilvl w:val="0"/>
                <w:numId w:val="15"/>
              </w:numPr>
              <w:spacing w:before="100" w:beforeAutospacing="1" w:after="100" w:afterAutospacing="1"/>
              <w:jc w:val="both"/>
              <w:rPr>
                <w:rFonts w:ascii="DB Office" w:eastAsia="Times New Roman" w:hAnsi="DB Office" w:cs="Times New Roman"/>
                <w:sz w:val="24"/>
                <w:szCs w:val="24"/>
              </w:rPr>
            </w:pPr>
            <w:r w:rsidRPr="00413901">
              <w:rPr>
                <w:rFonts w:ascii="DB Office" w:eastAsia="Times New Roman" w:hAnsi="DB Office" w:cs="Times New Roman"/>
                <w:sz w:val="24"/>
                <w:szCs w:val="24"/>
              </w:rPr>
              <w:t xml:space="preserve">Low risk to the </w:t>
            </w:r>
            <w:r>
              <w:rPr>
                <w:rFonts w:ascii="DB Office" w:eastAsia="Times New Roman" w:hAnsi="DB Office" w:cs="Times New Roman"/>
                <w:sz w:val="24"/>
                <w:szCs w:val="24"/>
              </w:rPr>
              <w:t>Client/</w:t>
            </w:r>
            <w:r w:rsidRPr="00413901">
              <w:rPr>
                <w:rFonts w:ascii="DB Office" w:eastAsia="Times New Roman" w:hAnsi="DB Office" w:cs="Times New Roman"/>
                <w:sz w:val="24"/>
                <w:szCs w:val="24"/>
              </w:rPr>
              <w:t>owner.</w:t>
            </w:r>
          </w:p>
          <w:p w:rsidR="00DA3034" w:rsidRPr="00413901" w:rsidRDefault="00DA3034" w:rsidP="00DA3034">
            <w:pPr>
              <w:numPr>
                <w:ilvl w:val="0"/>
                <w:numId w:val="15"/>
              </w:numPr>
              <w:spacing w:before="100" w:beforeAutospacing="1" w:after="100" w:afterAutospacing="1"/>
              <w:jc w:val="both"/>
              <w:rPr>
                <w:rFonts w:ascii="DB Office" w:eastAsia="Times New Roman" w:hAnsi="DB Office" w:cs="Times New Roman"/>
                <w:sz w:val="24"/>
                <w:szCs w:val="24"/>
              </w:rPr>
            </w:pPr>
            <w:r w:rsidRPr="00413901">
              <w:rPr>
                <w:rFonts w:ascii="DB Office" w:eastAsia="Times New Roman" w:hAnsi="DB Office" w:cs="Times New Roman"/>
                <w:sz w:val="24"/>
                <w:szCs w:val="24"/>
              </w:rPr>
              <w:t>Fixed construction cost.</w:t>
            </w:r>
          </w:p>
          <w:p w:rsidR="00DA3034" w:rsidRPr="00413901" w:rsidRDefault="00DA3034" w:rsidP="00DA3034">
            <w:pPr>
              <w:numPr>
                <w:ilvl w:val="0"/>
                <w:numId w:val="15"/>
              </w:numPr>
              <w:spacing w:before="100" w:beforeAutospacing="1" w:after="100" w:afterAutospacing="1"/>
              <w:jc w:val="both"/>
              <w:rPr>
                <w:rFonts w:ascii="DB Office" w:eastAsia="Times New Roman" w:hAnsi="DB Office" w:cs="Times New Roman"/>
                <w:sz w:val="24"/>
                <w:szCs w:val="24"/>
              </w:rPr>
            </w:pPr>
            <w:proofErr w:type="spellStart"/>
            <w:r w:rsidRPr="002E4730">
              <w:rPr>
                <w:rFonts w:ascii="DB Office" w:eastAsia="Times New Roman" w:hAnsi="DB Office" w:cs="Times New Roman"/>
                <w:sz w:val="24"/>
                <w:szCs w:val="24"/>
              </w:rPr>
              <w:lastRenderedPageBreak/>
              <w:t>Minimis</w:t>
            </w:r>
            <w:r w:rsidRPr="00413901">
              <w:rPr>
                <w:rFonts w:ascii="DB Office" w:eastAsia="Times New Roman" w:hAnsi="DB Office" w:cs="Times New Roman"/>
                <w:sz w:val="24"/>
                <w:szCs w:val="24"/>
              </w:rPr>
              <w:t>e</w:t>
            </w:r>
            <w:r>
              <w:rPr>
                <w:rFonts w:ascii="DB Office" w:eastAsia="Times New Roman" w:hAnsi="DB Office" w:cs="Times New Roman"/>
                <w:sz w:val="24"/>
                <w:szCs w:val="24"/>
              </w:rPr>
              <w:t>s</w:t>
            </w:r>
            <w:proofErr w:type="spellEnd"/>
            <w:r w:rsidRPr="00413901">
              <w:rPr>
                <w:rFonts w:ascii="DB Office" w:eastAsia="Times New Roman" w:hAnsi="DB Office" w:cs="Times New Roman"/>
                <w:sz w:val="24"/>
                <w:szCs w:val="24"/>
              </w:rPr>
              <w:t xml:space="preserve"> change orders.</w:t>
            </w:r>
          </w:p>
          <w:p w:rsidR="00DA3034" w:rsidRPr="00413901" w:rsidRDefault="00DA3034" w:rsidP="00DA3034">
            <w:pPr>
              <w:numPr>
                <w:ilvl w:val="0"/>
                <w:numId w:val="15"/>
              </w:numPr>
              <w:spacing w:before="100" w:beforeAutospacing="1" w:after="100" w:afterAutospacing="1"/>
              <w:jc w:val="both"/>
              <w:rPr>
                <w:rFonts w:ascii="DB Office" w:eastAsia="Times New Roman" w:hAnsi="DB Office" w:cs="Times New Roman"/>
                <w:sz w:val="24"/>
                <w:szCs w:val="24"/>
              </w:rPr>
            </w:pPr>
            <w:r w:rsidRPr="00413901">
              <w:rPr>
                <w:rFonts w:ascii="DB Office" w:eastAsia="Times New Roman" w:hAnsi="DB Office" w:cs="Times New Roman"/>
                <w:sz w:val="24"/>
                <w:szCs w:val="24"/>
              </w:rPr>
              <w:t xml:space="preserve">Owner supervision is reduced when compared to </w:t>
            </w:r>
            <w:r>
              <w:rPr>
                <w:rFonts w:ascii="DB Office" w:eastAsia="Times New Roman" w:hAnsi="DB Office" w:cs="Times New Roman"/>
                <w:sz w:val="24"/>
                <w:szCs w:val="24"/>
              </w:rPr>
              <w:t>material and time c</w:t>
            </w:r>
            <w:r w:rsidRPr="00413901">
              <w:rPr>
                <w:rFonts w:ascii="DB Office" w:eastAsia="Times New Roman" w:hAnsi="DB Office" w:cs="Times New Roman"/>
                <w:sz w:val="24"/>
                <w:szCs w:val="24"/>
              </w:rPr>
              <w:t>ontract.</w:t>
            </w:r>
          </w:p>
          <w:p w:rsidR="00DA3034" w:rsidRPr="00413901" w:rsidRDefault="00DA3034" w:rsidP="00DA3034">
            <w:pPr>
              <w:numPr>
                <w:ilvl w:val="0"/>
                <w:numId w:val="15"/>
              </w:numPr>
              <w:spacing w:before="100" w:beforeAutospacing="1" w:after="100" w:afterAutospacing="1"/>
              <w:jc w:val="both"/>
              <w:rPr>
                <w:rFonts w:ascii="DB Office" w:eastAsia="Times New Roman" w:hAnsi="DB Office" w:cs="Times New Roman"/>
                <w:sz w:val="24"/>
                <w:szCs w:val="24"/>
              </w:rPr>
            </w:pPr>
            <w:r w:rsidRPr="00413901">
              <w:rPr>
                <w:rFonts w:ascii="DB Office" w:eastAsia="Times New Roman" w:hAnsi="DB Office" w:cs="Times New Roman"/>
                <w:sz w:val="24"/>
                <w:szCs w:val="24"/>
              </w:rPr>
              <w:t>The contractor will try to complete the project faster.</w:t>
            </w:r>
          </w:p>
          <w:p w:rsidR="00DA3034" w:rsidRPr="00413901" w:rsidRDefault="00DA3034" w:rsidP="00DA3034">
            <w:pPr>
              <w:numPr>
                <w:ilvl w:val="0"/>
                <w:numId w:val="15"/>
              </w:numPr>
              <w:spacing w:before="100" w:beforeAutospacing="1" w:after="100" w:afterAutospacing="1"/>
              <w:jc w:val="both"/>
              <w:rPr>
                <w:rFonts w:ascii="DB Office" w:eastAsia="Times New Roman" w:hAnsi="DB Office" w:cs="Times New Roman"/>
                <w:sz w:val="24"/>
                <w:szCs w:val="24"/>
              </w:rPr>
            </w:pPr>
            <w:r w:rsidRPr="00413901">
              <w:rPr>
                <w:rFonts w:ascii="DB Office" w:eastAsia="Times New Roman" w:hAnsi="DB Office" w:cs="Times New Roman"/>
                <w:sz w:val="24"/>
                <w:szCs w:val="24"/>
              </w:rPr>
              <w:t>Accepted widely as a contracting method.</w:t>
            </w:r>
          </w:p>
          <w:p w:rsidR="00DA3034" w:rsidRPr="00413901" w:rsidRDefault="00DA3034" w:rsidP="00DA3034">
            <w:pPr>
              <w:numPr>
                <w:ilvl w:val="0"/>
                <w:numId w:val="15"/>
              </w:numPr>
              <w:spacing w:before="100" w:beforeAutospacing="1" w:after="100" w:afterAutospacing="1"/>
              <w:jc w:val="both"/>
              <w:rPr>
                <w:rFonts w:ascii="DB Office" w:eastAsia="Times New Roman" w:hAnsi="DB Office" w:cs="Times New Roman"/>
                <w:sz w:val="24"/>
                <w:szCs w:val="24"/>
              </w:rPr>
            </w:pPr>
            <w:r w:rsidRPr="00413901">
              <w:rPr>
                <w:rFonts w:ascii="DB Office" w:eastAsia="Times New Roman" w:hAnsi="DB Office" w:cs="Times New Roman"/>
                <w:sz w:val="24"/>
                <w:szCs w:val="24"/>
              </w:rPr>
              <w:t>Bidding analysis and selection process is relatively easy.</w:t>
            </w:r>
          </w:p>
          <w:p w:rsidR="00DA3034" w:rsidRPr="00413901" w:rsidRDefault="00DA3034" w:rsidP="00DA3034">
            <w:pPr>
              <w:numPr>
                <w:ilvl w:val="0"/>
                <w:numId w:val="15"/>
              </w:numPr>
              <w:spacing w:before="100" w:beforeAutospacing="1" w:after="100" w:afterAutospacing="1"/>
              <w:jc w:val="both"/>
              <w:rPr>
                <w:rFonts w:ascii="DB Office" w:eastAsia="Times New Roman" w:hAnsi="DB Office" w:cs="Times New Roman"/>
                <w:sz w:val="24"/>
                <w:szCs w:val="24"/>
              </w:rPr>
            </w:pPr>
            <w:r w:rsidRPr="002E4730">
              <w:rPr>
                <w:rFonts w:ascii="DB Office" w:eastAsia="Times New Roman" w:hAnsi="DB Office" w:cs="Times New Roman"/>
                <w:sz w:val="24"/>
                <w:szCs w:val="24"/>
              </w:rPr>
              <w:t xml:space="preserve">The contractor will </w:t>
            </w:r>
            <w:proofErr w:type="spellStart"/>
            <w:r w:rsidRPr="002E4730">
              <w:rPr>
                <w:rFonts w:ascii="DB Office" w:eastAsia="Times New Roman" w:hAnsi="DB Office" w:cs="Times New Roman"/>
                <w:sz w:val="24"/>
                <w:szCs w:val="24"/>
              </w:rPr>
              <w:t>maximis</w:t>
            </w:r>
            <w:r w:rsidRPr="00413901">
              <w:rPr>
                <w:rFonts w:ascii="DB Office" w:eastAsia="Times New Roman" w:hAnsi="DB Office" w:cs="Times New Roman"/>
                <w:sz w:val="24"/>
                <w:szCs w:val="24"/>
              </w:rPr>
              <w:t>e</w:t>
            </w:r>
            <w:proofErr w:type="spellEnd"/>
            <w:r w:rsidRPr="00413901">
              <w:rPr>
                <w:rFonts w:ascii="DB Office" w:eastAsia="Times New Roman" w:hAnsi="DB Office" w:cs="Times New Roman"/>
                <w:sz w:val="24"/>
                <w:szCs w:val="24"/>
              </w:rPr>
              <w:t xml:space="preserve"> </w:t>
            </w:r>
            <w:r>
              <w:rPr>
                <w:rFonts w:ascii="DB Office" w:eastAsia="Times New Roman" w:hAnsi="DB Office" w:cs="Times New Roman"/>
                <w:sz w:val="24"/>
                <w:szCs w:val="24"/>
              </w:rPr>
              <w:t>his</w:t>
            </w:r>
            <w:r w:rsidRPr="00413901">
              <w:rPr>
                <w:rFonts w:ascii="DB Office" w:eastAsia="Times New Roman" w:hAnsi="DB Office" w:cs="Times New Roman"/>
                <w:sz w:val="24"/>
                <w:szCs w:val="24"/>
              </w:rPr>
              <w:t xml:space="preserve"> production and performance.</w:t>
            </w:r>
          </w:p>
          <w:p w:rsidR="00DA3034" w:rsidRPr="00413901" w:rsidRDefault="00DA3034" w:rsidP="00DA3034">
            <w:pPr>
              <w:spacing w:before="100" w:beforeAutospacing="1" w:after="100" w:afterAutospacing="1"/>
              <w:jc w:val="both"/>
              <w:outlineLvl w:val="2"/>
              <w:rPr>
                <w:rFonts w:ascii="DB Office" w:eastAsia="Times New Roman" w:hAnsi="DB Office" w:cs="Times New Roman"/>
                <w:b/>
                <w:bCs/>
                <w:sz w:val="24"/>
                <w:szCs w:val="24"/>
              </w:rPr>
            </w:pPr>
            <w:r w:rsidRPr="00413901">
              <w:rPr>
                <w:rFonts w:ascii="DB Office" w:eastAsia="Times New Roman" w:hAnsi="DB Office" w:cs="Times New Roman"/>
                <w:b/>
                <w:bCs/>
                <w:sz w:val="24"/>
                <w:szCs w:val="24"/>
              </w:rPr>
              <w:t>Lump-Sum Contract Disadvantages</w:t>
            </w:r>
          </w:p>
          <w:p w:rsidR="00DA3034" w:rsidRPr="00413901" w:rsidRDefault="00DA3034" w:rsidP="00DA3034">
            <w:pPr>
              <w:spacing w:before="100" w:beforeAutospacing="1" w:after="100" w:afterAutospacing="1"/>
              <w:jc w:val="both"/>
              <w:rPr>
                <w:rFonts w:ascii="DB Office" w:eastAsia="Times New Roman" w:hAnsi="DB Office" w:cs="Times New Roman"/>
                <w:sz w:val="24"/>
                <w:szCs w:val="24"/>
              </w:rPr>
            </w:pPr>
            <w:r>
              <w:rPr>
                <w:rFonts w:ascii="DB Office" w:eastAsia="Times New Roman" w:hAnsi="DB Office" w:cs="Times New Roman"/>
                <w:sz w:val="24"/>
                <w:szCs w:val="24"/>
              </w:rPr>
              <w:t>L</w:t>
            </w:r>
            <w:r w:rsidRPr="00413901">
              <w:rPr>
                <w:rFonts w:ascii="DB Office" w:eastAsia="Times New Roman" w:hAnsi="DB Office" w:cs="Times New Roman"/>
                <w:sz w:val="24"/>
                <w:szCs w:val="24"/>
              </w:rPr>
              <w:t>ump-sum contracts are standard and</w:t>
            </w:r>
            <w:r>
              <w:rPr>
                <w:rFonts w:ascii="DB Office" w:eastAsia="Times New Roman" w:hAnsi="DB Office" w:cs="Times New Roman"/>
                <w:sz w:val="24"/>
                <w:szCs w:val="24"/>
              </w:rPr>
              <w:t xml:space="preserve"> the</w:t>
            </w:r>
            <w:r w:rsidRPr="00413901">
              <w:rPr>
                <w:rFonts w:ascii="DB Office" w:eastAsia="Times New Roman" w:hAnsi="DB Office" w:cs="Times New Roman"/>
                <w:sz w:val="24"/>
                <w:szCs w:val="24"/>
              </w:rPr>
              <w:t xml:space="preserve"> preferred option for contractors; it also ha</w:t>
            </w:r>
            <w:r>
              <w:rPr>
                <w:rFonts w:ascii="DB Office" w:eastAsia="Times New Roman" w:hAnsi="DB Office" w:cs="Times New Roman"/>
                <w:sz w:val="24"/>
                <w:szCs w:val="24"/>
              </w:rPr>
              <w:t>s</w:t>
            </w:r>
            <w:r w:rsidRPr="00413901">
              <w:rPr>
                <w:rFonts w:ascii="DB Office" w:eastAsia="Times New Roman" w:hAnsi="DB Office" w:cs="Times New Roman"/>
                <w:sz w:val="24"/>
                <w:szCs w:val="24"/>
              </w:rPr>
              <w:t xml:space="preserve"> </w:t>
            </w:r>
            <w:r>
              <w:rPr>
                <w:rFonts w:ascii="DB Office" w:eastAsia="Times New Roman" w:hAnsi="DB Office" w:cs="Times New Roman"/>
                <w:sz w:val="24"/>
                <w:szCs w:val="24"/>
              </w:rPr>
              <w:t>its</w:t>
            </w:r>
            <w:r w:rsidRPr="00413901">
              <w:rPr>
                <w:rFonts w:ascii="DB Office" w:eastAsia="Times New Roman" w:hAnsi="DB Office" w:cs="Times New Roman"/>
                <w:sz w:val="24"/>
                <w:szCs w:val="24"/>
              </w:rPr>
              <w:t xml:space="preserve"> limitations:</w:t>
            </w:r>
          </w:p>
          <w:p w:rsidR="00DA3034" w:rsidRDefault="00DA3034" w:rsidP="00DA3034">
            <w:pPr>
              <w:numPr>
                <w:ilvl w:val="0"/>
                <w:numId w:val="17"/>
              </w:numPr>
              <w:spacing w:before="100" w:beforeAutospacing="1" w:after="100" w:afterAutospacing="1"/>
              <w:jc w:val="both"/>
              <w:rPr>
                <w:rFonts w:ascii="DB Office" w:eastAsia="Times New Roman" w:hAnsi="DB Office" w:cs="Times New Roman"/>
                <w:sz w:val="24"/>
                <w:szCs w:val="24"/>
              </w:rPr>
            </w:pPr>
            <w:r w:rsidRPr="00413901">
              <w:rPr>
                <w:rFonts w:ascii="DB Office" w:eastAsia="Times New Roman" w:hAnsi="DB Office" w:cs="Times New Roman"/>
                <w:sz w:val="24"/>
                <w:szCs w:val="24"/>
              </w:rPr>
              <w:t>It presents the highest risk to the contractor.</w:t>
            </w:r>
          </w:p>
          <w:p w:rsidR="00DA3034" w:rsidRPr="00413901" w:rsidRDefault="00DA3034" w:rsidP="00DA3034">
            <w:pPr>
              <w:numPr>
                <w:ilvl w:val="0"/>
                <w:numId w:val="17"/>
              </w:numPr>
              <w:spacing w:before="100" w:beforeAutospacing="1" w:after="100" w:afterAutospacing="1"/>
              <w:jc w:val="both"/>
              <w:rPr>
                <w:rFonts w:ascii="DB Office" w:eastAsia="Times New Roman" w:hAnsi="DB Office" w:cs="Times New Roman"/>
                <w:sz w:val="24"/>
                <w:szCs w:val="24"/>
              </w:rPr>
            </w:pPr>
            <w:r>
              <w:rPr>
                <w:rFonts w:ascii="DB Office" w:eastAsia="Times New Roman" w:hAnsi="DB Office" w:cs="Times New Roman"/>
                <w:sz w:val="24"/>
                <w:szCs w:val="24"/>
              </w:rPr>
              <w:t>Any c</w:t>
            </w:r>
            <w:r w:rsidRPr="00413901">
              <w:rPr>
                <w:rFonts w:ascii="DB Office" w:eastAsia="Times New Roman" w:hAnsi="DB Office" w:cs="Times New Roman"/>
                <w:sz w:val="24"/>
                <w:szCs w:val="24"/>
              </w:rPr>
              <w:t xml:space="preserve">hanges are </w:t>
            </w:r>
            <w:r>
              <w:rPr>
                <w:rFonts w:ascii="DB Office" w:eastAsia="Times New Roman" w:hAnsi="DB Office" w:cs="Times New Roman"/>
                <w:sz w:val="24"/>
                <w:szCs w:val="24"/>
              </w:rPr>
              <w:t xml:space="preserve">very </w:t>
            </w:r>
            <w:r w:rsidRPr="00413901">
              <w:rPr>
                <w:rFonts w:ascii="DB Office" w:eastAsia="Times New Roman" w:hAnsi="DB Office" w:cs="Times New Roman"/>
                <w:sz w:val="24"/>
                <w:szCs w:val="24"/>
              </w:rPr>
              <w:t>difficult to quantify.</w:t>
            </w:r>
          </w:p>
          <w:p w:rsidR="00DA3034" w:rsidRPr="00413901" w:rsidRDefault="00DA3034" w:rsidP="00DA3034">
            <w:pPr>
              <w:numPr>
                <w:ilvl w:val="0"/>
                <w:numId w:val="17"/>
              </w:numPr>
              <w:spacing w:before="100" w:beforeAutospacing="1" w:after="100" w:afterAutospacing="1"/>
              <w:jc w:val="both"/>
              <w:rPr>
                <w:rFonts w:ascii="DB Office" w:eastAsia="Times New Roman" w:hAnsi="DB Office" w:cs="Times New Roman"/>
                <w:sz w:val="24"/>
                <w:szCs w:val="24"/>
              </w:rPr>
            </w:pPr>
            <w:r w:rsidRPr="00413901">
              <w:rPr>
                <w:rFonts w:ascii="DB Office" w:eastAsia="Times New Roman" w:hAnsi="DB Office" w:cs="Times New Roman"/>
                <w:sz w:val="24"/>
                <w:szCs w:val="24"/>
              </w:rPr>
              <w:t xml:space="preserve">The </w:t>
            </w:r>
            <w:r>
              <w:rPr>
                <w:rFonts w:ascii="DB Office" w:eastAsia="Times New Roman" w:hAnsi="DB Office" w:cs="Times New Roman"/>
                <w:sz w:val="24"/>
                <w:szCs w:val="24"/>
              </w:rPr>
              <w:t>Client/owner may often</w:t>
            </w:r>
            <w:r w:rsidRPr="00413901">
              <w:rPr>
                <w:rFonts w:ascii="DB Office" w:eastAsia="Times New Roman" w:hAnsi="DB Office" w:cs="Times New Roman"/>
                <w:sz w:val="24"/>
                <w:szCs w:val="24"/>
              </w:rPr>
              <w:t xml:space="preserve"> reject change order requests.</w:t>
            </w:r>
          </w:p>
          <w:p w:rsidR="00DA3034" w:rsidRPr="00413901" w:rsidRDefault="00DA3034" w:rsidP="00DA3034">
            <w:pPr>
              <w:numPr>
                <w:ilvl w:val="0"/>
                <w:numId w:val="17"/>
              </w:numPr>
              <w:spacing w:before="100" w:beforeAutospacing="1" w:after="100" w:afterAutospacing="1"/>
              <w:jc w:val="both"/>
              <w:rPr>
                <w:rFonts w:ascii="DB Office" w:eastAsia="Times New Roman" w:hAnsi="DB Office" w:cs="Times New Roman"/>
                <w:sz w:val="24"/>
                <w:szCs w:val="24"/>
              </w:rPr>
            </w:pPr>
            <w:r>
              <w:rPr>
                <w:rFonts w:ascii="DB Office" w:eastAsia="Times New Roman" w:hAnsi="DB Office" w:cs="Times New Roman"/>
                <w:sz w:val="24"/>
                <w:szCs w:val="24"/>
              </w:rPr>
              <w:t>P</w:t>
            </w:r>
            <w:r w:rsidRPr="00413901">
              <w:rPr>
                <w:rFonts w:ascii="DB Office" w:eastAsia="Times New Roman" w:hAnsi="DB Office" w:cs="Times New Roman"/>
                <w:sz w:val="24"/>
                <w:szCs w:val="24"/>
              </w:rPr>
              <w:t>roject</w:t>
            </w:r>
            <w:r>
              <w:rPr>
                <w:rFonts w:ascii="DB Office" w:eastAsia="Times New Roman" w:hAnsi="DB Office" w:cs="Times New Roman"/>
                <w:sz w:val="24"/>
                <w:szCs w:val="24"/>
              </w:rPr>
              <w:t>s</w:t>
            </w:r>
            <w:r w:rsidRPr="00413901">
              <w:rPr>
                <w:rFonts w:ascii="DB Office" w:eastAsia="Times New Roman" w:hAnsi="DB Office" w:cs="Times New Roman"/>
                <w:sz w:val="24"/>
                <w:szCs w:val="24"/>
              </w:rPr>
              <w:t xml:space="preserve"> needs to be designed completely before the commencement of activities.</w:t>
            </w:r>
          </w:p>
          <w:p w:rsidR="00DA3034" w:rsidRPr="00413901" w:rsidRDefault="00DA3034" w:rsidP="00DA3034">
            <w:pPr>
              <w:numPr>
                <w:ilvl w:val="0"/>
                <w:numId w:val="17"/>
              </w:numPr>
              <w:spacing w:before="100" w:beforeAutospacing="1" w:after="100" w:afterAutospacing="1"/>
              <w:jc w:val="both"/>
              <w:rPr>
                <w:rFonts w:ascii="DB Office" w:eastAsia="Times New Roman" w:hAnsi="DB Office" w:cs="Times New Roman"/>
                <w:sz w:val="24"/>
                <w:szCs w:val="24"/>
              </w:rPr>
            </w:pPr>
            <w:r>
              <w:rPr>
                <w:rFonts w:ascii="DB Office" w:eastAsia="Times New Roman" w:hAnsi="DB Office" w:cs="Times New Roman"/>
                <w:sz w:val="24"/>
                <w:szCs w:val="24"/>
              </w:rPr>
              <w:t>C</w:t>
            </w:r>
            <w:r w:rsidRPr="00413901">
              <w:rPr>
                <w:rFonts w:ascii="DB Office" w:eastAsia="Times New Roman" w:hAnsi="DB Office" w:cs="Times New Roman"/>
                <w:sz w:val="24"/>
                <w:szCs w:val="24"/>
              </w:rPr>
              <w:t xml:space="preserve">onstruction progress </w:t>
            </w:r>
            <w:r>
              <w:rPr>
                <w:rFonts w:ascii="DB Office" w:eastAsia="Times New Roman" w:hAnsi="DB Office" w:cs="Times New Roman"/>
                <w:sz w:val="24"/>
                <w:szCs w:val="24"/>
              </w:rPr>
              <w:t>may</w:t>
            </w:r>
            <w:r w:rsidRPr="00413901">
              <w:rPr>
                <w:rFonts w:ascii="DB Office" w:eastAsia="Times New Roman" w:hAnsi="DB Office" w:cs="Times New Roman"/>
                <w:sz w:val="24"/>
                <w:szCs w:val="24"/>
              </w:rPr>
              <w:t xml:space="preserve"> take longer than other contracting alternatives.</w:t>
            </w:r>
          </w:p>
          <w:p w:rsidR="00DA3034" w:rsidRPr="00413901" w:rsidRDefault="00DA3034" w:rsidP="00DA3034">
            <w:pPr>
              <w:numPr>
                <w:ilvl w:val="0"/>
                <w:numId w:val="17"/>
              </w:numPr>
              <w:spacing w:before="100" w:beforeAutospacing="1" w:after="100" w:afterAutospacing="1"/>
              <w:jc w:val="both"/>
              <w:rPr>
                <w:rFonts w:ascii="DB Office" w:eastAsia="Times New Roman" w:hAnsi="DB Office" w:cs="Times New Roman"/>
                <w:sz w:val="24"/>
                <w:szCs w:val="24"/>
              </w:rPr>
            </w:pPr>
            <w:r>
              <w:rPr>
                <w:rFonts w:ascii="DB Office" w:eastAsia="Times New Roman" w:hAnsi="DB Office" w:cs="Times New Roman"/>
                <w:sz w:val="24"/>
                <w:szCs w:val="24"/>
              </w:rPr>
              <w:t>C</w:t>
            </w:r>
            <w:r w:rsidRPr="00413901">
              <w:rPr>
                <w:rFonts w:ascii="DB Office" w:eastAsia="Times New Roman" w:hAnsi="DB Office" w:cs="Times New Roman"/>
                <w:sz w:val="24"/>
                <w:szCs w:val="24"/>
              </w:rPr>
              <w:t>ontractor</w:t>
            </w:r>
            <w:r>
              <w:rPr>
                <w:rFonts w:ascii="DB Office" w:eastAsia="Times New Roman" w:hAnsi="DB Office" w:cs="Times New Roman"/>
                <w:sz w:val="24"/>
                <w:szCs w:val="24"/>
              </w:rPr>
              <w:t>s</w:t>
            </w:r>
            <w:r w:rsidRPr="00413901">
              <w:rPr>
                <w:rFonts w:ascii="DB Office" w:eastAsia="Times New Roman" w:hAnsi="DB Office" w:cs="Times New Roman"/>
                <w:sz w:val="24"/>
                <w:szCs w:val="24"/>
              </w:rPr>
              <w:t xml:space="preserve"> will</w:t>
            </w:r>
            <w:r>
              <w:rPr>
                <w:rFonts w:ascii="DB Office" w:eastAsia="Times New Roman" w:hAnsi="DB Office" w:cs="Times New Roman"/>
                <w:sz w:val="24"/>
                <w:szCs w:val="24"/>
              </w:rPr>
              <w:t xml:space="preserve"> often</w:t>
            </w:r>
            <w:r w:rsidRPr="00413901">
              <w:rPr>
                <w:rFonts w:ascii="DB Office" w:eastAsia="Times New Roman" w:hAnsi="DB Office" w:cs="Times New Roman"/>
                <w:sz w:val="24"/>
                <w:szCs w:val="24"/>
              </w:rPr>
              <w:t xml:space="preserve"> </w:t>
            </w:r>
            <w:r>
              <w:rPr>
                <w:rFonts w:ascii="DB Office" w:eastAsia="Times New Roman" w:hAnsi="DB Office" w:cs="Times New Roman"/>
                <w:sz w:val="24"/>
                <w:szCs w:val="24"/>
              </w:rPr>
              <w:t xml:space="preserve">use </w:t>
            </w:r>
            <w:proofErr w:type="gramStart"/>
            <w:r w:rsidRPr="00413901">
              <w:rPr>
                <w:rFonts w:ascii="DB Office" w:eastAsia="Times New Roman" w:hAnsi="DB Office" w:cs="Times New Roman"/>
                <w:sz w:val="24"/>
                <w:szCs w:val="24"/>
              </w:rPr>
              <w:t>its own</w:t>
            </w:r>
            <w:proofErr w:type="gramEnd"/>
            <w:r w:rsidRPr="00413901">
              <w:rPr>
                <w:rFonts w:ascii="DB Office" w:eastAsia="Times New Roman" w:hAnsi="DB Office" w:cs="Times New Roman"/>
                <w:sz w:val="24"/>
                <w:szCs w:val="24"/>
              </w:rPr>
              <w:t xml:space="preserve"> means and methods.</w:t>
            </w:r>
          </w:p>
          <w:p w:rsidR="00DA3034" w:rsidRPr="00413901" w:rsidRDefault="00DA3034" w:rsidP="00DA3034">
            <w:pPr>
              <w:numPr>
                <w:ilvl w:val="0"/>
                <w:numId w:val="17"/>
              </w:numPr>
              <w:spacing w:before="100" w:beforeAutospacing="1" w:after="100" w:afterAutospacing="1"/>
              <w:jc w:val="both"/>
              <w:rPr>
                <w:rFonts w:ascii="DB Office" w:eastAsia="Times New Roman" w:hAnsi="DB Office" w:cs="Times New Roman"/>
                <w:sz w:val="24"/>
                <w:szCs w:val="24"/>
              </w:rPr>
            </w:pPr>
            <w:r>
              <w:rPr>
                <w:rFonts w:ascii="DB Office" w:eastAsia="Times New Roman" w:hAnsi="DB Office" w:cs="Times New Roman"/>
                <w:sz w:val="24"/>
                <w:szCs w:val="24"/>
              </w:rPr>
              <w:t>C</w:t>
            </w:r>
            <w:r w:rsidRPr="00413901">
              <w:rPr>
                <w:rFonts w:ascii="DB Office" w:eastAsia="Times New Roman" w:hAnsi="DB Office" w:cs="Times New Roman"/>
                <w:sz w:val="24"/>
                <w:szCs w:val="24"/>
              </w:rPr>
              <w:t>ontract prices</w:t>
            </w:r>
            <w:r>
              <w:rPr>
                <w:rFonts w:ascii="DB Office" w:eastAsia="Times New Roman" w:hAnsi="DB Office" w:cs="Times New Roman"/>
                <w:sz w:val="24"/>
                <w:szCs w:val="24"/>
              </w:rPr>
              <w:t xml:space="preserve"> will be higher to</w:t>
            </w:r>
            <w:r w:rsidRPr="00413901">
              <w:rPr>
                <w:rFonts w:ascii="DB Office" w:eastAsia="Times New Roman" w:hAnsi="DB Office" w:cs="Times New Roman"/>
                <w:sz w:val="24"/>
                <w:szCs w:val="24"/>
              </w:rPr>
              <w:t xml:space="preserve"> cover unforeseen </w:t>
            </w:r>
            <w:r>
              <w:rPr>
                <w:rFonts w:ascii="DB Office" w:eastAsia="Times New Roman" w:hAnsi="DB Office" w:cs="Times New Roman"/>
                <w:sz w:val="24"/>
                <w:szCs w:val="24"/>
              </w:rPr>
              <w:t xml:space="preserve">eventualities and/or </w:t>
            </w:r>
            <w:r w:rsidRPr="00413901">
              <w:rPr>
                <w:rFonts w:ascii="DB Office" w:eastAsia="Times New Roman" w:hAnsi="DB Office" w:cs="Times New Roman"/>
                <w:sz w:val="24"/>
                <w:szCs w:val="24"/>
              </w:rPr>
              <w:t>conditions.</w:t>
            </w:r>
          </w:p>
          <w:p w:rsidR="00DA3034" w:rsidRPr="00413901" w:rsidRDefault="00DA3034" w:rsidP="00DA3034">
            <w:pPr>
              <w:spacing w:before="100" w:beforeAutospacing="1" w:after="100" w:afterAutospacing="1"/>
              <w:jc w:val="both"/>
              <w:outlineLvl w:val="2"/>
              <w:rPr>
                <w:rFonts w:ascii="DB Office" w:eastAsia="Times New Roman" w:hAnsi="DB Office" w:cs="Times New Roman"/>
                <w:b/>
                <w:bCs/>
                <w:sz w:val="24"/>
                <w:szCs w:val="24"/>
              </w:rPr>
            </w:pPr>
            <w:r w:rsidRPr="00413901">
              <w:rPr>
                <w:rFonts w:ascii="DB Office" w:eastAsia="Times New Roman" w:hAnsi="DB Office" w:cs="Times New Roman"/>
                <w:b/>
                <w:bCs/>
                <w:sz w:val="24"/>
                <w:szCs w:val="24"/>
              </w:rPr>
              <w:t>Lump-Sum Critical Items</w:t>
            </w:r>
          </w:p>
          <w:p w:rsidR="00DA3034" w:rsidRPr="00413901" w:rsidRDefault="00DA3034" w:rsidP="00DA3034">
            <w:pPr>
              <w:spacing w:before="100" w:beforeAutospacing="1" w:after="100" w:afterAutospacing="1"/>
              <w:jc w:val="both"/>
              <w:rPr>
                <w:rFonts w:ascii="DB Office" w:eastAsia="Times New Roman" w:hAnsi="DB Office" w:cs="Times New Roman"/>
                <w:sz w:val="24"/>
                <w:szCs w:val="24"/>
              </w:rPr>
            </w:pPr>
            <w:r>
              <w:rPr>
                <w:rFonts w:ascii="DB Office" w:eastAsia="Times New Roman" w:hAnsi="DB Office" w:cs="Times New Roman"/>
                <w:sz w:val="24"/>
                <w:szCs w:val="24"/>
              </w:rPr>
              <w:t>Although a l</w:t>
            </w:r>
            <w:r w:rsidRPr="00413901">
              <w:rPr>
                <w:rFonts w:ascii="DB Office" w:eastAsia="Times New Roman" w:hAnsi="DB Office" w:cs="Times New Roman"/>
                <w:sz w:val="24"/>
                <w:szCs w:val="24"/>
              </w:rPr>
              <w:t xml:space="preserve">ump-sum contract </w:t>
            </w:r>
            <w:r>
              <w:rPr>
                <w:rFonts w:ascii="DB Office" w:eastAsia="Times New Roman" w:hAnsi="DB Office" w:cs="Times New Roman"/>
                <w:sz w:val="24"/>
                <w:szCs w:val="24"/>
              </w:rPr>
              <w:t>is</w:t>
            </w:r>
            <w:r w:rsidRPr="00413901">
              <w:rPr>
                <w:rFonts w:ascii="DB Office" w:eastAsia="Times New Roman" w:hAnsi="DB Office" w:cs="Times New Roman"/>
                <w:sz w:val="24"/>
                <w:szCs w:val="24"/>
              </w:rPr>
              <w:t xml:space="preserve"> a great tool for</w:t>
            </w:r>
            <w:r>
              <w:rPr>
                <w:rFonts w:ascii="DB Office" w:eastAsia="Times New Roman" w:hAnsi="DB Office" w:cs="Times New Roman"/>
                <w:sz w:val="24"/>
                <w:szCs w:val="24"/>
              </w:rPr>
              <w:t xml:space="preserve"> the</w:t>
            </w:r>
            <w:r w:rsidRPr="00413901">
              <w:rPr>
                <w:rFonts w:ascii="DB Office" w:eastAsia="Times New Roman" w:hAnsi="DB Office" w:cs="Times New Roman"/>
                <w:sz w:val="24"/>
                <w:szCs w:val="24"/>
              </w:rPr>
              <w:t xml:space="preserve"> smaller jobs and simple projects. </w:t>
            </w:r>
            <w:r>
              <w:rPr>
                <w:rFonts w:ascii="DB Office" w:eastAsia="Times New Roman" w:hAnsi="DB Office" w:cs="Times New Roman"/>
                <w:sz w:val="24"/>
                <w:szCs w:val="24"/>
              </w:rPr>
              <w:t xml:space="preserve"> L</w:t>
            </w:r>
            <w:r w:rsidRPr="00413901">
              <w:rPr>
                <w:rFonts w:ascii="DB Office" w:eastAsia="Times New Roman" w:hAnsi="DB Office" w:cs="Times New Roman"/>
                <w:sz w:val="24"/>
                <w:szCs w:val="24"/>
              </w:rPr>
              <w:t xml:space="preserve">ump-sum contracts </w:t>
            </w:r>
            <w:r>
              <w:rPr>
                <w:rFonts w:ascii="DB Office" w:eastAsia="Times New Roman" w:hAnsi="DB Office" w:cs="Times New Roman"/>
                <w:sz w:val="24"/>
                <w:szCs w:val="24"/>
              </w:rPr>
              <w:t>have a tendency to</w:t>
            </w:r>
            <w:r w:rsidRPr="00413901">
              <w:rPr>
                <w:rFonts w:ascii="DB Office" w:eastAsia="Times New Roman" w:hAnsi="DB Office" w:cs="Times New Roman"/>
                <w:sz w:val="24"/>
                <w:szCs w:val="24"/>
              </w:rPr>
              <w:t xml:space="preserve"> produce </w:t>
            </w:r>
            <w:r>
              <w:rPr>
                <w:rFonts w:ascii="DB Office" w:eastAsia="Times New Roman" w:hAnsi="DB Office" w:cs="Times New Roman"/>
                <w:sz w:val="24"/>
                <w:szCs w:val="24"/>
              </w:rPr>
              <w:t>larger disputes and claims</w:t>
            </w:r>
            <w:r w:rsidRPr="00413901">
              <w:rPr>
                <w:rFonts w:ascii="DB Office" w:eastAsia="Times New Roman" w:hAnsi="DB Office" w:cs="Times New Roman"/>
                <w:sz w:val="24"/>
                <w:szCs w:val="24"/>
              </w:rPr>
              <w:t xml:space="preserve"> aris</w:t>
            </w:r>
            <w:r>
              <w:rPr>
                <w:rFonts w:ascii="DB Office" w:eastAsia="Times New Roman" w:hAnsi="DB Office" w:cs="Times New Roman"/>
                <w:sz w:val="24"/>
                <w:szCs w:val="24"/>
              </w:rPr>
              <w:t>ing</w:t>
            </w:r>
            <w:r w:rsidRPr="00413901">
              <w:rPr>
                <w:rFonts w:ascii="DB Office" w:eastAsia="Times New Roman" w:hAnsi="DB Office" w:cs="Times New Roman"/>
                <w:sz w:val="24"/>
                <w:szCs w:val="24"/>
              </w:rPr>
              <w:t xml:space="preserve"> from</w:t>
            </w:r>
            <w:r>
              <w:rPr>
                <w:rFonts w:ascii="DB Office" w:eastAsia="Times New Roman" w:hAnsi="DB Office" w:cs="Times New Roman"/>
                <w:sz w:val="24"/>
                <w:szCs w:val="24"/>
              </w:rPr>
              <w:t xml:space="preserve"> the</w:t>
            </w:r>
            <w:r w:rsidRPr="00413901">
              <w:rPr>
                <w:rFonts w:ascii="DB Office" w:eastAsia="Times New Roman" w:hAnsi="DB Office" w:cs="Times New Roman"/>
                <w:sz w:val="24"/>
                <w:szCs w:val="24"/>
              </w:rPr>
              <w:t xml:space="preserve"> </w:t>
            </w:r>
            <w:hyperlink r:id="rId10" w:history="1">
              <w:r w:rsidRPr="00413901">
                <w:rPr>
                  <w:rFonts w:ascii="DB Office" w:eastAsia="Times New Roman" w:hAnsi="DB Office" w:cs="Times New Roman"/>
                  <w:sz w:val="24"/>
                  <w:szCs w:val="24"/>
                </w:rPr>
                <w:t>contract documents</w:t>
              </w:r>
            </w:hyperlink>
            <w:r w:rsidRPr="00413901">
              <w:rPr>
                <w:rFonts w:ascii="DB Office" w:eastAsia="Times New Roman" w:hAnsi="DB Office" w:cs="Times New Roman"/>
                <w:sz w:val="24"/>
                <w:szCs w:val="24"/>
              </w:rPr>
              <w:t>. The most common factors are:</w:t>
            </w:r>
          </w:p>
          <w:p w:rsidR="00DA3034" w:rsidRPr="00413901" w:rsidRDefault="00DA3034" w:rsidP="00DA3034">
            <w:pPr>
              <w:numPr>
                <w:ilvl w:val="0"/>
                <w:numId w:val="18"/>
              </w:numPr>
              <w:spacing w:before="100" w:beforeAutospacing="1" w:after="100" w:afterAutospacing="1"/>
              <w:jc w:val="both"/>
              <w:rPr>
                <w:rFonts w:ascii="DB Office" w:eastAsia="Times New Roman" w:hAnsi="DB Office" w:cs="Times New Roman"/>
                <w:sz w:val="24"/>
                <w:szCs w:val="24"/>
              </w:rPr>
            </w:pPr>
            <w:r w:rsidRPr="00413901">
              <w:rPr>
                <w:rFonts w:ascii="DB Office" w:eastAsia="Times New Roman" w:hAnsi="DB Office" w:cs="Times New Roman"/>
                <w:b/>
                <w:sz w:val="24"/>
                <w:szCs w:val="24"/>
              </w:rPr>
              <w:t>Unbalanced Bids:</w:t>
            </w:r>
            <w:r w:rsidRPr="00413901">
              <w:rPr>
                <w:rFonts w:ascii="DB Office" w:eastAsia="Times New Roman" w:hAnsi="DB Office" w:cs="Times New Roman"/>
                <w:sz w:val="24"/>
                <w:szCs w:val="24"/>
              </w:rPr>
              <w:t xml:space="preserve"> </w:t>
            </w:r>
            <w:r>
              <w:rPr>
                <w:rFonts w:ascii="DB Office" w:eastAsia="Times New Roman" w:hAnsi="DB Office" w:cs="Times New Roman"/>
                <w:sz w:val="24"/>
                <w:szCs w:val="24"/>
              </w:rPr>
              <w:t xml:space="preserve">Many </w:t>
            </w:r>
            <w:r w:rsidRPr="00413901">
              <w:rPr>
                <w:rFonts w:ascii="DB Office" w:eastAsia="Times New Roman" w:hAnsi="DB Office" w:cs="Times New Roman"/>
                <w:sz w:val="24"/>
                <w:szCs w:val="24"/>
              </w:rPr>
              <w:t xml:space="preserve">projects </w:t>
            </w:r>
            <w:r>
              <w:rPr>
                <w:rFonts w:ascii="DB Office" w:eastAsia="Times New Roman" w:hAnsi="DB Office" w:cs="Times New Roman"/>
                <w:sz w:val="24"/>
                <w:szCs w:val="24"/>
              </w:rPr>
              <w:t>will be</w:t>
            </w:r>
            <w:r w:rsidRPr="00413901">
              <w:rPr>
                <w:rFonts w:ascii="DB Office" w:eastAsia="Times New Roman" w:hAnsi="DB Office" w:cs="Times New Roman"/>
                <w:sz w:val="24"/>
                <w:szCs w:val="24"/>
              </w:rPr>
              <w:t xml:space="preserve"> require</w:t>
            </w:r>
            <w:r>
              <w:rPr>
                <w:rFonts w:ascii="DB Office" w:eastAsia="Times New Roman" w:hAnsi="DB Office" w:cs="Times New Roman"/>
                <w:sz w:val="24"/>
                <w:szCs w:val="24"/>
              </w:rPr>
              <w:t>d to</w:t>
            </w:r>
            <w:r w:rsidRPr="00413901">
              <w:rPr>
                <w:rFonts w:ascii="DB Office" w:eastAsia="Times New Roman" w:hAnsi="DB Office" w:cs="Times New Roman"/>
                <w:sz w:val="24"/>
                <w:szCs w:val="24"/>
              </w:rPr>
              <w:t xml:space="preserve"> produc</w:t>
            </w:r>
            <w:r>
              <w:rPr>
                <w:rFonts w:ascii="DB Office" w:eastAsia="Times New Roman" w:hAnsi="DB Office" w:cs="Times New Roman"/>
                <w:sz w:val="24"/>
                <w:szCs w:val="24"/>
              </w:rPr>
              <w:t>e</w:t>
            </w:r>
            <w:r w:rsidRPr="00413901">
              <w:rPr>
                <w:rFonts w:ascii="DB Office" w:eastAsia="Times New Roman" w:hAnsi="DB Office" w:cs="Times New Roman"/>
                <w:sz w:val="24"/>
                <w:szCs w:val="24"/>
              </w:rPr>
              <w:t xml:space="preserve"> an application for payment using unit prices</w:t>
            </w:r>
            <w:r>
              <w:rPr>
                <w:rFonts w:ascii="DB Office" w:eastAsia="Times New Roman" w:hAnsi="DB Office" w:cs="Times New Roman"/>
                <w:sz w:val="24"/>
                <w:szCs w:val="24"/>
              </w:rPr>
              <w:t xml:space="preserve"> and </w:t>
            </w:r>
            <w:r w:rsidRPr="00413901">
              <w:rPr>
                <w:rFonts w:ascii="DB Office" w:eastAsia="Times New Roman" w:hAnsi="DB Office" w:cs="Times New Roman"/>
                <w:sz w:val="24"/>
                <w:szCs w:val="24"/>
              </w:rPr>
              <w:t>quantities</w:t>
            </w:r>
            <w:r>
              <w:rPr>
                <w:rFonts w:ascii="DB Office" w:eastAsia="Times New Roman" w:hAnsi="DB Office" w:cs="Times New Roman"/>
                <w:sz w:val="24"/>
                <w:szCs w:val="24"/>
              </w:rPr>
              <w:t xml:space="preserve">. </w:t>
            </w:r>
            <w:r w:rsidRPr="00413901">
              <w:rPr>
                <w:rFonts w:ascii="DB Office" w:eastAsia="Times New Roman" w:hAnsi="DB Office" w:cs="Times New Roman"/>
                <w:sz w:val="24"/>
                <w:szCs w:val="24"/>
              </w:rPr>
              <w:t>Many</w:t>
            </w:r>
            <w:r>
              <w:rPr>
                <w:rFonts w:ascii="DB Office" w:eastAsia="Times New Roman" w:hAnsi="DB Office" w:cs="Times New Roman"/>
                <w:sz w:val="24"/>
                <w:szCs w:val="24"/>
              </w:rPr>
              <w:t xml:space="preserve"> of the </w:t>
            </w:r>
            <w:r w:rsidRPr="00413901">
              <w:rPr>
                <w:rFonts w:ascii="DB Office" w:eastAsia="Times New Roman" w:hAnsi="DB Office" w:cs="Times New Roman"/>
                <w:sz w:val="24"/>
                <w:szCs w:val="24"/>
              </w:rPr>
              <w:t>contractors will</w:t>
            </w:r>
            <w:r>
              <w:rPr>
                <w:rFonts w:ascii="DB Office" w:eastAsia="Times New Roman" w:hAnsi="DB Office" w:cs="Times New Roman"/>
                <w:sz w:val="24"/>
                <w:szCs w:val="24"/>
              </w:rPr>
              <w:t xml:space="preserve"> have to</w:t>
            </w:r>
            <w:r w:rsidRPr="00413901">
              <w:rPr>
                <w:rFonts w:ascii="DB Office" w:eastAsia="Times New Roman" w:hAnsi="DB Office" w:cs="Times New Roman"/>
                <w:sz w:val="24"/>
                <w:szCs w:val="24"/>
              </w:rPr>
              <w:t xml:space="preserve"> produce an unbalanced bid by rising unit prices on items to be completed early</w:t>
            </w:r>
            <w:r>
              <w:rPr>
                <w:rFonts w:ascii="DB Office" w:eastAsia="Times New Roman" w:hAnsi="DB Office" w:cs="Times New Roman"/>
                <w:sz w:val="24"/>
                <w:szCs w:val="24"/>
              </w:rPr>
              <w:t xml:space="preserve"> in the project, for instance </w:t>
            </w:r>
            <w:proofErr w:type="spellStart"/>
            <w:r>
              <w:rPr>
                <w:rFonts w:ascii="DB Office" w:eastAsia="Times New Roman" w:hAnsi="DB Office" w:cs="Times New Roman"/>
                <w:sz w:val="24"/>
                <w:szCs w:val="24"/>
              </w:rPr>
              <w:t>mobilis</w:t>
            </w:r>
            <w:r w:rsidRPr="00413901">
              <w:rPr>
                <w:rFonts w:ascii="DB Office" w:eastAsia="Times New Roman" w:hAnsi="DB Office" w:cs="Times New Roman"/>
                <w:sz w:val="24"/>
                <w:szCs w:val="24"/>
              </w:rPr>
              <w:t>ation</w:t>
            </w:r>
            <w:proofErr w:type="spellEnd"/>
            <w:r w:rsidRPr="00413901">
              <w:rPr>
                <w:rFonts w:ascii="DB Office" w:eastAsia="Times New Roman" w:hAnsi="DB Office" w:cs="Times New Roman"/>
                <w:sz w:val="24"/>
                <w:szCs w:val="24"/>
              </w:rPr>
              <w:t xml:space="preserve">, insurances, general conditions, and lowering unit prices on items needed </w:t>
            </w:r>
            <w:r>
              <w:rPr>
                <w:rFonts w:ascii="DB Office" w:eastAsia="Times New Roman" w:hAnsi="DB Office" w:cs="Times New Roman"/>
                <w:sz w:val="24"/>
                <w:szCs w:val="24"/>
              </w:rPr>
              <w:t>at</w:t>
            </w:r>
            <w:r w:rsidRPr="00413901">
              <w:rPr>
                <w:rFonts w:ascii="DB Office" w:eastAsia="Times New Roman" w:hAnsi="DB Office" w:cs="Times New Roman"/>
                <w:sz w:val="24"/>
                <w:szCs w:val="24"/>
              </w:rPr>
              <w:t xml:space="preserve"> later stages</w:t>
            </w:r>
            <w:r>
              <w:rPr>
                <w:rFonts w:ascii="DB Office" w:eastAsia="Times New Roman" w:hAnsi="DB Office" w:cs="Times New Roman"/>
                <w:sz w:val="24"/>
                <w:szCs w:val="24"/>
              </w:rPr>
              <w:t xml:space="preserve"> of the project</w:t>
            </w:r>
            <w:r w:rsidRPr="00413901">
              <w:rPr>
                <w:rFonts w:ascii="DB Office" w:eastAsia="Times New Roman" w:hAnsi="DB Office" w:cs="Times New Roman"/>
                <w:sz w:val="24"/>
                <w:szCs w:val="24"/>
              </w:rPr>
              <w:t>.</w:t>
            </w:r>
          </w:p>
          <w:p w:rsidR="00DA3034" w:rsidRPr="00413901" w:rsidRDefault="00DA3034" w:rsidP="00DA3034">
            <w:pPr>
              <w:numPr>
                <w:ilvl w:val="0"/>
                <w:numId w:val="19"/>
              </w:numPr>
              <w:spacing w:before="100" w:beforeAutospacing="1" w:after="100" w:afterAutospacing="1"/>
              <w:jc w:val="both"/>
              <w:rPr>
                <w:rFonts w:ascii="DB Office" w:eastAsia="Times New Roman" w:hAnsi="DB Office" w:cs="Times New Roman"/>
                <w:sz w:val="24"/>
                <w:szCs w:val="24"/>
              </w:rPr>
            </w:pPr>
            <w:r w:rsidRPr="00413901">
              <w:rPr>
                <w:rFonts w:ascii="DB Office" w:eastAsia="Times New Roman" w:hAnsi="DB Office" w:cs="Times New Roman"/>
                <w:b/>
                <w:sz w:val="24"/>
                <w:szCs w:val="24"/>
              </w:rPr>
              <w:t>Change Orders:</w:t>
            </w:r>
            <w:r w:rsidRPr="00413901">
              <w:rPr>
                <w:rFonts w:ascii="DB Office" w:eastAsia="Times New Roman" w:hAnsi="DB Office" w:cs="Times New Roman"/>
                <w:sz w:val="24"/>
                <w:szCs w:val="24"/>
              </w:rPr>
              <w:t xml:space="preserve"> If the </w:t>
            </w:r>
            <w:r>
              <w:rPr>
                <w:rFonts w:ascii="DB Office" w:eastAsia="Times New Roman" w:hAnsi="DB Office" w:cs="Times New Roman"/>
                <w:sz w:val="24"/>
                <w:szCs w:val="24"/>
              </w:rPr>
              <w:t>Client/</w:t>
            </w:r>
            <w:r w:rsidRPr="00413901">
              <w:rPr>
                <w:rFonts w:ascii="DB Office" w:eastAsia="Times New Roman" w:hAnsi="DB Office" w:cs="Times New Roman"/>
                <w:sz w:val="24"/>
                <w:szCs w:val="24"/>
              </w:rPr>
              <w:t xml:space="preserve">owner produces or receives a change order proposal from the contractor, the price quotation </w:t>
            </w:r>
            <w:r>
              <w:rPr>
                <w:rFonts w:ascii="DB Office" w:eastAsia="Times New Roman" w:hAnsi="DB Office" w:cs="Times New Roman"/>
                <w:sz w:val="24"/>
                <w:szCs w:val="24"/>
              </w:rPr>
              <w:t>maybe</w:t>
            </w:r>
            <w:r w:rsidRPr="00413901">
              <w:rPr>
                <w:rFonts w:ascii="DB Office" w:eastAsia="Times New Roman" w:hAnsi="DB Office" w:cs="Times New Roman"/>
                <w:sz w:val="24"/>
                <w:szCs w:val="24"/>
              </w:rPr>
              <w:t xml:space="preserve"> disputed. The </w:t>
            </w:r>
            <w:r>
              <w:rPr>
                <w:rFonts w:ascii="DB Office" w:eastAsia="Times New Roman" w:hAnsi="DB Office" w:cs="Times New Roman"/>
                <w:sz w:val="24"/>
                <w:szCs w:val="24"/>
              </w:rPr>
              <w:t>Client/o</w:t>
            </w:r>
            <w:r w:rsidRPr="00413901">
              <w:rPr>
                <w:rFonts w:ascii="DB Office" w:eastAsia="Times New Roman" w:hAnsi="DB Office" w:cs="Times New Roman"/>
                <w:sz w:val="24"/>
                <w:szCs w:val="24"/>
              </w:rPr>
              <w:t>wner m</w:t>
            </w:r>
            <w:r>
              <w:rPr>
                <w:rFonts w:ascii="DB Office" w:eastAsia="Times New Roman" w:hAnsi="DB Office" w:cs="Times New Roman"/>
                <w:sz w:val="24"/>
                <w:szCs w:val="24"/>
              </w:rPr>
              <w:t>ay</w:t>
            </w:r>
            <w:r w:rsidRPr="00413901">
              <w:rPr>
                <w:rFonts w:ascii="DB Office" w:eastAsia="Times New Roman" w:hAnsi="DB Office" w:cs="Times New Roman"/>
                <w:sz w:val="24"/>
                <w:szCs w:val="24"/>
              </w:rPr>
              <w:t xml:space="preserve"> appeal that the requested change </w:t>
            </w:r>
            <w:r>
              <w:rPr>
                <w:rFonts w:ascii="DB Office" w:eastAsia="Times New Roman" w:hAnsi="DB Office" w:cs="Times New Roman"/>
                <w:sz w:val="24"/>
                <w:szCs w:val="24"/>
              </w:rPr>
              <w:t xml:space="preserve">has </w:t>
            </w:r>
            <w:r w:rsidRPr="00413901">
              <w:rPr>
                <w:rFonts w:ascii="DB Office" w:eastAsia="Times New Roman" w:hAnsi="DB Office" w:cs="Times New Roman"/>
                <w:sz w:val="24"/>
                <w:szCs w:val="24"/>
              </w:rPr>
              <w:t>already covered under contract provisions</w:t>
            </w:r>
            <w:r>
              <w:rPr>
                <w:rFonts w:ascii="DB Office" w:eastAsia="Times New Roman" w:hAnsi="DB Office" w:cs="Times New Roman"/>
                <w:sz w:val="24"/>
                <w:szCs w:val="24"/>
              </w:rPr>
              <w:t xml:space="preserve"> earlier</w:t>
            </w:r>
            <w:r w:rsidRPr="00413901">
              <w:rPr>
                <w:rFonts w:ascii="DB Office" w:eastAsia="Times New Roman" w:hAnsi="DB Office" w:cs="Times New Roman"/>
                <w:sz w:val="24"/>
                <w:szCs w:val="24"/>
              </w:rPr>
              <w:t xml:space="preserve">. </w:t>
            </w:r>
            <w:r>
              <w:rPr>
                <w:rFonts w:ascii="DB Office" w:eastAsia="Times New Roman" w:hAnsi="DB Office" w:cs="Times New Roman"/>
                <w:sz w:val="24"/>
                <w:szCs w:val="24"/>
              </w:rPr>
              <w:t>So i</w:t>
            </w:r>
            <w:r w:rsidRPr="00413901">
              <w:rPr>
                <w:rFonts w:ascii="DB Office" w:eastAsia="Times New Roman" w:hAnsi="DB Office" w:cs="Times New Roman"/>
                <w:sz w:val="24"/>
                <w:szCs w:val="24"/>
              </w:rPr>
              <w:t>t is</w:t>
            </w:r>
            <w:r>
              <w:rPr>
                <w:rFonts w:ascii="DB Office" w:eastAsia="Times New Roman" w:hAnsi="DB Office" w:cs="Times New Roman"/>
                <w:sz w:val="24"/>
                <w:szCs w:val="24"/>
              </w:rPr>
              <w:t xml:space="preserve"> very</w:t>
            </w:r>
            <w:r w:rsidRPr="00413901">
              <w:rPr>
                <w:rFonts w:ascii="DB Office" w:eastAsia="Times New Roman" w:hAnsi="DB Office" w:cs="Times New Roman"/>
                <w:sz w:val="24"/>
                <w:szCs w:val="24"/>
              </w:rPr>
              <w:t xml:space="preserve"> important to prepare specific contract clauses</w:t>
            </w:r>
            <w:r>
              <w:rPr>
                <w:rFonts w:ascii="DB Office" w:eastAsia="Times New Roman" w:hAnsi="DB Office" w:cs="Times New Roman"/>
                <w:sz w:val="24"/>
                <w:szCs w:val="24"/>
              </w:rPr>
              <w:t>,</w:t>
            </w:r>
            <w:r w:rsidRPr="00413901">
              <w:rPr>
                <w:rFonts w:ascii="DB Office" w:eastAsia="Times New Roman" w:hAnsi="DB Office" w:cs="Times New Roman"/>
                <w:sz w:val="24"/>
                <w:szCs w:val="24"/>
              </w:rPr>
              <w:t xml:space="preserve"> specifying how change orders </w:t>
            </w:r>
            <w:r>
              <w:rPr>
                <w:rFonts w:ascii="DB Office" w:eastAsia="Times New Roman" w:hAnsi="DB Office" w:cs="Times New Roman"/>
                <w:sz w:val="24"/>
                <w:szCs w:val="24"/>
              </w:rPr>
              <w:t xml:space="preserve">will </w:t>
            </w:r>
            <w:r w:rsidRPr="00413901">
              <w:rPr>
                <w:rFonts w:ascii="DB Office" w:eastAsia="Times New Roman" w:hAnsi="DB Office" w:cs="Times New Roman"/>
                <w:sz w:val="24"/>
                <w:szCs w:val="24"/>
              </w:rPr>
              <w:t xml:space="preserve">be managed and to what extent the contractor </w:t>
            </w:r>
            <w:r>
              <w:rPr>
                <w:rFonts w:ascii="DB Office" w:eastAsia="Times New Roman" w:hAnsi="DB Office" w:cs="Times New Roman"/>
                <w:sz w:val="24"/>
                <w:szCs w:val="24"/>
              </w:rPr>
              <w:t xml:space="preserve">may </w:t>
            </w:r>
            <w:r w:rsidRPr="00413901">
              <w:rPr>
                <w:rFonts w:ascii="DB Office" w:eastAsia="Times New Roman" w:hAnsi="DB Office" w:cs="Times New Roman"/>
                <w:sz w:val="24"/>
                <w:szCs w:val="24"/>
              </w:rPr>
              <w:t>claim delay</w:t>
            </w:r>
            <w:r>
              <w:rPr>
                <w:rFonts w:ascii="DB Office" w:eastAsia="Times New Roman" w:hAnsi="DB Office" w:cs="Times New Roman"/>
                <w:sz w:val="24"/>
                <w:szCs w:val="24"/>
              </w:rPr>
              <w:t>ed</w:t>
            </w:r>
            <w:r w:rsidRPr="00413901">
              <w:rPr>
                <w:rFonts w:ascii="DB Office" w:eastAsia="Times New Roman" w:hAnsi="DB Office" w:cs="Times New Roman"/>
                <w:sz w:val="24"/>
                <w:szCs w:val="24"/>
              </w:rPr>
              <w:t xml:space="preserve"> damages.</w:t>
            </w:r>
          </w:p>
          <w:p w:rsidR="00DA3034" w:rsidRDefault="00DA3034" w:rsidP="00DA3034">
            <w:pPr>
              <w:numPr>
                <w:ilvl w:val="0"/>
                <w:numId w:val="19"/>
              </w:numPr>
              <w:spacing w:before="100" w:beforeAutospacing="1" w:after="100" w:afterAutospacing="1"/>
              <w:jc w:val="both"/>
              <w:rPr>
                <w:rFonts w:ascii="DB Office" w:eastAsia="Times New Roman" w:hAnsi="DB Office" w:cs="Times New Roman"/>
                <w:sz w:val="24"/>
                <w:szCs w:val="24"/>
              </w:rPr>
            </w:pPr>
            <w:r w:rsidRPr="00413901">
              <w:rPr>
                <w:rFonts w:ascii="DB Office" w:eastAsia="Times New Roman" w:hAnsi="DB Office" w:cs="Times New Roman"/>
                <w:b/>
                <w:sz w:val="24"/>
                <w:szCs w:val="24"/>
              </w:rPr>
              <w:t>Scope and Design Changes:</w:t>
            </w:r>
            <w:r w:rsidRPr="00413901">
              <w:rPr>
                <w:rFonts w:ascii="DB Office" w:eastAsia="Times New Roman" w:hAnsi="DB Office" w:cs="Times New Roman"/>
                <w:sz w:val="24"/>
                <w:szCs w:val="24"/>
              </w:rPr>
              <w:t xml:space="preserve"> </w:t>
            </w:r>
            <w:r>
              <w:rPr>
                <w:rFonts w:ascii="DB Office" w:eastAsia="Times New Roman" w:hAnsi="DB Office" w:cs="Times New Roman"/>
                <w:sz w:val="24"/>
                <w:szCs w:val="24"/>
              </w:rPr>
              <w:t>It may be necessary for the</w:t>
            </w:r>
            <w:r w:rsidRPr="00413901">
              <w:rPr>
                <w:rFonts w:ascii="DB Office" w:eastAsia="Times New Roman" w:hAnsi="DB Office" w:cs="Times New Roman"/>
                <w:sz w:val="24"/>
                <w:szCs w:val="24"/>
              </w:rPr>
              <w:t xml:space="preserve"> contractor </w:t>
            </w:r>
            <w:r>
              <w:rPr>
                <w:rFonts w:ascii="DB Office" w:eastAsia="Times New Roman" w:hAnsi="DB Office" w:cs="Times New Roman"/>
                <w:sz w:val="24"/>
                <w:szCs w:val="24"/>
              </w:rPr>
              <w:t>to</w:t>
            </w:r>
            <w:r w:rsidRPr="00413901">
              <w:rPr>
                <w:rFonts w:ascii="DB Office" w:eastAsia="Times New Roman" w:hAnsi="DB Office" w:cs="Times New Roman"/>
                <w:sz w:val="24"/>
                <w:szCs w:val="24"/>
              </w:rPr>
              <w:t xml:space="preserve"> suggest design changes based on their experience. </w:t>
            </w:r>
            <w:r>
              <w:rPr>
                <w:rFonts w:ascii="DB Office" w:eastAsia="Times New Roman" w:hAnsi="DB Office" w:cs="Times New Roman"/>
                <w:sz w:val="24"/>
                <w:szCs w:val="24"/>
              </w:rPr>
              <w:t>All c</w:t>
            </w:r>
            <w:r w:rsidRPr="00413901">
              <w:rPr>
                <w:rFonts w:ascii="DB Office" w:eastAsia="Times New Roman" w:hAnsi="DB Office" w:cs="Times New Roman"/>
                <w:sz w:val="24"/>
                <w:szCs w:val="24"/>
              </w:rPr>
              <w:t>ontract provisions</w:t>
            </w:r>
            <w:r>
              <w:rPr>
                <w:rFonts w:ascii="DB Office" w:eastAsia="Times New Roman" w:hAnsi="DB Office" w:cs="Times New Roman"/>
                <w:sz w:val="24"/>
                <w:szCs w:val="24"/>
              </w:rPr>
              <w:t xml:space="preserve"> related to design</w:t>
            </w:r>
            <w:r w:rsidRPr="00413901">
              <w:rPr>
                <w:rFonts w:ascii="DB Office" w:eastAsia="Times New Roman" w:hAnsi="DB Office" w:cs="Times New Roman"/>
                <w:sz w:val="24"/>
                <w:szCs w:val="24"/>
              </w:rPr>
              <w:t xml:space="preserve"> should be </w:t>
            </w:r>
            <w:r>
              <w:rPr>
                <w:rFonts w:ascii="DB Office" w:eastAsia="Times New Roman" w:hAnsi="DB Office" w:cs="Times New Roman"/>
                <w:sz w:val="24"/>
                <w:szCs w:val="24"/>
              </w:rPr>
              <w:t xml:space="preserve">very </w:t>
            </w:r>
            <w:r w:rsidRPr="00413901">
              <w:rPr>
                <w:rFonts w:ascii="DB Office" w:eastAsia="Times New Roman" w:hAnsi="DB Office" w:cs="Times New Roman"/>
                <w:sz w:val="24"/>
                <w:szCs w:val="24"/>
              </w:rPr>
              <w:t xml:space="preserve">clear </w:t>
            </w:r>
            <w:r>
              <w:rPr>
                <w:rFonts w:ascii="DB Office" w:eastAsia="Times New Roman" w:hAnsi="DB Office" w:cs="Times New Roman"/>
                <w:sz w:val="24"/>
                <w:szCs w:val="24"/>
              </w:rPr>
              <w:t xml:space="preserve">and </w:t>
            </w:r>
            <w:r w:rsidRPr="00413901">
              <w:rPr>
                <w:rFonts w:ascii="DB Office" w:eastAsia="Times New Roman" w:hAnsi="DB Office" w:cs="Times New Roman"/>
                <w:sz w:val="24"/>
                <w:szCs w:val="24"/>
              </w:rPr>
              <w:t>how those changes will be addressed</w:t>
            </w:r>
            <w:r>
              <w:rPr>
                <w:rFonts w:ascii="DB Office" w:eastAsia="Times New Roman" w:hAnsi="DB Office" w:cs="Times New Roman"/>
                <w:sz w:val="24"/>
                <w:szCs w:val="24"/>
              </w:rPr>
              <w:t xml:space="preserve"> in the future or when occurrence occurs also</w:t>
            </w:r>
            <w:r w:rsidRPr="00413901">
              <w:rPr>
                <w:rFonts w:ascii="DB Office" w:eastAsia="Times New Roman" w:hAnsi="DB Office" w:cs="Times New Roman"/>
                <w:sz w:val="24"/>
                <w:szCs w:val="24"/>
              </w:rPr>
              <w:t xml:space="preserve"> how those costs will be divided or who will be responsible for the economic impact of the proposed changes.</w:t>
            </w:r>
          </w:p>
          <w:p w:rsidR="00DA3034" w:rsidRPr="00413901" w:rsidRDefault="00DA3034" w:rsidP="00DA3034">
            <w:pPr>
              <w:spacing w:before="100" w:beforeAutospacing="1" w:after="100" w:afterAutospacing="1"/>
              <w:jc w:val="both"/>
              <w:rPr>
                <w:rFonts w:ascii="DB Office" w:eastAsia="Times New Roman" w:hAnsi="DB Office" w:cs="Times New Roman"/>
                <w:sz w:val="24"/>
                <w:szCs w:val="24"/>
              </w:rPr>
            </w:pPr>
          </w:p>
          <w:p w:rsidR="00DA3034" w:rsidRPr="00413901" w:rsidRDefault="00DA3034" w:rsidP="00DA3034">
            <w:pPr>
              <w:numPr>
                <w:ilvl w:val="0"/>
                <w:numId w:val="19"/>
              </w:numPr>
              <w:spacing w:before="100" w:beforeAutospacing="1" w:after="100" w:afterAutospacing="1"/>
              <w:jc w:val="both"/>
              <w:rPr>
                <w:rFonts w:ascii="DB Office" w:eastAsia="Times New Roman" w:hAnsi="DB Office" w:cs="Times New Roman"/>
                <w:sz w:val="24"/>
                <w:szCs w:val="24"/>
              </w:rPr>
            </w:pPr>
            <w:r w:rsidRPr="00413901">
              <w:rPr>
                <w:rFonts w:ascii="DB Office" w:eastAsia="Times New Roman" w:hAnsi="DB Office" w:cs="Times New Roman"/>
                <w:b/>
                <w:sz w:val="24"/>
                <w:szCs w:val="24"/>
              </w:rPr>
              <w:t>Early Completion:</w:t>
            </w:r>
            <w:r w:rsidRPr="00413901">
              <w:rPr>
                <w:rFonts w:ascii="DB Office" w:eastAsia="Times New Roman" w:hAnsi="DB Office" w:cs="Times New Roman"/>
                <w:sz w:val="24"/>
                <w:szCs w:val="24"/>
              </w:rPr>
              <w:t xml:space="preserve"> Lump-sum contracts might include an early completion </w:t>
            </w:r>
            <w:r w:rsidRPr="00413901">
              <w:rPr>
                <w:rFonts w:ascii="DB Office" w:eastAsia="Times New Roman" w:hAnsi="DB Office" w:cs="Times New Roman"/>
                <w:sz w:val="24"/>
                <w:szCs w:val="24"/>
              </w:rPr>
              <w:lastRenderedPageBreak/>
              <w:t>compensation for the contractor. Early completion might produce higher savings for the project owner; however, those clauses might be explicit in the construction contract.</w:t>
            </w:r>
          </w:p>
          <w:p w:rsidR="00DA3034" w:rsidRPr="006917FA" w:rsidRDefault="00DA3034" w:rsidP="00DA3034">
            <w:pPr>
              <w:pStyle w:val="ListParagraph"/>
              <w:numPr>
                <w:ilvl w:val="0"/>
                <w:numId w:val="14"/>
              </w:numPr>
              <w:ind w:left="426"/>
              <w:rPr>
                <w:rFonts w:ascii="DB Office" w:hAnsi="DB Office"/>
                <w:sz w:val="24"/>
                <w:szCs w:val="24"/>
              </w:rPr>
            </w:pPr>
            <w:r w:rsidRPr="006917FA">
              <w:rPr>
                <w:rFonts w:ascii="DB Office" w:hAnsi="DB Office" w:cs="Calibri"/>
                <w:b/>
                <w:color w:val="000000"/>
                <w:sz w:val="24"/>
                <w:szCs w:val="24"/>
              </w:rPr>
              <w:t>W</w:t>
            </w:r>
            <w:r w:rsidRPr="006917FA">
              <w:rPr>
                <w:rFonts w:ascii="DB Office" w:hAnsi="DB Office" w:cs="Calibri"/>
                <w:b/>
                <w:color w:val="000000"/>
                <w:spacing w:val="1"/>
                <w:sz w:val="24"/>
                <w:szCs w:val="24"/>
              </w:rPr>
              <w:t>h</w:t>
            </w:r>
            <w:r w:rsidRPr="006917FA">
              <w:rPr>
                <w:rFonts w:ascii="DB Office" w:hAnsi="DB Office" w:cs="Calibri"/>
                <w:b/>
                <w:color w:val="000000"/>
                <w:sz w:val="24"/>
                <w:szCs w:val="24"/>
              </w:rPr>
              <w:t>at is</w:t>
            </w:r>
            <w:r w:rsidRPr="006917FA">
              <w:rPr>
                <w:rFonts w:ascii="DB Office" w:hAnsi="DB Office" w:cs="Calibri"/>
                <w:b/>
                <w:color w:val="000000"/>
                <w:spacing w:val="1"/>
                <w:sz w:val="24"/>
                <w:szCs w:val="24"/>
              </w:rPr>
              <w:t xml:space="preserve"> </w:t>
            </w:r>
            <w:r w:rsidRPr="006917FA">
              <w:rPr>
                <w:rFonts w:ascii="DB Office" w:hAnsi="DB Office" w:cs="Calibri"/>
                <w:b/>
                <w:color w:val="000000"/>
                <w:sz w:val="24"/>
                <w:szCs w:val="24"/>
              </w:rPr>
              <w:t>a</w:t>
            </w:r>
            <w:r w:rsidRPr="006917FA">
              <w:rPr>
                <w:rFonts w:ascii="DB Office" w:hAnsi="DB Office" w:cs="Calibri"/>
                <w:b/>
                <w:color w:val="000000"/>
                <w:spacing w:val="1"/>
                <w:sz w:val="24"/>
                <w:szCs w:val="24"/>
              </w:rPr>
              <w:t xml:space="preserve"> </w:t>
            </w:r>
            <w:r w:rsidRPr="006917FA">
              <w:rPr>
                <w:rFonts w:ascii="DB Office" w:hAnsi="DB Office" w:cs="Calibri"/>
                <w:b/>
                <w:color w:val="000000"/>
                <w:spacing w:val="-1"/>
                <w:sz w:val="24"/>
                <w:szCs w:val="24"/>
              </w:rPr>
              <w:t>c</w:t>
            </w:r>
            <w:r w:rsidRPr="006917FA">
              <w:rPr>
                <w:rFonts w:ascii="DB Office" w:hAnsi="DB Office" w:cs="Calibri"/>
                <w:b/>
                <w:color w:val="000000"/>
                <w:sz w:val="24"/>
                <w:szCs w:val="24"/>
              </w:rPr>
              <w:t>o</w:t>
            </w:r>
            <w:r w:rsidRPr="006917FA">
              <w:rPr>
                <w:rFonts w:ascii="DB Office" w:hAnsi="DB Office" w:cs="Calibri"/>
                <w:b/>
                <w:color w:val="000000"/>
                <w:spacing w:val="-2"/>
                <w:sz w:val="24"/>
                <w:szCs w:val="24"/>
              </w:rPr>
              <w:t>s</w:t>
            </w:r>
            <w:r w:rsidRPr="006917FA">
              <w:rPr>
                <w:rFonts w:ascii="DB Office" w:hAnsi="DB Office" w:cs="Calibri"/>
                <w:b/>
                <w:color w:val="000000"/>
                <w:sz w:val="24"/>
                <w:szCs w:val="24"/>
              </w:rPr>
              <w:t>t</w:t>
            </w:r>
            <w:r w:rsidRPr="006917FA">
              <w:rPr>
                <w:rFonts w:ascii="DB Office" w:hAnsi="DB Office" w:cs="Calibri"/>
                <w:b/>
                <w:color w:val="000000"/>
                <w:spacing w:val="2"/>
                <w:sz w:val="24"/>
                <w:szCs w:val="24"/>
              </w:rPr>
              <w:t xml:space="preserve"> </w:t>
            </w:r>
            <w:r w:rsidRPr="006917FA">
              <w:rPr>
                <w:rFonts w:ascii="DB Office" w:hAnsi="DB Office" w:cs="Calibri"/>
                <w:b/>
                <w:color w:val="000000"/>
                <w:spacing w:val="-1"/>
                <w:sz w:val="24"/>
                <w:szCs w:val="24"/>
              </w:rPr>
              <w:t>p</w:t>
            </w:r>
            <w:r w:rsidRPr="006917FA">
              <w:rPr>
                <w:rFonts w:ascii="DB Office" w:hAnsi="DB Office" w:cs="Calibri"/>
                <w:b/>
                <w:color w:val="000000"/>
                <w:sz w:val="24"/>
                <w:szCs w:val="24"/>
              </w:rPr>
              <w:t>l</w:t>
            </w:r>
            <w:r w:rsidRPr="006917FA">
              <w:rPr>
                <w:rFonts w:ascii="DB Office" w:hAnsi="DB Office" w:cs="Calibri"/>
                <w:b/>
                <w:color w:val="000000"/>
                <w:spacing w:val="1"/>
                <w:sz w:val="24"/>
                <w:szCs w:val="24"/>
              </w:rPr>
              <w:t>u</w:t>
            </w:r>
            <w:r w:rsidRPr="006917FA">
              <w:rPr>
                <w:rFonts w:ascii="DB Office" w:hAnsi="DB Office" w:cs="Calibri"/>
                <w:b/>
                <w:color w:val="000000"/>
                <w:sz w:val="24"/>
                <w:szCs w:val="24"/>
              </w:rPr>
              <w:t>s</w:t>
            </w:r>
            <w:r w:rsidRPr="006917FA">
              <w:rPr>
                <w:rFonts w:ascii="DB Office" w:hAnsi="DB Office" w:cs="Calibri"/>
                <w:b/>
                <w:color w:val="000000"/>
                <w:spacing w:val="-2"/>
                <w:sz w:val="24"/>
                <w:szCs w:val="24"/>
              </w:rPr>
              <w:t xml:space="preserve"> </w:t>
            </w:r>
            <w:r w:rsidRPr="006917FA">
              <w:rPr>
                <w:rFonts w:ascii="DB Office" w:hAnsi="DB Office" w:cs="Calibri"/>
                <w:b/>
                <w:color w:val="000000"/>
                <w:spacing w:val="1"/>
                <w:sz w:val="24"/>
                <w:szCs w:val="24"/>
              </w:rPr>
              <w:t>p</w:t>
            </w:r>
            <w:r w:rsidRPr="006917FA">
              <w:rPr>
                <w:rFonts w:ascii="DB Office" w:hAnsi="DB Office" w:cs="Calibri"/>
                <w:b/>
                <w:color w:val="000000"/>
                <w:sz w:val="24"/>
                <w:szCs w:val="24"/>
              </w:rPr>
              <w:t>e</w:t>
            </w:r>
            <w:r w:rsidRPr="006917FA">
              <w:rPr>
                <w:rFonts w:ascii="DB Office" w:hAnsi="DB Office" w:cs="Calibri"/>
                <w:b/>
                <w:color w:val="000000"/>
                <w:spacing w:val="1"/>
                <w:sz w:val="24"/>
                <w:szCs w:val="24"/>
              </w:rPr>
              <w:t>r</w:t>
            </w:r>
            <w:r w:rsidRPr="006917FA">
              <w:rPr>
                <w:rFonts w:ascii="DB Office" w:hAnsi="DB Office" w:cs="Calibri"/>
                <w:b/>
                <w:color w:val="000000"/>
                <w:spacing w:val="-1"/>
                <w:sz w:val="24"/>
                <w:szCs w:val="24"/>
              </w:rPr>
              <w:t>c</w:t>
            </w:r>
            <w:r w:rsidRPr="006917FA">
              <w:rPr>
                <w:rFonts w:ascii="DB Office" w:hAnsi="DB Office" w:cs="Calibri"/>
                <w:b/>
                <w:color w:val="000000"/>
                <w:spacing w:val="-2"/>
                <w:sz w:val="24"/>
                <w:szCs w:val="24"/>
              </w:rPr>
              <w:t>e</w:t>
            </w:r>
            <w:r w:rsidRPr="006917FA">
              <w:rPr>
                <w:rFonts w:ascii="DB Office" w:hAnsi="DB Office" w:cs="Calibri"/>
                <w:b/>
                <w:color w:val="000000"/>
                <w:spacing w:val="1"/>
                <w:sz w:val="24"/>
                <w:szCs w:val="24"/>
              </w:rPr>
              <w:t>nt</w:t>
            </w:r>
            <w:r w:rsidRPr="006917FA">
              <w:rPr>
                <w:rFonts w:ascii="DB Office" w:hAnsi="DB Office" w:cs="Calibri"/>
                <w:b/>
                <w:color w:val="000000"/>
                <w:sz w:val="24"/>
                <w:szCs w:val="24"/>
              </w:rPr>
              <w:t>age</w:t>
            </w:r>
            <w:r w:rsidRPr="006917FA">
              <w:rPr>
                <w:rFonts w:ascii="DB Office" w:hAnsi="DB Office" w:cs="Calibri"/>
                <w:b/>
                <w:color w:val="000000"/>
                <w:spacing w:val="-1"/>
                <w:sz w:val="24"/>
                <w:szCs w:val="24"/>
              </w:rPr>
              <w:t xml:space="preserve"> </w:t>
            </w:r>
            <w:r w:rsidRPr="006917FA">
              <w:rPr>
                <w:rFonts w:ascii="DB Office" w:hAnsi="DB Office" w:cs="Calibri"/>
                <w:b/>
                <w:color w:val="000000"/>
                <w:sz w:val="24"/>
                <w:szCs w:val="24"/>
              </w:rPr>
              <w:t>of cost</w:t>
            </w:r>
            <w:r w:rsidRPr="006917FA">
              <w:rPr>
                <w:rFonts w:ascii="DB Office" w:hAnsi="DB Office" w:cs="Calibri"/>
                <w:b/>
                <w:color w:val="000000"/>
                <w:spacing w:val="2"/>
                <w:sz w:val="24"/>
                <w:szCs w:val="24"/>
              </w:rPr>
              <w:t xml:space="preserve"> </w:t>
            </w:r>
            <w:r w:rsidRPr="006917FA">
              <w:rPr>
                <w:rFonts w:ascii="DB Office" w:hAnsi="DB Office" w:cs="Calibri"/>
                <w:b/>
                <w:color w:val="000000"/>
                <w:spacing w:val="-1"/>
                <w:sz w:val="24"/>
                <w:szCs w:val="24"/>
              </w:rPr>
              <w:t>c</w:t>
            </w:r>
            <w:r w:rsidRPr="006917FA">
              <w:rPr>
                <w:rFonts w:ascii="DB Office" w:hAnsi="DB Office" w:cs="Calibri"/>
                <w:b/>
                <w:color w:val="000000"/>
                <w:spacing w:val="-2"/>
                <w:sz w:val="24"/>
                <w:szCs w:val="24"/>
              </w:rPr>
              <w:t>o</w:t>
            </w:r>
            <w:r w:rsidRPr="006917FA">
              <w:rPr>
                <w:rFonts w:ascii="DB Office" w:hAnsi="DB Office" w:cs="Calibri"/>
                <w:b/>
                <w:color w:val="000000"/>
                <w:spacing w:val="1"/>
                <w:sz w:val="24"/>
                <w:szCs w:val="24"/>
              </w:rPr>
              <w:t>n</w:t>
            </w:r>
            <w:r w:rsidRPr="006917FA">
              <w:rPr>
                <w:rFonts w:ascii="DB Office" w:hAnsi="DB Office" w:cs="Calibri"/>
                <w:b/>
                <w:color w:val="000000"/>
                <w:spacing w:val="-1"/>
                <w:sz w:val="24"/>
                <w:szCs w:val="24"/>
              </w:rPr>
              <w:t>t</w:t>
            </w:r>
            <w:r w:rsidRPr="006917FA">
              <w:rPr>
                <w:rFonts w:ascii="DB Office" w:hAnsi="DB Office" w:cs="Calibri"/>
                <w:b/>
                <w:color w:val="000000"/>
                <w:sz w:val="24"/>
                <w:szCs w:val="24"/>
              </w:rPr>
              <w:t>rac</w:t>
            </w:r>
            <w:r w:rsidRPr="006917FA">
              <w:rPr>
                <w:rFonts w:ascii="DB Office" w:hAnsi="DB Office" w:cs="Calibri"/>
                <w:b/>
                <w:color w:val="000000"/>
                <w:spacing w:val="1"/>
                <w:sz w:val="24"/>
                <w:szCs w:val="24"/>
              </w:rPr>
              <w:t>t</w:t>
            </w:r>
          </w:p>
          <w:p w:rsidR="00DA3034" w:rsidRPr="00692863" w:rsidRDefault="00DA3034" w:rsidP="00DA3034">
            <w:pPr>
              <w:jc w:val="both"/>
              <w:rPr>
                <w:rStyle w:val="tgc"/>
                <w:rFonts w:ascii="DB Office" w:hAnsi="DB Office" w:cs="Arial"/>
                <w:color w:val="222222"/>
                <w:sz w:val="24"/>
                <w:szCs w:val="24"/>
              </w:rPr>
            </w:pPr>
            <w:r w:rsidRPr="00692863">
              <w:rPr>
                <w:rFonts w:ascii="DB Office" w:hAnsi="DB Office"/>
                <w:spacing w:val="1"/>
                <w:sz w:val="24"/>
                <w:szCs w:val="24"/>
              </w:rPr>
              <w:t>With the n</w:t>
            </w:r>
            <w:r w:rsidRPr="00692863">
              <w:rPr>
                <w:rFonts w:ascii="DB Office" w:hAnsi="DB Office"/>
                <w:sz w:val="24"/>
                <w:szCs w:val="24"/>
              </w:rPr>
              <w:t>eg</w:t>
            </w:r>
            <w:r w:rsidRPr="00692863">
              <w:rPr>
                <w:rFonts w:ascii="DB Office" w:hAnsi="DB Office"/>
                <w:spacing w:val="1"/>
                <w:sz w:val="24"/>
                <w:szCs w:val="24"/>
              </w:rPr>
              <w:t>ot</w:t>
            </w:r>
            <w:r w:rsidRPr="00692863">
              <w:rPr>
                <w:rFonts w:ascii="DB Office" w:hAnsi="DB Office"/>
                <w:spacing w:val="-2"/>
                <w:sz w:val="24"/>
                <w:szCs w:val="24"/>
              </w:rPr>
              <w:t>i</w:t>
            </w:r>
            <w:r w:rsidRPr="00692863">
              <w:rPr>
                <w:rFonts w:ascii="DB Office" w:hAnsi="DB Office"/>
                <w:sz w:val="24"/>
                <w:szCs w:val="24"/>
              </w:rPr>
              <w:t>a</w:t>
            </w:r>
            <w:r w:rsidRPr="00692863">
              <w:rPr>
                <w:rFonts w:ascii="DB Office" w:hAnsi="DB Office"/>
                <w:spacing w:val="1"/>
                <w:sz w:val="24"/>
                <w:szCs w:val="24"/>
              </w:rPr>
              <w:t>t</w:t>
            </w:r>
            <w:r w:rsidRPr="00692863">
              <w:rPr>
                <w:rFonts w:ascii="DB Office" w:hAnsi="DB Office"/>
                <w:spacing w:val="-2"/>
                <w:sz w:val="24"/>
                <w:szCs w:val="24"/>
              </w:rPr>
              <w:t>e</w:t>
            </w:r>
            <w:r w:rsidRPr="00692863">
              <w:rPr>
                <w:rFonts w:ascii="DB Office" w:hAnsi="DB Office"/>
                <w:sz w:val="24"/>
                <w:szCs w:val="24"/>
              </w:rPr>
              <w:t>d</w:t>
            </w:r>
            <w:r w:rsidRPr="00692863">
              <w:rPr>
                <w:rFonts w:ascii="DB Office" w:hAnsi="DB Office"/>
                <w:spacing w:val="-3"/>
                <w:sz w:val="24"/>
                <w:szCs w:val="24"/>
              </w:rPr>
              <w:t xml:space="preserve"> </w:t>
            </w:r>
            <w:r w:rsidRPr="00692863">
              <w:rPr>
                <w:rFonts w:ascii="DB Office" w:hAnsi="DB Office"/>
                <w:spacing w:val="-1"/>
                <w:sz w:val="24"/>
                <w:szCs w:val="24"/>
              </w:rPr>
              <w:t>c</w:t>
            </w:r>
            <w:r w:rsidRPr="00692863">
              <w:rPr>
                <w:rFonts w:ascii="DB Office" w:hAnsi="DB Office"/>
                <w:sz w:val="24"/>
                <w:szCs w:val="24"/>
              </w:rPr>
              <w:t>ont</w:t>
            </w:r>
            <w:r w:rsidRPr="00692863">
              <w:rPr>
                <w:rFonts w:ascii="DB Office" w:hAnsi="DB Office"/>
                <w:spacing w:val="1"/>
                <w:sz w:val="24"/>
                <w:szCs w:val="24"/>
              </w:rPr>
              <w:t>r</w:t>
            </w:r>
            <w:r w:rsidRPr="00692863">
              <w:rPr>
                <w:rFonts w:ascii="DB Office" w:hAnsi="DB Office"/>
                <w:sz w:val="24"/>
                <w:szCs w:val="24"/>
              </w:rPr>
              <w:t>ac</w:t>
            </w:r>
            <w:r w:rsidRPr="00692863">
              <w:rPr>
                <w:rFonts w:ascii="DB Office" w:hAnsi="DB Office"/>
                <w:spacing w:val="1"/>
                <w:sz w:val="24"/>
                <w:szCs w:val="24"/>
              </w:rPr>
              <w:t>t</w:t>
            </w:r>
            <w:r w:rsidRPr="00692863">
              <w:rPr>
                <w:rFonts w:ascii="DB Office" w:hAnsi="DB Office"/>
                <w:sz w:val="24"/>
                <w:szCs w:val="24"/>
              </w:rPr>
              <w:t>s</w:t>
            </w:r>
            <w:r w:rsidRPr="00692863">
              <w:rPr>
                <w:rFonts w:ascii="DB Office" w:hAnsi="DB Office"/>
                <w:spacing w:val="-7"/>
                <w:sz w:val="24"/>
                <w:szCs w:val="24"/>
              </w:rPr>
              <w:t xml:space="preserve"> it </w:t>
            </w:r>
            <w:r w:rsidRPr="00692863">
              <w:rPr>
                <w:rFonts w:ascii="DB Office" w:hAnsi="DB Office"/>
                <w:spacing w:val="1"/>
                <w:sz w:val="24"/>
                <w:szCs w:val="24"/>
              </w:rPr>
              <w:t>t</w:t>
            </w:r>
            <w:r w:rsidRPr="00692863">
              <w:rPr>
                <w:rFonts w:ascii="DB Office" w:hAnsi="DB Office"/>
                <w:sz w:val="24"/>
                <w:szCs w:val="24"/>
              </w:rPr>
              <w:t>a</w:t>
            </w:r>
            <w:r w:rsidRPr="00692863">
              <w:rPr>
                <w:rFonts w:ascii="DB Office" w:hAnsi="DB Office"/>
                <w:spacing w:val="-3"/>
                <w:sz w:val="24"/>
                <w:szCs w:val="24"/>
              </w:rPr>
              <w:t>k</w:t>
            </w:r>
            <w:r w:rsidRPr="00692863">
              <w:rPr>
                <w:rFonts w:ascii="DB Office" w:hAnsi="DB Office"/>
                <w:sz w:val="24"/>
                <w:szCs w:val="24"/>
              </w:rPr>
              <w:t>es</w:t>
            </w:r>
            <w:r w:rsidRPr="00692863">
              <w:rPr>
                <w:rFonts w:ascii="DB Office" w:hAnsi="DB Office"/>
                <w:spacing w:val="-3"/>
                <w:sz w:val="24"/>
                <w:szCs w:val="24"/>
              </w:rPr>
              <w:t xml:space="preserve"> </w:t>
            </w:r>
            <w:r w:rsidRPr="00692863">
              <w:rPr>
                <w:rFonts w:ascii="DB Office" w:hAnsi="DB Office"/>
                <w:spacing w:val="1"/>
                <w:sz w:val="24"/>
                <w:szCs w:val="24"/>
              </w:rPr>
              <w:t>t</w:t>
            </w:r>
            <w:r w:rsidRPr="00692863">
              <w:rPr>
                <w:rFonts w:ascii="DB Office" w:hAnsi="DB Office"/>
                <w:spacing w:val="-1"/>
                <w:sz w:val="24"/>
                <w:szCs w:val="24"/>
              </w:rPr>
              <w:t>h</w:t>
            </w:r>
            <w:r w:rsidRPr="00692863">
              <w:rPr>
                <w:rFonts w:ascii="DB Office" w:hAnsi="DB Office"/>
                <w:sz w:val="24"/>
                <w:szCs w:val="24"/>
              </w:rPr>
              <w:t>e</w:t>
            </w:r>
            <w:r w:rsidRPr="00692863">
              <w:rPr>
                <w:rFonts w:ascii="DB Office" w:hAnsi="DB Office"/>
                <w:spacing w:val="-3"/>
                <w:sz w:val="24"/>
                <w:szCs w:val="24"/>
              </w:rPr>
              <w:t xml:space="preserve"> </w:t>
            </w:r>
            <w:r w:rsidRPr="00692863">
              <w:rPr>
                <w:rFonts w:ascii="DB Office" w:hAnsi="DB Office"/>
                <w:spacing w:val="-1"/>
                <w:sz w:val="24"/>
                <w:szCs w:val="24"/>
              </w:rPr>
              <w:t>f</w:t>
            </w:r>
            <w:r w:rsidRPr="00692863">
              <w:rPr>
                <w:rFonts w:ascii="DB Office" w:hAnsi="DB Office"/>
                <w:sz w:val="24"/>
                <w:szCs w:val="24"/>
              </w:rPr>
              <w:t>o</w:t>
            </w:r>
            <w:r w:rsidRPr="00692863">
              <w:rPr>
                <w:rFonts w:ascii="DB Office" w:hAnsi="DB Office"/>
                <w:spacing w:val="1"/>
                <w:sz w:val="24"/>
                <w:szCs w:val="24"/>
              </w:rPr>
              <w:t>r</w:t>
            </w:r>
            <w:r w:rsidRPr="00692863">
              <w:rPr>
                <w:rFonts w:ascii="DB Office" w:hAnsi="DB Office"/>
                <w:sz w:val="24"/>
                <w:szCs w:val="24"/>
              </w:rPr>
              <w:t>m</w:t>
            </w:r>
            <w:r w:rsidRPr="00692863">
              <w:rPr>
                <w:rFonts w:ascii="DB Office" w:hAnsi="DB Office"/>
                <w:spacing w:val="-4"/>
                <w:sz w:val="24"/>
                <w:szCs w:val="24"/>
              </w:rPr>
              <w:t xml:space="preserve"> </w:t>
            </w:r>
            <w:r w:rsidRPr="00692863">
              <w:rPr>
                <w:rFonts w:ascii="DB Office" w:hAnsi="DB Office"/>
                <w:spacing w:val="-2"/>
                <w:sz w:val="24"/>
                <w:szCs w:val="24"/>
              </w:rPr>
              <w:t>o</w:t>
            </w:r>
            <w:r w:rsidRPr="00692863">
              <w:rPr>
                <w:rFonts w:ascii="DB Office" w:hAnsi="DB Office"/>
                <w:sz w:val="24"/>
                <w:szCs w:val="24"/>
              </w:rPr>
              <w:t>f</w:t>
            </w:r>
            <w:r w:rsidRPr="00692863">
              <w:rPr>
                <w:rFonts w:ascii="DB Office" w:hAnsi="DB Office"/>
                <w:spacing w:val="-3"/>
                <w:sz w:val="24"/>
                <w:szCs w:val="24"/>
              </w:rPr>
              <w:t xml:space="preserve"> </w:t>
            </w:r>
            <w:r w:rsidRPr="00692863">
              <w:rPr>
                <w:rFonts w:ascii="DB Office" w:hAnsi="DB Office"/>
                <w:spacing w:val="-1"/>
                <w:sz w:val="24"/>
                <w:szCs w:val="24"/>
              </w:rPr>
              <w:t>c</w:t>
            </w:r>
            <w:r w:rsidRPr="00692863">
              <w:rPr>
                <w:rFonts w:ascii="DB Office" w:hAnsi="DB Office"/>
                <w:sz w:val="24"/>
                <w:szCs w:val="24"/>
              </w:rPr>
              <w:t>o</w:t>
            </w:r>
            <w:r w:rsidRPr="00692863">
              <w:rPr>
                <w:rFonts w:ascii="DB Office" w:hAnsi="DB Office"/>
                <w:spacing w:val="-2"/>
                <w:sz w:val="24"/>
                <w:szCs w:val="24"/>
              </w:rPr>
              <w:t>s</w:t>
            </w:r>
            <w:r w:rsidRPr="00692863">
              <w:rPr>
                <w:rFonts w:ascii="DB Office" w:hAnsi="DB Office"/>
                <w:spacing w:val="4"/>
                <w:sz w:val="24"/>
                <w:szCs w:val="24"/>
              </w:rPr>
              <w:t>t</w:t>
            </w:r>
            <w:r w:rsidRPr="00692863">
              <w:rPr>
                <w:rFonts w:ascii="DB Office" w:hAnsi="DB Office"/>
                <w:spacing w:val="1"/>
                <w:sz w:val="24"/>
                <w:szCs w:val="24"/>
              </w:rPr>
              <w:t>-p</w:t>
            </w:r>
            <w:r w:rsidRPr="00692863">
              <w:rPr>
                <w:rFonts w:ascii="DB Office" w:hAnsi="DB Office"/>
                <w:spacing w:val="-2"/>
                <w:sz w:val="24"/>
                <w:szCs w:val="24"/>
              </w:rPr>
              <w:t>l</w:t>
            </w:r>
            <w:r w:rsidRPr="00692863">
              <w:rPr>
                <w:rFonts w:ascii="DB Office" w:hAnsi="DB Office"/>
                <w:spacing w:val="1"/>
                <w:sz w:val="24"/>
                <w:szCs w:val="24"/>
              </w:rPr>
              <w:t>u</w:t>
            </w:r>
            <w:r w:rsidRPr="00692863">
              <w:rPr>
                <w:rFonts w:ascii="DB Office" w:hAnsi="DB Office"/>
                <w:sz w:val="24"/>
                <w:szCs w:val="24"/>
              </w:rPr>
              <w:t>s</w:t>
            </w:r>
            <w:r w:rsidRPr="00692863">
              <w:rPr>
                <w:rFonts w:ascii="DB Office" w:hAnsi="DB Office"/>
                <w:spacing w:val="-4"/>
                <w:sz w:val="24"/>
                <w:szCs w:val="24"/>
              </w:rPr>
              <w:t xml:space="preserve"> </w:t>
            </w:r>
            <w:r w:rsidRPr="00692863">
              <w:rPr>
                <w:rFonts w:ascii="DB Office" w:hAnsi="DB Office"/>
                <w:spacing w:val="-3"/>
                <w:sz w:val="24"/>
                <w:szCs w:val="24"/>
              </w:rPr>
              <w:t>c</w:t>
            </w:r>
            <w:r w:rsidRPr="00692863">
              <w:rPr>
                <w:rFonts w:ascii="DB Office" w:hAnsi="DB Office"/>
                <w:sz w:val="24"/>
                <w:szCs w:val="24"/>
              </w:rPr>
              <w:t>o</w:t>
            </w:r>
            <w:r w:rsidRPr="00692863">
              <w:rPr>
                <w:rFonts w:ascii="DB Office" w:hAnsi="DB Office"/>
                <w:spacing w:val="2"/>
                <w:sz w:val="24"/>
                <w:szCs w:val="24"/>
              </w:rPr>
              <w:t>n</w:t>
            </w:r>
            <w:r w:rsidRPr="00692863">
              <w:rPr>
                <w:rFonts w:ascii="DB Office" w:hAnsi="DB Office"/>
                <w:spacing w:val="1"/>
                <w:sz w:val="24"/>
                <w:szCs w:val="24"/>
              </w:rPr>
              <w:t>t</w:t>
            </w:r>
            <w:r w:rsidRPr="00692863">
              <w:rPr>
                <w:rFonts w:ascii="DB Office" w:hAnsi="DB Office"/>
                <w:sz w:val="24"/>
                <w:szCs w:val="24"/>
              </w:rPr>
              <w:t>ra</w:t>
            </w:r>
            <w:r w:rsidRPr="00692863">
              <w:rPr>
                <w:rFonts w:ascii="DB Office" w:hAnsi="DB Office"/>
                <w:spacing w:val="-3"/>
                <w:sz w:val="24"/>
                <w:szCs w:val="24"/>
              </w:rPr>
              <w:t>c</w:t>
            </w:r>
            <w:r w:rsidRPr="00692863">
              <w:rPr>
                <w:rFonts w:ascii="DB Office" w:hAnsi="DB Office"/>
                <w:spacing w:val="1"/>
                <w:sz w:val="24"/>
                <w:szCs w:val="24"/>
              </w:rPr>
              <w:t>t</w:t>
            </w:r>
            <w:r w:rsidRPr="00692863">
              <w:rPr>
                <w:rFonts w:ascii="DB Office" w:hAnsi="DB Office"/>
                <w:sz w:val="24"/>
                <w:szCs w:val="24"/>
              </w:rPr>
              <w:t>s</w:t>
            </w:r>
            <w:r w:rsidRPr="00692863">
              <w:rPr>
                <w:rFonts w:ascii="DB Office" w:hAnsi="DB Office"/>
                <w:spacing w:val="-4"/>
                <w:sz w:val="24"/>
                <w:szCs w:val="24"/>
              </w:rPr>
              <w:t xml:space="preserve"> </w:t>
            </w:r>
            <w:r w:rsidRPr="00692863">
              <w:rPr>
                <w:rFonts w:ascii="DB Office" w:hAnsi="DB Office"/>
                <w:spacing w:val="-1"/>
                <w:sz w:val="24"/>
                <w:szCs w:val="24"/>
              </w:rPr>
              <w:t>w</w:t>
            </w:r>
            <w:r w:rsidRPr="00692863">
              <w:rPr>
                <w:rFonts w:ascii="DB Office" w:hAnsi="DB Office"/>
                <w:sz w:val="24"/>
                <w:szCs w:val="24"/>
              </w:rPr>
              <w:t>i</w:t>
            </w:r>
            <w:r w:rsidRPr="00692863">
              <w:rPr>
                <w:rFonts w:ascii="DB Office" w:hAnsi="DB Office"/>
                <w:spacing w:val="1"/>
                <w:sz w:val="24"/>
                <w:szCs w:val="24"/>
              </w:rPr>
              <w:t>t</w:t>
            </w:r>
            <w:r w:rsidRPr="00692863">
              <w:rPr>
                <w:rFonts w:ascii="DB Office" w:hAnsi="DB Office"/>
                <w:sz w:val="24"/>
                <w:szCs w:val="24"/>
              </w:rPr>
              <w:t>h</w:t>
            </w:r>
            <w:r w:rsidRPr="00692863">
              <w:rPr>
                <w:rFonts w:ascii="DB Office" w:hAnsi="DB Office"/>
                <w:spacing w:val="-5"/>
                <w:sz w:val="24"/>
                <w:szCs w:val="24"/>
              </w:rPr>
              <w:t xml:space="preserve"> </w:t>
            </w:r>
            <w:r w:rsidRPr="00692863">
              <w:rPr>
                <w:rFonts w:ascii="DB Office" w:hAnsi="DB Office"/>
                <w:spacing w:val="-1"/>
                <w:sz w:val="24"/>
                <w:szCs w:val="24"/>
              </w:rPr>
              <w:t>t</w:t>
            </w:r>
            <w:r w:rsidRPr="00692863">
              <w:rPr>
                <w:rFonts w:ascii="DB Office" w:hAnsi="DB Office"/>
                <w:spacing w:val="1"/>
                <w:sz w:val="24"/>
                <w:szCs w:val="24"/>
              </w:rPr>
              <w:t>h</w:t>
            </w:r>
            <w:r w:rsidRPr="00692863">
              <w:rPr>
                <w:rFonts w:ascii="DB Office" w:hAnsi="DB Office"/>
                <w:sz w:val="24"/>
                <w:szCs w:val="24"/>
              </w:rPr>
              <w:t>e</w:t>
            </w:r>
            <w:r w:rsidRPr="00692863">
              <w:rPr>
                <w:rFonts w:ascii="DB Office" w:hAnsi="DB Office"/>
                <w:spacing w:val="-3"/>
                <w:sz w:val="24"/>
                <w:szCs w:val="24"/>
              </w:rPr>
              <w:t xml:space="preserve"> Client/</w:t>
            </w:r>
            <w:r w:rsidRPr="00692863">
              <w:rPr>
                <w:rFonts w:ascii="DB Office" w:hAnsi="DB Office"/>
                <w:sz w:val="24"/>
                <w:szCs w:val="24"/>
              </w:rPr>
              <w:t>own</w:t>
            </w:r>
            <w:r w:rsidRPr="00692863">
              <w:rPr>
                <w:rFonts w:ascii="DB Office" w:hAnsi="DB Office"/>
                <w:spacing w:val="-2"/>
                <w:sz w:val="24"/>
                <w:szCs w:val="24"/>
              </w:rPr>
              <w:t>e</w:t>
            </w:r>
            <w:r w:rsidRPr="00692863">
              <w:rPr>
                <w:rFonts w:ascii="DB Office" w:hAnsi="DB Office"/>
                <w:sz w:val="24"/>
                <w:szCs w:val="24"/>
              </w:rPr>
              <w:t>r</w:t>
            </w:r>
            <w:r w:rsidRPr="00692863">
              <w:rPr>
                <w:rFonts w:ascii="DB Office" w:hAnsi="DB Office"/>
                <w:spacing w:val="-6"/>
                <w:sz w:val="24"/>
                <w:szCs w:val="24"/>
              </w:rPr>
              <w:t xml:space="preserve"> who </w:t>
            </w:r>
            <w:r w:rsidRPr="00692863">
              <w:rPr>
                <w:rFonts w:ascii="DB Office" w:hAnsi="DB Office"/>
                <w:spacing w:val="-1"/>
                <w:sz w:val="24"/>
                <w:szCs w:val="24"/>
              </w:rPr>
              <w:t>c</w:t>
            </w:r>
            <w:r w:rsidRPr="00692863">
              <w:rPr>
                <w:rFonts w:ascii="DB Office" w:hAnsi="DB Office"/>
                <w:sz w:val="24"/>
                <w:szCs w:val="24"/>
              </w:rPr>
              <w:t>o</w:t>
            </w:r>
            <w:r w:rsidRPr="00692863">
              <w:rPr>
                <w:rFonts w:ascii="DB Office" w:hAnsi="DB Office"/>
                <w:spacing w:val="2"/>
                <w:sz w:val="24"/>
                <w:szCs w:val="24"/>
              </w:rPr>
              <w:t>n</w:t>
            </w:r>
            <w:r w:rsidRPr="00692863">
              <w:rPr>
                <w:rFonts w:ascii="DB Office" w:hAnsi="DB Office"/>
                <w:spacing w:val="1"/>
                <w:sz w:val="24"/>
                <w:szCs w:val="24"/>
              </w:rPr>
              <w:t>t</w:t>
            </w:r>
            <w:r w:rsidRPr="00692863">
              <w:rPr>
                <w:rFonts w:ascii="DB Office" w:hAnsi="DB Office"/>
                <w:sz w:val="24"/>
                <w:szCs w:val="24"/>
              </w:rPr>
              <w:t>r</w:t>
            </w:r>
            <w:r w:rsidRPr="00692863">
              <w:rPr>
                <w:rFonts w:ascii="DB Office" w:hAnsi="DB Office"/>
                <w:spacing w:val="1"/>
                <w:sz w:val="24"/>
                <w:szCs w:val="24"/>
              </w:rPr>
              <w:t>o</w:t>
            </w:r>
            <w:r w:rsidRPr="00692863">
              <w:rPr>
                <w:rFonts w:ascii="DB Office" w:hAnsi="DB Office"/>
                <w:sz w:val="24"/>
                <w:szCs w:val="24"/>
              </w:rPr>
              <w:t>ls</w:t>
            </w:r>
            <w:r w:rsidRPr="00692863">
              <w:rPr>
                <w:rFonts w:ascii="DB Office" w:hAnsi="DB Office"/>
                <w:spacing w:val="-4"/>
                <w:sz w:val="24"/>
                <w:szCs w:val="24"/>
              </w:rPr>
              <w:t xml:space="preserve"> </w:t>
            </w:r>
            <w:r w:rsidRPr="00692863">
              <w:rPr>
                <w:rFonts w:ascii="DB Office" w:hAnsi="DB Office"/>
                <w:sz w:val="24"/>
                <w:szCs w:val="24"/>
              </w:rPr>
              <w:t>ex</w:t>
            </w:r>
            <w:r w:rsidRPr="00692863">
              <w:rPr>
                <w:rFonts w:ascii="DB Office" w:hAnsi="DB Office"/>
                <w:spacing w:val="-1"/>
                <w:sz w:val="24"/>
                <w:szCs w:val="24"/>
              </w:rPr>
              <w:t>p</w:t>
            </w:r>
            <w:r w:rsidRPr="00692863">
              <w:rPr>
                <w:rFonts w:ascii="DB Office" w:hAnsi="DB Office"/>
                <w:sz w:val="24"/>
                <w:szCs w:val="24"/>
              </w:rPr>
              <w:t>e</w:t>
            </w:r>
            <w:r w:rsidRPr="00692863">
              <w:rPr>
                <w:rFonts w:ascii="DB Office" w:hAnsi="DB Office"/>
                <w:spacing w:val="-1"/>
                <w:sz w:val="24"/>
                <w:szCs w:val="24"/>
              </w:rPr>
              <w:t>n</w:t>
            </w:r>
            <w:r w:rsidRPr="00692863">
              <w:rPr>
                <w:rFonts w:ascii="DB Office" w:hAnsi="DB Office"/>
                <w:spacing w:val="5"/>
                <w:sz w:val="24"/>
                <w:szCs w:val="24"/>
              </w:rPr>
              <w:t>d</w:t>
            </w:r>
            <w:r w:rsidRPr="00692863">
              <w:rPr>
                <w:rFonts w:ascii="DB Office" w:hAnsi="DB Office"/>
                <w:sz w:val="24"/>
                <w:szCs w:val="24"/>
              </w:rPr>
              <w:t>i</w:t>
            </w:r>
            <w:r w:rsidRPr="00692863">
              <w:rPr>
                <w:rFonts w:ascii="DB Office" w:hAnsi="DB Office"/>
                <w:spacing w:val="-1"/>
                <w:sz w:val="24"/>
                <w:szCs w:val="24"/>
              </w:rPr>
              <w:t>t</w:t>
            </w:r>
            <w:r w:rsidRPr="00692863">
              <w:rPr>
                <w:rFonts w:ascii="DB Office" w:hAnsi="DB Office"/>
                <w:spacing w:val="1"/>
                <w:sz w:val="24"/>
                <w:szCs w:val="24"/>
              </w:rPr>
              <w:t>u</w:t>
            </w:r>
            <w:r w:rsidRPr="00692863">
              <w:rPr>
                <w:rFonts w:ascii="DB Office" w:hAnsi="DB Office"/>
                <w:sz w:val="24"/>
                <w:szCs w:val="24"/>
              </w:rPr>
              <w:t>re by the a</w:t>
            </w:r>
            <w:r w:rsidRPr="00692863">
              <w:rPr>
                <w:rFonts w:ascii="DB Office" w:hAnsi="DB Office"/>
                <w:spacing w:val="1"/>
                <w:sz w:val="24"/>
                <w:szCs w:val="24"/>
              </w:rPr>
              <w:t>pp</w:t>
            </w:r>
            <w:r w:rsidRPr="00692863">
              <w:rPr>
                <w:rFonts w:ascii="DB Office" w:hAnsi="DB Office"/>
                <w:sz w:val="24"/>
                <w:szCs w:val="24"/>
              </w:rPr>
              <w:t>r</w:t>
            </w:r>
            <w:r w:rsidRPr="00692863">
              <w:rPr>
                <w:rFonts w:ascii="DB Office" w:hAnsi="DB Office"/>
                <w:spacing w:val="1"/>
                <w:sz w:val="24"/>
                <w:szCs w:val="24"/>
              </w:rPr>
              <w:t>o</w:t>
            </w:r>
            <w:r w:rsidRPr="00692863">
              <w:rPr>
                <w:rFonts w:ascii="DB Office" w:hAnsi="DB Office"/>
                <w:sz w:val="24"/>
                <w:szCs w:val="24"/>
              </w:rPr>
              <w:t>val</w:t>
            </w:r>
            <w:r w:rsidRPr="00692863">
              <w:rPr>
                <w:rFonts w:ascii="DB Office" w:hAnsi="DB Office"/>
                <w:spacing w:val="-9"/>
                <w:sz w:val="24"/>
                <w:szCs w:val="24"/>
              </w:rPr>
              <w:t xml:space="preserve"> </w:t>
            </w:r>
            <w:r w:rsidRPr="00692863">
              <w:rPr>
                <w:rFonts w:ascii="DB Office" w:hAnsi="DB Office"/>
                <w:spacing w:val="-2"/>
                <w:sz w:val="24"/>
                <w:szCs w:val="24"/>
              </w:rPr>
              <w:t>o</w:t>
            </w:r>
            <w:r w:rsidRPr="00692863">
              <w:rPr>
                <w:rFonts w:ascii="DB Office" w:hAnsi="DB Office"/>
                <w:sz w:val="24"/>
                <w:szCs w:val="24"/>
              </w:rPr>
              <w:t>f</w:t>
            </w:r>
            <w:r w:rsidRPr="00692863">
              <w:rPr>
                <w:rFonts w:ascii="DB Office" w:hAnsi="DB Office"/>
                <w:spacing w:val="-7"/>
                <w:sz w:val="24"/>
                <w:szCs w:val="24"/>
              </w:rPr>
              <w:t xml:space="preserve"> </w:t>
            </w:r>
            <w:r w:rsidRPr="00692863">
              <w:rPr>
                <w:rFonts w:ascii="DB Office" w:hAnsi="DB Office"/>
                <w:spacing w:val="-1"/>
                <w:sz w:val="24"/>
                <w:szCs w:val="24"/>
              </w:rPr>
              <w:t>p</w:t>
            </w:r>
            <w:r w:rsidRPr="00692863">
              <w:rPr>
                <w:rFonts w:ascii="DB Office" w:hAnsi="DB Office"/>
                <w:spacing w:val="1"/>
                <w:sz w:val="24"/>
                <w:szCs w:val="24"/>
              </w:rPr>
              <w:t>u</w:t>
            </w:r>
            <w:r w:rsidRPr="00692863">
              <w:rPr>
                <w:rFonts w:ascii="DB Office" w:hAnsi="DB Office"/>
                <w:sz w:val="24"/>
                <w:szCs w:val="24"/>
              </w:rPr>
              <w:t>rchase</w:t>
            </w:r>
            <w:r w:rsidRPr="00692863">
              <w:rPr>
                <w:rFonts w:ascii="DB Office" w:hAnsi="DB Office"/>
                <w:spacing w:val="-8"/>
                <w:sz w:val="24"/>
                <w:szCs w:val="24"/>
              </w:rPr>
              <w:t xml:space="preserve"> </w:t>
            </w:r>
            <w:r w:rsidRPr="00692863">
              <w:rPr>
                <w:rFonts w:ascii="DB Office" w:hAnsi="DB Office"/>
                <w:spacing w:val="-2"/>
                <w:sz w:val="24"/>
                <w:szCs w:val="24"/>
              </w:rPr>
              <w:t>o</w:t>
            </w:r>
            <w:r w:rsidRPr="00692863">
              <w:rPr>
                <w:rFonts w:ascii="DB Office" w:hAnsi="DB Office"/>
                <w:sz w:val="24"/>
                <w:szCs w:val="24"/>
              </w:rPr>
              <w:t>r</w:t>
            </w:r>
            <w:r w:rsidRPr="00692863">
              <w:rPr>
                <w:rFonts w:ascii="DB Office" w:hAnsi="DB Office"/>
                <w:spacing w:val="-1"/>
                <w:sz w:val="24"/>
                <w:szCs w:val="24"/>
              </w:rPr>
              <w:t>d</w:t>
            </w:r>
            <w:r w:rsidRPr="00692863">
              <w:rPr>
                <w:rFonts w:ascii="DB Office" w:hAnsi="DB Office"/>
                <w:sz w:val="24"/>
                <w:szCs w:val="24"/>
              </w:rPr>
              <w:t>ers,</w:t>
            </w:r>
            <w:r w:rsidRPr="00692863">
              <w:rPr>
                <w:rFonts w:ascii="DB Office" w:hAnsi="DB Office"/>
                <w:spacing w:val="-6"/>
                <w:sz w:val="24"/>
                <w:szCs w:val="24"/>
              </w:rPr>
              <w:t xml:space="preserve"> workers’ </w:t>
            </w:r>
            <w:r w:rsidRPr="00692863">
              <w:rPr>
                <w:rFonts w:ascii="DB Office" w:hAnsi="DB Office"/>
                <w:sz w:val="24"/>
                <w:szCs w:val="24"/>
              </w:rPr>
              <w:t>salar</w:t>
            </w:r>
            <w:r w:rsidRPr="00692863">
              <w:rPr>
                <w:rFonts w:ascii="DB Office" w:hAnsi="DB Office"/>
                <w:spacing w:val="-2"/>
                <w:sz w:val="24"/>
                <w:szCs w:val="24"/>
              </w:rPr>
              <w:t>i</w:t>
            </w:r>
            <w:r w:rsidRPr="00692863">
              <w:rPr>
                <w:rFonts w:ascii="DB Office" w:hAnsi="DB Office"/>
                <w:sz w:val="24"/>
                <w:szCs w:val="24"/>
              </w:rPr>
              <w:t xml:space="preserve">es </w:t>
            </w:r>
            <w:r w:rsidRPr="00692863">
              <w:rPr>
                <w:rFonts w:ascii="DB Office" w:hAnsi="DB Office"/>
                <w:spacing w:val="-2"/>
                <w:sz w:val="24"/>
                <w:szCs w:val="24"/>
              </w:rPr>
              <w:t>a</w:t>
            </w:r>
            <w:r w:rsidRPr="00692863">
              <w:rPr>
                <w:rFonts w:ascii="DB Office" w:hAnsi="DB Office"/>
                <w:spacing w:val="1"/>
                <w:sz w:val="24"/>
                <w:szCs w:val="24"/>
              </w:rPr>
              <w:t>n</w:t>
            </w:r>
            <w:r w:rsidRPr="00692863">
              <w:rPr>
                <w:rFonts w:ascii="DB Office" w:hAnsi="DB Office"/>
                <w:sz w:val="24"/>
                <w:szCs w:val="24"/>
              </w:rPr>
              <w:t>d the</w:t>
            </w:r>
            <w:r w:rsidRPr="00692863">
              <w:rPr>
                <w:rFonts w:ascii="DB Office" w:hAnsi="DB Office"/>
                <w:spacing w:val="-7"/>
                <w:sz w:val="24"/>
                <w:szCs w:val="24"/>
              </w:rPr>
              <w:t xml:space="preserve"> </w:t>
            </w:r>
            <w:r w:rsidRPr="00692863">
              <w:rPr>
                <w:rFonts w:ascii="DB Office" w:hAnsi="DB Office"/>
                <w:spacing w:val="-1"/>
                <w:sz w:val="24"/>
                <w:szCs w:val="24"/>
              </w:rPr>
              <w:t>c</w:t>
            </w:r>
            <w:r w:rsidRPr="00692863">
              <w:rPr>
                <w:rFonts w:ascii="DB Office" w:hAnsi="DB Office"/>
                <w:sz w:val="24"/>
                <w:szCs w:val="24"/>
              </w:rPr>
              <w:t>ont</w:t>
            </w:r>
            <w:r w:rsidRPr="00692863">
              <w:rPr>
                <w:rFonts w:ascii="DB Office" w:hAnsi="DB Office"/>
                <w:spacing w:val="1"/>
                <w:sz w:val="24"/>
                <w:szCs w:val="24"/>
              </w:rPr>
              <w:t>r</w:t>
            </w:r>
            <w:r w:rsidRPr="00692863">
              <w:rPr>
                <w:rFonts w:ascii="DB Office" w:hAnsi="DB Office"/>
                <w:sz w:val="24"/>
                <w:szCs w:val="24"/>
              </w:rPr>
              <w:t>act</w:t>
            </w:r>
            <w:r w:rsidRPr="00692863">
              <w:rPr>
                <w:rFonts w:ascii="DB Office" w:hAnsi="DB Office"/>
                <w:spacing w:val="-2"/>
                <w:sz w:val="24"/>
                <w:szCs w:val="24"/>
              </w:rPr>
              <w:t>o</w:t>
            </w:r>
            <w:r w:rsidRPr="00692863">
              <w:rPr>
                <w:rFonts w:ascii="DB Office" w:hAnsi="DB Office"/>
                <w:sz w:val="24"/>
                <w:szCs w:val="24"/>
              </w:rPr>
              <w:t>r’s</w:t>
            </w:r>
            <w:r w:rsidRPr="00692863">
              <w:rPr>
                <w:rFonts w:ascii="DB Office" w:hAnsi="DB Office"/>
                <w:spacing w:val="-9"/>
                <w:sz w:val="24"/>
                <w:szCs w:val="24"/>
              </w:rPr>
              <w:t xml:space="preserve"> </w:t>
            </w:r>
            <w:r w:rsidRPr="00692863">
              <w:rPr>
                <w:rFonts w:ascii="DB Office" w:hAnsi="DB Office"/>
                <w:sz w:val="24"/>
                <w:szCs w:val="24"/>
              </w:rPr>
              <w:t>ex</w:t>
            </w:r>
            <w:r w:rsidRPr="00692863">
              <w:rPr>
                <w:rFonts w:ascii="DB Office" w:hAnsi="DB Office"/>
                <w:spacing w:val="1"/>
                <w:sz w:val="24"/>
                <w:szCs w:val="24"/>
              </w:rPr>
              <w:t>p</w:t>
            </w:r>
            <w:r w:rsidRPr="00692863">
              <w:rPr>
                <w:rFonts w:ascii="DB Office" w:hAnsi="DB Office"/>
                <w:sz w:val="24"/>
                <w:szCs w:val="24"/>
              </w:rPr>
              <w:t>e</w:t>
            </w:r>
            <w:r w:rsidRPr="00692863">
              <w:rPr>
                <w:rFonts w:ascii="DB Office" w:hAnsi="DB Office"/>
                <w:spacing w:val="1"/>
                <w:sz w:val="24"/>
                <w:szCs w:val="24"/>
              </w:rPr>
              <w:t>n</w:t>
            </w:r>
            <w:r w:rsidRPr="00692863">
              <w:rPr>
                <w:rFonts w:ascii="DB Office" w:hAnsi="DB Office"/>
                <w:spacing w:val="-3"/>
                <w:sz w:val="24"/>
                <w:szCs w:val="24"/>
              </w:rPr>
              <w:t>s</w:t>
            </w:r>
            <w:r w:rsidRPr="00692863">
              <w:rPr>
                <w:rFonts w:ascii="DB Office" w:hAnsi="DB Office"/>
                <w:sz w:val="24"/>
                <w:szCs w:val="24"/>
              </w:rPr>
              <w:t>es.</w:t>
            </w:r>
            <w:r w:rsidRPr="00692863">
              <w:rPr>
                <w:rFonts w:ascii="DB Office" w:hAnsi="DB Office"/>
                <w:spacing w:val="-6"/>
                <w:sz w:val="24"/>
                <w:szCs w:val="24"/>
              </w:rPr>
              <w:t xml:space="preserve"> The o</w:t>
            </w:r>
            <w:r w:rsidRPr="00692863">
              <w:rPr>
                <w:rFonts w:ascii="DB Office" w:hAnsi="DB Office"/>
                <w:spacing w:val="-1"/>
                <w:sz w:val="24"/>
                <w:szCs w:val="24"/>
              </w:rPr>
              <w:t>v</w:t>
            </w:r>
            <w:r w:rsidRPr="00692863">
              <w:rPr>
                <w:rFonts w:ascii="DB Office" w:hAnsi="DB Office"/>
                <w:sz w:val="24"/>
                <w:szCs w:val="24"/>
              </w:rPr>
              <w:t>er</w:t>
            </w:r>
            <w:r w:rsidRPr="00692863">
              <w:rPr>
                <w:rFonts w:ascii="DB Office" w:hAnsi="DB Office"/>
                <w:spacing w:val="1"/>
                <w:sz w:val="24"/>
                <w:szCs w:val="24"/>
              </w:rPr>
              <w:t>h</w:t>
            </w:r>
            <w:r w:rsidRPr="00692863">
              <w:rPr>
                <w:rFonts w:ascii="DB Office" w:hAnsi="DB Office"/>
                <w:sz w:val="24"/>
                <w:szCs w:val="24"/>
              </w:rPr>
              <w:t>e</w:t>
            </w:r>
            <w:r w:rsidRPr="00692863">
              <w:rPr>
                <w:rFonts w:ascii="DB Office" w:hAnsi="DB Office"/>
                <w:spacing w:val="-2"/>
                <w:sz w:val="24"/>
                <w:szCs w:val="24"/>
              </w:rPr>
              <w:t>a</w:t>
            </w:r>
            <w:r w:rsidRPr="00692863">
              <w:rPr>
                <w:rFonts w:ascii="DB Office" w:hAnsi="DB Office"/>
                <w:sz w:val="24"/>
                <w:szCs w:val="24"/>
              </w:rPr>
              <w:t>d</w:t>
            </w:r>
            <w:r w:rsidRPr="00692863">
              <w:rPr>
                <w:rFonts w:ascii="DB Office" w:hAnsi="DB Office"/>
                <w:spacing w:val="-7"/>
                <w:sz w:val="24"/>
                <w:szCs w:val="24"/>
              </w:rPr>
              <w:t xml:space="preserve"> </w:t>
            </w:r>
            <w:r w:rsidRPr="00692863">
              <w:rPr>
                <w:rFonts w:ascii="DB Office" w:hAnsi="DB Office"/>
                <w:spacing w:val="-1"/>
                <w:sz w:val="24"/>
                <w:szCs w:val="24"/>
              </w:rPr>
              <w:t>c</w:t>
            </w:r>
            <w:r w:rsidRPr="00692863">
              <w:rPr>
                <w:rFonts w:ascii="DB Office" w:hAnsi="DB Office"/>
                <w:sz w:val="24"/>
                <w:szCs w:val="24"/>
              </w:rPr>
              <w:t>os</w:t>
            </w:r>
            <w:r w:rsidRPr="00692863">
              <w:rPr>
                <w:rFonts w:ascii="DB Office" w:hAnsi="DB Office"/>
                <w:spacing w:val="1"/>
                <w:sz w:val="24"/>
                <w:szCs w:val="24"/>
              </w:rPr>
              <w:t>t</w:t>
            </w:r>
            <w:r w:rsidRPr="00692863">
              <w:rPr>
                <w:rFonts w:ascii="DB Office" w:hAnsi="DB Office"/>
                <w:sz w:val="24"/>
                <w:szCs w:val="24"/>
              </w:rPr>
              <w:t>s</w:t>
            </w:r>
            <w:r w:rsidRPr="00692863">
              <w:rPr>
                <w:rFonts w:ascii="DB Office" w:hAnsi="DB Office"/>
                <w:spacing w:val="-9"/>
                <w:sz w:val="24"/>
                <w:szCs w:val="24"/>
              </w:rPr>
              <w:t xml:space="preserve"> also </w:t>
            </w:r>
            <w:r w:rsidRPr="00692863">
              <w:rPr>
                <w:rFonts w:ascii="DB Office" w:hAnsi="DB Office"/>
                <w:spacing w:val="1"/>
                <w:sz w:val="24"/>
                <w:szCs w:val="24"/>
              </w:rPr>
              <w:t>f</w:t>
            </w:r>
            <w:r w:rsidRPr="00692863">
              <w:rPr>
                <w:rFonts w:ascii="DB Office" w:hAnsi="DB Office"/>
                <w:sz w:val="24"/>
                <w:szCs w:val="24"/>
              </w:rPr>
              <w:t>o</w:t>
            </w:r>
            <w:r w:rsidRPr="00692863">
              <w:rPr>
                <w:rFonts w:ascii="DB Office" w:hAnsi="DB Office"/>
                <w:spacing w:val="-1"/>
                <w:sz w:val="24"/>
                <w:szCs w:val="24"/>
              </w:rPr>
              <w:t>r</w:t>
            </w:r>
            <w:r w:rsidRPr="00692863">
              <w:rPr>
                <w:rFonts w:ascii="DB Office" w:hAnsi="DB Office"/>
                <w:sz w:val="24"/>
                <w:szCs w:val="24"/>
              </w:rPr>
              <w:t>m</w:t>
            </w:r>
            <w:r w:rsidRPr="00692863">
              <w:rPr>
                <w:rFonts w:ascii="DB Office" w:hAnsi="DB Office"/>
                <w:spacing w:val="-6"/>
                <w:sz w:val="24"/>
                <w:szCs w:val="24"/>
              </w:rPr>
              <w:t xml:space="preserve"> </w:t>
            </w:r>
            <w:r w:rsidRPr="00692863">
              <w:rPr>
                <w:rFonts w:ascii="DB Office" w:hAnsi="DB Office"/>
                <w:spacing w:val="-1"/>
                <w:sz w:val="24"/>
                <w:szCs w:val="24"/>
              </w:rPr>
              <w:t>p</w:t>
            </w:r>
            <w:r w:rsidRPr="00692863">
              <w:rPr>
                <w:rFonts w:ascii="DB Office" w:hAnsi="DB Office"/>
                <w:sz w:val="24"/>
                <w:szCs w:val="24"/>
              </w:rPr>
              <w:t>a</w:t>
            </w:r>
            <w:r w:rsidRPr="00692863">
              <w:rPr>
                <w:rFonts w:ascii="DB Office" w:hAnsi="DB Office"/>
                <w:spacing w:val="-2"/>
                <w:sz w:val="24"/>
                <w:szCs w:val="24"/>
              </w:rPr>
              <w:t>r</w:t>
            </w:r>
            <w:r w:rsidRPr="00692863">
              <w:rPr>
                <w:rFonts w:ascii="DB Office" w:hAnsi="DB Office"/>
                <w:sz w:val="24"/>
                <w:szCs w:val="24"/>
              </w:rPr>
              <w:t>ts of</w:t>
            </w:r>
            <w:r w:rsidRPr="00692863">
              <w:rPr>
                <w:rFonts w:ascii="DB Office" w:hAnsi="DB Office"/>
                <w:spacing w:val="-5"/>
                <w:sz w:val="24"/>
                <w:szCs w:val="24"/>
              </w:rPr>
              <w:t xml:space="preserve"> </w:t>
            </w:r>
            <w:r w:rsidRPr="00692863">
              <w:rPr>
                <w:rFonts w:ascii="DB Office" w:hAnsi="DB Office"/>
                <w:spacing w:val="1"/>
                <w:sz w:val="24"/>
                <w:szCs w:val="24"/>
              </w:rPr>
              <w:t>t</w:t>
            </w:r>
            <w:r w:rsidRPr="00692863">
              <w:rPr>
                <w:rFonts w:ascii="DB Office" w:hAnsi="DB Office"/>
                <w:spacing w:val="-1"/>
                <w:sz w:val="24"/>
                <w:szCs w:val="24"/>
              </w:rPr>
              <w:t>h</w:t>
            </w:r>
            <w:r w:rsidRPr="00692863">
              <w:rPr>
                <w:rFonts w:ascii="DB Office" w:hAnsi="DB Office"/>
                <w:sz w:val="24"/>
                <w:szCs w:val="24"/>
              </w:rPr>
              <w:t>e</w:t>
            </w:r>
            <w:r w:rsidRPr="00692863">
              <w:rPr>
                <w:rFonts w:ascii="DB Office" w:hAnsi="DB Office"/>
                <w:spacing w:val="-3"/>
                <w:sz w:val="24"/>
                <w:szCs w:val="24"/>
              </w:rPr>
              <w:t xml:space="preserve"> </w:t>
            </w:r>
            <w:r w:rsidRPr="00692863">
              <w:rPr>
                <w:rFonts w:ascii="DB Office" w:hAnsi="DB Office"/>
                <w:spacing w:val="-2"/>
                <w:sz w:val="24"/>
                <w:szCs w:val="24"/>
              </w:rPr>
              <w:t>l</w:t>
            </w:r>
            <w:r w:rsidRPr="00692863">
              <w:rPr>
                <w:rFonts w:ascii="DB Office" w:hAnsi="DB Office"/>
                <w:sz w:val="24"/>
                <w:szCs w:val="24"/>
              </w:rPr>
              <w:t>evel</w:t>
            </w:r>
            <w:r w:rsidRPr="00692863">
              <w:rPr>
                <w:rFonts w:ascii="DB Office" w:hAnsi="DB Office"/>
                <w:spacing w:val="-5"/>
                <w:sz w:val="24"/>
                <w:szCs w:val="24"/>
              </w:rPr>
              <w:t xml:space="preserve"> </w:t>
            </w:r>
            <w:r w:rsidRPr="00692863">
              <w:rPr>
                <w:rFonts w:ascii="DB Office" w:hAnsi="DB Office"/>
                <w:sz w:val="24"/>
                <w:szCs w:val="24"/>
              </w:rPr>
              <w:t>of</w:t>
            </w:r>
            <w:r w:rsidRPr="00692863">
              <w:rPr>
                <w:rFonts w:ascii="DB Office" w:hAnsi="DB Office"/>
                <w:spacing w:val="-4"/>
                <w:sz w:val="24"/>
                <w:szCs w:val="24"/>
              </w:rPr>
              <w:t xml:space="preserve"> </w:t>
            </w:r>
            <w:r w:rsidRPr="00692863">
              <w:rPr>
                <w:rFonts w:ascii="DB Office" w:hAnsi="DB Office"/>
                <w:spacing w:val="-1"/>
                <w:sz w:val="24"/>
                <w:szCs w:val="24"/>
              </w:rPr>
              <w:t>c</w:t>
            </w:r>
            <w:r w:rsidRPr="00692863">
              <w:rPr>
                <w:rFonts w:ascii="DB Office" w:hAnsi="DB Office"/>
                <w:sz w:val="24"/>
                <w:szCs w:val="24"/>
              </w:rPr>
              <w:t>o</w:t>
            </w:r>
            <w:r w:rsidRPr="00692863">
              <w:rPr>
                <w:rFonts w:ascii="DB Office" w:hAnsi="DB Office"/>
                <w:spacing w:val="1"/>
                <w:sz w:val="24"/>
                <w:szCs w:val="24"/>
              </w:rPr>
              <w:t>mp</w:t>
            </w:r>
            <w:r w:rsidRPr="00692863">
              <w:rPr>
                <w:rFonts w:ascii="DB Office" w:hAnsi="DB Office"/>
                <w:spacing w:val="-2"/>
                <w:sz w:val="24"/>
                <w:szCs w:val="24"/>
              </w:rPr>
              <w:t>e</w:t>
            </w:r>
            <w:r w:rsidRPr="00692863">
              <w:rPr>
                <w:rFonts w:ascii="DB Office" w:hAnsi="DB Office"/>
                <w:spacing w:val="1"/>
                <w:sz w:val="24"/>
                <w:szCs w:val="24"/>
              </w:rPr>
              <w:t>n</w:t>
            </w:r>
            <w:r w:rsidRPr="00692863">
              <w:rPr>
                <w:rFonts w:ascii="DB Office" w:hAnsi="DB Office"/>
                <w:sz w:val="24"/>
                <w:szCs w:val="24"/>
              </w:rPr>
              <w:t>s</w:t>
            </w:r>
            <w:r w:rsidRPr="00692863">
              <w:rPr>
                <w:rFonts w:ascii="DB Office" w:hAnsi="DB Office"/>
                <w:spacing w:val="-2"/>
                <w:sz w:val="24"/>
                <w:szCs w:val="24"/>
              </w:rPr>
              <w:t>a</w:t>
            </w:r>
            <w:r w:rsidRPr="00692863">
              <w:rPr>
                <w:rFonts w:ascii="DB Office" w:hAnsi="DB Office"/>
                <w:spacing w:val="1"/>
                <w:sz w:val="24"/>
                <w:szCs w:val="24"/>
              </w:rPr>
              <w:t>t</w:t>
            </w:r>
            <w:r w:rsidRPr="00692863">
              <w:rPr>
                <w:rFonts w:ascii="DB Office" w:hAnsi="DB Office"/>
                <w:sz w:val="24"/>
                <w:szCs w:val="24"/>
              </w:rPr>
              <w:t>ion</w:t>
            </w:r>
            <w:r w:rsidRPr="00692863">
              <w:rPr>
                <w:rFonts w:ascii="DB Office" w:hAnsi="DB Office"/>
                <w:spacing w:val="-4"/>
                <w:sz w:val="24"/>
                <w:szCs w:val="24"/>
              </w:rPr>
              <w:t xml:space="preserve"> </w:t>
            </w:r>
            <w:r w:rsidRPr="00692863">
              <w:rPr>
                <w:rFonts w:ascii="DB Office" w:hAnsi="DB Office"/>
                <w:sz w:val="24"/>
                <w:szCs w:val="24"/>
              </w:rPr>
              <w:t>or it</w:t>
            </w:r>
            <w:r w:rsidRPr="00692863">
              <w:rPr>
                <w:rFonts w:ascii="DB Office" w:hAnsi="DB Office"/>
                <w:spacing w:val="-5"/>
                <w:sz w:val="24"/>
                <w:szCs w:val="24"/>
              </w:rPr>
              <w:t xml:space="preserve"> </w:t>
            </w:r>
            <w:r w:rsidRPr="00692863">
              <w:rPr>
                <w:rFonts w:ascii="DB Office" w:hAnsi="DB Office"/>
                <w:sz w:val="24"/>
                <w:szCs w:val="24"/>
              </w:rPr>
              <w:t>may</w:t>
            </w:r>
            <w:r w:rsidRPr="00692863">
              <w:rPr>
                <w:rFonts w:ascii="DB Office" w:hAnsi="DB Office"/>
                <w:spacing w:val="-6"/>
                <w:sz w:val="24"/>
                <w:szCs w:val="24"/>
              </w:rPr>
              <w:t xml:space="preserve"> </w:t>
            </w:r>
            <w:r w:rsidRPr="00692863">
              <w:rPr>
                <w:rFonts w:ascii="DB Office" w:hAnsi="DB Office"/>
                <w:spacing w:val="1"/>
                <w:sz w:val="24"/>
                <w:szCs w:val="24"/>
              </w:rPr>
              <w:t>b</w:t>
            </w:r>
            <w:r w:rsidRPr="00692863">
              <w:rPr>
                <w:rFonts w:ascii="DB Office" w:hAnsi="DB Office"/>
                <w:sz w:val="24"/>
                <w:szCs w:val="24"/>
              </w:rPr>
              <w:t>e</w:t>
            </w:r>
            <w:r w:rsidRPr="00692863">
              <w:rPr>
                <w:rFonts w:ascii="DB Office" w:hAnsi="DB Office"/>
                <w:spacing w:val="-6"/>
                <w:sz w:val="24"/>
                <w:szCs w:val="24"/>
              </w:rPr>
              <w:t xml:space="preserve"> </w:t>
            </w:r>
            <w:r w:rsidRPr="00692863">
              <w:rPr>
                <w:rFonts w:ascii="DB Office" w:hAnsi="DB Office"/>
                <w:spacing w:val="1"/>
                <w:sz w:val="24"/>
                <w:szCs w:val="24"/>
              </w:rPr>
              <w:t>p</w:t>
            </w:r>
            <w:r w:rsidRPr="00692863">
              <w:rPr>
                <w:rFonts w:ascii="DB Office" w:hAnsi="DB Office"/>
                <w:sz w:val="24"/>
                <w:szCs w:val="24"/>
              </w:rPr>
              <w:t>a</w:t>
            </w:r>
            <w:r w:rsidRPr="00692863">
              <w:rPr>
                <w:rFonts w:ascii="DB Office" w:hAnsi="DB Office"/>
                <w:spacing w:val="-2"/>
                <w:sz w:val="24"/>
                <w:szCs w:val="24"/>
              </w:rPr>
              <w:t>i</w:t>
            </w:r>
            <w:r w:rsidRPr="00692863">
              <w:rPr>
                <w:rFonts w:ascii="DB Office" w:hAnsi="DB Office"/>
                <w:sz w:val="24"/>
                <w:szCs w:val="24"/>
              </w:rPr>
              <w:t>d</w:t>
            </w:r>
            <w:r w:rsidRPr="00692863">
              <w:rPr>
                <w:rFonts w:ascii="DB Office" w:hAnsi="DB Office"/>
                <w:spacing w:val="-5"/>
                <w:sz w:val="24"/>
                <w:szCs w:val="24"/>
              </w:rPr>
              <w:t xml:space="preserve"> </w:t>
            </w:r>
            <w:r w:rsidRPr="00692863">
              <w:rPr>
                <w:rFonts w:ascii="DB Office" w:hAnsi="DB Office"/>
                <w:sz w:val="24"/>
                <w:szCs w:val="24"/>
              </w:rPr>
              <w:t>se</w:t>
            </w:r>
            <w:r w:rsidRPr="00692863">
              <w:rPr>
                <w:rFonts w:ascii="DB Office" w:hAnsi="DB Office"/>
                <w:spacing w:val="1"/>
                <w:sz w:val="24"/>
                <w:szCs w:val="24"/>
              </w:rPr>
              <w:t>p</w:t>
            </w:r>
            <w:r w:rsidRPr="00692863">
              <w:rPr>
                <w:rFonts w:ascii="DB Office" w:hAnsi="DB Office"/>
                <w:spacing w:val="-2"/>
                <w:sz w:val="24"/>
                <w:szCs w:val="24"/>
              </w:rPr>
              <w:t>a</w:t>
            </w:r>
            <w:r w:rsidRPr="00692863">
              <w:rPr>
                <w:rFonts w:ascii="DB Office" w:hAnsi="DB Office"/>
                <w:sz w:val="24"/>
                <w:szCs w:val="24"/>
              </w:rPr>
              <w:t>ra</w:t>
            </w:r>
            <w:r w:rsidRPr="00692863">
              <w:rPr>
                <w:rFonts w:ascii="DB Office" w:hAnsi="DB Office"/>
                <w:spacing w:val="2"/>
                <w:sz w:val="24"/>
                <w:szCs w:val="24"/>
              </w:rPr>
              <w:t>t</w:t>
            </w:r>
            <w:r w:rsidRPr="00692863">
              <w:rPr>
                <w:rFonts w:ascii="DB Office" w:hAnsi="DB Office"/>
                <w:sz w:val="24"/>
                <w:szCs w:val="24"/>
              </w:rPr>
              <w:t>ely by the Client/owner.</w:t>
            </w:r>
            <w:r w:rsidRPr="00692863">
              <w:rPr>
                <w:rFonts w:ascii="DB Office" w:hAnsi="DB Office"/>
                <w:spacing w:val="-4"/>
                <w:sz w:val="24"/>
                <w:szCs w:val="24"/>
              </w:rPr>
              <w:t xml:space="preserve"> </w:t>
            </w:r>
            <w:r w:rsidRPr="00692863">
              <w:rPr>
                <w:rFonts w:ascii="DB Office" w:hAnsi="DB Office"/>
                <w:spacing w:val="-2"/>
                <w:sz w:val="24"/>
                <w:szCs w:val="24"/>
              </w:rPr>
              <w:t>T</w:t>
            </w:r>
            <w:r w:rsidRPr="00692863">
              <w:rPr>
                <w:rFonts w:ascii="DB Office" w:hAnsi="DB Office"/>
                <w:spacing w:val="1"/>
                <w:sz w:val="24"/>
                <w:szCs w:val="24"/>
              </w:rPr>
              <w:t>h</w:t>
            </w:r>
            <w:r w:rsidRPr="00692863">
              <w:rPr>
                <w:rFonts w:ascii="DB Office" w:hAnsi="DB Office"/>
                <w:sz w:val="24"/>
                <w:szCs w:val="24"/>
              </w:rPr>
              <w:t>e</w:t>
            </w:r>
            <w:r w:rsidRPr="00692863">
              <w:rPr>
                <w:rFonts w:ascii="DB Office" w:hAnsi="DB Office"/>
                <w:spacing w:val="-6"/>
                <w:sz w:val="24"/>
                <w:szCs w:val="24"/>
              </w:rPr>
              <w:t xml:space="preserve"> </w:t>
            </w:r>
            <w:r w:rsidRPr="00692863">
              <w:rPr>
                <w:rFonts w:ascii="DB Office" w:hAnsi="DB Office"/>
                <w:sz w:val="24"/>
                <w:szCs w:val="24"/>
              </w:rPr>
              <w:t>l</w:t>
            </w:r>
            <w:r w:rsidRPr="00692863">
              <w:rPr>
                <w:rFonts w:ascii="DB Office" w:hAnsi="DB Office"/>
                <w:spacing w:val="1"/>
                <w:sz w:val="24"/>
                <w:szCs w:val="24"/>
              </w:rPr>
              <w:t>u</w:t>
            </w:r>
            <w:r w:rsidRPr="00692863">
              <w:rPr>
                <w:rFonts w:ascii="DB Office" w:hAnsi="DB Office"/>
                <w:spacing w:val="-2"/>
                <w:sz w:val="24"/>
                <w:szCs w:val="24"/>
              </w:rPr>
              <w:t>m</w:t>
            </w:r>
            <w:r w:rsidRPr="00692863">
              <w:rPr>
                <w:rFonts w:ascii="DB Office" w:hAnsi="DB Office"/>
                <w:sz w:val="24"/>
                <w:szCs w:val="24"/>
              </w:rPr>
              <w:t>p</w:t>
            </w:r>
            <w:r w:rsidRPr="00692863">
              <w:rPr>
                <w:rFonts w:ascii="DB Office" w:hAnsi="DB Office"/>
                <w:spacing w:val="-3"/>
                <w:sz w:val="24"/>
                <w:szCs w:val="24"/>
              </w:rPr>
              <w:t xml:space="preserve"> s</w:t>
            </w:r>
            <w:r w:rsidRPr="00692863">
              <w:rPr>
                <w:rFonts w:ascii="DB Office" w:hAnsi="DB Office"/>
                <w:spacing w:val="1"/>
                <w:sz w:val="24"/>
                <w:szCs w:val="24"/>
              </w:rPr>
              <w:t>u</w:t>
            </w:r>
            <w:r w:rsidRPr="00692863">
              <w:rPr>
                <w:rFonts w:ascii="DB Office" w:hAnsi="DB Office"/>
                <w:sz w:val="24"/>
                <w:szCs w:val="24"/>
              </w:rPr>
              <w:t>m</w:t>
            </w:r>
            <w:r w:rsidRPr="00692863">
              <w:rPr>
                <w:rFonts w:ascii="DB Office" w:hAnsi="DB Office"/>
                <w:spacing w:val="-6"/>
                <w:sz w:val="24"/>
                <w:szCs w:val="24"/>
              </w:rPr>
              <w:t xml:space="preserve"> </w:t>
            </w:r>
            <w:r w:rsidRPr="00692863">
              <w:rPr>
                <w:rFonts w:ascii="DB Office" w:hAnsi="DB Office"/>
                <w:sz w:val="24"/>
                <w:szCs w:val="24"/>
              </w:rPr>
              <w:t>a</w:t>
            </w:r>
            <w:r w:rsidRPr="00692863">
              <w:rPr>
                <w:rFonts w:ascii="DB Office" w:hAnsi="DB Office"/>
                <w:spacing w:val="-1"/>
                <w:sz w:val="24"/>
                <w:szCs w:val="24"/>
              </w:rPr>
              <w:t>n</w:t>
            </w:r>
            <w:r w:rsidRPr="00692863">
              <w:rPr>
                <w:rFonts w:ascii="DB Office" w:hAnsi="DB Office"/>
                <w:sz w:val="24"/>
                <w:szCs w:val="24"/>
              </w:rPr>
              <w:t>d</w:t>
            </w:r>
            <w:r w:rsidRPr="00692863">
              <w:rPr>
                <w:rFonts w:ascii="DB Office" w:hAnsi="DB Office"/>
                <w:spacing w:val="-5"/>
                <w:sz w:val="24"/>
                <w:szCs w:val="24"/>
              </w:rPr>
              <w:t xml:space="preserve"> </w:t>
            </w:r>
            <w:r w:rsidRPr="00692863">
              <w:rPr>
                <w:rFonts w:ascii="DB Office" w:hAnsi="DB Office"/>
                <w:spacing w:val="1"/>
                <w:sz w:val="24"/>
                <w:szCs w:val="24"/>
              </w:rPr>
              <w:t>un</w:t>
            </w:r>
            <w:r w:rsidRPr="00692863">
              <w:rPr>
                <w:rFonts w:ascii="DB Office" w:hAnsi="DB Office"/>
                <w:spacing w:val="-2"/>
                <w:sz w:val="24"/>
                <w:szCs w:val="24"/>
              </w:rPr>
              <w:t>i</w:t>
            </w:r>
            <w:r w:rsidRPr="00692863">
              <w:rPr>
                <w:rFonts w:ascii="DB Office" w:hAnsi="DB Office"/>
                <w:sz w:val="24"/>
                <w:szCs w:val="24"/>
              </w:rPr>
              <w:t>t</w:t>
            </w:r>
            <w:r w:rsidRPr="00692863">
              <w:rPr>
                <w:rFonts w:ascii="DB Office" w:hAnsi="DB Office"/>
                <w:spacing w:val="-5"/>
                <w:sz w:val="24"/>
                <w:szCs w:val="24"/>
              </w:rPr>
              <w:t xml:space="preserve"> </w:t>
            </w:r>
            <w:r w:rsidRPr="00692863">
              <w:rPr>
                <w:rFonts w:ascii="DB Office" w:hAnsi="DB Office"/>
                <w:spacing w:val="1"/>
                <w:sz w:val="24"/>
                <w:szCs w:val="24"/>
              </w:rPr>
              <w:t>p</w:t>
            </w:r>
            <w:r w:rsidRPr="00692863">
              <w:rPr>
                <w:rFonts w:ascii="DB Office" w:hAnsi="DB Office"/>
                <w:sz w:val="24"/>
                <w:szCs w:val="24"/>
              </w:rPr>
              <w:t>rice</w:t>
            </w:r>
            <w:r w:rsidRPr="00692863">
              <w:rPr>
                <w:rFonts w:ascii="DB Office" w:hAnsi="DB Office"/>
                <w:spacing w:val="-3"/>
                <w:sz w:val="24"/>
                <w:szCs w:val="24"/>
              </w:rPr>
              <w:t xml:space="preserve"> </w:t>
            </w:r>
            <w:r w:rsidRPr="00692863">
              <w:rPr>
                <w:rFonts w:ascii="DB Office" w:hAnsi="DB Office"/>
                <w:spacing w:val="-1"/>
                <w:sz w:val="24"/>
                <w:szCs w:val="24"/>
              </w:rPr>
              <w:t>c</w:t>
            </w:r>
            <w:r w:rsidRPr="00692863">
              <w:rPr>
                <w:rFonts w:ascii="DB Office" w:hAnsi="DB Office"/>
                <w:spacing w:val="-2"/>
                <w:sz w:val="24"/>
                <w:szCs w:val="24"/>
              </w:rPr>
              <w:t>o</w:t>
            </w:r>
            <w:r w:rsidRPr="00692863">
              <w:rPr>
                <w:rFonts w:ascii="DB Office" w:hAnsi="DB Office"/>
                <w:spacing w:val="1"/>
                <w:sz w:val="24"/>
                <w:szCs w:val="24"/>
              </w:rPr>
              <w:t>ntr</w:t>
            </w:r>
            <w:r w:rsidRPr="00692863">
              <w:rPr>
                <w:rFonts w:ascii="DB Office" w:hAnsi="DB Office"/>
                <w:sz w:val="24"/>
                <w:szCs w:val="24"/>
              </w:rPr>
              <w:t>a</w:t>
            </w:r>
            <w:r w:rsidRPr="00692863">
              <w:rPr>
                <w:rFonts w:ascii="DB Office" w:hAnsi="DB Office"/>
                <w:spacing w:val="-3"/>
                <w:sz w:val="24"/>
                <w:szCs w:val="24"/>
              </w:rPr>
              <w:t>c</w:t>
            </w:r>
            <w:r w:rsidRPr="00692863">
              <w:rPr>
                <w:rFonts w:ascii="DB Office" w:hAnsi="DB Office"/>
                <w:spacing w:val="1"/>
                <w:sz w:val="24"/>
                <w:szCs w:val="24"/>
              </w:rPr>
              <w:t>t</w:t>
            </w:r>
            <w:r w:rsidRPr="00692863">
              <w:rPr>
                <w:rFonts w:ascii="DB Office" w:hAnsi="DB Office"/>
                <w:sz w:val="24"/>
                <w:szCs w:val="24"/>
              </w:rPr>
              <w:t>s</w:t>
            </w:r>
            <w:r w:rsidRPr="00692863">
              <w:rPr>
                <w:rFonts w:ascii="DB Office" w:hAnsi="DB Office"/>
                <w:spacing w:val="-4"/>
                <w:sz w:val="24"/>
                <w:szCs w:val="24"/>
              </w:rPr>
              <w:t xml:space="preserve"> </w:t>
            </w:r>
            <w:r w:rsidRPr="00692863">
              <w:rPr>
                <w:rFonts w:ascii="DB Office" w:hAnsi="DB Office"/>
                <w:sz w:val="24"/>
                <w:szCs w:val="24"/>
              </w:rPr>
              <w:t>may</w:t>
            </w:r>
            <w:r w:rsidRPr="00692863">
              <w:rPr>
                <w:rFonts w:ascii="DB Office" w:hAnsi="DB Office"/>
                <w:spacing w:val="-6"/>
                <w:sz w:val="24"/>
                <w:szCs w:val="24"/>
              </w:rPr>
              <w:t xml:space="preserve"> </w:t>
            </w:r>
            <w:r w:rsidRPr="00692863">
              <w:rPr>
                <w:rFonts w:ascii="DB Office" w:hAnsi="DB Office"/>
                <w:spacing w:val="-1"/>
                <w:sz w:val="24"/>
                <w:szCs w:val="24"/>
              </w:rPr>
              <w:t>b</w:t>
            </w:r>
            <w:r w:rsidRPr="00692863">
              <w:rPr>
                <w:rFonts w:ascii="DB Office" w:hAnsi="DB Office"/>
                <w:sz w:val="24"/>
                <w:szCs w:val="24"/>
              </w:rPr>
              <w:t xml:space="preserve">e </w:t>
            </w:r>
            <w:r w:rsidRPr="00692863">
              <w:rPr>
                <w:rFonts w:ascii="DB Office" w:eastAsia="Times New Roman" w:hAnsi="DB Office"/>
                <w:spacing w:val="1"/>
                <w:sz w:val="24"/>
                <w:szCs w:val="24"/>
              </w:rPr>
              <w:t>n</w:t>
            </w:r>
            <w:r w:rsidRPr="00692863">
              <w:rPr>
                <w:rFonts w:ascii="DB Office" w:eastAsia="Times New Roman" w:hAnsi="DB Office"/>
                <w:sz w:val="24"/>
                <w:szCs w:val="24"/>
              </w:rPr>
              <w:t>eg</w:t>
            </w:r>
            <w:r w:rsidRPr="00692863">
              <w:rPr>
                <w:rFonts w:ascii="DB Office" w:eastAsia="Times New Roman" w:hAnsi="DB Office"/>
                <w:spacing w:val="1"/>
                <w:sz w:val="24"/>
                <w:szCs w:val="24"/>
              </w:rPr>
              <w:t>ot</w:t>
            </w:r>
            <w:r w:rsidRPr="00692863">
              <w:rPr>
                <w:rFonts w:ascii="DB Office" w:eastAsia="Times New Roman" w:hAnsi="DB Office"/>
                <w:spacing w:val="-2"/>
                <w:sz w:val="24"/>
                <w:szCs w:val="24"/>
              </w:rPr>
              <w:t>i</w:t>
            </w:r>
            <w:r w:rsidRPr="00692863">
              <w:rPr>
                <w:rFonts w:ascii="DB Office" w:eastAsia="Times New Roman" w:hAnsi="DB Office"/>
                <w:sz w:val="24"/>
                <w:szCs w:val="24"/>
              </w:rPr>
              <w:t>a</w:t>
            </w:r>
            <w:r w:rsidRPr="00692863">
              <w:rPr>
                <w:rFonts w:ascii="DB Office" w:eastAsia="Times New Roman" w:hAnsi="DB Office"/>
                <w:spacing w:val="1"/>
                <w:sz w:val="24"/>
                <w:szCs w:val="24"/>
              </w:rPr>
              <w:t>t</w:t>
            </w:r>
            <w:r w:rsidRPr="00692863">
              <w:rPr>
                <w:rFonts w:ascii="DB Office" w:eastAsia="Times New Roman" w:hAnsi="DB Office"/>
                <w:spacing w:val="-2"/>
                <w:sz w:val="24"/>
                <w:szCs w:val="24"/>
              </w:rPr>
              <w:t>e</w:t>
            </w:r>
            <w:r w:rsidRPr="00692863">
              <w:rPr>
                <w:rFonts w:ascii="DB Office" w:eastAsia="Times New Roman" w:hAnsi="DB Office"/>
                <w:spacing w:val="1"/>
                <w:sz w:val="24"/>
                <w:szCs w:val="24"/>
              </w:rPr>
              <w:t>d</w:t>
            </w:r>
            <w:r w:rsidRPr="00692863">
              <w:rPr>
                <w:rFonts w:ascii="DB Office" w:eastAsia="Times New Roman" w:hAnsi="DB Office"/>
                <w:sz w:val="24"/>
                <w:szCs w:val="24"/>
              </w:rPr>
              <w:t>.</w:t>
            </w:r>
            <w:r w:rsidRPr="00692863">
              <w:rPr>
                <w:rFonts w:ascii="DB Office" w:eastAsia="Times New Roman" w:hAnsi="DB Office"/>
                <w:spacing w:val="4"/>
                <w:sz w:val="24"/>
                <w:szCs w:val="24"/>
              </w:rPr>
              <w:t xml:space="preserve">  </w:t>
            </w:r>
            <w:r w:rsidRPr="00692863">
              <w:rPr>
                <w:rFonts w:ascii="DB Office" w:eastAsia="Times New Roman" w:hAnsi="DB Office"/>
                <w:spacing w:val="-1"/>
                <w:sz w:val="24"/>
                <w:szCs w:val="24"/>
              </w:rPr>
              <w:t>C</w:t>
            </w:r>
            <w:r w:rsidRPr="00692863">
              <w:rPr>
                <w:rFonts w:ascii="DB Office" w:eastAsia="Times New Roman" w:hAnsi="DB Office"/>
                <w:sz w:val="24"/>
                <w:szCs w:val="24"/>
              </w:rPr>
              <w:t>ost</w:t>
            </w:r>
            <w:r w:rsidRPr="00692863">
              <w:rPr>
                <w:rFonts w:ascii="DB Office" w:eastAsia="Times New Roman" w:hAnsi="DB Office"/>
                <w:spacing w:val="4"/>
                <w:sz w:val="24"/>
                <w:szCs w:val="24"/>
              </w:rPr>
              <w:t xml:space="preserve"> </w:t>
            </w:r>
            <w:r w:rsidRPr="00692863">
              <w:rPr>
                <w:rFonts w:ascii="DB Office" w:eastAsia="Times New Roman" w:hAnsi="DB Office"/>
                <w:sz w:val="24"/>
                <w:szCs w:val="24"/>
              </w:rPr>
              <w:t>ac</w:t>
            </w:r>
            <w:r w:rsidRPr="00692863">
              <w:rPr>
                <w:rFonts w:ascii="DB Office" w:eastAsia="Times New Roman" w:hAnsi="DB Office"/>
                <w:spacing w:val="-1"/>
                <w:sz w:val="24"/>
                <w:szCs w:val="24"/>
              </w:rPr>
              <w:t>c</w:t>
            </w:r>
            <w:r w:rsidRPr="00692863">
              <w:rPr>
                <w:rFonts w:ascii="DB Office" w:eastAsia="Times New Roman" w:hAnsi="DB Office"/>
                <w:sz w:val="24"/>
                <w:szCs w:val="24"/>
              </w:rPr>
              <w:t>ou</w:t>
            </w:r>
            <w:r w:rsidRPr="00692863">
              <w:rPr>
                <w:rFonts w:ascii="DB Office" w:eastAsia="Times New Roman" w:hAnsi="DB Office"/>
                <w:spacing w:val="-2"/>
                <w:sz w:val="24"/>
                <w:szCs w:val="24"/>
              </w:rPr>
              <w:t>n</w:t>
            </w:r>
            <w:r w:rsidRPr="00692863">
              <w:rPr>
                <w:rFonts w:ascii="DB Office" w:eastAsia="Times New Roman" w:hAnsi="DB Office"/>
                <w:spacing w:val="1"/>
                <w:sz w:val="24"/>
                <w:szCs w:val="24"/>
              </w:rPr>
              <w:t>t</w:t>
            </w:r>
            <w:r w:rsidRPr="00692863">
              <w:rPr>
                <w:rFonts w:ascii="DB Office" w:eastAsia="Times New Roman" w:hAnsi="DB Office"/>
                <w:sz w:val="24"/>
                <w:szCs w:val="24"/>
              </w:rPr>
              <w:t>i</w:t>
            </w:r>
            <w:r w:rsidRPr="00692863">
              <w:rPr>
                <w:rFonts w:ascii="DB Office" w:eastAsia="Times New Roman" w:hAnsi="DB Office"/>
                <w:spacing w:val="1"/>
                <w:sz w:val="24"/>
                <w:szCs w:val="24"/>
              </w:rPr>
              <w:t>n</w:t>
            </w:r>
            <w:r w:rsidRPr="00692863">
              <w:rPr>
                <w:rFonts w:ascii="DB Office" w:eastAsia="Times New Roman" w:hAnsi="DB Office"/>
                <w:sz w:val="24"/>
                <w:szCs w:val="24"/>
              </w:rPr>
              <w:t>g</w:t>
            </w:r>
            <w:r w:rsidRPr="00692863">
              <w:rPr>
                <w:rFonts w:ascii="DB Office" w:eastAsia="Times New Roman" w:hAnsi="DB Office"/>
                <w:spacing w:val="2"/>
                <w:sz w:val="24"/>
                <w:szCs w:val="24"/>
              </w:rPr>
              <w:t xml:space="preserve"> </w:t>
            </w:r>
            <w:r w:rsidRPr="00692863">
              <w:rPr>
                <w:rFonts w:ascii="DB Office" w:eastAsia="Times New Roman" w:hAnsi="DB Office"/>
                <w:sz w:val="24"/>
                <w:szCs w:val="24"/>
              </w:rPr>
              <w:t>a</w:t>
            </w:r>
            <w:r w:rsidRPr="00692863">
              <w:rPr>
                <w:rFonts w:ascii="DB Office" w:eastAsia="Times New Roman" w:hAnsi="DB Office"/>
                <w:spacing w:val="-1"/>
                <w:sz w:val="24"/>
                <w:szCs w:val="24"/>
              </w:rPr>
              <w:t>n</w:t>
            </w:r>
            <w:r w:rsidRPr="00692863">
              <w:rPr>
                <w:rFonts w:ascii="DB Office" w:eastAsia="Times New Roman" w:hAnsi="DB Office"/>
                <w:sz w:val="24"/>
                <w:szCs w:val="24"/>
              </w:rPr>
              <w:t>d</w:t>
            </w:r>
            <w:r w:rsidRPr="00692863">
              <w:rPr>
                <w:rFonts w:ascii="DB Office" w:eastAsia="Times New Roman" w:hAnsi="DB Office"/>
                <w:spacing w:val="9"/>
                <w:sz w:val="24"/>
                <w:szCs w:val="24"/>
              </w:rPr>
              <w:t xml:space="preserve"> </w:t>
            </w:r>
            <w:r w:rsidRPr="00692863">
              <w:rPr>
                <w:rFonts w:ascii="DB Office" w:eastAsia="Times New Roman" w:hAnsi="DB Office"/>
                <w:spacing w:val="-3"/>
                <w:sz w:val="24"/>
                <w:szCs w:val="24"/>
              </w:rPr>
              <w:t>s</w:t>
            </w:r>
            <w:r w:rsidRPr="00692863">
              <w:rPr>
                <w:rFonts w:ascii="DB Office" w:eastAsia="Times New Roman" w:hAnsi="DB Office"/>
                <w:spacing w:val="1"/>
                <w:sz w:val="24"/>
                <w:szCs w:val="24"/>
              </w:rPr>
              <w:t>u</w:t>
            </w:r>
            <w:r w:rsidRPr="00692863">
              <w:rPr>
                <w:rFonts w:ascii="DB Office" w:eastAsia="Times New Roman" w:hAnsi="DB Office"/>
                <w:sz w:val="24"/>
                <w:szCs w:val="24"/>
              </w:rPr>
              <w:t>i</w:t>
            </w:r>
            <w:r w:rsidRPr="00692863">
              <w:rPr>
                <w:rFonts w:ascii="DB Office" w:eastAsia="Times New Roman" w:hAnsi="DB Office"/>
                <w:spacing w:val="1"/>
                <w:sz w:val="24"/>
                <w:szCs w:val="24"/>
              </w:rPr>
              <w:t>t</w:t>
            </w:r>
            <w:r w:rsidRPr="00692863">
              <w:rPr>
                <w:rFonts w:ascii="DB Office" w:eastAsia="Times New Roman" w:hAnsi="DB Office"/>
                <w:spacing w:val="-2"/>
                <w:sz w:val="24"/>
                <w:szCs w:val="24"/>
              </w:rPr>
              <w:t>a</w:t>
            </w:r>
            <w:r w:rsidRPr="00692863">
              <w:rPr>
                <w:rFonts w:ascii="DB Office" w:eastAsia="Times New Roman" w:hAnsi="DB Office"/>
                <w:spacing w:val="1"/>
                <w:sz w:val="24"/>
                <w:szCs w:val="24"/>
              </w:rPr>
              <w:t>b</w:t>
            </w:r>
            <w:r w:rsidRPr="00692863">
              <w:rPr>
                <w:rFonts w:ascii="DB Office" w:eastAsia="Times New Roman" w:hAnsi="DB Office"/>
                <w:sz w:val="24"/>
                <w:szCs w:val="24"/>
              </w:rPr>
              <w:t>le</w:t>
            </w:r>
            <w:r w:rsidRPr="00692863">
              <w:rPr>
                <w:rFonts w:ascii="DB Office" w:eastAsia="Times New Roman" w:hAnsi="DB Office"/>
                <w:spacing w:val="3"/>
                <w:sz w:val="24"/>
                <w:szCs w:val="24"/>
              </w:rPr>
              <w:t xml:space="preserve"> </w:t>
            </w:r>
            <w:r w:rsidRPr="00692863">
              <w:rPr>
                <w:rFonts w:ascii="DB Office" w:eastAsia="Times New Roman" w:hAnsi="DB Office"/>
                <w:sz w:val="24"/>
                <w:szCs w:val="24"/>
              </w:rPr>
              <w:t>m</w:t>
            </w:r>
            <w:r w:rsidRPr="00692863">
              <w:rPr>
                <w:rFonts w:ascii="DB Office" w:eastAsia="Times New Roman" w:hAnsi="DB Office"/>
                <w:spacing w:val="-2"/>
                <w:sz w:val="24"/>
                <w:szCs w:val="24"/>
              </w:rPr>
              <w:t>e</w:t>
            </w:r>
            <w:r w:rsidRPr="00692863">
              <w:rPr>
                <w:rFonts w:ascii="DB Office" w:eastAsia="Times New Roman" w:hAnsi="DB Office"/>
                <w:spacing w:val="1"/>
                <w:sz w:val="24"/>
                <w:szCs w:val="24"/>
              </w:rPr>
              <w:t>th</w:t>
            </w:r>
            <w:r w:rsidRPr="00692863">
              <w:rPr>
                <w:rFonts w:ascii="DB Office" w:eastAsia="Times New Roman" w:hAnsi="DB Office"/>
                <w:spacing w:val="-2"/>
                <w:sz w:val="24"/>
                <w:szCs w:val="24"/>
              </w:rPr>
              <w:t>o</w:t>
            </w:r>
            <w:r w:rsidRPr="00692863">
              <w:rPr>
                <w:rFonts w:ascii="DB Office" w:eastAsia="Times New Roman" w:hAnsi="DB Office"/>
                <w:spacing w:val="1"/>
                <w:sz w:val="24"/>
                <w:szCs w:val="24"/>
              </w:rPr>
              <w:t>d</w:t>
            </w:r>
            <w:r w:rsidRPr="00692863">
              <w:rPr>
                <w:rFonts w:ascii="DB Office" w:eastAsia="Times New Roman" w:hAnsi="DB Office"/>
                <w:sz w:val="24"/>
                <w:szCs w:val="24"/>
              </w:rPr>
              <w:t>ol</w:t>
            </w:r>
            <w:r w:rsidRPr="00692863">
              <w:rPr>
                <w:rFonts w:ascii="DB Office" w:eastAsia="Times New Roman" w:hAnsi="DB Office"/>
                <w:spacing w:val="1"/>
                <w:sz w:val="24"/>
                <w:szCs w:val="24"/>
              </w:rPr>
              <w:t>o</w:t>
            </w:r>
            <w:r w:rsidRPr="00692863">
              <w:rPr>
                <w:rFonts w:ascii="DB Office" w:eastAsia="Times New Roman" w:hAnsi="DB Office"/>
                <w:sz w:val="24"/>
                <w:szCs w:val="24"/>
              </w:rPr>
              <w:t>gy</w:t>
            </w:r>
            <w:r w:rsidRPr="00692863">
              <w:rPr>
                <w:rFonts w:ascii="DB Office" w:eastAsia="Times New Roman" w:hAnsi="DB Office"/>
                <w:spacing w:val="4"/>
                <w:sz w:val="24"/>
                <w:szCs w:val="24"/>
              </w:rPr>
              <w:t xml:space="preserve"> </w:t>
            </w:r>
            <w:r w:rsidRPr="00692863">
              <w:rPr>
                <w:rFonts w:ascii="DB Office" w:eastAsia="Times New Roman" w:hAnsi="DB Office"/>
                <w:spacing w:val="-3"/>
                <w:sz w:val="24"/>
                <w:szCs w:val="24"/>
              </w:rPr>
              <w:t>s</w:t>
            </w:r>
            <w:r w:rsidRPr="00692863">
              <w:rPr>
                <w:rFonts w:ascii="DB Office" w:eastAsia="Times New Roman" w:hAnsi="DB Office"/>
                <w:spacing w:val="1"/>
                <w:sz w:val="24"/>
                <w:szCs w:val="24"/>
              </w:rPr>
              <w:t>h</w:t>
            </w:r>
            <w:r w:rsidRPr="00692863">
              <w:rPr>
                <w:rFonts w:ascii="DB Office" w:eastAsia="Times New Roman" w:hAnsi="DB Office"/>
                <w:sz w:val="24"/>
                <w:szCs w:val="24"/>
              </w:rPr>
              <w:t>o</w:t>
            </w:r>
            <w:r w:rsidRPr="00692863">
              <w:rPr>
                <w:rFonts w:ascii="DB Office" w:eastAsia="Times New Roman" w:hAnsi="DB Office"/>
                <w:spacing w:val="2"/>
                <w:sz w:val="24"/>
                <w:szCs w:val="24"/>
              </w:rPr>
              <w:t>u</w:t>
            </w:r>
            <w:r w:rsidRPr="00692863">
              <w:rPr>
                <w:rFonts w:ascii="DB Office" w:eastAsia="Times New Roman" w:hAnsi="DB Office"/>
                <w:spacing w:val="-2"/>
                <w:sz w:val="24"/>
                <w:szCs w:val="24"/>
              </w:rPr>
              <w:t>l</w:t>
            </w:r>
            <w:r w:rsidRPr="00692863">
              <w:rPr>
                <w:rFonts w:ascii="DB Office" w:eastAsia="Times New Roman" w:hAnsi="DB Office"/>
                <w:sz w:val="24"/>
                <w:szCs w:val="24"/>
              </w:rPr>
              <w:t>d</w:t>
            </w:r>
            <w:r w:rsidRPr="00692863">
              <w:rPr>
                <w:rFonts w:ascii="DB Office" w:eastAsia="Times New Roman" w:hAnsi="DB Office"/>
                <w:spacing w:val="3"/>
                <w:sz w:val="24"/>
                <w:szCs w:val="24"/>
              </w:rPr>
              <w:t xml:space="preserve"> </w:t>
            </w:r>
            <w:r w:rsidRPr="00692863">
              <w:rPr>
                <w:rFonts w:ascii="DB Office" w:eastAsia="Times New Roman" w:hAnsi="DB Office"/>
                <w:spacing w:val="1"/>
                <w:sz w:val="24"/>
                <w:szCs w:val="24"/>
              </w:rPr>
              <w:t>b</w:t>
            </w:r>
            <w:r w:rsidRPr="00692863">
              <w:rPr>
                <w:rFonts w:ascii="DB Office" w:eastAsia="Times New Roman" w:hAnsi="DB Office"/>
                <w:sz w:val="24"/>
                <w:szCs w:val="24"/>
              </w:rPr>
              <w:t>e</w:t>
            </w:r>
            <w:r w:rsidRPr="00692863">
              <w:rPr>
                <w:rFonts w:ascii="DB Office" w:eastAsia="Times New Roman" w:hAnsi="DB Office"/>
                <w:spacing w:val="3"/>
                <w:sz w:val="24"/>
                <w:szCs w:val="24"/>
              </w:rPr>
              <w:t xml:space="preserve"> </w:t>
            </w:r>
            <w:r w:rsidRPr="00692863">
              <w:rPr>
                <w:rFonts w:ascii="DB Office" w:eastAsia="Times New Roman" w:hAnsi="DB Office"/>
                <w:spacing w:val="1"/>
                <w:sz w:val="24"/>
                <w:szCs w:val="24"/>
              </w:rPr>
              <w:t>u</w:t>
            </w:r>
            <w:r w:rsidRPr="00692863">
              <w:rPr>
                <w:rFonts w:ascii="DB Office" w:eastAsia="Times New Roman" w:hAnsi="DB Office"/>
                <w:spacing w:val="-3"/>
                <w:sz w:val="24"/>
                <w:szCs w:val="24"/>
              </w:rPr>
              <w:t>s</w:t>
            </w:r>
            <w:r w:rsidRPr="00692863">
              <w:rPr>
                <w:rFonts w:ascii="DB Office" w:eastAsia="Times New Roman" w:hAnsi="DB Office"/>
                <w:sz w:val="24"/>
                <w:szCs w:val="24"/>
              </w:rPr>
              <w:t>ed</w:t>
            </w:r>
            <w:r w:rsidRPr="00692863">
              <w:rPr>
                <w:rFonts w:ascii="DB Office" w:eastAsia="Times New Roman" w:hAnsi="DB Office"/>
                <w:spacing w:val="4"/>
                <w:sz w:val="24"/>
                <w:szCs w:val="24"/>
              </w:rPr>
              <w:t xml:space="preserve"> </w:t>
            </w:r>
            <w:r w:rsidRPr="00692863">
              <w:rPr>
                <w:rFonts w:ascii="DB Office" w:eastAsia="Times New Roman" w:hAnsi="DB Office"/>
                <w:spacing w:val="-1"/>
                <w:sz w:val="24"/>
                <w:szCs w:val="24"/>
              </w:rPr>
              <w:t>t</w:t>
            </w:r>
            <w:r w:rsidRPr="00692863">
              <w:rPr>
                <w:rFonts w:ascii="DB Office" w:eastAsia="Times New Roman" w:hAnsi="DB Office"/>
                <w:sz w:val="24"/>
                <w:szCs w:val="24"/>
              </w:rPr>
              <w:t>o</w:t>
            </w:r>
            <w:r w:rsidRPr="00692863">
              <w:rPr>
                <w:rFonts w:ascii="DB Office" w:eastAsia="Times New Roman" w:hAnsi="DB Office"/>
                <w:spacing w:val="5"/>
                <w:sz w:val="24"/>
                <w:szCs w:val="24"/>
              </w:rPr>
              <w:t xml:space="preserve"> </w:t>
            </w:r>
            <w:r w:rsidRPr="00692863">
              <w:rPr>
                <w:rFonts w:ascii="DB Office" w:eastAsia="Times New Roman" w:hAnsi="DB Office"/>
                <w:spacing w:val="-1"/>
                <w:sz w:val="24"/>
                <w:szCs w:val="24"/>
              </w:rPr>
              <w:t>d</w:t>
            </w:r>
            <w:r w:rsidRPr="00692863">
              <w:rPr>
                <w:rFonts w:ascii="DB Office" w:eastAsia="Times New Roman" w:hAnsi="DB Office"/>
                <w:sz w:val="24"/>
                <w:szCs w:val="24"/>
              </w:rPr>
              <w:t>e</w:t>
            </w:r>
            <w:r w:rsidRPr="00692863">
              <w:rPr>
                <w:rFonts w:ascii="DB Office" w:eastAsia="Times New Roman" w:hAnsi="DB Office"/>
                <w:spacing w:val="2"/>
                <w:sz w:val="24"/>
                <w:szCs w:val="24"/>
              </w:rPr>
              <w:t>t</w:t>
            </w:r>
            <w:r w:rsidRPr="00692863">
              <w:rPr>
                <w:rFonts w:ascii="DB Office" w:eastAsia="Times New Roman" w:hAnsi="DB Office"/>
                <w:spacing w:val="-2"/>
                <w:sz w:val="24"/>
                <w:szCs w:val="24"/>
              </w:rPr>
              <w:t>e</w:t>
            </w:r>
            <w:r w:rsidRPr="00692863">
              <w:rPr>
                <w:rFonts w:ascii="DB Office" w:eastAsia="Times New Roman" w:hAnsi="DB Office"/>
                <w:sz w:val="24"/>
                <w:szCs w:val="24"/>
              </w:rPr>
              <w:t>rmi</w:t>
            </w:r>
            <w:r w:rsidRPr="00692863">
              <w:rPr>
                <w:rFonts w:ascii="DB Office" w:eastAsia="Times New Roman" w:hAnsi="DB Office"/>
                <w:spacing w:val="2"/>
                <w:sz w:val="24"/>
                <w:szCs w:val="24"/>
              </w:rPr>
              <w:t>n</w:t>
            </w:r>
            <w:r w:rsidRPr="00692863">
              <w:rPr>
                <w:rFonts w:ascii="DB Office" w:eastAsia="Times New Roman" w:hAnsi="DB Office"/>
                <w:sz w:val="24"/>
                <w:szCs w:val="24"/>
              </w:rPr>
              <w:t>e</w:t>
            </w:r>
            <w:r w:rsidRPr="00692863">
              <w:rPr>
                <w:rFonts w:ascii="DB Office" w:eastAsia="Times New Roman" w:hAnsi="DB Office"/>
                <w:spacing w:val="1"/>
                <w:sz w:val="24"/>
                <w:szCs w:val="24"/>
              </w:rPr>
              <w:t xml:space="preserve"> th</w:t>
            </w:r>
            <w:r w:rsidRPr="00692863">
              <w:rPr>
                <w:rFonts w:ascii="DB Office" w:eastAsia="Times New Roman" w:hAnsi="DB Office"/>
                <w:sz w:val="24"/>
                <w:szCs w:val="24"/>
              </w:rPr>
              <w:t>e</w:t>
            </w:r>
            <w:r w:rsidRPr="00692863">
              <w:rPr>
                <w:rFonts w:ascii="DB Office" w:eastAsia="Times New Roman" w:hAnsi="DB Office"/>
                <w:spacing w:val="3"/>
                <w:sz w:val="24"/>
                <w:szCs w:val="24"/>
              </w:rPr>
              <w:t xml:space="preserve"> </w:t>
            </w:r>
            <w:r w:rsidRPr="00692863">
              <w:rPr>
                <w:rFonts w:ascii="DB Office" w:eastAsia="Times New Roman" w:hAnsi="DB Office"/>
                <w:sz w:val="24"/>
                <w:szCs w:val="24"/>
              </w:rPr>
              <w:t>ac</w:t>
            </w:r>
            <w:r w:rsidRPr="00692863">
              <w:rPr>
                <w:rFonts w:ascii="DB Office" w:eastAsia="Times New Roman" w:hAnsi="DB Office"/>
                <w:spacing w:val="-2"/>
                <w:sz w:val="24"/>
                <w:szCs w:val="24"/>
              </w:rPr>
              <w:t>t</w:t>
            </w:r>
            <w:r w:rsidRPr="00692863">
              <w:rPr>
                <w:rFonts w:ascii="DB Office" w:eastAsia="Times New Roman" w:hAnsi="DB Office"/>
                <w:spacing w:val="1"/>
                <w:sz w:val="24"/>
                <w:szCs w:val="24"/>
              </w:rPr>
              <w:t>u</w:t>
            </w:r>
            <w:r w:rsidRPr="00692863">
              <w:rPr>
                <w:rFonts w:ascii="DB Office" w:eastAsia="Times New Roman" w:hAnsi="DB Office"/>
                <w:sz w:val="24"/>
                <w:szCs w:val="24"/>
              </w:rPr>
              <w:t xml:space="preserve">al </w:t>
            </w:r>
            <w:r w:rsidRPr="00692863">
              <w:rPr>
                <w:rFonts w:ascii="DB Office" w:eastAsia="Times New Roman" w:hAnsi="DB Office"/>
                <w:spacing w:val="-1"/>
                <w:sz w:val="24"/>
                <w:szCs w:val="24"/>
              </w:rPr>
              <w:t>c</w:t>
            </w:r>
            <w:r w:rsidRPr="00692863">
              <w:rPr>
                <w:rFonts w:ascii="DB Office" w:eastAsia="Times New Roman" w:hAnsi="DB Office"/>
                <w:sz w:val="24"/>
                <w:szCs w:val="24"/>
              </w:rPr>
              <w:t>ost</w:t>
            </w:r>
            <w:r w:rsidRPr="00692863">
              <w:rPr>
                <w:rFonts w:ascii="DB Office" w:eastAsia="Times New Roman" w:hAnsi="DB Office"/>
                <w:spacing w:val="6"/>
                <w:sz w:val="24"/>
                <w:szCs w:val="24"/>
              </w:rPr>
              <w:t xml:space="preserve"> </w:t>
            </w:r>
            <w:r w:rsidRPr="00692863">
              <w:rPr>
                <w:rFonts w:ascii="DB Office" w:eastAsia="Times New Roman" w:hAnsi="DB Office"/>
                <w:spacing w:val="-2"/>
                <w:sz w:val="24"/>
                <w:szCs w:val="24"/>
              </w:rPr>
              <w:t>o</w:t>
            </w:r>
            <w:r w:rsidRPr="00692863">
              <w:rPr>
                <w:rFonts w:ascii="DB Office" w:eastAsia="Times New Roman" w:hAnsi="DB Office"/>
                <w:sz w:val="24"/>
                <w:szCs w:val="24"/>
              </w:rPr>
              <w:t xml:space="preserve">f </w:t>
            </w:r>
            <w:r w:rsidRPr="00692863">
              <w:rPr>
                <w:rFonts w:ascii="DB Office" w:eastAsia="Times New Roman" w:hAnsi="DB Office"/>
                <w:spacing w:val="-1"/>
                <w:sz w:val="24"/>
                <w:szCs w:val="24"/>
              </w:rPr>
              <w:t>w</w:t>
            </w:r>
            <w:r w:rsidRPr="00692863">
              <w:rPr>
                <w:rFonts w:ascii="DB Office" w:eastAsia="Times New Roman" w:hAnsi="DB Office"/>
                <w:sz w:val="24"/>
                <w:szCs w:val="24"/>
              </w:rPr>
              <w:t>o</w:t>
            </w:r>
            <w:r w:rsidRPr="00692863">
              <w:rPr>
                <w:rFonts w:ascii="DB Office" w:eastAsia="Times New Roman" w:hAnsi="DB Office"/>
                <w:spacing w:val="1"/>
                <w:sz w:val="24"/>
                <w:szCs w:val="24"/>
              </w:rPr>
              <w:t>r</w:t>
            </w:r>
            <w:r w:rsidRPr="00692863">
              <w:rPr>
                <w:rFonts w:ascii="DB Office" w:eastAsia="Times New Roman" w:hAnsi="DB Office"/>
                <w:spacing w:val="-1"/>
                <w:sz w:val="24"/>
                <w:szCs w:val="24"/>
              </w:rPr>
              <w:t>k</w:t>
            </w:r>
            <w:r w:rsidRPr="00692863">
              <w:rPr>
                <w:rFonts w:ascii="DB Office" w:eastAsia="Times New Roman" w:hAnsi="DB Office"/>
                <w:sz w:val="24"/>
                <w:szCs w:val="24"/>
              </w:rPr>
              <w:t xml:space="preserve">.  </w:t>
            </w:r>
            <w:r w:rsidRPr="00692863">
              <w:rPr>
                <w:rStyle w:val="tgc"/>
                <w:rFonts w:ascii="DB Office" w:hAnsi="DB Office" w:cs="Arial"/>
                <w:color w:val="222222"/>
                <w:sz w:val="24"/>
                <w:szCs w:val="24"/>
              </w:rPr>
              <w:t xml:space="preserve">In our UK construction industry, Cost plus is a way of payment to the </w:t>
            </w:r>
            <w:r w:rsidRPr="00692863">
              <w:rPr>
                <w:rStyle w:val="tgc"/>
                <w:rFonts w:ascii="DB Office" w:hAnsi="DB Office" w:cs="Arial"/>
                <w:bCs/>
                <w:color w:val="222222"/>
                <w:sz w:val="24"/>
                <w:szCs w:val="24"/>
              </w:rPr>
              <w:t>contractor</w:t>
            </w:r>
            <w:r w:rsidRPr="00692863">
              <w:rPr>
                <w:rStyle w:val="tgc"/>
                <w:rFonts w:ascii="DB Office" w:hAnsi="DB Office" w:cs="Arial"/>
                <w:color w:val="222222"/>
                <w:sz w:val="24"/>
                <w:szCs w:val="24"/>
              </w:rPr>
              <w:t xml:space="preserve"> in which an additional amount of money, agreed as a </w:t>
            </w:r>
            <w:r w:rsidRPr="00692863">
              <w:rPr>
                <w:rStyle w:val="tgc"/>
                <w:rFonts w:ascii="DB Office" w:hAnsi="DB Office" w:cs="Arial"/>
                <w:bCs/>
                <w:color w:val="222222"/>
                <w:sz w:val="24"/>
                <w:szCs w:val="24"/>
              </w:rPr>
              <w:t>percentage</w:t>
            </w:r>
            <w:r w:rsidRPr="00692863">
              <w:rPr>
                <w:rStyle w:val="tgc"/>
                <w:rFonts w:ascii="DB Office" w:hAnsi="DB Office" w:cs="Arial"/>
                <w:color w:val="222222"/>
                <w:sz w:val="24"/>
                <w:szCs w:val="24"/>
              </w:rPr>
              <w:t xml:space="preserve">, is paid by the client/owner to cover the </w:t>
            </w:r>
            <w:r w:rsidRPr="00692863">
              <w:rPr>
                <w:rStyle w:val="tgc"/>
                <w:rFonts w:ascii="DB Office" w:hAnsi="DB Office" w:cs="Arial"/>
                <w:bCs/>
                <w:color w:val="222222"/>
                <w:sz w:val="24"/>
                <w:szCs w:val="24"/>
              </w:rPr>
              <w:t>contractor's</w:t>
            </w:r>
            <w:r w:rsidRPr="00692863">
              <w:rPr>
                <w:rStyle w:val="tgc"/>
                <w:rFonts w:ascii="DB Office" w:hAnsi="DB Office" w:cs="Arial"/>
                <w:color w:val="222222"/>
                <w:sz w:val="24"/>
                <w:szCs w:val="24"/>
              </w:rPr>
              <w:t xml:space="preserve"> overhead </w:t>
            </w:r>
            <w:r w:rsidRPr="00692863">
              <w:rPr>
                <w:rStyle w:val="tgc"/>
                <w:rFonts w:ascii="DB Office" w:hAnsi="DB Office" w:cs="Arial"/>
                <w:bCs/>
                <w:color w:val="222222"/>
                <w:sz w:val="24"/>
                <w:szCs w:val="24"/>
              </w:rPr>
              <w:t>costs w</w:t>
            </w:r>
            <w:r w:rsidRPr="00692863">
              <w:rPr>
                <w:rStyle w:val="tgc"/>
                <w:rFonts w:ascii="DB Office" w:hAnsi="DB Office" w:cs="Arial"/>
                <w:color w:val="222222"/>
                <w:sz w:val="24"/>
                <w:szCs w:val="24"/>
              </w:rPr>
              <w:t>hen paid as a predetermined profit, the client/owner will usually require a strict accounting of expenses.</w:t>
            </w:r>
            <w:r w:rsidRPr="00692863">
              <w:rPr>
                <w:rFonts w:ascii="DB Office" w:hAnsi="DB Office"/>
                <w:sz w:val="24"/>
                <w:szCs w:val="24"/>
              </w:rPr>
              <w:t xml:space="preserve">  So, a</w:t>
            </w:r>
            <w:r w:rsidRPr="00692863">
              <w:rPr>
                <w:rStyle w:val="tgc"/>
                <w:rFonts w:ascii="DB Office" w:hAnsi="DB Office" w:cs="Arial"/>
                <w:color w:val="222222"/>
                <w:sz w:val="24"/>
                <w:szCs w:val="24"/>
              </w:rPr>
              <w:t xml:space="preserve"> </w:t>
            </w:r>
            <w:r w:rsidRPr="00692863">
              <w:rPr>
                <w:rStyle w:val="tgc"/>
                <w:rFonts w:ascii="DB Office" w:hAnsi="DB Office" w:cs="Arial"/>
                <w:bCs/>
                <w:color w:val="222222"/>
                <w:sz w:val="24"/>
                <w:szCs w:val="24"/>
              </w:rPr>
              <w:t>cost</w:t>
            </w:r>
            <w:r w:rsidRPr="00692863">
              <w:rPr>
                <w:rStyle w:val="tgc"/>
                <w:rFonts w:ascii="DB Office" w:hAnsi="DB Office" w:cs="Arial"/>
                <w:color w:val="222222"/>
                <w:sz w:val="24"/>
                <w:szCs w:val="24"/>
              </w:rPr>
              <w:t>-</w:t>
            </w:r>
            <w:r w:rsidRPr="00692863">
              <w:rPr>
                <w:rStyle w:val="tgc"/>
                <w:rFonts w:ascii="DB Office" w:hAnsi="DB Office" w:cs="Arial"/>
                <w:bCs/>
                <w:color w:val="222222"/>
                <w:sz w:val="24"/>
                <w:szCs w:val="24"/>
              </w:rPr>
              <w:t>plus contract</w:t>
            </w:r>
            <w:r w:rsidRPr="00692863">
              <w:rPr>
                <w:rStyle w:val="tgc"/>
                <w:rFonts w:ascii="DB Office" w:hAnsi="DB Office" w:cs="Arial"/>
                <w:color w:val="222222"/>
                <w:sz w:val="24"/>
                <w:szCs w:val="24"/>
              </w:rPr>
              <w:t xml:space="preserve"> is an agreement by a client/owner to reimburse the construction company for building expenses agreed in the </w:t>
            </w:r>
            <w:r w:rsidRPr="00692863">
              <w:rPr>
                <w:rStyle w:val="tgc"/>
                <w:rFonts w:ascii="DB Office" w:hAnsi="DB Office" w:cs="Arial"/>
                <w:bCs/>
                <w:color w:val="222222"/>
                <w:sz w:val="24"/>
                <w:szCs w:val="24"/>
              </w:rPr>
              <w:t xml:space="preserve">contract plus, </w:t>
            </w:r>
            <w:r w:rsidRPr="00692863">
              <w:rPr>
                <w:rStyle w:val="tgc"/>
                <w:rFonts w:ascii="DB Office" w:hAnsi="DB Office" w:cs="Arial"/>
                <w:color w:val="222222"/>
                <w:sz w:val="24"/>
                <w:szCs w:val="24"/>
              </w:rPr>
              <w:t xml:space="preserve">a pound amount of profit usually stated as a percentage of the </w:t>
            </w:r>
            <w:r w:rsidRPr="00692863">
              <w:rPr>
                <w:rStyle w:val="tgc"/>
                <w:rFonts w:ascii="DB Office" w:hAnsi="DB Office" w:cs="Arial"/>
                <w:bCs/>
                <w:color w:val="222222"/>
                <w:sz w:val="24"/>
                <w:szCs w:val="24"/>
              </w:rPr>
              <w:t>contract's</w:t>
            </w:r>
            <w:r w:rsidRPr="00692863">
              <w:rPr>
                <w:rStyle w:val="tgc"/>
                <w:rFonts w:ascii="DB Office" w:hAnsi="DB Office" w:cs="Arial"/>
                <w:color w:val="222222"/>
                <w:sz w:val="24"/>
                <w:szCs w:val="24"/>
              </w:rPr>
              <w:t xml:space="preserve"> full price. </w:t>
            </w:r>
            <w:r w:rsidRPr="00692863">
              <w:rPr>
                <w:rStyle w:val="tgc"/>
                <w:rFonts w:ascii="DB Office" w:hAnsi="DB Office" w:cs="Arial"/>
                <w:bCs/>
                <w:color w:val="222222"/>
                <w:sz w:val="24"/>
                <w:szCs w:val="24"/>
              </w:rPr>
              <w:t>Cost plus</w:t>
            </w:r>
            <w:r w:rsidRPr="00692863">
              <w:rPr>
                <w:rStyle w:val="tgc"/>
                <w:rFonts w:ascii="DB Office" w:hAnsi="DB Office" w:cs="Arial"/>
                <w:color w:val="222222"/>
                <w:sz w:val="24"/>
                <w:szCs w:val="24"/>
              </w:rPr>
              <w:t xml:space="preserve"> pricing is a </w:t>
            </w:r>
            <w:r w:rsidRPr="00692863">
              <w:rPr>
                <w:rStyle w:val="tgc"/>
                <w:rFonts w:ascii="DB Office" w:hAnsi="DB Office" w:cs="Arial"/>
                <w:bCs/>
                <w:color w:val="222222"/>
                <w:sz w:val="24"/>
                <w:szCs w:val="24"/>
              </w:rPr>
              <w:t>cost</w:t>
            </w:r>
            <w:r w:rsidRPr="00692863">
              <w:rPr>
                <w:rStyle w:val="tgc"/>
                <w:rFonts w:ascii="DB Office" w:hAnsi="DB Office" w:cs="Arial"/>
                <w:color w:val="222222"/>
                <w:sz w:val="24"/>
                <w:szCs w:val="24"/>
              </w:rPr>
              <w:t xml:space="preserve">-based method for setting the prices of goods and/or services. Using this approach, you add together the direct material </w:t>
            </w:r>
            <w:r w:rsidRPr="00692863">
              <w:rPr>
                <w:rStyle w:val="tgc"/>
                <w:rFonts w:ascii="DB Office" w:hAnsi="DB Office" w:cs="Arial"/>
                <w:bCs/>
                <w:color w:val="222222"/>
                <w:sz w:val="24"/>
                <w:szCs w:val="24"/>
              </w:rPr>
              <w:t>cost</w:t>
            </w:r>
            <w:r w:rsidRPr="00692863">
              <w:rPr>
                <w:rStyle w:val="tgc"/>
                <w:rFonts w:ascii="DB Office" w:hAnsi="DB Office" w:cs="Arial"/>
                <w:color w:val="222222"/>
                <w:sz w:val="24"/>
                <w:szCs w:val="24"/>
              </w:rPr>
              <w:t xml:space="preserve">, direct </w:t>
            </w:r>
            <w:proofErr w:type="spellStart"/>
            <w:r w:rsidRPr="00692863">
              <w:rPr>
                <w:rStyle w:val="tgc"/>
                <w:rFonts w:ascii="DB Office" w:hAnsi="DB Office" w:cs="Arial"/>
                <w:color w:val="222222"/>
                <w:sz w:val="24"/>
                <w:szCs w:val="24"/>
              </w:rPr>
              <w:t>labour</w:t>
            </w:r>
            <w:proofErr w:type="spellEnd"/>
            <w:r w:rsidRPr="00692863">
              <w:rPr>
                <w:rStyle w:val="tgc"/>
                <w:rFonts w:ascii="DB Office" w:hAnsi="DB Office" w:cs="Arial"/>
                <w:color w:val="222222"/>
                <w:sz w:val="24"/>
                <w:szCs w:val="24"/>
              </w:rPr>
              <w:t xml:space="preserve"> </w:t>
            </w:r>
            <w:r w:rsidRPr="00692863">
              <w:rPr>
                <w:rStyle w:val="tgc"/>
                <w:rFonts w:ascii="DB Office" w:hAnsi="DB Office" w:cs="Arial"/>
                <w:bCs/>
                <w:color w:val="222222"/>
                <w:sz w:val="24"/>
                <w:szCs w:val="24"/>
              </w:rPr>
              <w:t>cost</w:t>
            </w:r>
            <w:r w:rsidRPr="00692863">
              <w:rPr>
                <w:rStyle w:val="tgc"/>
                <w:rFonts w:ascii="DB Office" w:hAnsi="DB Office" w:cs="Arial"/>
                <w:color w:val="222222"/>
                <w:sz w:val="24"/>
                <w:szCs w:val="24"/>
              </w:rPr>
              <w:t xml:space="preserve">, and overhead </w:t>
            </w:r>
            <w:r w:rsidRPr="00692863">
              <w:rPr>
                <w:rStyle w:val="tgc"/>
                <w:rFonts w:ascii="DB Office" w:hAnsi="DB Office" w:cs="Arial"/>
                <w:bCs/>
                <w:color w:val="222222"/>
                <w:sz w:val="24"/>
                <w:szCs w:val="24"/>
              </w:rPr>
              <w:t>costs</w:t>
            </w:r>
            <w:r w:rsidRPr="00692863">
              <w:rPr>
                <w:rStyle w:val="tgc"/>
                <w:rFonts w:ascii="DB Office" w:hAnsi="DB Office" w:cs="Arial"/>
                <w:color w:val="222222"/>
                <w:sz w:val="24"/>
                <w:szCs w:val="24"/>
              </w:rPr>
              <w:t xml:space="preserve"> for a product, and add to it a mark-up percentage to create the profit margin in order to come to the price of the product or service.</w:t>
            </w:r>
            <w:r w:rsidRPr="00692863">
              <w:rPr>
                <w:rStyle w:val="ListParagraph"/>
                <w:rFonts w:ascii="DB Office" w:hAnsi="DB Office" w:cs="Arial"/>
                <w:color w:val="222222"/>
                <w:sz w:val="24"/>
                <w:szCs w:val="24"/>
              </w:rPr>
              <w:t xml:space="preserve"> </w:t>
            </w:r>
            <w:r w:rsidRPr="00692863">
              <w:rPr>
                <w:rStyle w:val="tgc"/>
                <w:rFonts w:ascii="DB Office" w:hAnsi="DB Office" w:cs="Arial"/>
                <w:color w:val="222222"/>
                <w:sz w:val="24"/>
                <w:szCs w:val="24"/>
              </w:rPr>
              <w:t xml:space="preserve">Once the contractor has </w:t>
            </w:r>
            <w:r w:rsidRPr="00692863">
              <w:rPr>
                <w:rStyle w:val="tgc"/>
                <w:rFonts w:ascii="DB Office" w:hAnsi="DB Office" w:cs="Arial"/>
                <w:bCs/>
                <w:color w:val="222222"/>
                <w:sz w:val="24"/>
                <w:szCs w:val="24"/>
              </w:rPr>
              <w:t>calculated</w:t>
            </w:r>
            <w:r w:rsidRPr="00692863">
              <w:rPr>
                <w:rStyle w:val="tgc"/>
                <w:rFonts w:ascii="DB Office" w:hAnsi="DB Office" w:cs="Arial"/>
                <w:color w:val="222222"/>
                <w:sz w:val="24"/>
                <w:szCs w:val="24"/>
              </w:rPr>
              <w:t xml:space="preserve"> the </w:t>
            </w:r>
            <w:r w:rsidRPr="00692863">
              <w:rPr>
                <w:rStyle w:val="tgc"/>
                <w:rFonts w:ascii="DB Office" w:hAnsi="DB Office" w:cs="Arial"/>
                <w:bCs/>
                <w:color w:val="222222"/>
                <w:sz w:val="24"/>
                <w:szCs w:val="24"/>
              </w:rPr>
              <w:t>cost</w:t>
            </w:r>
            <w:r w:rsidRPr="00692863">
              <w:rPr>
                <w:rStyle w:val="tgc"/>
                <w:rFonts w:ascii="DB Office" w:hAnsi="DB Office" w:cs="Arial"/>
                <w:color w:val="222222"/>
                <w:sz w:val="24"/>
                <w:szCs w:val="24"/>
              </w:rPr>
              <w:t xml:space="preserve"> of a goods or service, he will multiply that </w:t>
            </w:r>
            <w:r w:rsidRPr="00692863">
              <w:rPr>
                <w:rStyle w:val="tgc"/>
                <w:rFonts w:ascii="DB Office" w:hAnsi="DB Office" w:cs="Arial"/>
                <w:bCs/>
                <w:color w:val="222222"/>
                <w:sz w:val="24"/>
                <w:szCs w:val="24"/>
              </w:rPr>
              <w:t>cost</w:t>
            </w:r>
            <w:r w:rsidRPr="00692863">
              <w:rPr>
                <w:rStyle w:val="tgc"/>
                <w:rFonts w:ascii="DB Office" w:hAnsi="DB Office" w:cs="Arial"/>
                <w:color w:val="222222"/>
                <w:sz w:val="24"/>
                <w:szCs w:val="24"/>
              </w:rPr>
              <w:t xml:space="preserve"> by the mark-up percentage to determine the mark-up for </w:t>
            </w:r>
            <w:r w:rsidRPr="00692863">
              <w:rPr>
                <w:rStyle w:val="tgc"/>
                <w:rFonts w:ascii="DB Office" w:hAnsi="DB Office" w:cs="Arial"/>
                <w:bCs/>
                <w:color w:val="222222"/>
                <w:sz w:val="24"/>
                <w:szCs w:val="24"/>
              </w:rPr>
              <w:t>cost</w:t>
            </w:r>
            <w:r w:rsidRPr="00692863">
              <w:rPr>
                <w:rStyle w:val="tgc"/>
                <w:rFonts w:ascii="DB Office" w:hAnsi="DB Office" w:cs="Arial"/>
                <w:color w:val="222222"/>
                <w:sz w:val="24"/>
                <w:szCs w:val="24"/>
              </w:rPr>
              <w:t>-</w:t>
            </w:r>
            <w:r w:rsidRPr="00692863">
              <w:rPr>
                <w:rStyle w:val="tgc"/>
                <w:rFonts w:ascii="DB Office" w:hAnsi="DB Office" w:cs="Arial"/>
                <w:bCs/>
                <w:color w:val="222222"/>
                <w:sz w:val="24"/>
                <w:szCs w:val="24"/>
              </w:rPr>
              <w:t>plus</w:t>
            </w:r>
            <w:r w:rsidRPr="00692863">
              <w:rPr>
                <w:rStyle w:val="tgc"/>
                <w:rFonts w:ascii="DB Office" w:hAnsi="DB Office" w:cs="Arial"/>
                <w:color w:val="222222"/>
                <w:sz w:val="24"/>
                <w:szCs w:val="24"/>
              </w:rPr>
              <w:t xml:space="preserve"> pricing. </w:t>
            </w:r>
          </w:p>
          <w:p w:rsidR="00DA3034" w:rsidRDefault="00DA3034" w:rsidP="00DA3034">
            <w:pPr>
              <w:pStyle w:val="NoSpacing"/>
              <w:jc w:val="both"/>
              <w:rPr>
                <w:rStyle w:val="tgc"/>
                <w:rFonts w:ascii="DB Office" w:hAnsi="DB Office" w:cs="Arial"/>
                <w:color w:val="222222"/>
                <w:sz w:val="24"/>
                <w:szCs w:val="24"/>
              </w:rPr>
            </w:pPr>
          </w:p>
          <w:p w:rsidR="00DA3034" w:rsidRPr="00F7250A" w:rsidRDefault="00DA3034" w:rsidP="00DA3034">
            <w:pPr>
              <w:pStyle w:val="ListParagraph"/>
              <w:numPr>
                <w:ilvl w:val="0"/>
                <w:numId w:val="14"/>
              </w:numPr>
              <w:ind w:left="0" w:firstLine="0"/>
              <w:rPr>
                <w:rFonts w:ascii="DB Office" w:hAnsi="DB Office"/>
                <w:b/>
                <w:sz w:val="24"/>
                <w:szCs w:val="24"/>
              </w:rPr>
            </w:pPr>
            <w:r w:rsidRPr="00F7250A">
              <w:rPr>
                <w:rFonts w:ascii="DB Office" w:hAnsi="DB Office" w:cs="Calibri"/>
                <w:b/>
                <w:color w:val="000000"/>
                <w:spacing w:val="-1"/>
                <w:position w:val="1"/>
                <w:sz w:val="24"/>
                <w:szCs w:val="24"/>
              </w:rPr>
              <w:t>H</w:t>
            </w:r>
            <w:r w:rsidRPr="00F7250A">
              <w:rPr>
                <w:rFonts w:ascii="DB Office" w:hAnsi="DB Office" w:cs="Calibri"/>
                <w:b/>
                <w:color w:val="000000"/>
                <w:position w:val="1"/>
                <w:sz w:val="24"/>
                <w:szCs w:val="24"/>
              </w:rPr>
              <w:t xml:space="preserve">ow </w:t>
            </w:r>
            <w:r w:rsidRPr="00F7250A">
              <w:rPr>
                <w:rFonts w:ascii="DB Office" w:hAnsi="DB Office" w:cs="Calibri"/>
                <w:b/>
                <w:color w:val="000000"/>
                <w:spacing w:val="-1"/>
                <w:position w:val="1"/>
                <w:sz w:val="24"/>
                <w:szCs w:val="24"/>
              </w:rPr>
              <w:t>w</w:t>
            </w:r>
            <w:r w:rsidRPr="00F7250A">
              <w:rPr>
                <w:rFonts w:ascii="DB Office" w:hAnsi="DB Office" w:cs="Calibri"/>
                <w:b/>
                <w:color w:val="000000"/>
                <w:position w:val="1"/>
                <w:sz w:val="24"/>
                <w:szCs w:val="24"/>
              </w:rPr>
              <w:t>o</w:t>
            </w:r>
            <w:r w:rsidRPr="00F7250A">
              <w:rPr>
                <w:rFonts w:ascii="DB Office" w:hAnsi="DB Office" w:cs="Calibri"/>
                <w:b/>
                <w:color w:val="000000"/>
                <w:spacing w:val="2"/>
                <w:position w:val="1"/>
                <w:sz w:val="24"/>
                <w:szCs w:val="24"/>
              </w:rPr>
              <w:t>u</w:t>
            </w:r>
            <w:r w:rsidRPr="00F7250A">
              <w:rPr>
                <w:rFonts w:ascii="DB Office" w:hAnsi="DB Office" w:cs="Calibri"/>
                <w:b/>
                <w:color w:val="000000"/>
                <w:position w:val="1"/>
                <w:sz w:val="24"/>
                <w:szCs w:val="24"/>
              </w:rPr>
              <w:t>ld</w:t>
            </w:r>
            <w:r w:rsidRPr="00F7250A">
              <w:rPr>
                <w:rFonts w:ascii="DB Office" w:hAnsi="DB Office" w:cs="Calibri"/>
                <w:b/>
                <w:color w:val="000000"/>
                <w:spacing w:val="2"/>
                <w:position w:val="1"/>
                <w:sz w:val="24"/>
                <w:szCs w:val="24"/>
              </w:rPr>
              <w:t xml:space="preserve"> </w:t>
            </w:r>
            <w:r w:rsidRPr="00F7250A">
              <w:rPr>
                <w:rFonts w:ascii="DB Office" w:hAnsi="DB Office" w:cs="Calibri"/>
                <w:b/>
                <w:color w:val="000000"/>
                <w:position w:val="1"/>
                <w:sz w:val="24"/>
                <w:szCs w:val="24"/>
              </w:rPr>
              <w:t>you</w:t>
            </w:r>
            <w:r w:rsidRPr="00F7250A">
              <w:rPr>
                <w:rFonts w:ascii="DB Office" w:hAnsi="DB Office" w:cs="Calibri"/>
                <w:b/>
                <w:color w:val="000000"/>
                <w:spacing w:val="-1"/>
                <w:position w:val="1"/>
                <w:sz w:val="24"/>
                <w:szCs w:val="24"/>
              </w:rPr>
              <w:t xml:space="preserve"> </w:t>
            </w:r>
            <w:r w:rsidRPr="00F7250A">
              <w:rPr>
                <w:rFonts w:ascii="DB Office" w:hAnsi="DB Office" w:cs="Calibri"/>
                <w:b/>
                <w:color w:val="000000"/>
                <w:position w:val="1"/>
                <w:sz w:val="24"/>
                <w:szCs w:val="24"/>
              </w:rPr>
              <w:t>sel</w:t>
            </w:r>
            <w:r w:rsidRPr="00F7250A">
              <w:rPr>
                <w:rFonts w:ascii="DB Office" w:hAnsi="DB Office" w:cs="Calibri"/>
                <w:b/>
                <w:color w:val="000000"/>
                <w:spacing w:val="1"/>
                <w:position w:val="1"/>
                <w:sz w:val="24"/>
                <w:szCs w:val="24"/>
              </w:rPr>
              <w:t>e</w:t>
            </w:r>
            <w:r w:rsidRPr="00F7250A">
              <w:rPr>
                <w:rFonts w:ascii="DB Office" w:hAnsi="DB Office" w:cs="Calibri"/>
                <w:b/>
                <w:color w:val="000000"/>
                <w:spacing w:val="-1"/>
                <w:position w:val="1"/>
                <w:sz w:val="24"/>
                <w:szCs w:val="24"/>
              </w:rPr>
              <w:t>c</w:t>
            </w:r>
            <w:r w:rsidRPr="00F7250A">
              <w:rPr>
                <w:rFonts w:ascii="DB Office" w:hAnsi="DB Office" w:cs="Calibri"/>
                <w:b/>
                <w:color w:val="000000"/>
                <w:position w:val="1"/>
                <w:sz w:val="24"/>
                <w:szCs w:val="24"/>
              </w:rPr>
              <w:t xml:space="preserve">t </w:t>
            </w:r>
            <w:r w:rsidRPr="00F7250A">
              <w:rPr>
                <w:rFonts w:ascii="DB Office" w:hAnsi="DB Office" w:cs="Calibri"/>
                <w:b/>
                <w:color w:val="000000"/>
                <w:spacing w:val="-1"/>
                <w:position w:val="1"/>
                <w:sz w:val="24"/>
                <w:szCs w:val="24"/>
              </w:rPr>
              <w:t>th</w:t>
            </w:r>
            <w:r w:rsidRPr="00F7250A">
              <w:rPr>
                <w:rFonts w:ascii="DB Office" w:hAnsi="DB Office" w:cs="Calibri"/>
                <w:b/>
                <w:color w:val="000000"/>
                <w:position w:val="1"/>
                <w:sz w:val="24"/>
                <w:szCs w:val="24"/>
              </w:rPr>
              <w:t>e</w:t>
            </w:r>
            <w:r w:rsidRPr="00F7250A">
              <w:rPr>
                <w:rFonts w:ascii="DB Office" w:hAnsi="DB Office" w:cs="Calibri"/>
                <w:b/>
                <w:color w:val="000000"/>
                <w:spacing w:val="1"/>
                <w:position w:val="1"/>
                <w:sz w:val="24"/>
                <w:szCs w:val="24"/>
              </w:rPr>
              <w:t xml:space="preserve"> t</w:t>
            </w:r>
            <w:r w:rsidRPr="00F7250A">
              <w:rPr>
                <w:rFonts w:ascii="DB Office" w:hAnsi="DB Office" w:cs="Calibri"/>
                <w:b/>
                <w:color w:val="000000"/>
                <w:position w:val="1"/>
                <w:sz w:val="24"/>
                <w:szCs w:val="24"/>
              </w:rPr>
              <w:t>y</w:t>
            </w:r>
            <w:r w:rsidRPr="00F7250A">
              <w:rPr>
                <w:rFonts w:ascii="DB Office" w:hAnsi="DB Office" w:cs="Calibri"/>
                <w:b/>
                <w:color w:val="000000"/>
                <w:spacing w:val="-2"/>
                <w:position w:val="1"/>
                <w:sz w:val="24"/>
                <w:szCs w:val="24"/>
              </w:rPr>
              <w:t>p</w:t>
            </w:r>
            <w:r w:rsidRPr="00F7250A">
              <w:rPr>
                <w:rFonts w:ascii="DB Office" w:hAnsi="DB Office" w:cs="Calibri"/>
                <w:b/>
                <w:color w:val="000000"/>
                <w:position w:val="1"/>
                <w:sz w:val="24"/>
                <w:szCs w:val="24"/>
              </w:rPr>
              <w:t>e</w:t>
            </w:r>
            <w:r w:rsidRPr="00F7250A">
              <w:rPr>
                <w:rFonts w:ascii="DB Office" w:hAnsi="DB Office" w:cs="Calibri"/>
                <w:b/>
                <w:color w:val="000000"/>
                <w:spacing w:val="1"/>
                <w:position w:val="1"/>
                <w:sz w:val="24"/>
                <w:szCs w:val="24"/>
              </w:rPr>
              <w:t xml:space="preserve"> </w:t>
            </w:r>
            <w:r w:rsidRPr="00F7250A">
              <w:rPr>
                <w:rFonts w:ascii="DB Office" w:hAnsi="DB Office" w:cs="Calibri"/>
                <w:b/>
                <w:color w:val="000000"/>
                <w:spacing w:val="-2"/>
                <w:position w:val="1"/>
                <w:sz w:val="24"/>
                <w:szCs w:val="24"/>
              </w:rPr>
              <w:t>o</w:t>
            </w:r>
            <w:r w:rsidRPr="00F7250A">
              <w:rPr>
                <w:rFonts w:ascii="DB Office" w:hAnsi="DB Office" w:cs="Calibri"/>
                <w:b/>
                <w:color w:val="000000"/>
                <w:position w:val="1"/>
                <w:sz w:val="24"/>
                <w:szCs w:val="24"/>
              </w:rPr>
              <w:t>f</w:t>
            </w:r>
            <w:r w:rsidRPr="00F7250A">
              <w:rPr>
                <w:rFonts w:ascii="DB Office" w:hAnsi="DB Office" w:cs="Calibri"/>
                <w:b/>
                <w:color w:val="000000"/>
                <w:spacing w:val="2"/>
                <w:position w:val="1"/>
                <w:sz w:val="24"/>
                <w:szCs w:val="24"/>
              </w:rPr>
              <w:t xml:space="preserve"> </w:t>
            </w:r>
            <w:r w:rsidRPr="00F7250A">
              <w:rPr>
                <w:rFonts w:ascii="DB Office" w:hAnsi="DB Office" w:cs="Calibri"/>
                <w:b/>
                <w:color w:val="000000"/>
                <w:spacing w:val="-1"/>
                <w:position w:val="1"/>
                <w:sz w:val="24"/>
                <w:szCs w:val="24"/>
              </w:rPr>
              <w:t>c</w:t>
            </w:r>
            <w:r w:rsidRPr="00F7250A">
              <w:rPr>
                <w:rFonts w:ascii="DB Office" w:hAnsi="DB Office" w:cs="Calibri"/>
                <w:b/>
                <w:color w:val="000000"/>
                <w:spacing w:val="-2"/>
                <w:position w:val="1"/>
                <w:sz w:val="24"/>
                <w:szCs w:val="24"/>
              </w:rPr>
              <w:t>o</w:t>
            </w:r>
            <w:r w:rsidRPr="00F7250A">
              <w:rPr>
                <w:rFonts w:ascii="DB Office" w:hAnsi="DB Office" w:cs="Calibri"/>
                <w:b/>
                <w:color w:val="000000"/>
                <w:spacing w:val="1"/>
                <w:position w:val="1"/>
                <w:sz w:val="24"/>
                <w:szCs w:val="24"/>
              </w:rPr>
              <w:t>nt</w:t>
            </w:r>
            <w:r w:rsidRPr="00F7250A">
              <w:rPr>
                <w:rFonts w:ascii="DB Office" w:hAnsi="DB Office" w:cs="Calibri"/>
                <w:b/>
                <w:color w:val="000000"/>
                <w:position w:val="1"/>
                <w:sz w:val="24"/>
                <w:szCs w:val="24"/>
              </w:rPr>
              <w:t>ract</w:t>
            </w:r>
            <w:r w:rsidRPr="00F7250A">
              <w:rPr>
                <w:rFonts w:ascii="DB Office" w:hAnsi="DB Office" w:cs="Calibri"/>
                <w:b/>
                <w:color w:val="000000"/>
                <w:spacing w:val="-1"/>
                <w:position w:val="1"/>
                <w:sz w:val="24"/>
                <w:szCs w:val="24"/>
              </w:rPr>
              <w:t xml:space="preserve"> f</w:t>
            </w:r>
            <w:r w:rsidRPr="00F7250A">
              <w:rPr>
                <w:rFonts w:ascii="DB Office" w:hAnsi="DB Office" w:cs="Calibri"/>
                <w:b/>
                <w:color w:val="000000"/>
                <w:position w:val="1"/>
                <w:sz w:val="24"/>
                <w:szCs w:val="24"/>
              </w:rPr>
              <w:t>or</w:t>
            </w:r>
            <w:r w:rsidRPr="00F7250A">
              <w:rPr>
                <w:rFonts w:ascii="DB Office" w:hAnsi="DB Office" w:cs="Calibri"/>
                <w:b/>
                <w:color w:val="000000"/>
                <w:spacing w:val="1"/>
                <w:position w:val="1"/>
                <w:sz w:val="24"/>
                <w:szCs w:val="24"/>
              </w:rPr>
              <w:t xml:space="preserve"> </w:t>
            </w:r>
            <w:r w:rsidRPr="00F7250A">
              <w:rPr>
                <w:rFonts w:ascii="DB Office" w:hAnsi="DB Office" w:cs="Calibri"/>
                <w:b/>
                <w:color w:val="000000"/>
                <w:position w:val="1"/>
                <w:sz w:val="24"/>
                <w:szCs w:val="24"/>
              </w:rPr>
              <w:t>a</w:t>
            </w:r>
            <w:r w:rsidRPr="00F7250A">
              <w:rPr>
                <w:rFonts w:ascii="DB Office" w:hAnsi="DB Office" w:cs="Calibri"/>
                <w:b/>
                <w:color w:val="000000"/>
                <w:spacing w:val="3"/>
                <w:position w:val="1"/>
                <w:sz w:val="24"/>
                <w:szCs w:val="24"/>
              </w:rPr>
              <w:t xml:space="preserve"> </w:t>
            </w:r>
            <w:r w:rsidRPr="00F7250A">
              <w:rPr>
                <w:rFonts w:ascii="DB Office" w:hAnsi="DB Office" w:cs="Calibri"/>
                <w:b/>
                <w:color w:val="000000"/>
                <w:spacing w:val="-1"/>
                <w:position w:val="1"/>
                <w:sz w:val="24"/>
                <w:szCs w:val="24"/>
              </w:rPr>
              <w:t>p</w:t>
            </w:r>
            <w:r w:rsidRPr="00F7250A">
              <w:rPr>
                <w:rFonts w:ascii="DB Office" w:hAnsi="DB Office" w:cs="Calibri"/>
                <w:b/>
                <w:color w:val="000000"/>
                <w:position w:val="1"/>
                <w:sz w:val="24"/>
                <w:szCs w:val="24"/>
              </w:rPr>
              <w:t>iece</w:t>
            </w:r>
            <w:r w:rsidRPr="00F7250A">
              <w:rPr>
                <w:rFonts w:ascii="DB Office" w:hAnsi="DB Office" w:cs="Calibri"/>
                <w:b/>
                <w:color w:val="000000"/>
                <w:spacing w:val="1"/>
                <w:position w:val="1"/>
                <w:sz w:val="24"/>
                <w:szCs w:val="24"/>
              </w:rPr>
              <w:t xml:space="preserve"> </w:t>
            </w:r>
            <w:r w:rsidRPr="00F7250A">
              <w:rPr>
                <w:rFonts w:ascii="DB Office" w:hAnsi="DB Office" w:cs="Calibri"/>
                <w:b/>
                <w:color w:val="000000"/>
                <w:position w:val="1"/>
                <w:sz w:val="24"/>
                <w:szCs w:val="24"/>
              </w:rPr>
              <w:t>of</w:t>
            </w:r>
            <w:r w:rsidRPr="00F7250A">
              <w:rPr>
                <w:rFonts w:ascii="DB Office" w:hAnsi="DB Office" w:cs="Calibri"/>
                <w:b/>
                <w:color w:val="000000"/>
                <w:spacing w:val="1"/>
                <w:position w:val="1"/>
                <w:sz w:val="24"/>
                <w:szCs w:val="24"/>
              </w:rPr>
              <w:t xml:space="preserve"> </w:t>
            </w:r>
            <w:r w:rsidRPr="00F7250A">
              <w:rPr>
                <w:rFonts w:ascii="DB Office" w:hAnsi="DB Office" w:cs="Calibri"/>
                <w:b/>
                <w:color w:val="000000"/>
                <w:spacing w:val="-1"/>
                <w:position w:val="1"/>
                <w:sz w:val="24"/>
                <w:szCs w:val="24"/>
              </w:rPr>
              <w:t>c</w:t>
            </w:r>
            <w:r w:rsidRPr="00F7250A">
              <w:rPr>
                <w:rFonts w:ascii="DB Office" w:hAnsi="DB Office" w:cs="Calibri"/>
                <w:b/>
                <w:color w:val="000000"/>
                <w:position w:val="1"/>
                <w:sz w:val="24"/>
                <w:szCs w:val="24"/>
              </w:rPr>
              <w:t>o</w:t>
            </w:r>
            <w:r w:rsidRPr="00F7250A">
              <w:rPr>
                <w:rFonts w:ascii="DB Office" w:hAnsi="DB Office" w:cs="Calibri"/>
                <w:b/>
                <w:color w:val="000000"/>
                <w:spacing w:val="2"/>
                <w:position w:val="1"/>
                <w:sz w:val="24"/>
                <w:szCs w:val="24"/>
              </w:rPr>
              <w:t>n</w:t>
            </w:r>
            <w:r w:rsidRPr="00F7250A">
              <w:rPr>
                <w:rFonts w:ascii="DB Office" w:hAnsi="DB Office" w:cs="Calibri"/>
                <w:b/>
                <w:color w:val="000000"/>
                <w:spacing w:val="-3"/>
                <w:position w:val="1"/>
                <w:sz w:val="24"/>
                <w:szCs w:val="24"/>
              </w:rPr>
              <w:t>s</w:t>
            </w:r>
            <w:r w:rsidRPr="00F7250A">
              <w:rPr>
                <w:rFonts w:ascii="DB Office" w:hAnsi="DB Office" w:cs="Calibri"/>
                <w:b/>
                <w:color w:val="000000"/>
                <w:spacing w:val="1"/>
                <w:position w:val="1"/>
                <w:sz w:val="24"/>
                <w:szCs w:val="24"/>
              </w:rPr>
              <w:t>t</w:t>
            </w:r>
            <w:r w:rsidRPr="00F7250A">
              <w:rPr>
                <w:rFonts w:ascii="DB Office" w:hAnsi="DB Office" w:cs="Calibri"/>
                <w:b/>
                <w:color w:val="000000"/>
                <w:position w:val="1"/>
                <w:sz w:val="24"/>
                <w:szCs w:val="24"/>
              </w:rPr>
              <w:t>r</w:t>
            </w:r>
            <w:r w:rsidRPr="00F7250A">
              <w:rPr>
                <w:rFonts w:ascii="DB Office" w:hAnsi="DB Office" w:cs="Calibri"/>
                <w:b/>
                <w:color w:val="000000"/>
                <w:spacing w:val="1"/>
                <w:position w:val="1"/>
                <w:sz w:val="24"/>
                <w:szCs w:val="24"/>
              </w:rPr>
              <w:t>u</w:t>
            </w:r>
            <w:r w:rsidRPr="00F7250A">
              <w:rPr>
                <w:rFonts w:ascii="DB Office" w:hAnsi="DB Office" w:cs="Calibri"/>
                <w:b/>
                <w:color w:val="000000"/>
                <w:spacing w:val="-1"/>
                <w:position w:val="1"/>
                <w:sz w:val="24"/>
                <w:szCs w:val="24"/>
              </w:rPr>
              <w:t>c</w:t>
            </w:r>
            <w:r w:rsidRPr="00F7250A">
              <w:rPr>
                <w:rFonts w:ascii="DB Office" w:hAnsi="DB Office" w:cs="Calibri"/>
                <w:b/>
                <w:color w:val="000000"/>
                <w:spacing w:val="1"/>
                <w:position w:val="1"/>
                <w:sz w:val="24"/>
                <w:szCs w:val="24"/>
              </w:rPr>
              <w:t>t</w:t>
            </w:r>
            <w:r w:rsidRPr="00F7250A">
              <w:rPr>
                <w:rFonts w:ascii="DB Office" w:hAnsi="DB Office" w:cs="Calibri"/>
                <w:b/>
                <w:color w:val="000000"/>
                <w:spacing w:val="-2"/>
                <w:position w:val="1"/>
                <w:sz w:val="24"/>
                <w:szCs w:val="24"/>
              </w:rPr>
              <w:t>i</w:t>
            </w:r>
            <w:r w:rsidRPr="00F7250A">
              <w:rPr>
                <w:rFonts w:ascii="DB Office" w:hAnsi="DB Office" w:cs="Calibri"/>
                <w:b/>
                <w:color w:val="000000"/>
                <w:position w:val="1"/>
                <w:sz w:val="24"/>
                <w:szCs w:val="24"/>
              </w:rPr>
              <w:t xml:space="preserve">on </w:t>
            </w:r>
            <w:r w:rsidRPr="00F7250A">
              <w:rPr>
                <w:rFonts w:ascii="DB Office" w:hAnsi="DB Office" w:cs="Calibri"/>
                <w:b/>
                <w:color w:val="000000"/>
                <w:spacing w:val="-1"/>
                <w:position w:val="1"/>
                <w:sz w:val="24"/>
                <w:szCs w:val="24"/>
              </w:rPr>
              <w:t>w</w:t>
            </w:r>
            <w:r w:rsidRPr="00F7250A">
              <w:rPr>
                <w:rFonts w:ascii="DB Office" w:hAnsi="DB Office" w:cs="Calibri"/>
                <w:b/>
                <w:color w:val="000000"/>
                <w:position w:val="1"/>
                <w:sz w:val="24"/>
                <w:szCs w:val="24"/>
              </w:rPr>
              <w:t>o</w:t>
            </w:r>
            <w:r w:rsidRPr="00F7250A">
              <w:rPr>
                <w:rFonts w:ascii="DB Office" w:hAnsi="DB Office" w:cs="Calibri"/>
                <w:b/>
                <w:color w:val="000000"/>
                <w:spacing w:val="1"/>
                <w:position w:val="1"/>
                <w:sz w:val="24"/>
                <w:szCs w:val="24"/>
              </w:rPr>
              <w:t>r</w:t>
            </w:r>
            <w:r w:rsidRPr="00F7250A">
              <w:rPr>
                <w:rFonts w:ascii="DB Office" w:hAnsi="DB Office" w:cs="Calibri"/>
                <w:b/>
                <w:color w:val="000000"/>
                <w:spacing w:val="-1"/>
                <w:position w:val="1"/>
                <w:sz w:val="24"/>
                <w:szCs w:val="24"/>
              </w:rPr>
              <w:t>k</w:t>
            </w:r>
            <w:r w:rsidRPr="00F7250A">
              <w:rPr>
                <w:rFonts w:ascii="DB Office" w:hAnsi="DB Office" w:cs="Calibri"/>
                <w:b/>
                <w:color w:val="000000"/>
                <w:position w:val="1"/>
                <w:sz w:val="24"/>
                <w:szCs w:val="24"/>
              </w:rPr>
              <w:t>?</w:t>
            </w:r>
          </w:p>
          <w:p w:rsidR="00DA3034" w:rsidRPr="00692863" w:rsidRDefault="00DA3034" w:rsidP="00DA3034">
            <w:pPr>
              <w:jc w:val="both"/>
              <w:rPr>
                <w:rFonts w:ascii="DB Office" w:eastAsia="Times New Roman" w:hAnsi="DB Office" w:cs="Times New Roman"/>
                <w:color w:val="373D3F"/>
                <w:sz w:val="24"/>
                <w:szCs w:val="24"/>
              </w:rPr>
            </w:pPr>
            <w:r w:rsidRPr="00692863">
              <w:rPr>
                <w:rFonts w:ascii="DB Office" w:hAnsi="DB Office"/>
                <w:sz w:val="24"/>
                <w:szCs w:val="24"/>
              </w:rPr>
              <w:t xml:space="preserve">An agreement between the organisation and an outside provider of a service or materials is a legal contract. To limit </w:t>
            </w:r>
            <w:r>
              <w:rPr>
                <w:rFonts w:ascii="DB Office" w:hAnsi="DB Office"/>
                <w:sz w:val="24"/>
                <w:szCs w:val="24"/>
              </w:rPr>
              <w:t xml:space="preserve">any </w:t>
            </w:r>
            <w:r w:rsidRPr="00692863">
              <w:rPr>
                <w:rFonts w:ascii="DB Office" w:hAnsi="DB Office"/>
                <w:sz w:val="24"/>
                <w:szCs w:val="24"/>
              </w:rPr>
              <w:t>misunderstandings</w:t>
            </w:r>
            <w:r>
              <w:rPr>
                <w:rFonts w:ascii="DB Office" w:hAnsi="DB Office"/>
                <w:sz w:val="24"/>
                <w:szCs w:val="24"/>
              </w:rPr>
              <w:t xml:space="preserve"> by the company and make contracts</w:t>
            </w:r>
            <w:r w:rsidRPr="00692863">
              <w:rPr>
                <w:rFonts w:ascii="DB Office" w:hAnsi="DB Office"/>
                <w:sz w:val="24"/>
                <w:szCs w:val="24"/>
              </w:rPr>
              <w:t xml:space="preserve"> more enforceable, </w:t>
            </w:r>
            <w:r>
              <w:rPr>
                <w:rFonts w:ascii="DB Office" w:hAnsi="DB Office"/>
                <w:sz w:val="24"/>
                <w:szCs w:val="24"/>
              </w:rPr>
              <w:t xml:space="preserve">the contracts are a set of </w:t>
            </w:r>
            <w:r w:rsidRPr="00692863">
              <w:rPr>
                <w:rFonts w:ascii="DB Office" w:hAnsi="DB Office"/>
                <w:sz w:val="24"/>
                <w:szCs w:val="24"/>
              </w:rPr>
              <w:t>written documents that describe the obligations of both parties.</w:t>
            </w:r>
            <w:r>
              <w:rPr>
                <w:rFonts w:ascii="DB Office" w:hAnsi="DB Office"/>
                <w:sz w:val="24"/>
                <w:szCs w:val="24"/>
              </w:rPr>
              <w:t xml:space="preserve">  </w:t>
            </w:r>
            <w:r w:rsidRPr="00692863">
              <w:rPr>
                <w:rFonts w:ascii="DB Office" w:hAnsi="DB Office"/>
                <w:sz w:val="24"/>
                <w:szCs w:val="24"/>
              </w:rPr>
              <w:t xml:space="preserve">Because legal agreements </w:t>
            </w:r>
            <w:r>
              <w:rPr>
                <w:rFonts w:ascii="DB Office" w:hAnsi="DB Office"/>
                <w:sz w:val="24"/>
                <w:szCs w:val="24"/>
              </w:rPr>
              <w:t xml:space="preserve">can very </w:t>
            </w:r>
            <w:r w:rsidRPr="00692863">
              <w:rPr>
                <w:rFonts w:ascii="DB Office" w:hAnsi="DB Office"/>
                <w:sz w:val="24"/>
                <w:szCs w:val="24"/>
              </w:rPr>
              <w:t xml:space="preserve">often create </w:t>
            </w:r>
            <w:r>
              <w:rPr>
                <w:rFonts w:ascii="DB Office" w:hAnsi="DB Office"/>
                <w:sz w:val="24"/>
                <w:szCs w:val="24"/>
              </w:rPr>
              <w:t>risk for the parent company</w:t>
            </w:r>
            <w:r w:rsidRPr="00692863">
              <w:rPr>
                <w:rFonts w:ascii="DB Office" w:hAnsi="DB Office"/>
                <w:sz w:val="24"/>
                <w:szCs w:val="24"/>
              </w:rPr>
              <w:t xml:space="preserve">, </w:t>
            </w:r>
            <w:r>
              <w:rPr>
                <w:rFonts w:ascii="DB Office" w:hAnsi="DB Office"/>
                <w:sz w:val="24"/>
                <w:szCs w:val="24"/>
              </w:rPr>
              <w:t xml:space="preserve">our </w:t>
            </w:r>
            <w:r w:rsidRPr="00692863">
              <w:rPr>
                <w:rFonts w:ascii="DB Office" w:hAnsi="DB Office"/>
                <w:sz w:val="24"/>
                <w:szCs w:val="24"/>
              </w:rPr>
              <w:t>procurement activities are guided by policies and procedures</w:t>
            </w:r>
            <w:r>
              <w:rPr>
                <w:rFonts w:ascii="DB Office" w:hAnsi="DB Office"/>
                <w:sz w:val="24"/>
                <w:szCs w:val="24"/>
              </w:rPr>
              <w:t xml:space="preserve">. Our </w:t>
            </w:r>
            <w:r w:rsidRPr="00692863">
              <w:rPr>
                <w:rFonts w:ascii="DB Office" w:hAnsi="DB Office"/>
                <w:sz w:val="24"/>
                <w:szCs w:val="24"/>
              </w:rPr>
              <w:t xml:space="preserve">project management team </w:t>
            </w:r>
            <w:r>
              <w:rPr>
                <w:rFonts w:ascii="DB Office" w:hAnsi="DB Office"/>
                <w:sz w:val="24"/>
                <w:szCs w:val="24"/>
              </w:rPr>
              <w:t>will develop</w:t>
            </w:r>
            <w:r w:rsidRPr="00692863">
              <w:rPr>
                <w:rFonts w:ascii="DB Office" w:hAnsi="DB Office"/>
                <w:sz w:val="24"/>
                <w:szCs w:val="24"/>
              </w:rPr>
              <w:t xml:space="preserve"> an understanding of what portions of the project work will be outsourced and de</w:t>
            </w:r>
            <w:r>
              <w:rPr>
                <w:rFonts w:ascii="DB Office" w:hAnsi="DB Office"/>
                <w:sz w:val="24"/>
                <w:szCs w:val="24"/>
              </w:rPr>
              <w:t>termine</w:t>
            </w:r>
            <w:r w:rsidRPr="00692863">
              <w:rPr>
                <w:rFonts w:ascii="DB Office" w:hAnsi="DB Office"/>
                <w:sz w:val="24"/>
                <w:szCs w:val="24"/>
              </w:rPr>
              <w:t xml:space="preserve"> the type</w:t>
            </w:r>
            <w:r>
              <w:rPr>
                <w:rFonts w:ascii="DB Office" w:hAnsi="DB Office"/>
                <w:sz w:val="24"/>
                <w:szCs w:val="24"/>
              </w:rPr>
              <w:t>s</w:t>
            </w:r>
            <w:r w:rsidRPr="00692863">
              <w:rPr>
                <w:rFonts w:ascii="DB Office" w:hAnsi="DB Office"/>
                <w:sz w:val="24"/>
                <w:szCs w:val="24"/>
              </w:rPr>
              <w:t xml:space="preserve"> of relationships that </w:t>
            </w:r>
            <w:r>
              <w:rPr>
                <w:rFonts w:ascii="DB Office" w:hAnsi="DB Office"/>
                <w:sz w:val="24"/>
                <w:szCs w:val="24"/>
              </w:rPr>
              <w:t>will be</w:t>
            </w:r>
            <w:r w:rsidRPr="00692863">
              <w:rPr>
                <w:rFonts w:ascii="DB Office" w:hAnsi="DB Office"/>
                <w:sz w:val="24"/>
                <w:szCs w:val="24"/>
              </w:rPr>
              <w:t xml:space="preserve"> needed to support </w:t>
            </w:r>
            <w:r>
              <w:rPr>
                <w:rFonts w:ascii="DB Office" w:hAnsi="DB Office"/>
                <w:sz w:val="24"/>
                <w:szCs w:val="24"/>
              </w:rPr>
              <w:t xml:space="preserve">our </w:t>
            </w:r>
            <w:r w:rsidRPr="00692863">
              <w:rPr>
                <w:rFonts w:ascii="DB Office" w:hAnsi="DB Office"/>
                <w:sz w:val="24"/>
                <w:szCs w:val="24"/>
              </w:rPr>
              <w:t xml:space="preserve">project execution plan, </w:t>
            </w:r>
            <w:r>
              <w:rPr>
                <w:rFonts w:ascii="DB Office" w:hAnsi="DB Office"/>
                <w:sz w:val="24"/>
                <w:szCs w:val="24"/>
              </w:rPr>
              <w:t>our</w:t>
            </w:r>
            <w:r w:rsidRPr="00692863">
              <w:rPr>
                <w:rFonts w:ascii="DB Office" w:hAnsi="DB Office"/>
                <w:sz w:val="24"/>
                <w:szCs w:val="24"/>
              </w:rPr>
              <w:t xml:space="preserve"> procurement team </w:t>
            </w:r>
            <w:r>
              <w:rPr>
                <w:rFonts w:ascii="DB Office" w:hAnsi="DB Office"/>
                <w:sz w:val="24"/>
                <w:szCs w:val="24"/>
              </w:rPr>
              <w:t xml:space="preserve">then </w:t>
            </w:r>
            <w:r w:rsidRPr="00692863">
              <w:rPr>
                <w:rFonts w:ascii="DB Office" w:hAnsi="DB Office"/>
                <w:sz w:val="24"/>
                <w:szCs w:val="24"/>
              </w:rPr>
              <w:t>begin to develop the contracting plan. On</w:t>
            </w:r>
            <w:r>
              <w:rPr>
                <w:rFonts w:ascii="DB Office" w:hAnsi="DB Office"/>
                <w:sz w:val="24"/>
                <w:szCs w:val="24"/>
              </w:rPr>
              <w:t xml:space="preserve"> our </w:t>
            </w:r>
            <w:r w:rsidRPr="00692863">
              <w:rPr>
                <w:rFonts w:ascii="DB Office" w:hAnsi="DB Office"/>
                <w:sz w:val="24"/>
                <w:szCs w:val="24"/>
              </w:rPr>
              <w:t xml:space="preserve">smaller </w:t>
            </w:r>
            <w:r>
              <w:rPr>
                <w:rFonts w:ascii="DB Office" w:hAnsi="DB Office"/>
                <w:sz w:val="24"/>
                <w:szCs w:val="24"/>
              </w:rPr>
              <w:t xml:space="preserve">or </w:t>
            </w:r>
            <w:r w:rsidRPr="00692863">
              <w:rPr>
                <w:rFonts w:ascii="DB Office" w:hAnsi="DB Office"/>
                <w:sz w:val="24"/>
                <w:szCs w:val="24"/>
              </w:rPr>
              <w:t>less complex projects, the contract development and execution i</w:t>
            </w:r>
            <w:r>
              <w:rPr>
                <w:rFonts w:ascii="DB Office" w:hAnsi="DB Office"/>
                <w:sz w:val="24"/>
                <w:szCs w:val="24"/>
              </w:rPr>
              <w:t xml:space="preserve">s typically managed through our </w:t>
            </w:r>
            <w:r w:rsidRPr="00692863">
              <w:rPr>
                <w:rFonts w:ascii="DB Office" w:hAnsi="DB Office"/>
                <w:sz w:val="24"/>
                <w:szCs w:val="24"/>
              </w:rPr>
              <w:t>parent company or by a part-time person assigned to the project. On larger, more complex projects, the procurement team consist</w:t>
            </w:r>
            <w:r>
              <w:rPr>
                <w:rFonts w:ascii="DB Office" w:hAnsi="DB Office"/>
                <w:sz w:val="24"/>
                <w:szCs w:val="24"/>
              </w:rPr>
              <w:t>s</w:t>
            </w:r>
            <w:r w:rsidRPr="00692863">
              <w:rPr>
                <w:rFonts w:ascii="DB Office" w:hAnsi="DB Office"/>
                <w:sz w:val="24"/>
                <w:szCs w:val="24"/>
              </w:rPr>
              <w:t xml:space="preserve"> of work teams</w:t>
            </w:r>
            <w:r>
              <w:rPr>
                <w:rFonts w:ascii="DB Office" w:hAnsi="DB Office"/>
                <w:sz w:val="24"/>
                <w:szCs w:val="24"/>
              </w:rPr>
              <w:t xml:space="preserve"> within the procurement department</w:t>
            </w:r>
            <w:r w:rsidRPr="00692863">
              <w:rPr>
                <w:rFonts w:ascii="DB Office" w:hAnsi="DB Office"/>
                <w:sz w:val="24"/>
                <w:szCs w:val="24"/>
              </w:rPr>
              <w:t xml:space="preserve"> with special expertise in contracting. </w:t>
            </w:r>
            <w:r>
              <w:rPr>
                <w:rFonts w:ascii="DB Office" w:hAnsi="DB Office"/>
                <w:sz w:val="24"/>
                <w:szCs w:val="24"/>
              </w:rPr>
              <w:t>Our</w:t>
            </w:r>
            <w:r w:rsidRPr="00692863">
              <w:rPr>
                <w:rFonts w:ascii="DB Office" w:hAnsi="DB Office"/>
                <w:sz w:val="24"/>
                <w:szCs w:val="24"/>
              </w:rPr>
              <w:t xml:space="preserve"> contract plan </w:t>
            </w:r>
            <w:r>
              <w:rPr>
                <w:rFonts w:ascii="DB Office" w:hAnsi="DB Office"/>
                <w:sz w:val="24"/>
                <w:szCs w:val="24"/>
              </w:rPr>
              <w:t xml:space="preserve">will </w:t>
            </w:r>
            <w:r w:rsidRPr="00692863">
              <w:rPr>
                <w:rFonts w:ascii="DB Office" w:hAnsi="DB Office"/>
                <w:sz w:val="24"/>
                <w:szCs w:val="24"/>
              </w:rPr>
              <w:t xml:space="preserve">define </w:t>
            </w:r>
            <w:r>
              <w:rPr>
                <w:rFonts w:ascii="DB Office" w:hAnsi="DB Office"/>
                <w:sz w:val="24"/>
                <w:szCs w:val="24"/>
              </w:rPr>
              <w:t xml:space="preserve">our </w:t>
            </w:r>
            <w:r w:rsidRPr="00692863">
              <w:rPr>
                <w:rFonts w:ascii="DB Office" w:hAnsi="DB Office"/>
                <w:sz w:val="24"/>
                <w:szCs w:val="24"/>
              </w:rPr>
              <w:t xml:space="preserve">relationship between the project and the subcontractors (supplier, vendor, or partner) and also defines </w:t>
            </w:r>
            <w:r>
              <w:rPr>
                <w:rFonts w:ascii="DB Office" w:hAnsi="DB Office"/>
                <w:sz w:val="24"/>
                <w:szCs w:val="24"/>
              </w:rPr>
              <w:t>our</w:t>
            </w:r>
            <w:r w:rsidRPr="00692863">
              <w:rPr>
                <w:rFonts w:ascii="DB Office" w:hAnsi="DB Office"/>
                <w:sz w:val="24"/>
                <w:szCs w:val="24"/>
              </w:rPr>
              <w:t xml:space="preserve"> process for making changes in </w:t>
            </w:r>
            <w:r>
              <w:rPr>
                <w:rFonts w:ascii="DB Office" w:hAnsi="DB Office"/>
                <w:sz w:val="24"/>
                <w:szCs w:val="24"/>
              </w:rPr>
              <w:t xml:space="preserve">any of </w:t>
            </w:r>
            <w:r w:rsidRPr="00692863">
              <w:rPr>
                <w:rFonts w:ascii="DB Office" w:hAnsi="DB Office"/>
                <w:sz w:val="24"/>
                <w:szCs w:val="24"/>
              </w:rPr>
              <w:t>the agreement</w:t>
            </w:r>
            <w:r>
              <w:rPr>
                <w:rFonts w:ascii="DB Office" w:hAnsi="DB Office"/>
                <w:sz w:val="24"/>
                <w:szCs w:val="24"/>
              </w:rPr>
              <w:t>s</w:t>
            </w:r>
            <w:r w:rsidRPr="00692863">
              <w:rPr>
                <w:rFonts w:ascii="DB Office" w:hAnsi="DB Office"/>
                <w:sz w:val="24"/>
                <w:szCs w:val="24"/>
              </w:rPr>
              <w:t xml:space="preserve"> to accommodate changes that will </w:t>
            </w:r>
            <w:r>
              <w:rPr>
                <w:rFonts w:ascii="DB Office" w:hAnsi="DB Office"/>
                <w:sz w:val="24"/>
                <w:szCs w:val="24"/>
              </w:rPr>
              <w:t xml:space="preserve">or could </w:t>
            </w:r>
            <w:r w:rsidRPr="00692863">
              <w:rPr>
                <w:rFonts w:ascii="DB Office" w:hAnsi="DB Office"/>
                <w:sz w:val="24"/>
                <w:szCs w:val="24"/>
              </w:rPr>
              <w:t xml:space="preserve">occur on the project. This </w:t>
            </w:r>
            <w:r>
              <w:rPr>
                <w:rFonts w:ascii="DB Office" w:hAnsi="DB Office"/>
                <w:sz w:val="24"/>
                <w:szCs w:val="24"/>
              </w:rPr>
              <w:t xml:space="preserve">is our </w:t>
            </w:r>
            <w:r w:rsidRPr="00692863">
              <w:rPr>
                <w:rFonts w:ascii="DB Office" w:hAnsi="DB Office"/>
                <w:sz w:val="24"/>
                <w:szCs w:val="24"/>
              </w:rPr>
              <w:t>change management process</w:t>
            </w:r>
            <w:r>
              <w:rPr>
                <w:rFonts w:ascii="DB Office" w:hAnsi="DB Office"/>
                <w:sz w:val="24"/>
                <w:szCs w:val="24"/>
              </w:rPr>
              <w:t xml:space="preserve">. </w:t>
            </w:r>
            <w:r w:rsidRPr="00692863">
              <w:rPr>
                <w:rFonts w:ascii="DB Office" w:eastAsia="Times New Roman" w:hAnsi="DB Office" w:cs="Times New Roman"/>
                <w:color w:val="373D3F"/>
                <w:sz w:val="24"/>
                <w:szCs w:val="24"/>
              </w:rPr>
              <w:t xml:space="preserve">The contracting plan of the project supports the procurement approach of the project. The following are some factors to </w:t>
            </w:r>
            <w:r>
              <w:rPr>
                <w:rFonts w:ascii="DB Office" w:eastAsia="Times New Roman" w:hAnsi="DB Office" w:cs="Times New Roman"/>
                <w:color w:val="373D3F"/>
                <w:sz w:val="24"/>
                <w:szCs w:val="24"/>
              </w:rPr>
              <w:t xml:space="preserve">we have to </w:t>
            </w:r>
            <w:r w:rsidRPr="00692863">
              <w:rPr>
                <w:rFonts w:ascii="DB Office" w:eastAsia="Times New Roman" w:hAnsi="DB Office" w:cs="Times New Roman"/>
                <w:color w:val="373D3F"/>
                <w:sz w:val="24"/>
                <w:szCs w:val="24"/>
              </w:rPr>
              <w:t>consider when selecting the type of contract:</w:t>
            </w:r>
          </w:p>
          <w:p w:rsidR="00DA3034" w:rsidRPr="00FE613C" w:rsidRDefault="00DA3034" w:rsidP="00DA3034">
            <w:pPr>
              <w:pStyle w:val="ListParagraph"/>
              <w:numPr>
                <w:ilvl w:val="0"/>
                <w:numId w:val="21"/>
              </w:numPr>
              <w:jc w:val="both"/>
              <w:rPr>
                <w:rFonts w:ascii="DB Office" w:eastAsia="Times New Roman" w:hAnsi="DB Office"/>
                <w:color w:val="373D3F"/>
                <w:sz w:val="24"/>
                <w:szCs w:val="24"/>
              </w:rPr>
            </w:pPr>
            <w:r w:rsidRPr="00FE613C">
              <w:rPr>
                <w:rFonts w:ascii="DB Office" w:eastAsia="Times New Roman" w:hAnsi="DB Office"/>
                <w:color w:val="373D3F"/>
                <w:sz w:val="24"/>
                <w:szCs w:val="24"/>
              </w:rPr>
              <w:t>The uncertainty of the scope of work needed</w:t>
            </w:r>
          </w:p>
          <w:p w:rsidR="00DA3034" w:rsidRPr="00FE613C" w:rsidRDefault="00DA3034" w:rsidP="00DA3034">
            <w:pPr>
              <w:pStyle w:val="ListParagraph"/>
              <w:numPr>
                <w:ilvl w:val="0"/>
                <w:numId w:val="21"/>
              </w:numPr>
              <w:jc w:val="both"/>
              <w:rPr>
                <w:rFonts w:ascii="DB Office" w:eastAsia="Times New Roman" w:hAnsi="DB Office"/>
                <w:color w:val="373D3F"/>
                <w:sz w:val="24"/>
                <w:szCs w:val="24"/>
              </w:rPr>
            </w:pPr>
            <w:r w:rsidRPr="00FE613C">
              <w:rPr>
                <w:rFonts w:ascii="DB Office" w:eastAsia="Times New Roman" w:hAnsi="DB Office"/>
                <w:color w:val="373D3F"/>
                <w:sz w:val="24"/>
                <w:szCs w:val="24"/>
              </w:rPr>
              <w:t>The party assuming the risk of unexpected cost increases</w:t>
            </w:r>
          </w:p>
          <w:p w:rsidR="00DA3034" w:rsidRPr="00FE613C" w:rsidRDefault="00DA3034" w:rsidP="00DA3034">
            <w:pPr>
              <w:pStyle w:val="ListParagraph"/>
              <w:numPr>
                <w:ilvl w:val="0"/>
                <w:numId w:val="21"/>
              </w:numPr>
              <w:jc w:val="both"/>
              <w:rPr>
                <w:rFonts w:ascii="DB Office" w:eastAsia="Times New Roman" w:hAnsi="DB Office"/>
                <w:color w:val="373D3F"/>
                <w:sz w:val="24"/>
                <w:szCs w:val="24"/>
              </w:rPr>
            </w:pPr>
            <w:r w:rsidRPr="00FE613C">
              <w:rPr>
                <w:rFonts w:ascii="DB Office" w:eastAsia="Times New Roman" w:hAnsi="DB Office"/>
                <w:color w:val="373D3F"/>
                <w:sz w:val="24"/>
                <w:szCs w:val="24"/>
              </w:rPr>
              <w:t>The importance of meeting the scheduled milestone dates</w:t>
            </w:r>
          </w:p>
          <w:p w:rsidR="00DA3034" w:rsidRPr="00FE613C" w:rsidRDefault="00DA3034" w:rsidP="00DA3034">
            <w:pPr>
              <w:pStyle w:val="ListParagraph"/>
              <w:numPr>
                <w:ilvl w:val="0"/>
                <w:numId w:val="21"/>
              </w:numPr>
              <w:jc w:val="both"/>
              <w:rPr>
                <w:rFonts w:ascii="DB Office" w:eastAsia="Times New Roman" w:hAnsi="DB Office"/>
                <w:color w:val="373D3F"/>
                <w:sz w:val="24"/>
                <w:szCs w:val="24"/>
              </w:rPr>
            </w:pPr>
            <w:r w:rsidRPr="00FE613C">
              <w:rPr>
                <w:rFonts w:ascii="DB Office" w:eastAsia="Times New Roman" w:hAnsi="DB Office"/>
                <w:color w:val="373D3F"/>
                <w:sz w:val="24"/>
                <w:szCs w:val="24"/>
              </w:rPr>
              <w:t>The need for predictable project costs</w:t>
            </w:r>
          </w:p>
          <w:p w:rsidR="00DA3034" w:rsidRPr="00692863" w:rsidRDefault="00DA3034" w:rsidP="00DA3034">
            <w:pPr>
              <w:jc w:val="both"/>
              <w:rPr>
                <w:rFonts w:ascii="DB Office" w:eastAsia="Times New Roman" w:hAnsi="DB Office" w:cs="Times New Roman"/>
                <w:color w:val="373D3F"/>
                <w:sz w:val="24"/>
                <w:szCs w:val="24"/>
              </w:rPr>
            </w:pPr>
            <w:r w:rsidRPr="00692863">
              <w:rPr>
                <w:rFonts w:ascii="DB Office" w:eastAsia="Times New Roman" w:hAnsi="DB Office" w:cs="Times New Roman"/>
                <w:color w:val="373D3F"/>
                <w:sz w:val="24"/>
                <w:szCs w:val="24"/>
              </w:rPr>
              <w:lastRenderedPageBreak/>
              <w:t>There are several types of contracting approaches</w:t>
            </w:r>
            <w:r>
              <w:rPr>
                <w:rFonts w:ascii="DB Office" w:eastAsia="Times New Roman" w:hAnsi="DB Office" w:cs="Times New Roman"/>
                <w:color w:val="373D3F"/>
                <w:sz w:val="24"/>
                <w:szCs w:val="24"/>
              </w:rPr>
              <w:t xml:space="preserve"> which we can use as</w:t>
            </w:r>
            <w:r w:rsidRPr="00692863">
              <w:rPr>
                <w:rFonts w:ascii="DB Office" w:eastAsia="Times New Roman" w:hAnsi="DB Office" w:cs="Times New Roman"/>
                <w:color w:val="373D3F"/>
                <w:sz w:val="24"/>
                <w:szCs w:val="24"/>
              </w:rPr>
              <w:t xml:space="preserve"> each supports different project environments and project approaches. The legal contracts that support the procurement plan consist of two general types of contract</w:t>
            </w:r>
            <w:r>
              <w:rPr>
                <w:rFonts w:ascii="DB Office" w:eastAsia="Times New Roman" w:hAnsi="DB Office" w:cs="Times New Roman"/>
                <w:color w:val="373D3F"/>
                <w:sz w:val="24"/>
                <w:szCs w:val="24"/>
              </w:rPr>
              <w:t xml:space="preserve">, </w:t>
            </w:r>
            <w:r w:rsidRPr="00692863">
              <w:rPr>
                <w:rFonts w:ascii="DB Office" w:eastAsia="Times New Roman" w:hAnsi="DB Office" w:cs="Times New Roman"/>
                <w:color w:val="373D3F"/>
                <w:sz w:val="24"/>
                <w:szCs w:val="24"/>
              </w:rPr>
              <w:t>the fixed price and the cost reimbursable contracts, with variations on each main type.</w:t>
            </w:r>
          </w:p>
          <w:p w:rsidR="00DA3034" w:rsidRPr="00692863" w:rsidRDefault="00DA3034" w:rsidP="00DA3034">
            <w:pPr>
              <w:jc w:val="both"/>
              <w:rPr>
                <w:rFonts w:ascii="DB Office" w:eastAsia="Times New Roman" w:hAnsi="DB Office" w:cs="Times New Roman"/>
                <w:b/>
                <w:bCs/>
                <w:color w:val="373D3F"/>
                <w:sz w:val="24"/>
                <w:szCs w:val="24"/>
              </w:rPr>
            </w:pPr>
            <w:r w:rsidRPr="00692863">
              <w:rPr>
                <w:rFonts w:ascii="DB Office" w:eastAsia="Times New Roman" w:hAnsi="DB Office" w:cs="Times New Roman"/>
                <w:b/>
                <w:bCs/>
                <w:color w:val="373D3F"/>
                <w:sz w:val="24"/>
                <w:szCs w:val="24"/>
              </w:rPr>
              <w:t>Fixed Price Contracts</w:t>
            </w:r>
          </w:p>
          <w:p w:rsidR="00DA3034" w:rsidRDefault="00DA3034" w:rsidP="00DA3034">
            <w:pPr>
              <w:jc w:val="both"/>
              <w:rPr>
                <w:rFonts w:ascii="DB Office" w:eastAsia="Times New Roman" w:hAnsi="DB Office" w:cs="Times New Roman"/>
                <w:color w:val="373D3F"/>
                <w:sz w:val="24"/>
                <w:szCs w:val="24"/>
              </w:rPr>
            </w:pPr>
            <w:r w:rsidRPr="00692863">
              <w:rPr>
                <w:rFonts w:ascii="DB Office" w:eastAsia="Times New Roman" w:hAnsi="DB Office" w:cs="Times New Roman"/>
                <w:color w:val="373D3F"/>
                <w:sz w:val="24"/>
                <w:szCs w:val="24"/>
              </w:rPr>
              <w:t>The fixed price contract is a legal agree</w:t>
            </w:r>
            <w:r>
              <w:rPr>
                <w:rFonts w:ascii="DB Office" w:eastAsia="Times New Roman" w:hAnsi="DB Office" w:cs="Times New Roman"/>
                <w:color w:val="373D3F"/>
                <w:sz w:val="24"/>
                <w:szCs w:val="24"/>
              </w:rPr>
              <w:t>ment between the project organis</w:t>
            </w:r>
            <w:r w:rsidRPr="00692863">
              <w:rPr>
                <w:rFonts w:ascii="DB Office" w:eastAsia="Times New Roman" w:hAnsi="DB Office" w:cs="Times New Roman"/>
                <w:color w:val="373D3F"/>
                <w:sz w:val="24"/>
                <w:szCs w:val="24"/>
              </w:rPr>
              <w:t xml:space="preserve">ation and an entity (person or company) to provide goods or services to the project at an agreed-on price. The contract usually details the quality of the goods or services, the timing needed to support the project, and the price for delivering goods or services. There are several variations of the fixed price contract. </w:t>
            </w:r>
          </w:p>
          <w:p w:rsidR="00DA3034" w:rsidRPr="00692863" w:rsidRDefault="00DA3034" w:rsidP="00DA3034">
            <w:pPr>
              <w:jc w:val="both"/>
              <w:rPr>
                <w:rFonts w:ascii="DB Office" w:eastAsia="Times New Roman" w:hAnsi="DB Office" w:cs="Times New Roman"/>
                <w:color w:val="373D3F"/>
                <w:sz w:val="24"/>
                <w:szCs w:val="24"/>
              </w:rPr>
            </w:pPr>
            <w:r w:rsidRPr="00692863">
              <w:rPr>
                <w:rFonts w:ascii="DB Office" w:eastAsia="Times New Roman" w:hAnsi="DB Office" w:cs="Times New Roman"/>
                <w:color w:val="373D3F"/>
                <w:sz w:val="24"/>
                <w:szCs w:val="24"/>
              </w:rPr>
              <w:t>For commodities</w:t>
            </w:r>
            <w:r>
              <w:rPr>
                <w:rFonts w:ascii="DB Office" w:eastAsia="Times New Roman" w:hAnsi="DB Office" w:cs="Times New Roman"/>
                <w:color w:val="373D3F"/>
                <w:sz w:val="24"/>
                <w:szCs w:val="24"/>
              </w:rPr>
              <w:t xml:space="preserve">, </w:t>
            </w:r>
            <w:r w:rsidRPr="00692863">
              <w:rPr>
                <w:rFonts w:ascii="DB Office" w:eastAsia="Times New Roman" w:hAnsi="DB Office" w:cs="Times New Roman"/>
                <w:color w:val="373D3F"/>
                <w:sz w:val="24"/>
                <w:szCs w:val="24"/>
              </w:rPr>
              <w:t xml:space="preserve">goods and services where the scope of work is very clear and not likely to change, the fixed price contract offers a predictable cost. The responsibility for managing the work to meet the needs of the project is focused on the contractor. The project team </w:t>
            </w:r>
            <w:r>
              <w:rPr>
                <w:rFonts w:ascii="DB Office" w:eastAsia="Times New Roman" w:hAnsi="DB Office" w:cs="Times New Roman"/>
                <w:color w:val="373D3F"/>
                <w:sz w:val="24"/>
                <w:szCs w:val="24"/>
              </w:rPr>
              <w:t>will track</w:t>
            </w:r>
            <w:r w:rsidRPr="00692863">
              <w:rPr>
                <w:rFonts w:ascii="DB Office" w:eastAsia="Times New Roman" w:hAnsi="DB Office" w:cs="Times New Roman"/>
                <w:color w:val="373D3F"/>
                <w:sz w:val="24"/>
                <w:szCs w:val="24"/>
              </w:rPr>
              <w:t xml:space="preserve"> the quality</w:t>
            </w:r>
            <w:r>
              <w:rPr>
                <w:rFonts w:ascii="DB Office" w:eastAsia="Times New Roman" w:hAnsi="DB Office" w:cs="Times New Roman"/>
                <w:color w:val="373D3F"/>
                <w:sz w:val="24"/>
                <w:szCs w:val="24"/>
              </w:rPr>
              <w:t>, safety,</w:t>
            </w:r>
            <w:r w:rsidRPr="00692863">
              <w:rPr>
                <w:rFonts w:ascii="DB Office" w:eastAsia="Times New Roman" w:hAnsi="DB Office" w:cs="Times New Roman"/>
                <w:color w:val="373D3F"/>
                <w:sz w:val="24"/>
                <w:szCs w:val="24"/>
              </w:rPr>
              <w:t xml:space="preserve"> and schedule progress to assure the contractors will meet the project needs. </w:t>
            </w:r>
            <w:r>
              <w:rPr>
                <w:rFonts w:ascii="DB Office" w:eastAsia="Times New Roman" w:hAnsi="DB Office" w:cs="Times New Roman"/>
                <w:color w:val="373D3F"/>
                <w:sz w:val="24"/>
                <w:szCs w:val="24"/>
              </w:rPr>
              <w:t>All t</w:t>
            </w:r>
            <w:r w:rsidRPr="00692863">
              <w:rPr>
                <w:rFonts w:ascii="DB Office" w:eastAsia="Times New Roman" w:hAnsi="DB Office" w:cs="Times New Roman"/>
                <w:color w:val="373D3F"/>
                <w:sz w:val="24"/>
                <w:szCs w:val="24"/>
              </w:rPr>
              <w:t>he risks associated with fixed price contracts are the costs associated with project change. If a</w:t>
            </w:r>
            <w:r>
              <w:rPr>
                <w:rFonts w:ascii="DB Office" w:eastAsia="Times New Roman" w:hAnsi="DB Office" w:cs="Times New Roman"/>
                <w:color w:val="373D3F"/>
                <w:sz w:val="24"/>
                <w:szCs w:val="24"/>
              </w:rPr>
              <w:t>ny</w:t>
            </w:r>
            <w:r w:rsidRPr="00692863">
              <w:rPr>
                <w:rFonts w:ascii="DB Office" w:eastAsia="Times New Roman" w:hAnsi="DB Office" w:cs="Times New Roman"/>
                <w:color w:val="373D3F"/>
                <w:sz w:val="24"/>
                <w:szCs w:val="24"/>
              </w:rPr>
              <w:t xml:space="preserve"> change</w:t>
            </w:r>
            <w:r>
              <w:rPr>
                <w:rFonts w:ascii="DB Office" w:eastAsia="Times New Roman" w:hAnsi="DB Office" w:cs="Times New Roman"/>
                <w:color w:val="373D3F"/>
                <w:sz w:val="24"/>
                <w:szCs w:val="24"/>
              </w:rPr>
              <w:t>s</w:t>
            </w:r>
            <w:r w:rsidRPr="00692863">
              <w:rPr>
                <w:rFonts w:ascii="DB Office" w:eastAsia="Times New Roman" w:hAnsi="DB Office" w:cs="Times New Roman"/>
                <w:color w:val="373D3F"/>
                <w:sz w:val="24"/>
                <w:szCs w:val="24"/>
              </w:rPr>
              <w:t xml:space="preserve"> occur on the project that requires a change order from the contractor, the</w:t>
            </w:r>
            <w:r>
              <w:rPr>
                <w:rFonts w:ascii="DB Office" w:eastAsia="Times New Roman" w:hAnsi="DB Office" w:cs="Times New Roman"/>
                <w:color w:val="373D3F"/>
                <w:sz w:val="24"/>
                <w:szCs w:val="24"/>
              </w:rPr>
              <w:t>n the</w:t>
            </w:r>
            <w:r w:rsidRPr="00692863">
              <w:rPr>
                <w:rFonts w:ascii="DB Office" w:eastAsia="Times New Roman" w:hAnsi="DB Office" w:cs="Times New Roman"/>
                <w:color w:val="373D3F"/>
                <w:sz w:val="24"/>
                <w:szCs w:val="24"/>
              </w:rPr>
              <w:t xml:space="preserve"> p</w:t>
            </w:r>
            <w:r>
              <w:rPr>
                <w:rFonts w:ascii="DB Office" w:eastAsia="Times New Roman" w:hAnsi="DB Office" w:cs="Times New Roman"/>
                <w:color w:val="373D3F"/>
                <w:sz w:val="24"/>
                <w:szCs w:val="24"/>
              </w:rPr>
              <w:t xml:space="preserve">rice of the change is normally </w:t>
            </w:r>
            <w:r w:rsidRPr="00692863">
              <w:rPr>
                <w:rFonts w:ascii="DB Office" w:eastAsia="Times New Roman" w:hAnsi="DB Office" w:cs="Times New Roman"/>
                <w:color w:val="373D3F"/>
                <w:sz w:val="24"/>
                <w:szCs w:val="24"/>
              </w:rPr>
              <w:t>very high. Even when the price for change is included in the original contract, change</w:t>
            </w:r>
            <w:r>
              <w:rPr>
                <w:rFonts w:ascii="DB Office" w:eastAsia="Times New Roman" w:hAnsi="DB Office" w:cs="Times New Roman"/>
                <w:color w:val="373D3F"/>
                <w:sz w:val="24"/>
                <w:szCs w:val="24"/>
              </w:rPr>
              <w:t>s</w:t>
            </w:r>
            <w:r w:rsidRPr="00692863">
              <w:rPr>
                <w:rFonts w:ascii="DB Office" w:eastAsia="Times New Roman" w:hAnsi="DB Office" w:cs="Times New Roman"/>
                <w:color w:val="373D3F"/>
                <w:sz w:val="24"/>
                <w:szCs w:val="24"/>
              </w:rPr>
              <w:t xml:space="preserve"> on a fixed price contract will create higher total project costs than other forms of contracts because the majority of the cost risk is transferred to the contractor and most contractors will add a contingency to the contract to cover their additional risk.</w:t>
            </w:r>
          </w:p>
          <w:p w:rsidR="00DA3034" w:rsidRPr="00C13EF8" w:rsidRDefault="00DA3034" w:rsidP="00DA3034">
            <w:pPr>
              <w:jc w:val="both"/>
              <w:rPr>
                <w:rFonts w:ascii="DB Office" w:eastAsia="Times New Roman" w:hAnsi="DB Office" w:cs="Times New Roman"/>
                <w:color w:val="373D3F"/>
                <w:sz w:val="24"/>
                <w:szCs w:val="24"/>
              </w:rPr>
            </w:pPr>
            <w:r w:rsidRPr="00692863">
              <w:rPr>
                <w:rFonts w:ascii="DB Office" w:eastAsia="Times New Roman" w:hAnsi="DB Office" w:cs="Times New Roman"/>
                <w:color w:val="373D3F"/>
                <w:sz w:val="24"/>
                <w:szCs w:val="24"/>
              </w:rPr>
              <w:t xml:space="preserve">Fixed price contracts </w:t>
            </w:r>
            <w:r>
              <w:rPr>
                <w:rFonts w:ascii="DB Office" w:eastAsia="Times New Roman" w:hAnsi="DB Office" w:cs="Times New Roman"/>
                <w:color w:val="373D3F"/>
                <w:sz w:val="24"/>
                <w:szCs w:val="24"/>
              </w:rPr>
              <w:t xml:space="preserve">will </w:t>
            </w:r>
            <w:r w:rsidRPr="00692863">
              <w:rPr>
                <w:rFonts w:ascii="DB Office" w:eastAsia="Times New Roman" w:hAnsi="DB Office" w:cs="Times New Roman"/>
                <w:color w:val="373D3F"/>
                <w:sz w:val="24"/>
                <w:szCs w:val="24"/>
              </w:rPr>
              <w:t xml:space="preserve">require the availability of at least two or more suppliers that have the qualifications and </w:t>
            </w:r>
            <w:r>
              <w:rPr>
                <w:rFonts w:ascii="DB Office" w:eastAsia="Times New Roman" w:hAnsi="DB Office" w:cs="Times New Roman"/>
                <w:color w:val="373D3F"/>
                <w:sz w:val="24"/>
                <w:szCs w:val="24"/>
              </w:rPr>
              <w:t xml:space="preserve">past </w:t>
            </w:r>
            <w:r w:rsidRPr="00692863">
              <w:rPr>
                <w:rFonts w:ascii="DB Office" w:eastAsia="Times New Roman" w:hAnsi="DB Office" w:cs="Times New Roman"/>
                <w:color w:val="373D3F"/>
                <w:sz w:val="24"/>
                <w:szCs w:val="24"/>
              </w:rPr>
              <w:t>p</w:t>
            </w:r>
            <w:r>
              <w:rPr>
                <w:rFonts w:ascii="DB Office" w:eastAsia="Times New Roman" w:hAnsi="DB Office" w:cs="Times New Roman"/>
                <w:color w:val="373D3F"/>
                <w:sz w:val="24"/>
                <w:szCs w:val="24"/>
              </w:rPr>
              <w:t>erformance histories that guarantees</w:t>
            </w:r>
            <w:r w:rsidRPr="00692863">
              <w:rPr>
                <w:rFonts w:ascii="DB Office" w:eastAsia="Times New Roman" w:hAnsi="DB Office" w:cs="Times New Roman"/>
                <w:color w:val="373D3F"/>
                <w:sz w:val="24"/>
                <w:szCs w:val="24"/>
              </w:rPr>
              <w:t xml:space="preserve"> the needs of the project can be met. </w:t>
            </w:r>
            <w:r>
              <w:rPr>
                <w:rFonts w:ascii="DB Office" w:eastAsia="Times New Roman" w:hAnsi="DB Office" w:cs="Times New Roman"/>
                <w:color w:val="373D3F"/>
                <w:sz w:val="24"/>
                <w:szCs w:val="24"/>
              </w:rPr>
              <w:t>O</w:t>
            </w:r>
            <w:r w:rsidRPr="00692863">
              <w:rPr>
                <w:rFonts w:ascii="DB Office" w:eastAsia="Times New Roman" w:hAnsi="DB Office" w:cs="Times New Roman"/>
                <w:color w:val="373D3F"/>
                <w:sz w:val="24"/>
                <w:szCs w:val="24"/>
              </w:rPr>
              <w:t xml:space="preserve">ther requirement </w:t>
            </w:r>
            <w:r>
              <w:rPr>
                <w:rFonts w:ascii="DB Office" w:eastAsia="Times New Roman" w:hAnsi="DB Office" w:cs="Times New Roman"/>
                <w:color w:val="373D3F"/>
                <w:sz w:val="24"/>
                <w:szCs w:val="24"/>
              </w:rPr>
              <w:t>such as the</w:t>
            </w:r>
            <w:r w:rsidRPr="00692863">
              <w:rPr>
                <w:rFonts w:ascii="DB Office" w:eastAsia="Times New Roman" w:hAnsi="DB Office" w:cs="Times New Roman"/>
                <w:color w:val="373D3F"/>
                <w:sz w:val="24"/>
                <w:szCs w:val="24"/>
              </w:rPr>
              <w:t xml:space="preserve"> scope of work </w:t>
            </w:r>
            <w:r>
              <w:rPr>
                <w:rFonts w:ascii="DB Office" w:eastAsia="Times New Roman" w:hAnsi="DB Office" w:cs="Times New Roman"/>
                <w:color w:val="373D3F"/>
                <w:sz w:val="24"/>
                <w:szCs w:val="24"/>
              </w:rPr>
              <w:t>will</w:t>
            </w:r>
            <w:r w:rsidRPr="00692863">
              <w:rPr>
                <w:rFonts w:ascii="DB Office" w:eastAsia="Times New Roman" w:hAnsi="DB Office" w:cs="Times New Roman"/>
                <w:color w:val="373D3F"/>
                <w:sz w:val="24"/>
                <w:szCs w:val="24"/>
              </w:rPr>
              <w:t xml:space="preserve"> not change. </w:t>
            </w:r>
            <w:r>
              <w:rPr>
                <w:rFonts w:ascii="DB Office" w:eastAsia="Times New Roman" w:hAnsi="DB Office" w:cs="Times New Roman"/>
                <w:color w:val="373D3F"/>
                <w:sz w:val="24"/>
                <w:szCs w:val="24"/>
              </w:rPr>
              <w:t>The d</w:t>
            </w:r>
            <w:r w:rsidRPr="00692863">
              <w:rPr>
                <w:rFonts w:ascii="DB Office" w:eastAsia="Times New Roman" w:hAnsi="DB Office" w:cs="Times New Roman"/>
                <w:color w:val="373D3F"/>
                <w:sz w:val="24"/>
                <w:szCs w:val="24"/>
              </w:rPr>
              <w:t>evelop</w:t>
            </w:r>
            <w:r>
              <w:rPr>
                <w:rFonts w:ascii="DB Office" w:eastAsia="Times New Roman" w:hAnsi="DB Office" w:cs="Times New Roman"/>
                <w:color w:val="373D3F"/>
                <w:sz w:val="24"/>
                <w:szCs w:val="24"/>
              </w:rPr>
              <w:t>ment of</w:t>
            </w:r>
            <w:r w:rsidRPr="00692863">
              <w:rPr>
                <w:rFonts w:ascii="DB Office" w:eastAsia="Times New Roman" w:hAnsi="DB Office" w:cs="Times New Roman"/>
                <w:color w:val="373D3F"/>
                <w:sz w:val="24"/>
                <w:szCs w:val="24"/>
              </w:rPr>
              <w:t xml:space="preserve"> a clear scope of work</w:t>
            </w:r>
            <w:r>
              <w:rPr>
                <w:rFonts w:ascii="DB Office" w:eastAsia="Times New Roman" w:hAnsi="DB Office" w:cs="Times New Roman"/>
                <w:color w:val="373D3F"/>
                <w:sz w:val="24"/>
                <w:szCs w:val="24"/>
              </w:rPr>
              <w:t xml:space="preserve">s is </w:t>
            </w:r>
            <w:r w:rsidRPr="00692863">
              <w:rPr>
                <w:rFonts w:ascii="DB Office" w:eastAsia="Times New Roman" w:hAnsi="DB Office" w:cs="Times New Roman"/>
                <w:color w:val="373D3F"/>
                <w:sz w:val="24"/>
                <w:szCs w:val="24"/>
              </w:rPr>
              <w:t xml:space="preserve">based on good information, creating a list of highly qualified bidders, and developing a clear contract that reflects that scope of work </w:t>
            </w:r>
            <w:r w:rsidRPr="00C13EF8">
              <w:rPr>
                <w:rFonts w:ascii="DB Office" w:eastAsia="Times New Roman" w:hAnsi="DB Office" w:cs="Times New Roman"/>
                <w:color w:val="373D3F"/>
                <w:sz w:val="24"/>
                <w:szCs w:val="24"/>
              </w:rPr>
              <w:t>are critical aspects of a good fixed priced contract.</w:t>
            </w:r>
          </w:p>
          <w:p w:rsidR="00DA3034" w:rsidRPr="00C13EF8" w:rsidRDefault="00DA3034" w:rsidP="00DA3034">
            <w:pPr>
              <w:jc w:val="both"/>
              <w:rPr>
                <w:rFonts w:ascii="DB Office" w:eastAsia="Times New Roman" w:hAnsi="DB Office" w:cs="Times New Roman"/>
                <w:b/>
                <w:bCs/>
                <w:color w:val="373D3F"/>
                <w:sz w:val="24"/>
                <w:szCs w:val="24"/>
              </w:rPr>
            </w:pPr>
            <w:r w:rsidRPr="00C13EF8">
              <w:rPr>
                <w:rFonts w:ascii="DB Office" w:eastAsia="Times New Roman" w:hAnsi="DB Office" w:cs="Times New Roman"/>
                <w:b/>
                <w:bCs/>
                <w:color w:val="373D3F"/>
                <w:sz w:val="24"/>
                <w:szCs w:val="24"/>
              </w:rPr>
              <w:t>Fixed Total Cost Contract</w:t>
            </w:r>
          </w:p>
          <w:p w:rsidR="00DA3034" w:rsidRPr="00C13EF8" w:rsidRDefault="00DA3034" w:rsidP="00DA3034">
            <w:pPr>
              <w:jc w:val="both"/>
              <w:rPr>
                <w:rFonts w:ascii="DB Office" w:eastAsia="Times New Roman" w:hAnsi="DB Office" w:cs="Times New Roman"/>
                <w:color w:val="373D3F"/>
                <w:sz w:val="24"/>
                <w:szCs w:val="24"/>
              </w:rPr>
            </w:pPr>
            <w:r w:rsidRPr="00C13EF8">
              <w:rPr>
                <w:rFonts w:ascii="DB Office" w:eastAsia="Times New Roman" w:hAnsi="DB Office" w:cs="Times New Roman"/>
                <w:color w:val="373D3F"/>
                <w:sz w:val="24"/>
                <w:szCs w:val="24"/>
              </w:rPr>
              <w:t xml:space="preserve">This is when the contracted service provider is fully responsible for incorporating all costs, including profit, into the agreed-on price; it is a fixed total cost contract. The contractor will assume </w:t>
            </w:r>
            <w:r>
              <w:rPr>
                <w:rFonts w:ascii="DB Office" w:eastAsia="Times New Roman" w:hAnsi="DB Office" w:cs="Times New Roman"/>
                <w:color w:val="373D3F"/>
                <w:sz w:val="24"/>
                <w:szCs w:val="24"/>
              </w:rPr>
              <w:t xml:space="preserve">any of </w:t>
            </w:r>
            <w:r w:rsidRPr="00C13EF8">
              <w:rPr>
                <w:rFonts w:ascii="DB Office" w:eastAsia="Times New Roman" w:hAnsi="DB Office" w:cs="Times New Roman"/>
                <w:color w:val="373D3F"/>
                <w:sz w:val="24"/>
                <w:szCs w:val="24"/>
              </w:rPr>
              <w:t xml:space="preserve">the risks for </w:t>
            </w:r>
            <w:r>
              <w:rPr>
                <w:rFonts w:ascii="DB Office" w:eastAsia="Times New Roman" w:hAnsi="DB Office" w:cs="Times New Roman"/>
                <w:color w:val="373D3F"/>
                <w:sz w:val="24"/>
                <w:szCs w:val="24"/>
              </w:rPr>
              <w:t xml:space="preserve">any </w:t>
            </w:r>
            <w:r w:rsidRPr="00C13EF8">
              <w:rPr>
                <w:rFonts w:ascii="DB Office" w:eastAsia="Times New Roman" w:hAnsi="DB Office" w:cs="Times New Roman"/>
                <w:color w:val="373D3F"/>
                <w:sz w:val="24"/>
                <w:szCs w:val="24"/>
              </w:rPr>
              <w:t xml:space="preserve">unexpected increases in </w:t>
            </w:r>
            <w:proofErr w:type="spellStart"/>
            <w:r w:rsidRPr="00C13EF8">
              <w:rPr>
                <w:rFonts w:ascii="DB Office" w:eastAsia="Times New Roman" w:hAnsi="DB Office" w:cs="Times New Roman"/>
                <w:color w:val="373D3F"/>
                <w:sz w:val="24"/>
                <w:szCs w:val="24"/>
              </w:rPr>
              <w:t>labour</w:t>
            </w:r>
            <w:proofErr w:type="spellEnd"/>
            <w:r w:rsidRPr="00C13EF8">
              <w:rPr>
                <w:rFonts w:ascii="DB Office" w:eastAsia="Times New Roman" w:hAnsi="DB Office" w:cs="Times New Roman"/>
                <w:color w:val="373D3F"/>
                <w:sz w:val="24"/>
                <w:szCs w:val="24"/>
              </w:rPr>
              <w:t xml:space="preserve"> and materials that are needed</w:t>
            </w:r>
            <w:r>
              <w:rPr>
                <w:rFonts w:ascii="DB Office" w:eastAsia="Times New Roman" w:hAnsi="DB Office" w:cs="Times New Roman"/>
                <w:color w:val="373D3F"/>
                <w:sz w:val="24"/>
                <w:szCs w:val="24"/>
              </w:rPr>
              <w:t>.</w:t>
            </w:r>
            <w:r w:rsidRPr="00C13EF8">
              <w:rPr>
                <w:rFonts w:ascii="DB Office" w:eastAsia="Times New Roman" w:hAnsi="DB Office" w:cs="Times New Roman"/>
                <w:color w:val="373D3F"/>
                <w:sz w:val="24"/>
                <w:szCs w:val="24"/>
              </w:rPr>
              <w:t xml:space="preserve"> </w:t>
            </w:r>
          </w:p>
          <w:p w:rsidR="00DA3034" w:rsidRPr="00C13EF8" w:rsidRDefault="00DA3034" w:rsidP="00DA3034">
            <w:pPr>
              <w:jc w:val="both"/>
              <w:rPr>
                <w:rFonts w:ascii="DB Office" w:eastAsia="Times New Roman" w:hAnsi="DB Office" w:cs="Times New Roman"/>
                <w:b/>
                <w:bCs/>
                <w:color w:val="373D3F"/>
                <w:sz w:val="24"/>
                <w:szCs w:val="24"/>
              </w:rPr>
            </w:pPr>
            <w:r w:rsidRPr="00C13EF8">
              <w:rPr>
                <w:rFonts w:ascii="DB Office" w:eastAsia="Times New Roman" w:hAnsi="DB Office" w:cs="Times New Roman"/>
                <w:b/>
                <w:bCs/>
                <w:color w:val="373D3F"/>
                <w:sz w:val="24"/>
                <w:szCs w:val="24"/>
              </w:rPr>
              <w:t>Fixed Price with Price Adjustment</w:t>
            </w:r>
          </w:p>
          <w:p w:rsidR="00DA3034" w:rsidRPr="00C13EF8" w:rsidRDefault="00DA3034" w:rsidP="00DA3034">
            <w:pPr>
              <w:jc w:val="both"/>
              <w:rPr>
                <w:rFonts w:ascii="DB Office" w:eastAsia="Times New Roman" w:hAnsi="DB Office" w:cs="Times New Roman"/>
                <w:color w:val="373D3F"/>
                <w:sz w:val="24"/>
                <w:szCs w:val="24"/>
              </w:rPr>
            </w:pPr>
            <w:r w:rsidRPr="00C13EF8">
              <w:rPr>
                <w:rFonts w:ascii="DB Office" w:eastAsia="Times New Roman" w:hAnsi="DB Office" w:cs="Times New Roman"/>
                <w:color w:val="373D3F"/>
                <w:sz w:val="24"/>
                <w:szCs w:val="24"/>
              </w:rPr>
              <w:t xml:space="preserve">The fixed price contract with price adjustment is used for unusually long projects that span years. The most common use of this type of contract is the inflation-adjusted price. In some </w:t>
            </w:r>
            <w:r>
              <w:rPr>
                <w:rFonts w:ascii="DB Office" w:eastAsia="Times New Roman" w:hAnsi="DB Office" w:cs="Times New Roman"/>
                <w:color w:val="373D3F"/>
                <w:sz w:val="24"/>
                <w:szCs w:val="24"/>
              </w:rPr>
              <w:t xml:space="preserve">other </w:t>
            </w:r>
            <w:r w:rsidRPr="00C13EF8">
              <w:rPr>
                <w:rFonts w:ascii="DB Office" w:eastAsia="Times New Roman" w:hAnsi="DB Office" w:cs="Times New Roman"/>
                <w:color w:val="373D3F"/>
                <w:sz w:val="24"/>
                <w:szCs w:val="24"/>
              </w:rPr>
              <w:t>countries, the value of its local currency can vary greatly</w:t>
            </w:r>
            <w:r>
              <w:rPr>
                <w:rFonts w:ascii="DB Office" w:eastAsia="Times New Roman" w:hAnsi="DB Office" w:cs="Times New Roman"/>
                <w:color w:val="373D3F"/>
                <w:sz w:val="24"/>
                <w:szCs w:val="24"/>
              </w:rPr>
              <w:t xml:space="preserve"> especially here in Doha it can change rapidly</w:t>
            </w:r>
            <w:r w:rsidRPr="00C13EF8">
              <w:rPr>
                <w:rFonts w:ascii="DB Office" w:eastAsia="Times New Roman" w:hAnsi="DB Office" w:cs="Times New Roman"/>
                <w:color w:val="373D3F"/>
                <w:sz w:val="24"/>
                <w:szCs w:val="24"/>
              </w:rPr>
              <w:t xml:space="preserve"> in</w:t>
            </w:r>
            <w:r>
              <w:rPr>
                <w:rFonts w:ascii="DB Office" w:eastAsia="Times New Roman" w:hAnsi="DB Office" w:cs="Times New Roman"/>
                <w:color w:val="373D3F"/>
                <w:sz w:val="24"/>
                <w:szCs w:val="24"/>
              </w:rPr>
              <w:t xml:space="preserve"> just</w:t>
            </w:r>
            <w:r w:rsidRPr="00C13EF8">
              <w:rPr>
                <w:rFonts w:ascii="DB Office" w:eastAsia="Times New Roman" w:hAnsi="DB Office" w:cs="Times New Roman"/>
                <w:color w:val="373D3F"/>
                <w:sz w:val="24"/>
                <w:szCs w:val="24"/>
              </w:rPr>
              <w:t xml:space="preserve"> a few months, which affects the cost of local materials and </w:t>
            </w:r>
            <w:proofErr w:type="spellStart"/>
            <w:r w:rsidRPr="00C13EF8">
              <w:rPr>
                <w:rFonts w:ascii="DB Office" w:eastAsia="Times New Roman" w:hAnsi="DB Office" w:cs="Times New Roman"/>
                <w:color w:val="373D3F"/>
                <w:sz w:val="24"/>
                <w:szCs w:val="24"/>
              </w:rPr>
              <w:t>labo</w:t>
            </w:r>
            <w:r>
              <w:rPr>
                <w:rFonts w:ascii="DB Office" w:eastAsia="Times New Roman" w:hAnsi="DB Office" w:cs="Times New Roman"/>
                <w:color w:val="373D3F"/>
                <w:sz w:val="24"/>
                <w:szCs w:val="24"/>
              </w:rPr>
              <w:t>u</w:t>
            </w:r>
            <w:r w:rsidRPr="00C13EF8">
              <w:rPr>
                <w:rFonts w:ascii="DB Office" w:eastAsia="Times New Roman" w:hAnsi="DB Office" w:cs="Times New Roman"/>
                <w:color w:val="373D3F"/>
                <w:sz w:val="24"/>
                <w:szCs w:val="24"/>
              </w:rPr>
              <w:t>r</w:t>
            </w:r>
            <w:proofErr w:type="spellEnd"/>
            <w:r>
              <w:rPr>
                <w:rFonts w:ascii="DB Office" w:eastAsia="Times New Roman" w:hAnsi="DB Office" w:cs="Times New Roman"/>
                <w:color w:val="373D3F"/>
                <w:sz w:val="24"/>
                <w:szCs w:val="24"/>
              </w:rPr>
              <w:t xml:space="preserve"> costs</w:t>
            </w:r>
            <w:r w:rsidRPr="00C13EF8">
              <w:rPr>
                <w:rFonts w:ascii="DB Office" w:eastAsia="Times New Roman" w:hAnsi="DB Office" w:cs="Times New Roman"/>
                <w:color w:val="373D3F"/>
                <w:sz w:val="24"/>
                <w:szCs w:val="24"/>
              </w:rPr>
              <w:t>. In periods of high inflation</w:t>
            </w:r>
            <w:r>
              <w:rPr>
                <w:rFonts w:ascii="DB Office" w:eastAsia="Times New Roman" w:hAnsi="DB Office" w:cs="Times New Roman"/>
                <w:color w:val="373D3F"/>
                <w:sz w:val="24"/>
                <w:szCs w:val="24"/>
              </w:rPr>
              <w:t xml:space="preserve"> or embargos which we have here now in Doha</w:t>
            </w:r>
            <w:r w:rsidRPr="00C13EF8">
              <w:rPr>
                <w:rFonts w:ascii="DB Office" w:eastAsia="Times New Roman" w:hAnsi="DB Office" w:cs="Times New Roman"/>
                <w:color w:val="373D3F"/>
                <w:sz w:val="24"/>
                <w:szCs w:val="24"/>
              </w:rPr>
              <w:t>, the client</w:t>
            </w:r>
            <w:r>
              <w:rPr>
                <w:rFonts w:ascii="DB Office" w:eastAsia="Times New Roman" w:hAnsi="DB Office" w:cs="Times New Roman"/>
                <w:color w:val="373D3F"/>
                <w:sz w:val="24"/>
                <w:szCs w:val="24"/>
              </w:rPr>
              <w:t>s</w:t>
            </w:r>
            <w:r w:rsidRPr="00C13EF8">
              <w:rPr>
                <w:rFonts w:ascii="DB Office" w:eastAsia="Times New Roman" w:hAnsi="DB Office" w:cs="Times New Roman"/>
                <w:color w:val="373D3F"/>
                <w:sz w:val="24"/>
                <w:szCs w:val="24"/>
              </w:rPr>
              <w:t xml:space="preserve"> assume</w:t>
            </w:r>
            <w:r>
              <w:rPr>
                <w:rFonts w:ascii="DB Office" w:eastAsia="Times New Roman" w:hAnsi="DB Office" w:cs="Times New Roman"/>
                <w:color w:val="373D3F"/>
                <w:sz w:val="24"/>
                <w:szCs w:val="24"/>
              </w:rPr>
              <w:t xml:space="preserve"> that the</w:t>
            </w:r>
            <w:r w:rsidRPr="00C13EF8">
              <w:rPr>
                <w:rFonts w:ascii="DB Office" w:eastAsia="Times New Roman" w:hAnsi="DB Office" w:cs="Times New Roman"/>
                <w:color w:val="373D3F"/>
                <w:sz w:val="24"/>
                <w:szCs w:val="24"/>
              </w:rPr>
              <w:t xml:space="preserve"> risk of higher costs</w:t>
            </w:r>
            <w:r>
              <w:rPr>
                <w:rFonts w:ascii="DB Office" w:eastAsia="Times New Roman" w:hAnsi="DB Office" w:cs="Times New Roman"/>
                <w:color w:val="373D3F"/>
                <w:sz w:val="24"/>
                <w:szCs w:val="24"/>
              </w:rPr>
              <w:t xml:space="preserve"> is any of them</w:t>
            </w:r>
            <w:r w:rsidRPr="00C13EF8">
              <w:rPr>
                <w:rFonts w:ascii="DB Office" w:eastAsia="Times New Roman" w:hAnsi="DB Office" w:cs="Times New Roman"/>
                <w:color w:val="373D3F"/>
                <w:sz w:val="24"/>
                <w:szCs w:val="24"/>
              </w:rPr>
              <w:t xml:space="preserve"> </w:t>
            </w:r>
            <w:r>
              <w:rPr>
                <w:rFonts w:ascii="DB Office" w:eastAsia="Times New Roman" w:hAnsi="DB Office" w:cs="Times New Roman"/>
                <w:color w:val="373D3F"/>
                <w:sz w:val="24"/>
                <w:szCs w:val="24"/>
              </w:rPr>
              <w:t xml:space="preserve">especially </w:t>
            </w:r>
            <w:r w:rsidRPr="00C13EF8">
              <w:rPr>
                <w:rFonts w:ascii="DB Office" w:eastAsia="Times New Roman" w:hAnsi="DB Office" w:cs="Times New Roman"/>
                <w:color w:val="373D3F"/>
                <w:sz w:val="24"/>
                <w:szCs w:val="24"/>
              </w:rPr>
              <w:t>inflation</w:t>
            </w:r>
            <w:r>
              <w:rPr>
                <w:rFonts w:ascii="DB Office" w:eastAsia="Times New Roman" w:hAnsi="DB Office" w:cs="Times New Roman"/>
                <w:color w:val="373D3F"/>
                <w:sz w:val="24"/>
                <w:szCs w:val="24"/>
              </w:rPr>
              <w:t xml:space="preserve"> as the embargo has ramped up the prices of construction materials</w:t>
            </w:r>
            <w:r w:rsidRPr="00C13EF8">
              <w:rPr>
                <w:rFonts w:ascii="DB Office" w:eastAsia="Times New Roman" w:hAnsi="DB Office" w:cs="Times New Roman"/>
                <w:color w:val="373D3F"/>
                <w:sz w:val="24"/>
                <w:szCs w:val="24"/>
              </w:rPr>
              <w:t>, and the contract price is</w:t>
            </w:r>
            <w:r>
              <w:rPr>
                <w:rFonts w:ascii="DB Office" w:eastAsia="Times New Roman" w:hAnsi="DB Office" w:cs="Times New Roman"/>
                <w:color w:val="373D3F"/>
                <w:sz w:val="24"/>
                <w:szCs w:val="24"/>
              </w:rPr>
              <w:t xml:space="preserve"> normally</w:t>
            </w:r>
            <w:r w:rsidRPr="00C13EF8">
              <w:rPr>
                <w:rFonts w:ascii="DB Office" w:eastAsia="Times New Roman" w:hAnsi="DB Office" w:cs="Times New Roman"/>
                <w:color w:val="373D3F"/>
                <w:sz w:val="24"/>
                <w:szCs w:val="24"/>
              </w:rPr>
              <w:t xml:space="preserve"> adjusted based on an inflation index. The volatility of certain commodities can also be accounted for in a price adjustment contract. For example, if the price of oil significantly affects the costs of the project, the client </w:t>
            </w:r>
            <w:r>
              <w:rPr>
                <w:rFonts w:ascii="DB Office" w:eastAsia="Times New Roman" w:hAnsi="DB Office" w:cs="Times New Roman"/>
                <w:color w:val="373D3F"/>
                <w:sz w:val="24"/>
                <w:szCs w:val="24"/>
              </w:rPr>
              <w:t>has to</w:t>
            </w:r>
            <w:r w:rsidRPr="00C13EF8">
              <w:rPr>
                <w:rFonts w:ascii="DB Office" w:eastAsia="Times New Roman" w:hAnsi="DB Office" w:cs="Times New Roman"/>
                <w:color w:val="373D3F"/>
                <w:sz w:val="24"/>
                <w:szCs w:val="24"/>
              </w:rPr>
              <w:t xml:space="preserve"> accept the oil price volatility risk and include a provision in the contract that would allow the contract price adjustment based on a change in the price of oil</w:t>
            </w:r>
            <w:r>
              <w:rPr>
                <w:rFonts w:ascii="DB Office" w:eastAsia="Times New Roman" w:hAnsi="DB Office" w:cs="Times New Roman"/>
                <w:color w:val="373D3F"/>
                <w:sz w:val="24"/>
                <w:szCs w:val="24"/>
              </w:rPr>
              <w:t xml:space="preserve"> or such things as the embargo</w:t>
            </w:r>
            <w:r w:rsidRPr="00C13EF8">
              <w:rPr>
                <w:rFonts w:ascii="DB Office" w:eastAsia="Times New Roman" w:hAnsi="DB Office" w:cs="Times New Roman"/>
                <w:color w:val="373D3F"/>
                <w:sz w:val="24"/>
                <w:szCs w:val="24"/>
              </w:rPr>
              <w:t>.</w:t>
            </w:r>
          </w:p>
          <w:p w:rsidR="00DA3034" w:rsidRPr="00C13EF8" w:rsidRDefault="00DA3034" w:rsidP="00DA3034">
            <w:pPr>
              <w:jc w:val="both"/>
              <w:rPr>
                <w:rFonts w:ascii="DB Office" w:eastAsia="Times New Roman" w:hAnsi="DB Office" w:cs="Times New Roman"/>
                <w:b/>
                <w:bCs/>
                <w:color w:val="373D3F"/>
                <w:sz w:val="24"/>
                <w:szCs w:val="24"/>
              </w:rPr>
            </w:pPr>
            <w:r w:rsidRPr="00C13EF8">
              <w:rPr>
                <w:rFonts w:ascii="DB Office" w:eastAsia="Times New Roman" w:hAnsi="DB Office" w:cs="Times New Roman"/>
                <w:b/>
                <w:bCs/>
                <w:color w:val="373D3F"/>
                <w:sz w:val="24"/>
                <w:szCs w:val="24"/>
              </w:rPr>
              <w:t>Fixed Price with Incentive Fee Contract</w:t>
            </w:r>
          </w:p>
          <w:p w:rsidR="00DA3034" w:rsidRPr="00C13EF8" w:rsidRDefault="00DA3034" w:rsidP="00DA3034">
            <w:pPr>
              <w:jc w:val="both"/>
              <w:rPr>
                <w:rFonts w:ascii="DB Office" w:eastAsia="Times New Roman" w:hAnsi="DB Office" w:cs="Times New Roman"/>
                <w:color w:val="373D3F"/>
                <w:sz w:val="24"/>
                <w:szCs w:val="24"/>
              </w:rPr>
            </w:pPr>
            <w:r>
              <w:rPr>
                <w:rFonts w:ascii="DB Office" w:eastAsia="Times New Roman" w:hAnsi="DB Office" w:cs="Times New Roman"/>
                <w:color w:val="373D3F"/>
                <w:sz w:val="24"/>
                <w:szCs w:val="24"/>
              </w:rPr>
              <w:t>Having a f</w:t>
            </w:r>
            <w:r w:rsidRPr="00C13EF8">
              <w:rPr>
                <w:rFonts w:ascii="DB Office" w:eastAsia="Times New Roman" w:hAnsi="DB Office" w:cs="Times New Roman"/>
                <w:color w:val="373D3F"/>
                <w:sz w:val="24"/>
                <w:szCs w:val="24"/>
              </w:rPr>
              <w:t xml:space="preserve">ixed price with incentive fee is </w:t>
            </w:r>
            <w:r>
              <w:rPr>
                <w:rFonts w:ascii="DB Office" w:eastAsia="Times New Roman" w:hAnsi="DB Office" w:cs="Times New Roman"/>
                <w:color w:val="373D3F"/>
                <w:sz w:val="24"/>
                <w:szCs w:val="24"/>
              </w:rPr>
              <w:t xml:space="preserve">the </w:t>
            </w:r>
            <w:r w:rsidRPr="00C13EF8">
              <w:rPr>
                <w:rFonts w:ascii="DB Office" w:eastAsia="Times New Roman" w:hAnsi="DB Office" w:cs="Times New Roman"/>
                <w:color w:val="373D3F"/>
                <w:sz w:val="24"/>
                <w:szCs w:val="24"/>
              </w:rPr>
              <w:t>type</w:t>
            </w:r>
            <w:r>
              <w:rPr>
                <w:rFonts w:ascii="DB Office" w:eastAsia="Times New Roman" w:hAnsi="DB Office" w:cs="Times New Roman"/>
                <w:color w:val="373D3F"/>
                <w:sz w:val="24"/>
                <w:szCs w:val="24"/>
              </w:rPr>
              <w:t xml:space="preserve"> </w:t>
            </w:r>
            <w:r w:rsidRPr="00C13EF8">
              <w:rPr>
                <w:rFonts w:ascii="DB Office" w:eastAsia="Times New Roman" w:hAnsi="DB Office" w:cs="Times New Roman"/>
                <w:color w:val="373D3F"/>
                <w:sz w:val="24"/>
                <w:szCs w:val="24"/>
              </w:rPr>
              <w:t xml:space="preserve">that provides an incentive for </w:t>
            </w:r>
            <w:r>
              <w:rPr>
                <w:rFonts w:ascii="DB Office" w:eastAsia="Times New Roman" w:hAnsi="DB Office" w:cs="Times New Roman"/>
                <w:color w:val="373D3F"/>
                <w:sz w:val="24"/>
                <w:szCs w:val="24"/>
              </w:rPr>
              <w:t xml:space="preserve">the performance </w:t>
            </w:r>
            <w:r w:rsidRPr="00C13EF8">
              <w:rPr>
                <w:rFonts w:ascii="DB Office" w:eastAsia="Times New Roman" w:hAnsi="DB Office" w:cs="Times New Roman"/>
                <w:color w:val="373D3F"/>
                <w:sz w:val="24"/>
                <w:szCs w:val="24"/>
              </w:rPr>
              <w:t xml:space="preserve">on the project </w:t>
            </w:r>
            <w:r>
              <w:rPr>
                <w:rFonts w:ascii="DB Office" w:eastAsia="Times New Roman" w:hAnsi="DB Office" w:cs="Times New Roman"/>
                <w:color w:val="373D3F"/>
                <w:sz w:val="24"/>
                <w:szCs w:val="24"/>
              </w:rPr>
              <w:t xml:space="preserve">it </w:t>
            </w:r>
            <w:r w:rsidRPr="00C13EF8">
              <w:rPr>
                <w:rFonts w:ascii="DB Office" w:eastAsia="Times New Roman" w:hAnsi="DB Office" w:cs="Times New Roman"/>
                <w:color w:val="373D3F"/>
                <w:sz w:val="24"/>
                <w:szCs w:val="24"/>
              </w:rPr>
              <w:t>establishe</w:t>
            </w:r>
            <w:r>
              <w:rPr>
                <w:rFonts w:ascii="DB Office" w:eastAsia="Times New Roman" w:hAnsi="DB Office" w:cs="Times New Roman"/>
                <w:color w:val="373D3F"/>
                <w:sz w:val="24"/>
                <w:szCs w:val="24"/>
              </w:rPr>
              <w:t>s a</w:t>
            </w:r>
            <w:r w:rsidRPr="00C13EF8">
              <w:rPr>
                <w:rFonts w:ascii="DB Office" w:eastAsia="Times New Roman" w:hAnsi="DB Office" w:cs="Times New Roman"/>
                <w:color w:val="373D3F"/>
                <w:sz w:val="24"/>
                <w:szCs w:val="24"/>
              </w:rPr>
              <w:t xml:space="preserve"> baseline in the contract. The contract </w:t>
            </w:r>
            <w:r w:rsidRPr="00C13EF8">
              <w:rPr>
                <w:rFonts w:ascii="DB Office" w:eastAsia="Times New Roman" w:hAnsi="DB Office" w:cs="Times New Roman"/>
                <w:color w:val="373D3F"/>
                <w:sz w:val="24"/>
                <w:szCs w:val="24"/>
              </w:rPr>
              <w:lastRenderedPageBreak/>
              <w:t>might include an incentive for completing the work on an important milestone for the project. Often contracts have a penalty clause</w:t>
            </w:r>
            <w:r>
              <w:rPr>
                <w:rFonts w:ascii="DB Office" w:eastAsia="Times New Roman" w:hAnsi="DB Office" w:cs="Times New Roman"/>
                <w:color w:val="373D3F"/>
                <w:sz w:val="24"/>
                <w:szCs w:val="24"/>
              </w:rPr>
              <w:t xml:space="preserve"> or KPI’s so</w:t>
            </w:r>
            <w:r w:rsidRPr="00C13EF8">
              <w:rPr>
                <w:rFonts w:ascii="DB Office" w:eastAsia="Times New Roman" w:hAnsi="DB Office" w:cs="Times New Roman"/>
                <w:color w:val="373D3F"/>
                <w:sz w:val="24"/>
                <w:szCs w:val="24"/>
              </w:rPr>
              <w:t xml:space="preserve"> if the work is not performed according to the contract. For example, if the new </w:t>
            </w:r>
            <w:r>
              <w:rPr>
                <w:rFonts w:ascii="DB Office" w:eastAsia="Times New Roman" w:hAnsi="DB Office" w:cs="Times New Roman"/>
                <w:color w:val="373D3F"/>
                <w:sz w:val="24"/>
                <w:szCs w:val="24"/>
              </w:rPr>
              <w:t>building or station</w:t>
            </w:r>
            <w:r w:rsidRPr="00C13EF8">
              <w:rPr>
                <w:rFonts w:ascii="DB Office" w:eastAsia="Times New Roman" w:hAnsi="DB Office" w:cs="Times New Roman"/>
                <w:color w:val="373D3F"/>
                <w:sz w:val="24"/>
                <w:szCs w:val="24"/>
              </w:rPr>
              <w:t xml:space="preserve"> is not completed </w:t>
            </w:r>
            <w:r>
              <w:rPr>
                <w:rFonts w:ascii="DB Office" w:eastAsia="Times New Roman" w:hAnsi="DB Office" w:cs="Times New Roman"/>
                <w:color w:val="373D3F"/>
                <w:sz w:val="24"/>
                <w:szCs w:val="24"/>
              </w:rPr>
              <w:t>on</w:t>
            </w:r>
            <w:r w:rsidRPr="00C13EF8">
              <w:rPr>
                <w:rFonts w:ascii="DB Office" w:eastAsia="Times New Roman" w:hAnsi="DB Office" w:cs="Times New Roman"/>
                <w:color w:val="373D3F"/>
                <w:sz w:val="24"/>
                <w:szCs w:val="24"/>
              </w:rPr>
              <w:t xml:space="preserve"> time to support the start-up of a new plant, the contract might </w:t>
            </w:r>
            <w:proofErr w:type="spellStart"/>
            <w:r w:rsidRPr="00C13EF8">
              <w:rPr>
                <w:rFonts w:ascii="DB Office" w:eastAsia="Times New Roman" w:hAnsi="DB Office" w:cs="Times New Roman"/>
                <w:color w:val="373D3F"/>
                <w:sz w:val="24"/>
                <w:szCs w:val="24"/>
              </w:rPr>
              <w:t>penali</w:t>
            </w:r>
            <w:r>
              <w:rPr>
                <w:rFonts w:ascii="DB Office" w:eastAsia="Times New Roman" w:hAnsi="DB Office" w:cs="Times New Roman"/>
                <w:color w:val="373D3F"/>
                <w:sz w:val="24"/>
                <w:szCs w:val="24"/>
              </w:rPr>
              <w:t>s</w:t>
            </w:r>
            <w:r w:rsidRPr="00C13EF8">
              <w:rPr>
                <w:rFonts w:ascii="DB Office" w:eastAsia="Times New Roman" w:hAnsi="DB Office" w:cs="Times New Roman"/>
                <w:color w:val="373D3F"/>
                <w:sz w:val="24"/>
                <w:szCs w:val="24"/>
              </w:rPr>
              <w:t>e</w:t>
            </w:r>
            <w:proofErr w:type="spellEnd"/>
            <w:r w:rsidRPr="00C13EF8">
              <w:rPr>
                <w:rFonts w:ascii="DB Office" w:eastAsia="Times New Roman" w:hAnsi="DB Office" w:cs="Times New Roman"/>
                <w:color w:val="373D3F"/>
                <w:sz w:val="24"/>
                <w:szCs w:val="24"/>
              </w:rPr>
              <w:t xml:space="preserve"> the </w:t>
            </w:r>
            <w:r>
              <w:rPr>
                <w:rFonts w:ascii="DB Office" w:eastAsia="Times New Roman" w:hAnsi="DB Office" w:cs="Times New Roman"/>
                <w:color w:val="373D3F"/>
                <w:sz w:val="24"/>
                <w:szCs w:val="24"/>
              </w:rPr>
              <w:t xml:space="preserve">contractor </w:t>
            </w:r>
            <w:r w:rsidRPr="00C13EF8">
              <w:rPr>
                <w:rFonts w:ascii="DB Office" w:eastAsia="Times New Roman" w:hAnsi="DB Office" w:cs="Times New Roman"/>
                <w:color w:val="373D3F"/>
                <w:sz w:val="24"/>
                <w:szCs w:val="24"/>
              </w:rPr>
              <w:t xml:space="preserve">a daily amount of money for every day the </w:t>
            </w:r>
            <w:r>
              <w:rPr>
                <w:rFonts w:ascii="DB Office" w:eastAsia="Times New Roman" w:hAnsi="DB Office" w:cs="Times New Roman"/>
                <w:color w:val="373D3F"/>
                <w:sz w:val="24"/>
                <w:szCs w:val="24"/>
              </w:rPr>
              <w:t>construction work is</w:t>
            </w:r>
            <w:r w:rsidRPr="00C13EF8">
              <w:rPr>
                <w:rFonts w:ascii="DB Office" w:eastAsia="Times New Roman" w:hAnsi="DB Office" w:cs="Times New Roman"/>
                <w:color w:val="373D3F"/>
                <w:sz w:val="24"/>
                <w:szCs w:val="24"/>
              </w:rPr>
              <w:t xml:space="preserve"> late. This type of penalty is often used when the </w:t>
            </w:r>
            <w:r>
              <w:rPr>
                <w:rFonts w:ascii="DB Office" w:eastAsia="Times New Roman" w:hAnsi="DB Office" w:cs="Times New Roman"/>
                <w:color w:val="373D3F"/>
                <w:sz w:val="24"/>
                <w:szCs w:val="24"/>
              </w:rPr>
              <w:t>opening of a station</w:t>
            </w:r>
            <w:r w:rsidRPr="00C13EF8">
              <w:rPr>
                <w:rFonts w:ascii="DB Office" w:eastAsia="Times New Roman" w:hAnsi="DB Office" w:cs="Times New Roman"/>
                <w:color w:val="373D3F"/>
                <w:sz w:val="24"/>
                <w:szCs w:val="24"/>
              </w:rPr>
              <w:t xml:space="preserve"> is critical to the project and the delay will cost the project significant money.</w:t>
            </w:r>
          </w:p>
          <w:p w:rsidR="00DA3034" w:rsidRPr="002E4730" w:rsidRDefault="00DA3034" w:rsidP="00DA3034">
            <w:pPr>
              <w:rPr>
                <w:rFonts w:ascii="DB Office" w:hAnsi="DB Office"/>
                <w:sz w:val="24"/>
                <w:szCs w:val="24"/>
              </w:rPr>
            </w:pPr>
          </w:p>
          <w:p w:rsidR="00DA3034" w:rsidRPr="002E4730" w:rsidRDefault="00DA3034" w:rsidP="00DA3034">
            <w:pPr>
              <w:rPr>
                <w:rFonts w:ascii="DB Office" w:hAnsi="DB Office"/>
                <w:sz w:val="24"/>
                <w:szCs w:val="24"/>
              </w:rPr>
            </w:pPr>
          </w:p>
          <w:p w:rsidR="00DA3034" w:rsidRPr="002E4730" w:rsidRDefault="00DA3034" w:rsidP="00DA3034">
            <w:pPr>
              <w:rPr>
                <w:rFonts w:ascii="DB Office" w:hAnsi="DB Office"/>
                <w:sz w:val="24"/>
                <w:szCs w:val="24"/>
              </w:rPr>
            </w:pPr>
          </w:p>
          <w:p w:rsidR="00DA3034" w:rsidRPr="002E4730" w:rsidRDefault="00DA3034" w:rsidP="00DA3034">
            <w:pPr>
              <w:rPr>
                <w:rFonts w:ascii="DB Office" w:hAnsi="DB Office"/>
                <w:sz w:val="24"/>
                <w:szCs w:val="24"/>
              </w:rPr>
            </w:pPr>
          </w:p>
          <w:p w:rsidR="00DA3034" w:rsidRPr="006025F8" w:rsidRDefault="00DA3034" w:rsidP="00DA3034">
            <w:pPr>
              <w:pStyle w:val="ListParagraph"/>
              <w:numPr>
                <w:ilvl w:val="0"/>
                <w:numId w:val="14"/>
              </w:numPr>
              <w:ind w:left="426"/>
              <w:rPr>
                <w:rFonts w:ascii="DB Office" w:hAnsi="DB Office"/>
              </w:rPr>
            </w:pPr>
            <w:r w:rsidRPr="002E4730">
              <w:rPr>
                <w:rFonts w:ascii="DB Office" w:hAnsi="DB Office" w:cs="Calibri"/>
                <w:color w:val="000000"/>
                <w:sz w:val="24"/>
                <w:szCs w:val="24"/>
              </w:rPr>
              <w:t>W</w:t>
            </w:r>
            <w:r w:rsidRPr="00313356">
              <w:rPr>
                <w:rFonts w:ascii="DB Office" w:hAnsi="DB Office" w:cs="Calibri"/>
                <w:color w:val="000000"/>
                <w:spacing w:val="1"/>
                <w:sz w:val="24"/>
                <w:szCs w:val="24"/>
              </w:rPr>
              <w:t>h</w:t>
            </w:r>
            <w:r w:rsidRPr="00313356">
              <w:rPr>
                <w:rFonts w:ascii="DB Office" w:hAnsi="DB Office" w:cs="Calibri"/>
                <w:color w:val="000000"/>
                <w:sz w:val="24"/>
                <w:szCs w:val="24"/>
              </w:rPr>
              <w:t>at are</w:t>
            </w:r>
            <w:r w:rsidRPr="00313356">
              <w:rPr>
                <w:rFonts w:ascii="DB Office" w:hAnsi="DB Office" w:cs="Calibri"/>
                <w:color w:val="000000"/>
                <w:spacing w:val="2"/>
                <w:sz w:val="24"/>
                <w:szCs w:val="24"/>
              </w:rPr>
              <w:t xml:space="preserve"> </w:t>
            </w:r>
            <w:r w:rsidRPr="00313356">
              <w:rPr>
                <w:rFonts w:ascii="DB Office" w:hAnsi="DB Office" w:cs="Calibri"/>
                <w:color w:val="000000"/>
                <w:spacing w:val="-2"/>
                <w:sz w:val="24"/>
                <w:szCs w:val="24"/>
              </w:rPr>
              <w:t>i</w:t>
            </w:r>
            <w:r w:rsidRPr="00313356">
              <w:rPr>
                <w:rFonts w:ascii="DB Office" w:hAnsi="DB Office" w:cs="Calibri"/>
                <w:color w:val="000000"/>
                <w:spacing w:val="1"/>
                <w:sz w:val="24"/>
                <w:szCs w:val="24"/>
              </w:rPr>
              <w:t>n</w:t>
            </w:r>
            <w:r w:rsidRPr="00313356">
              <w:rPr>
                <w:rFonts w:ascii="DB Office" w:hAnsi="DB Office" w:cs="Calibri"/>
                <w:color w:val="000000"/>
                <w:sz w:val="24"/>
                <w:szCs w:val="24"/>
              </w:rPr>
              <w:t>s</w:t>
            </w:r>
            <w:r w:rsidRPr="00313356">
              <w:rPr>
                <w:rFonts w:ascii="DB Office" w:hAnsi="DB Office" w:cs="Calibri"/>
                <w:color w:val="000000"/>
                <w:spacing w:val="1"/>
                <w:sz w:val="24"/>
                <w:szCs w:val="24"/>
              </w:rPr>
              <w:t>u</w:t>
            </w:r>
            <w:r w:rsidRPr="00313356">
              <w:rPr>
                <w:rFonts w:ascii="DB Office" w:hAnsi="DB Office" w:cs="Calibri"/>
                <w:color w:val="000000"/>
                <w:sz w:val="24"/>
                <w:szCs w:val="24"/>
              </w:rPr>
              <w:t>r</w:t>
            </w:r>
            <w:r w:rsidRPr="00313356">
              <w:rPr>
                <w:rFonts w:ascii="DB Office" w:hAnsi="DB Office" w:cs="Calibri"/>
                <w:color w:val="000000"/>
                <w:spacing w:val="-2"/>
                <w:sz w:val="24"/>
                <w:szCs w:val="24"/>
              </w:rPr>
              <w:t>a</w:t>
            </w:r>
            <w:r w:rsidRPr="00313356">
              <w:rPr>
                <w:rFonts w:ascii="DB Office" w:hAnsi="DB Office" w:cs="Calibri"/>
                <w:color w:val="000000"/>
                <w:spacing w:val="1"/>
                <w:sz w:val="24"/>
                <w:szCs w:val="24"/>
              </w:rPr>
              <w:t>n</w:t>
            </w:r>
            <w:r w:rsidRPr="00313356">
              <w:rPr>
                <w:rFonts w:ascii="DB Office" w:hAnsi="DB Office" w:cs="Calibri"/>
                <w:color w:val="000000"/>
                <w:spacing w:val="-1"/>
                <w:sz w:val="24"/>
                <w:szCs w:val="24"/>
              </w:rPr>
              <w:t>c</w:t>
            </w:r>
            <w:r w:rsidRPr="00313356">
              <w:rPr>
                <w:rFonts w:ascii="DB Office" w:hAnsi="DB Office" w:cs="Calibri"/>
                <w:color w:val="000000"/>
                <w:sz w:val="24"/>
                <w:szCs w:val="24"/>
              </w:rPr>
              <w:t>e</w:t>
            </w:r>
            <w:r w:rsidRPr="00313356">
              <w:rPr>
                <w:rFonts w:ascii="DB Office" w:hAnsi="DB Office" w:cs="Calibri"/>
                <w:color w:val="000000"/>
                <w:spacing w:val="1"/>
                <w:sz w:val="24"/>
                <w:szCs w:val="24"/>
              </w:rPr>
              <w:t xml:space="preserve"> </w:t>
            </w:r>
            <w:r w:rsidRPr="00313356">
              <w:rPr>
                <w:rFonts w:ascii="DB Office" w:hAnsi="DB Office" w:cs="Calibri"/>
                <w:color w:val="000000"/>
                <w:spacing w:val="-1"/>
                <w:sz w:val="24"/>
                <w:szCs w:val="24"/>
              </w:rPr>
              <w:t>c</w:t>
            </w:r>
            <w:r w:rsidRPr="00313356">
              <w:rPr>
                <w:rFonts w:ascii="DB Office" w:hAnsi="DB Office" w:cs="Calibri"/>
                <w:color w:val="000000"/>
                <w:spacing w:val="-2"/>
                <w:sz w:val="24"/>
                <w:szCs w:val="24"/>
              </w:rPr>
              <w:t>o</w:t>
            </w:r>
            <w:r w:rsidRPr="00313356">
              <w:rPr>
                <w:rFonts w:ascii="DB Office" w:hAnsi="DB Office" w:cs="Calibri"/>
                <w:color w:val="000000"/>
                <w:spacing w:val="1"/>
                <w:sz w:val="24"/>
                <w:szCs w:val="24"/>
              </w:rPr>
              <w:t>n</w:t>
            </w:r>
            <w:r w:rsidRPr="00313356">
              <w:rPr>
                <w:rFonts w:ascii="DB Office" w:hAnsi="DB Office" w:cs="Calibri"/>
                <w:color w:val="000000"/>
                <w:spacing w:val="-1"/>
                <w:sz w:val="24"/>
                <w:szCs w:val="24"/>
              </w:rPr>
              <w:t>t</w:t>
            </w:r>
            <w:r w:rsidRPr="00313356">
              <w:rPr>
                <w:rFonts w:ascii="DB Office" w:hAnsi="DB Office" w:cs="Calibri"/>
                <w:color w:val="000000"/>
                <w:sz w:val="24"/>
                <w:szCs w:val="24"/>
              </w:rPr>
              <w:t>rac</w:t>
            </w:r>
            <w:r w:rsidRPr="00313356">
              <w:rPr>
                <w:rFonts w:ascii="DB Office" w:hAnsi="DB Office" w:cs="Calibri"/>
                <w:color w:val="000000"/>
                <w:spacing w:val="1"/>
                <w:sz w:val="24"/>
                <w:szCs w:val="24"/>
              </w:rPr>
              <w:t>t</w:t>
            </w:r>
            <w:r w:rsidRPr="00313356">
              <w:rPr>
                <w:rFonts w:ascii="DB Office" w:hAnsi="DB Office" w:cs="Calibri"/>
                <w:color w:val="000000"/>
                <w:sz w:val="24"/>
                <w:szCs w:val="24"/>
              </w:rPr>
              <w:t>s?</w:t>
            </w:r>
          </w:p>
          <w:p w:rsidR="00DA3034" w:rsidRPr="00B25904" w:rsidRDefault="00DA3034" w:rsidP="00DA3034">
            <w:pPr>
              <w:widowControl w:val="0"/>
              <w:autoSpaceDE w:val="0"/>
              <w:autoSpaceDN w:val="0"/>
              <w:adjustRightInd w:val="0"/>
              <w:spacing w:line="245" w:lineRule="auto"/>
              <w:ind w:right="77"/>
              <w:jc w:val="both"/>
              <w:rPr>
                <w:rFonts w:ascii="DB Office" w:hAnsi="DB Office" w:cs="Bookman Old Style"/>
                <w:color w:val="000000"/>
                <w:sz w:val="24"/>
                <w:szCs w:val="24"/>
              </w:rPr>
            </w:pPr>
            <w:r w:rsidRPr="00B25904">
              <w:rPr>
                <w:rFonts w:ascii="DB Office" w:hAnsi="DB Office" w:cs="Bookman Old Style"/>
                <w:color w:val="221F1F"/>
                <w:sz w:val="24"/>
                <w:szCs w:val="24"/>
              </w:rPr>
              <w:t>The fundamental principle of Insurance is mathematical; its application</w:t>
            </w:r>
            <w:r w:rsidRPr="00B25904">
              <w:rPr>
                <w:rFonts w:ascii="DB Office" w:hAnsi="DB Office" w:cs="Bookman Old Style"/>
                <w:color w:val="221F1F"/>
                <w:spacing w:val="-1"/>
                <w:sz w:val="24"/>
                <w:szCs w:val="24"/>
              </w:rPr>
              <w:t xml:space="preserve"> </w:t>
            </w:r>
            <w:r w:rsidRPr="00B25904">
              <w:rPr>
                <w:rFonts w:ascii="DB Office" w:hAnsi="DB Office" w:cs="Bookman Old Style"/>
                <w:color w:val="221F1F"/>
                <w:sz w:val="24"/>
                <w:szCs w:val="24"/>
              </w:rPr>
              <w:t>is</w:t>
            </w:r>
            <w:r w:rsidRPr="00B25904">
              <w:rPr>
                <w:rFonts w:ascii="DB Office" w:hAnsi="DB Office" w:cs="Bookman Old Style"/>
                <w:color w:val="221F1F"/>
                <w:spacing w:val="-1"/>
                <w:sz w:val="24"/>
                <w:szCs w:val="24"/>
              </w:rPr>
              <w:t xml:space="preserve"> </w:t>
            </w:r>
            <w:r w:rsidRPr="00B25904">
              <w:rPr>
                <w:rFonts w:ascii="DB Office" w:hAnsi="DB Office" w:cs="Bookman Old Style"/>
                <w:color w:val="221F1F"/>
                <w:sz w:val="24"/>
                <w:szCs w:val="24"/>
              </w:rPr>
              <w:t>financial; and</w:t>
            </w:r>
            <w:r w:rsidRPr="00B25904">
              <w:rPr>
                <w:rFonts w:ascii="DB Office" w:hAnsi="DB Office" w:cs="Bookman Old Style"/>
                <w:color w:val="221F1F"/>
                <w:spacing w:val="-1"/>
                <w:sz w:val="24"/>
                <w:szCs w:val="24"/>
              </w:rPr>
              <w:t xml:space="preserve"> </w:t>
            </w:r>
            <w:r w:rsidRPr="00B25904">
              <w:rPr>
                <w:rFonts w:ascii="DB Office" w:hAnsi="DB Office" w:cs="Bookman Old Style"/>
                <w:color w:val="221F1F"/>
                <w:sz w:val="24"/>
                <w:szCs w:val="24"/>
              </w:rPr>
              <w:t>its</w:t>
            </w:r>
            <w:r w:rsidRPr="00B25904">
              <w:rPr>
                <w:rFonts w:ascii="DB Office" w:hAnsi="DB Office" w:cs="Bookman Old Style"/>
                <w:color w:val="221F1F"/>
                <w:spacing w:val="-1"/>
                <w:sz w:val="24"/>
                <w:szCs w:val="24"/>
              </w:rPr>
              <w:t xml:space="preserve"> </w:t>
            </w:r>
            <w:r w:rsidRPr="00B25904">
              <w:rPr>
                <w:rFonts w:ascii="DB Office" w:hAnsi="DB Office" w:cs="Bookman Old Style"/>
                <w:color w:val="221F1F"/>
                <w:sz w:val="24"/>
                <w:szCs w:val="24"/>
              </w:rPr>
              <w:t>interpretation</w:t>
            </w:r>
            <w:r w:rsidRPr="00B25904">
              <w:rPr>
                <w:rFonts w:ascii="DB Office" w:hAnsi="DB Office" w:cs="Bookman Old Style"/>
                <w:color w:val="221F1F"/>
                <w:spacing w:val="-1"/>
                <w:sz w:val="24"/>
                <w:szCs w:val="24"/>
              </w:rPr>
              <w:t xml:space="preserve"> </w:t>
            </w:r>
            <w:r w:rsidRPr="00B25904">
              <w:rPr>
                <w:rFonts w:ascii="DB Office" w:hAnsi="DB Office" w:cs="Bookman Old Style"/>
                <w:color w:val="221F1F"/>
                <w:sz w:val="24"/>
                <w:szCs w:val="24"/>
              </w:rPr>
              <w:t>is</w:t>
            </w:r>
            <w:r w:rsidRPr="00B25904">
              <w:rPr>
                <w:rFonts w:ascii="DB Office" w:hAnsi="DB Office" w:cs="Bookman Old Style"/>
                <w:color w:val="221F1F"/>
                <w:spacing w:val="-1"/>
                <w:sz w:val="24"/>
                <w:szCs w:val="24"/>
              </w:rPr>
              <w:t xml:space="preserve"> </w:t>
            </w:r>
            <w:r w:rsidRPr="00B25904">
              <w:rPr>
                <w:rFonts w:ascii="DB Office" w:hAnsi="DB Office" w:cs="Bookman Old Style"/>
                <w:color w:val="221F1F"/>
                <w:sz w:val="24"/>
                <w:szCs w:val="24"/>
              </w:rPr>
              <w:t>legal. For</w:t>
            </w:r>
            <w:r w:rsidRPr="00B25904">
              <w:rPr>
                <w:rFonts w:ascii="DB Office" w:hAnsi="DB Office" w:cs="Bookman Old Style"/>
                <w:color w:val="221F1F"/>
                <w:spacing w:val="-1"/>
                <w:sz w:val="24"/>
                <w:szCs w:val="24"/>
              </w:rPr>
              <w:t xml:space="preserve"> </w:t>
            </w:r>
            <w:r w:rsidRPr="00B25904">
              <w:rPr>
                <w:rFonts w:ascii="DB Office" w:hAnsi="DB Office" w:cs="Bookman Old Style"/>
                <w:color w:val="221F1F"/>
                <w:sz w:val="24"/>
                <w:szCs w:val="24"/>
              </w:rPr>
              <w:t>the layman to understand the Insurance principle he should be an actuary (who design and price the insurance products); to understand its</w:t>
            </w:r>
            <w:r w:rsidRPr="00B25904">
              <w:rPr>
                <w:rFonts w:ascii="DB Office" w:hAnsi="DB Office" w:cs="Bookman Old Style"/>
                <w:color w:val="221F1F"/>
                <w:spacing w:val="1"/>
                <w:sz w:val="24"/>
                <w:szCs w:val="24"/>
              </w:rPr>
              <w:t xml:space="preserve"> </w:t>
            </w:r>
            <w:r w:rsidRPr="00B25904">
              <w:rPr>
                <w:rFonts w:ascii="DB Office" w:hAnsi="DB Office" w:cs="Bookman Old Style"/>
                <w:color w:val="221F1F"/>
                <w:sz w:val="24"/>
                <w:szCs w:val="24"/>
              </w:rPr>
              <w:t>application</w:t>
            </w:r>
            <w:r w:rsidRPr="00B25904">
              <w:rPr>
                <w:rFonts w:ascii="DB Office" w:hAnsi="DB Office" w:cs="Bookman Old Style"/>
                <w:color w:val="221F1F"/>
                <w:spacing w:val="1"/>
                <w:sz w:val="24"/>
                <w:szCs w:val="24"/>
              </w:rPr>
              <w:t xml:space="preserve"> </w:t>
            </w:r>
            <w:r w:rsidRPr="00B25904">
              <w:rPr>
                <w:rFonts w:ascii="DB Office" w:hAnsi="DB Office" w:cs="Bookman Old Style"/>
                <w:color w:val="221F1F"/>
                <w:sz w:val="24"/>
                <w:szCs w:val="24"/>
              </w:rPr>
              <w:t>to</w:t>
            </w:r>
            <w:r w:rsidRPr="00B25904">
              <w:rPr>
                <w:rFonts w:ascii="DB Office" w:hAnsi="DB Office" w:cs="Bookman Old Style"/>
                <w:color w:val="221F1F"/>
                <w:spacing w:val="1"/>
                <w:sz w:val="24"/>
                <w:szCs w:val="24"/>
              </w:rPr>
              <w:t xml:space="preserve"> </w:t>
            </w:r>
            <w:r w:rsidRPr="00B25904">
              <w:rPr>
                <w:rFonts w:ascii="DB Office" w:hAnsi="DB Office" w:cs="Bookman Old Style"/>
                <w:color w:val="221F1F"/>
                <w:sz w:val="24"/>
                <w:szCs w:val="24"/>
              </w:rPr>
              <w:t>financial</w:t>
            </w:r>
            <w:r w:rsidRPr="00B25904">
              <w:rPr>
                <w:rFonts w:ascii="DB Office" w:hAnsi="DB Office" w:cs="Bookman Old Style"/>
                <w:color w:val="221F1F"/>
                <w:spacing w:val="1"/>
                <w:sz w:val="24"/>
                <w:szCs w:val="24"/>
              </w:rPr>
              <w:t xml:space="preserve"> </w:t>
            </w:r>
            <w:r w:rsidRPr="00B25904">
              <w:rPr>
                <w:rFonts w:ascii="DB Office" w:hAnsi="DB Office" w:cs="Bookman Old Style"/>
                <w:color w:val="221F1F"/>
                <w:sz w:val="24"/>
                <w:szCs w:val="24"/>
              </w:rPr>
              <w:t>problems,</w:t>
            </w:r>
            <w:r w:rsidRPr="00B25904">
              <w:rPr>
                <w:rFonts w:ascii="DB Office" w:hAnsi="DB Office" w:cs="Bookman Old Style"/>
                <w:color w:val="221F1F"/>
                <w:spacing w:val="1"/>
                <w:sz w:val="24"/>
                <w:szCs w:val="24"/>
              </w:rPr>
              <w:t xml:space="preserve"> </w:t>
            </w:r>
            <w:r w:rsidRPr="00B25904">
              <w:rPr>
                <w:rFonts w:ascii="DB Office" w:hAnsi="DB Office" w:cs="Bookman Old Style"/>
                <w:color w:val="221F1F"/>
                <w:sz w:val="24"/>
                <w:szCs w:val="24"/>
              </w:rPr>
              <w:t>he need not be a financial; and to understand its legal concepts, he need not</w:t>
            </w:r>
            <w:r w:rsidRPr="00B25904">
              <w:rPr>
                <w:rFonts w:ascii="DB Office" w:hAnsi="DB Office" w:cs="Bookman Old Style"/>
                <w:color w:val="221F1F"/>
                <w:spacing w:val="-18"/>
                <w:sz w:val="24"/>
                <w:szCs w:val="24"/>
              </w:rPr>
              <w:t xml:space="preserve"> </w:t>
            </w:r>
            <w:r w:rsidRPr="00B25904">
              <w:rPr>
                <w:rFonts w:ascii="DB Office" w:hAnsi="DB Office" w:cs="Bookman Old Style"/>
                <w:color w:val="221F1F"/>
                <w:sz w:val="24"/>
                <w:szCs w:val="24"/>
              </w:rPr>
              <w:t>be</w:t>
            </w:r>
            <w:r w:rsidRPr="00B25904">
              <w:rPr>
                <w:rFonts w:ascii="DB Office" w:hAnsi="DB Office" w:cs="Bookman Old Style"/>
                <w:color w:val="221F1F"/>
                <w:spacing w:val="-18"/>
                <w:sz w:val="24"/>
                <w:szCs w:val="24"/>
              </w:rPr>
              <w:t xml:space="preserve"> </w:t>
            </w:r>
            <w:r w:rsidRPr="00B25904">
              <w:rPr>
                <w:rFonts w:ascii="DB Office" w:hAnsi="DB Office" w:cs="Bookman Old Style"/>
                <w:color w:val="221F1F"/>
                <w:sz w:val="24"/>
                <w:szCs w:val="24"/>
              </w:rPr>
              <w:t>a</w:t>
            </w:r>
            <w:r w:rsidRPr="00B25904">
              <w:rPr>
                <w:rFonts w:ascii="DB Office" w:hAnsi="DB Office" w:cs="Bookman Old Style"/>
                <w:color w:val="221F1F"/>
                <w:spacing w:val="-18"/>
                <w:sz w:val="24"/>
                <w:szCs w:val="24"/>
              </w:rPr>
              <w:t xml:space="preserve"> </w:t>
            </w:r>
            <w:r w:rsidRPr="00B25904">
              <w:rPr>
                <w:rFonts w:ascii="DB Office" w:hAnsi="DB Office" w:cs="Bookman Old Style"/>
                <w:color w:val="221F1F"/>
                <w:sz w:val="24"/>
                <w:szCs w:val="24"/>
              </w:rPr>
              <w:t>lawyer.</w:t>
            </w:r>
            <w:r w:rsidRPr="00B25904">
              <w:rPr>
                <w:rFonts w:ascii="DB Office" w:hAnsi="DB Office" w:cs="Bookman Old Style"/>
                <w:color w:val="221F1F"/>
                <w:spacing w:val="-18"/>
                <w:sz w:val="24"/>
                <w:szCs w:val="24"/>
              </w:rPr>
              <w:t xml:space="preserve"> </w:t>
            </w:r>
            <w:r w:rsidRPr="00B25904">
              <w:rPr>
                <w:rFonts w:ascii="DB Office" w:hAnsi="DB Office" w:cs="Bookman Old Style"/>
                <w:color w:val="221F1F"/>
                <w:sz w:val="24"/>
                <w:szCs w:val="24"/>
              </w:rPr>
              <w:t>The</w:t>
            </w:r>
            <w:r w:rsidRPr="00B25904">
              <w:rPr>
                <w:rFonts w:ascii="DB Office" w:hAnsi="DB Office" w:cs="Bookman Old Style"/>
                <w:color w:val="221F1F"/>
                <w:spacing w:val="-18"/>
                <w:sz w:val="24"/>
                <w:szCs w:val="24"/>
              </w:rPr>
              <w:t xml:space="preserve"> </w:t>
            </w:r>
            <w:r w:rsidRPr="00B25904">
              <w:rPr>
                <w:rFonts w:ascii="DB Office" w:hAnsi="DB Office" w:cs="Bookman Old Style"/>
                <w:color w:val="221F1F"/>
                <w:sz w:val="24"/>
                <w:szCs w:val="24"/>
              </w:rPr>
              <w:t>subject</w:t>
            </w:r>
            <w:r w:rsidRPr="00B25904">
              <w:rPr>
                <w:rFonts w:ascii="DB Office" w:hAnsi="DB Office" w:cs="Bookman Old Style"/>
                <w:color w:val="221F1F"/>
                <w:spacing w:val="-18"/>
                <w:sz w:val="24"/>
                <w:szCs w:val="24"/>
              </w:rPr>
              <w:t xml:space="preserve"> </w:t>
            </w:r>
            <w:r w:rsidRPr="00B25904">
              <w:rPr>
                <w:rFonts w:ascii="DB Office" w:hAnsi="DB Office" w:cs="Bookman Old Style"/>
                <w:color w:val="221F1F"/>
                <w:sz w:val="24"/>
                <w:szCs w:val="24"/>
              </w:rPr>
              <w:t>of</w:t>
            </w:r>
            <w:r w:rsidRPr="00B25904">
              <w:rPr>
                <w:rFonts w:ascii="DB Office" w:hAnsi="DB Office" w:cs="Bookman Old Style"/>
                <w:color w:val="221F1F"/>
                <w:spacing w:val="-18"/>
                <w:sz w:val="24"/>
                <w:szCs w:val="24"/>
              </w:rPr>
              <w:t xml:space="preserve"> </w:t>
            </w:r>
            <w:r w:rsidRPr="00B25904">
              <w:rPr>
                <w:rFonts w:ascii="DB Office" w:hAnsi="DB Office" w:cs="Bookman Old Style"/>
                <w:color w:val="221F1F"/>
                <w:sz w:val="24"/>
                <w:szCs w:val="24"/>
              </w:rPr>
              <w:t>Insurance</w:t>
            </w:r>
            <w:r w:rsidRPr="00B25904">
              <w:rPr>
                <w:rFonts w:ascii="DB Office" w:hAnsi="DB Office" w:cs="Bookman Old Style"/>
                <w:color w:val="221F1F"/>
                <w:spacing w:val="-18"/>
                <w:sz w:val="24"/>
                <w:szCs w:val="24"/>
              </w:rPr>
              <w:t xml:space="preserve"> </w:t>
            </w:r>
            <w:r w:rsidRPr="00B25904">
              <w:rPr>
                <w:rFonts w:ascii="DB Office" w:hAnsi="DB Office" w:cs="Bookman Old Style"/>
                <w:color w:val="221F1F"/>
                <w:sz w:val="24"/>
                <w:szCs w:val="24"/>
              </w:rPr>
              <w:t>covers</w:t>
            </w:r>
            <w:r w:rsidRPr="00B25904">
              <w:rPr>
                <w:rFonts w:ascii="DB Office" w:hAnsi="DB Office" w:cs="Bookman Old Style"/>
                <w:color w:val="221F1F"/>
                <w:spacing w:val="-18"/>
                <w:sz w:val="24"/>
                <w:szCs w:val="24"/>
              </w:rPr>
              <w:t xml:space="preserve"> </w:t>
            </w:r>
            <w:r w:rsidRPr="00B25904">
              <w:rPr>
                <w:rFonts w:ascii="DB Office" w:hAnsi="DB Office" w:cs="Bookman Old Style"/>
                <w:color w:val="221F1F"/>
                <w:sz w:val="24"/>
                <w:szCs w:val="24"/>
              </w:rPr>
              <w:t>a</w:t>
            </w:r>
            <w:r w:rsidRPr="00B25904">
              <w:rPr>
                <w:rFonts w:ascii="DB Office" w:hAnsi="DB Office" w:cs="Bookman Old Style"/>
                <w:color w:val="221F1F"/>
                <w:spacing w:val="-18"/>
                <w:sz w:val="24"/>
                <w:szCs w:val="24"/>
              </w:rPr>
              <w:t xml:space="preserve"> </w:t>
            </w:r>
            <w:r w:rsidRPr="00B25904">
              <w:rPr>
                <w:rFonts w:ascii="DB Office" w:hAnsi="DB Office" w:cs="Bookman Old Style"/>
                <w:color w:val="221F1F"/>
                <w:sz w:val="24"/>
                <w:szCs w:val="24"/>
              </w:rPr>
              <w:t>vast</w:t>
            </w:r>
            <w:r w:rsidRPr="00B25904">
              <w:rPr>
                <w:rFonts w:ascii="DB Office" w:hAnsi="DB Office" w:cs="Bookman Old Style"/>
                <w:color w:val="221F1F"/>
                <w:spacing w:val="-18"/>
                <w:sz w:val="24"/>
                <w:szCs w:val="24"/>
              </w:rPr>
              <w:t xml:space="preserve"> </w:t>
            </w:r>
            <w:r w:rsidRPr="00B25904">
              <w:rPr>
                <w:rFonts w:ascii="DB Office" w:hAnsi="DB Office" w:cs="Bookman Old Style"/>
                <w:color w:val="221F1F"/>
                <w:sz w:val="24"/>
                <w:szCs w:val="24"/>
              </w:rPr>
              <w:t>array</w:t>
            </w:r>
            <w:r w:rsidRPr="00B25904">
              <w:rPr>
                <w:rFonts w:ascii="DB Office" w:hAnsi="DB Office" w:cs="Bookman Old Style"/>
                <w:color w:val="221F1F"/>
                <w:spacing w:val="-18"/>
                <w:sz w:val="24"/>
                <w:szCs w:val="24"/>
              </w:rPr>
              <w:t xml:space="preserve"> </w:t>
            </w:r>
            <w:r w:rsidRPr="00B25904">
              <w:rPr>
                <w:rFonts w:ascii="DB Office" w:hAnsi="DB Office" w:cs="Bookman Old Style"/>
                <w:color w:val="221F1F"/>
                <w:sz w:val="24"/>
                <w:szCs w:val="24"/>
              </w:rPr>
              <w:t xml:space="preserve">of </w:t>
            </w:r>
            <w:r w:rsidRPr="00B25904">
              <w:rPr>
                <w:rFonts w:ascii="DB Office" w:hAnsi="DB Office" w:cs="Bookman Old Style"/>
                <w:color w:val="221F1F"/>
                <w:spacing w:val="1"/>
                <w:sz w:val="24"/>
                <w:szCs w:val="24"/>
              </w:rPr>
              <w:t>topics</w:t>
            </w:r>
            <w:r w:rsidRPr="00B25904">
              <w:rPr>
                <w:rFonts w:ascii="DB Office" w:hAnsi="DB Office" w:cs="Bookman Old Style"/>
                <w:color w:val="221F1F"/>
                <w:sz w:val="24"/>
                <w:szCs w:val="24"/>
              </w:rPr>
              <w:t xml:space="preserve">. </w:t>
            </w:r>
            <w:r w:rsidRPr="00B25904">
              <w:rPr>
                <w:rFonts w:ascii="DB Office" w:hAnsi="DB Office" w:cs="Bookman Old Style"/>
                <w:color w:val="221F1F"/>
                <w:spacing w:val="1"/>
                <w:sz w:val="24"/>
                <w:szCs w:val="24"/>
              </w:rPr>
              <w:t>Thi</w:t>
            </w:r>
            <w:r w:rsidRPr="00B25904">
              <w:rPr>
                <w:rFonts w:ascii="DB Office" w:hAnsi="DB Office" w:cs="Bookman Old Style"/>
                <w:color w:val="221F1F"/>
                <w:sz w:val="24"/>
                <w:szCs w:val="24"/>
              </w:rPr>
              <w:t xml:space="preserve">s </w:t>
            </w:r>
            <w:r w:rsidRPr="00B25904">
              <w:rPr>
                <w:rFonts w:ascii="DB Office" w:hAnsi="DB Office" w:cs="Bookman Old Style"/>
                <w:color w:val="221F1F"/>
                <w:spacing w:val="1"/>
                <w:sz w:val="24"/>
                <w:szCs w:val="24"/>
              </w:rPr>
              <w:t>an</w:t>
            </w:r>
            <w:r w:rsidRPr="00B25904">
              <w:rPr>
                <w:rFonts w:ascii="DB Office" w:hAnsi="DB Office" w:cs="Bookman Old Style"/>
                <w:color w:val="221F1F"/>
                <w:sz w:val="24"/>
                <w:szCs w:val="24"/>
              </w:rPr>
              <w:t xml:space="preserve">d </w:t>
            </w:r>
            <w:r w:rsidRPr="00B25904">
              <w:rPr>
                <w:rFonts w:ascii="DB Office" w:hAnsi="DB Office" w:cs="Bookman Old Style"/>
                <w:color w:val="221F1F"/>
                <w:spacing w:val="1"/>
                <w:sz w:val="24"/>
                <w:szCs w:val="24"/>
              </w:rPr>
              <w:t>th</w:t>
            </w:r>
            <w:r w:rsidRPr="00B25904">
              <w:rPr>
                <w:rFonts w:ascii="DB Office" w:hAnsi="DB Office" w:cs="Bookman Old Style"/>
                <w:color w:val="221F1F"/>
                <w:sz w:val="24"/>
                <w:szCs w:val="24"/>
              </w:rPr>
              <w:t xml:space="preserve">e </w:t>
            </w:r>
            <w:r w:rsidRPr="00B25904">
              <w:rPr>
                <w:rFonts w:ascii="DB Office" w:hAnsi="DB Office" w:cs="Bookman Old Style"/>
                <w:color w:val="221F1F"/>
                <w:spacing w:val="1"/>
                <w:sz w:val="24"/>
                <w:szCs w:val="24"/>
              </w:rPr>
              <w:t>followin</w:t>
            </w:r>
            <w:r w:rsidRPr="00B25904">
              <w:rPr>
                <w:rFonts w:ascii="DB Office" w:hAnsi="DB Office" w:cs="Bookman Old Style"/>
                <w:color w:val="221F1F"/>
                <w:sz w:val="24"/>
                <w:szCs w:val="24"/>
              </w:rPr>
              <w:t xml:space="preserve">g </w:t>
            </w:r>
            <w:r w:rsidRPr="00B25904">
              <w:rPr>
                <w:rFonts w:ascii="DB Office" w:hAnsi="DB Office" w:cs="Bookman Old Style"/>
                <w:color w:val="221F1F"/>
                <w:spacing w:val="1"/>
                <w:sz w:val="24"/>
                <w:szCs w:val="24"/>
              </w:rPr>
              <w:t>chapter</w:t>
            </w:r>
            <w:r w:rsidRPr="00B25904">
              <w:rPr>
                <w:rFonts w:ascii="DB Office" w:hAnsi="DB Office" w:cs="Bookman Old Style"/>
                <w:color w:val="221F1F"/>
                <w:sz w:val="24"/>
                <w:szCs w:val="24"/>
              </w:rPr>
              <w:t xml:space="preserve">s </w:t>
            </w:r>
            <w:r w:rsidRPr="00B25904">
              <w:rPr>
                <w:rFonts w:ascii="DB Office" w:hAnsi="DB Office" w:cs="Bookman Old Style"/>
                <w:color w:val="221F1F"/>
                <w:spacing w:val="1"/>
                <w:sz w:val="24"/>
                <w:szCs w:val="24"/>
              </w:rPr>
              <w:t>ar</w:t>
            </w:r>
            <w:r w:rsidRPr="00B25904">
              <w:rPr>
                <w:rFonts w:ascii="DB Office" w:hAnsi="DB Office" w:cs="Bookman Old Style"/>
                <w:color w:val="221F1F"/>
                <w:sz w:val="24"/>
                <w:szCs w:val="24"/>
              </w:rPr>
              <w:t xml:space="preserve">e </w:t>
            </w:r>
            <w:r w:rsidRPr="00B25904">
              <w:rPr>
                <w:rFonts w:ascii="DB Office" w:hAnsi="DB Office" w:cs="Bookman Old Style"/>
                <w:color w:val="221F1F"/>
                <w:spacing w:val="1"/>
                <w:sz w:val="24"/>
                <w:szCs w:val="24"/>
              </w:rPr>
              <w:t>concerne</w:t>
            </w:r>
            <w:r w:rsidRPr="00B25904">
              <w:rPr>
                <w:rFonts w:ascii="DB Office" w:hAnsi="DB Office" w:cs="Bookman Old Style"/>
                <w:color w:val="221F1F"/>
                <w:sz w:val="24"/>
                <w:szCs w:val="24"/>
              </w:rPr>
              <w:t xml:space="preserve">d </w:t>
            </w:r>
            <w:r w:rsidRPr="00B25904">
              <w:rPr>
                <w:rFonts w:ascii="DB Office" w:hAnsi="DB Office" w:cs="Bookman Old Style"/>
                <w:color w:val="221F1F"/>
                <w:spacing w:val="1"/>
                <w:sz w:val="24"/>
                <w:szCs w:val="24"/>
              </w:rPr>
              <w:t xml:space="preserve">with </w:t>
            </w:r>
            <w:r w:rsidRPr="00B25904">
              <w:rPr>
                <w:rFonts w:ascii="DB Office" w:hAnsi="DB Office" w:cs="Bookman Old Style"/>
                <w:color w:val="221F1F"/>
                <w:sz w:val="24"/>
                <w:szCs w:val="24"/>
              </w:rPr>
              <w:t>these</w:t>
            </w:r>
            <w:r w:rsidRPr="00B25904">
              <w:rPr>
                <w:rFonts w:ascii="DB Office" w:hAnsi="DB Office" w:cs="Bookman Old Style"/>
                <w:color w:val="221F1F"/>
                <w:spacing w:val="11"/>
                <w:sz w:val="24"/>
                <w:szCs w:val="24"/>
              </w:rPr>
              <w:t xml:space="preserve"> </w:t>
            </w:r>
            <w:r w:rsidRPr="00B25904">
              <w:rPr>
                <w:rFonts w:ascii="DB Office" w:hAnsi="DB Office" w:cs="Bookman Old Style"/>
                <w:color w:val="221F1F"/>
                <w:sz w:val="24"/>
                <w:szCs w:val="24"/>
              </w:rPr>
              <w:t>topics.</w:t>
            </w:r>
          </w:p>
          <w:p w:rsidR="00DA3034" w:rsidRPr="00B25904" w:rsidRDefault="00DA3034" w:rsidP="00DA3034">
            <w:pPr>
              <w:widowControl w:val="0"/>
              <w:autoSpaceDE w:val="0"/>
              <w:autoSpaceDN w:val="0"/>
              <w:adjustRightInd w:val="0"/>
              <w:spacing w:before="8" w:line="180" w:lineRule="exact"/>
              <w:jc w:val="both"/>
              <w:rPr>
                <w:rFonts w:ascii="DB Office" w:hAnsi="DB Office" w:cs="Bookman Old Style"/>
                <w:color w:val="000000"/>
                <w:sz w:val="18"/>
                <w:szCs w:val="18"/>
              </w:rPr>
            </w:pPr>
          </w:p>
          <w:p w:rsidR="00DA3034" w:rsidRPr="00B25904" w:rsidRDefault="00DA3034" w:rsidP="00DA3034">
            <w:pPr>
              <w:widowControl w:val="0"/>
              <w:autoSpaceDE w:val="0"/>
              <w:autoSpaceDN w:val="0"/>
              <w:adjustRightInd w:val="0"/>
              <w:spacing w:line="245" w:lineRule="auto"/>
              <w:ind w:right="75"/>
              <w:jc w:val="both"/>
              <w:rPr>
                <w:rFonts w:ascii="DB Office" w:hAnsi="DB Office" w:cs="Bookman Old Style"/>
                <w:color w:val="221F1F"/>
                <w:sz w:val="24"/>
                <w:szCs w:val="24"/>
              </w:rPr>
            </w:pPr>
            <w:r w:rsidRPr="00B25904">
              <w:rPr>
                <w:rFonts w:ascii="DB Office" w:hAnsi="DB Office" w:cs="Bookman Old Style"/>
                <w:color w:val="221F1F"/>
                <w:sz w:val="24"/>
                <w:szCs w:val="24"/>
              </w:rPr>
              <w:t xml:space="preserve">Insurance may be defined as a contract between two parties whereby one party called insurer undertakes in exchange for a </w:t>
            </w:r>
            <w:r w:rsidRPr="00B25904">
              <w:rPr>
                <w:rFonts w:ascii="DB Office" w:hAnsi="DB Office" w:cs="Bookman Old Style"/>
                <w:color w:val="221F1F"/>
                <w:spacing w:val="3"/>
                <w:sz w:val="24"/>
                <w:szCs w:val="24"/>
              </w:rPr>
              <w:t>fixe</w:t>
            </w:r>
            <w:r w:rsidRPr="00B25904">
              <w:rPr>
                <w:rFonts w:ascii="DB Office" w:hAnsi="DB Office" w:cs="Bookman Old Style"/>
                <w:color w:val="221F1F"/>
                <w:sz w:val="24"/>
                <w:szCs w:val="24"/>
              </w:rPr>
              <w:t xml:space="preserve">d </w:t>
            </w:r>
            <w:r w:rsidRPr="00B25904">
              <w:rPr>
                <w:rFonts w:ascii="DB Office" w:hAnsi="DB Office" w:cs="Bookman Old Style"/>
                <w:color w:val="221F1F"/>
                <w:spacing w:val="3"/>
                <w:sz w:val="24"/>
                <w:szCs w:val="24"/>
              </w:rPr>
              <w:t>su</w:t>
            </w:r>
            <w:r w:rsidRPr="00B25904">
              <w:rPr>
                <w:rFonts w:ascii="DB Office" w:hAnsi="DB Office" w:cs="Bookman Old Style"/>
                <w:color w:val="221F1F"/>
                <w:sz w:val="24"/>
                <w:szCs w:val="24"/>
              </w:rPr>
              <w:t xml:space="preserve">m </w:t>
            </w:r>
            <w:r w:rsidRPr="00B25904">
              <w:rPr>
                <w:rFonts w:ascii="DB Office" w:hAnsi="DB Office" w:cs="Bookman Old Style"/>
                <w:color w:val="221F1F"/>
                <w:spacing w:val="3"/>
                <w:sz w:val="24"/>
                <w:szCs w:val="24"/>
              </w:rPr>
              <w:t>calle</w:t>
            </w:r>
            <w:r w:rsidRPr="00B25904">
              <w:rPr>
                <w:rFonts w:ascii="DB Office" w:hAnsi="DB Office" w:cs="Bookman Old Style"/>
                <w:color w:val="221F1F"/>
                <w:sz w:val="24"/>
                <w:szCs w:val="24"/>
              </w:rPr>
              <w:t xml:space="preserve">d </w:t>
            </w:r>
            <w:r w:rsidRPr="00B25904">
              <w:rPr>
                <w:rFonts w:ascii="DB Office" w:hAnsi="DB Office" w:cs="Bookman Old Style"/>
                <w:color w:val="221F1F"/>
                <w:spacing w:val="3"/>
                <w:sz w:val="24"/>
                <w:szCs w:val="24"/>
              </w:rPr>
              <w:t>premiu</w:t>
            </w:r>
            <w:r w:rsidRPr="00B25904">
              <w:rPr>
                <w:rFonts w:ascii="DB Office" w:hAnsi="DB Office" w:cs="Bookman Old Style"/>
                <w:color w:val="221F1F"/>
                <w:sz w:val="24"/>
                <w:szCs w:val="24"/>
              </w:rPr>
              <w:t xml:space="preserve">m </w:t>
            </w:r>
            <w:r w:rsidRPr="00B25904">
              <w:rPr>
                <w:rFonts w:ascii="DB Office" w:hAnsi="DB Office" w:cs="Bookman Old Style"/>
                <w:color w:val="221F1F"/>
                <w:spacing w:val="3"/>
                <w:sz w:val="24"/>
                <w:szCs w:val="24"/>
              </w:rPr>
              <w:t>t</w:t>
            </w:r>
            <w:r w:rsidRPr="00B25904">
              <w:rPr>
                <w:rFonts w:ascii="DB Office" w:hAnsi="DB Office" w:cs="Bookman Old Style"/>
                <w:color w:val="221F1F"/>
                <w:sz w:val="24"/>
                <w:szCs w:val="24"/>
              </w:rPr>
              <w:t xml:space="preserve">o </w:t>
            </w:r>
            <w:r w:rsidRPr="00B25904">
              <w:rPr>
                <w:rFonts w:ascii="DB Office" w:hAnsi="DB Office" w:cs="Bookman Old Style"/>
                <w:color w:val="221F1F"/>
                <w:spacing w:val="3"/>
                <w:sz w:val="24"/>
                <w:szCs w:val="24"/>
              </w:rPr>
              <w:t>pa</w:t>
            </w:r>
            <w:r w:rsidRPr="00B25904">
              <w:rPr>
                <w:rFonts w:ascii="DB Office" w:hAnsi="DB Office" w:cs="Bookman Old Style"/>
                <w:color w:val="221F1F"/>
                <w:sz w:val="24"/>
                <w:szCs w:val="24"/>
              </w:rPr>
              <w:t xml:space="preserve">y </w:t>
            </w:r>
            <w:r w:rsidRPr="00B25904">
              <w:rPr>
                <w:rFonts w:ascii="DB Office" w:hAnsi="DB Office" w:cs="Bookman Old Style"/>
                <w:color w:val="221F1F"/>
                <w:spacing w:val="3"/>
                <w:sz w:val="24"/>
                <w:szCs w:val="24"/>
              </w:rPr>
              <w:t>th</w:t>
            </w:r>
            <w:r w:rsidRPr="00B25904">
              <w:rPr>
                <w:rFonts w:ascii="DB Office" w:hAnsi="DB Office" w:cs="Bookman Old Style"/>
                <w:color w:val="221F1F"/>
                <w:sz w:val="24"/>
                <w:szCs w:val="24"/>
              </w:rPr>
              <w:t xml:space="preserve">e </w:t>
            </w:r>
            <w:r w:rsidRPr="00B25904">
              <w:rPr>
                <w:rFonts w:ascii="DB Office" w:hAnsi="DB Office" w:cs="Bookman Old Style"/>
                <w:color w:val="221F1F"/>
                <w:spacing w:val="3"/>
                <w:sz w:val="24"/>
                <w:szCs w:val="24"/>
              </w:rPr>
              <w:t>othe</w:t>
            </w:r>
            <w:r w:rsidRPr="00B25904">
              <w:rPr>
                <w:rFonts w:ascii="DB Office" w:hAnsi="DB Office" w:cs="Bookman Old Style"/>
                <w:color w:val="221F1F"/>
                <w:sz w:val="24"/>
                <w:szCs w:val="24"/>
              </w:rPr>
              <w:t xml:space="preserve">r </w:t>
            </w:r>
            <w:r w:rsidRPr="00B25904">
              <w:rPr>
                <w:rFonts w:ascii="DB Office" w:hAnsi="DB Office" w:cs="Bookman Old Style"/>
                <w:color w:val="221F1F"/>
                <w:spacing w:val="3"/>
                <w:sz w:val="24"/>
                <w:szCs w:val="24"/>
              </w:rPr>
              <w:t>part</w:t>
            </w:r>
            <w:r w:rsidRPr="00B25904">
              <w:rPr>
                <w:rFonts w:ascii="DB Office" w:hAnsi="DB Office" w:cs="Bookman Old Style"/>
                <w:color w:val="221F1F"/>
                <w:sz w:val="24"/>
                <w:szCs w:val="24"/>
              </w:rPr>
              <w:t xml:space="preserve">y </w:t>
            </w:r>
            <w:r w:rsidRPr="00B25904">
              <w:rPr>
                <w:rFonts w:ascii="DB Office" w:hAnsi="DB Office" w:cs="Bookman Old Style"/>
                <w:color w:val="221F1F"/>
                <w:spacing w:val="3"/>
                <w:sz w:val="24"/>
                <w:szCs w:val="24"/>
              </w:rPr>
              <w:t xml:space="preserve">called </w:t>
            </w:r>
            <w:r w:rsidRPr="00B25904">
              <w:rPr>
                <w:rFonts w:ascii="DB Office" w:hAnsi="DB Office" w:cs="Bookman Old Style"/>
                <w:color w:val="221F1F"/>
                <w:sz w:val="24"/>
                <w:szCs w:val="24"/>
              </w:rPr>
              <w:t xml:space="preserve">insured a fixed amount of money after happening of a certain </w:t>
            </w:r>
            <w:r w:rsidRPr="00B25904">
              <w:rPr>
                <w:rFonts w:ascii="DB Office" w:hAnsi="DB Office" w:cs="Bookman Old Style"/>
                <w:color w:val="221F1F"/>
                <w:spacing w:val="1"/>
                <w:sz w:val="24"/>
                <w:szCs w:val="24"/>
              </w:rPr>
              <w:t xml:space="preserve">event. </w:t>
            </w:r>
            <w:r w:rsidRPr="00B25904">
              <w:rPr>
                <w:rFonts w:ascii="DB Office" w:hAnsi="DB Office" w:cs="Bookman Old Style"/>
                <w:color w:val="221F1F"/>
                <w:sz w:val="24"/>
                <w:szCs w:val="24"/>
              </w:rPr>
              <w:t>Insurance policy is a legal contract &amp; its formation is subject to the fulfilment of the requisites of a contract.</w:t>
            </w:r>
          </w:p>
          <w:p w:rsidR="00DA3034" w:rsidRDefault="00DA3034" w:rsidP="00DA3034">
            <w:pPr>
              <w:widowControl w:val="0"/>
              <w:autoSpaceDE w:val="0"/>
              <w:autoSpaceDN w:val="0"/>
              <w:adjustRightInd w:val="0"/>
              <w:spacing w:line="404" w:lineRule="auto"/>
              <w:ind w:left="120" w:right="1082"/>
              <w:jc w:val="both"/>
              <w:rPr>
                <w:rFonts w:ascii="DB Office" w:eastAsia="Times New Roman" w:hAnsi="DB Office" w:cs="Bookman Old Style"/>
                <w:b/>
                <w:bCs/>
                <w:color w:val="221F1F"/>
                <w:sz w:val="24"/>
                <w:szCs w:val="24"/>
              </w:rPr>
            </w:pPr>
          </w:p>
          <w:p w:rsidR="00DA3034" w:rsidRPr="000C04BE" w:rsidRDefault="00DA3034" w:rsidP="00DA3034">
            <w:pPr>
              <w:widowControl w:val="0"/>
              <w:autoSpaceDE w:val="0"/>
              <w:autoSpaceDN w:val="0"/>
              <w:adjustRightInd w:val="0"/>
              <w:spacing w:line="404" w:lineRule="auto"/>
              <w:ind w:left="120" w:right="1082"/>
              <w:jc w:val="both"/>
              <w:rPr>
                <w:rFonts w:ascii="DB Office" w:eastAsia="Times New Roman" w:hAnsi="DB Office" w:cs="Bookman Old Style"/>
                <w:color w:val="000000"/>
                <w:sz w:val="24"/>
                <w:szCs w:val="24"/>
              </w:rPr>
            </w:pPr>
            <w:r w:rsidRPr="000C04BE">
              <w:rPr>
                <w:rFonts w:ascii="DB Office" w:eastAsia="Times New Roman" w:hAnsi="DB Office" w:cs="Bookman Old Style"/>
                <w:b/>
                <w:bCs/>
                <w:color w:val="221F1F"/>
                <w:sz w:val="24"/>
                <w:szCs w:val="24"/>
              </w:rPr>
              <w:t>Elements</w:t>
            </w:r>
            <w:r w:rsidRPr="000C04BE">
              <w:rPr>
                <w:rFonts w:ascii="DB Office" w:eastAsia="Times New Roman" w:hAnsi="DB Office" w:cs="Bookman Old Style"/>
                <w:b/>
                <w:bCs/>
                <w:color w:val="221F1F"/>
                <w:spacing w:val="-21"/>
                <w:sz w:val="24"/>
                <w:szCs w:val="24"/>
              </w:rPr>
              <w:t xml:space="preserve"> </w:t>
            </w:r>
            <w:r w:rsidRPr="000C04BE">
              <w:rPr>
                <w:rFonts w:ascii="DB Office" w:eastAsia="Times New Roman" w:hAnsi="DB Office" w:cs="Bookman Old Style"/>
                <w:b/>
                <w:bCs/>
                <w:color w:val="221F1F"/>
                <w:sz w:val="24"/>
                <w:szCs w:val="24"/>
              </w:rPr>
              <w:t>of</w:t>
            </w:r>
            <w:r w:rsidRPr="000C04BE">
              <w:rPr>
                <w:rFonts w:ascii="DB Office" w:eastAsia="Times New Roman" w:hAnsi="DB Office" w:cs="Bookman Old Style"/>
                <w:b/>
                <w:bCs/>
                <w:color w:val="221F1F"/>
                <w:spacing w:val="-21"/>
                <w:sz w:val="24"/>
                <w:szCs w:val="24"/>
              </w:rPr>
              <w:t xml:space="preserve"> </w:t>
            </w:r>
            <w:r w:rsidRPr="000C04BE">
              <w:rPr>
                <w:rFonts w:ascii="DB Office" w:eastAsia="Times New Roman" w:hAnsi="DB Office" w:cs="Bookman Old Style"/>
                <w:b/>
                <w:bCs/>
                <w:color w:val="221F1F"/>
                <w:sz w:val="24"/>
                <w:szCs w:val="24"/>
              </w:rPr>
              <w:t>General</w:t>
            </w:r>
            <w:r w:rsidRPr="000C04BE">
              <w:rPr>
                <w:rFonts w:ascii="DB Office" w:eastAsia="Times New Roman" w:hAnsi="DB Office" w:cs="Bookman Old Style"/>
                <w:b/>
                <w:bCs/>
                <w:color w:val="221F1F"/>
                <w:spacing w:val="-21"/>
                <w:sz w:val="24"/>
                <w:szCs w:val="24"/>
              </w:rPr>
              <w:t xml:space="preserve"> </w:t>
            </w:r>
            <w:r w:rsidRPr="000C04BE">
              <w:rPr>
                <w:rFonts w:ascii="DB Office" w:eastAsia="Times New Roman" w:hAnsi="DB Office" w:cs="Bookman Old Style"/>
                <w:b/>
                <w:bCs/>
                <w:color w:val="221F1F"/>
                <w:sz w:val="24"/>
                <w:szCs w:val="24"/>
              </w:rPr>
              <w:t>Contract</w:t>
            </w:r>
          </w:p>
          <w:p w:rsidR="00DA3034" w:rsidRPr="000C04BE" w:rsidRDefault="00DA3034" w:rsidP="00DA3034">
            <w:pPr>
              <w:widowControl w:val="0"/>
              <w:autoSpaceDE w:val="0"/>
              <w:autoSpaceDN w:val="0"/>
              <w:adjustRightInd w:val="0"/>
              <w:spacing w:line="239" w:lineRule="exact"/>
              <w:ind w:left="662"/>
              <w:jc w:val="both"/>
              <w:rPr>
                <w:rFonts w:ascii="DB Office" w:eastAsia="Times New Roman" w:hAnsi="DB Office" w:cs="Bookman Old Style"/>
                <w:color w:val="000000"/>
                <w:sz w:val="24"/>
                <w:szCs w:val="24"/>
              </w:rPr>
            </w:pPr>
            <w:r w:rsidRPr="000C04BE">
              <w:rPr>
                <w:rFonts w:ascii="DB Office" w:eastAsia="Times New Roman" w:hAnsi="DB Office" w:cs="Bookman Old Style"/>
                <w:color w:val="221F1F"/>
                <w:position w:val="1"/>
                <w:sz w:val="24"/>
                <w:szCs w:val="24"/>
              </w:rPr>
              <w:t xml:space="preserve">1.  </w:t>
            </w:r>
            <w:r w:rsidRPr="000C04BE">
              <w:rPr>
                <w:rFonts w:ascii="DB Office" w:eastAsia="Times New Roman" w:hAnsi="DB Office" w:cs="Bookman Old Style"/>
                <w:color w:val="221F1F"/>
                <w:spacing w:val="40"/>
                <w:position w:val="1"/>
                <w:sz w:val="24"/>
                <w:szCs w:val="24"/>
              </w:rPr>
              <w:t xml:space="preserve"> </w:t>
            </w:r>
            <w:r w:rsidRPr="000C04BE">
              <w:rPr>
                <w:rFonts w:ascii="DB Office" w:eastAsia="Times New Roman" w:hAnsi="DB Office" w:cs="Bookman Old Style"/>
                <w:color w:val="221F1F"/>
                <w:position w:val="1"/>
                <w:sz w:val="24"/>
                <w:szCs w:val="24"/>
              </w:rPr>
              <w:t>Offer</w:t>
            </w:r>
            <w:r w:rsidRPr="000C04BE">
              <w:rPr>
                <w:rFonts w:ascii="DB Office" w:eastAsia="Times New Roman" w:hAnsi="DB Office" w:cs="Bookman Old Style"/>
                <w:color w:val="221F1F"/>
                <w:spacing w:val="9"/>
                <w:position w:val="1"/>
                <w:sz w:val="24"/>
                <w:szCs w:val="24"/>
              </w:rPr>
              <w:t xml:space="preserve"> </w:t>
            </w:r>
            <w:r w:rsidRPr="000C04BE">
              <w:rPr>
                <w:rFonts w:ascii="DB Office" w:eastAsia="Times New Roman" w:hAnsi="DB Office" w:cs="Bookman Old Style"/>
                <w:color w:val="221F1F"/>
                <w:position w:val="1"/>
                <w:sz w:val="24"/>
                <w:szCs w:val="24"/>
              </w:rPr>
              <w:t>&amp;</w:t>
            </w:r>
            <w:r w:rsidRPr="000C04BE">
              <w:rPr>
                <w:rFonts w:ascii="DB Office" w:eastAsia="Times New Roman" w:hAnsi="DB Office" w:cs="Bookman Old Style"/>
                <w:color w:val="221F1F"/>
                <w:spacing w:val="9"/>
                <w:position w:val="1"/>
                <w:sz w:val="24"/>
                <w:szCs w:val="24"/>
              </w:rPr>
              <w:t xml:space="preserve"> </w:t>
            </w:r>
            <w:r w:rsidRPr="000C04BE">
              <w:rPr>
                <w:rFonts w:ascii="DB Office" w:eastAsia="Times New Roman" w:hAnsi="DB Office" w:cs="Bookman Old Style"/>
                <w:color w:val="221F1F"/>
                <w:position w:val="1"/>
                <w:sz w:val="24"/>
                <w:szCs w:val="24"/>
              </w:rPr>
              <w:t>Acceptance</w:t>
            </w:r>
          </w:p>
          <w:p w:rsidR="00DA3034" w:rsidRPr="000C04BE" w:rsidRDefault="00DA3034" w:rsidP="00DA3034">
            <w:pPr>
              <w:widowControl w:val="0"/>
              <w:autoSpaceDE w:val="0"/>
              <w:autoSpaceDN w:val="0"/>
              <w:adjustRightInd w:val="0"/>
              <w:spacing w:line="150" w:lineRule="exact"/>
              <w:jc w:val="both"/>
              <w:rPr>
                <w:rFonts w:ascii="DB Office" w:eastAsia="Times New Roman" w:hAnsi="DB Office" w:cs="Bookman Old Style"/>
                <w:color w:val="000000"/>
                <w:sz w:val="15"/>
                <w:szCs w:val="15"/>
              </w:rPr>
            </w:pPr>
          </w:p>
          <w:p w:rsidR="00DA3034" w:rsidRPr="000C04BE" w:rsidRDefault="00DA3034" w:rsidP="00DA3034">
            <w:pPr>
              <w:widowControl w:val="0"/>
              <w:autoSpaceDE w:val="0"/>
              <w:autoSpaceDN w:val="0"/>
              <w:adjustRightInd w:val="0"/>
              <w:ind w:left="662"/>
              <w:jc w:val="both"/>
              <w:rPr>
                <w:rFonts w:ascii="DB Office" w:eastAsia="Times New Roman" w:hAnsi="DB Office" w:cs="Bookman Old Style"/>
                <w:color w:val="000000"/>
                <w:sz w:val="24"/>
                <w:szCs w:val="24"/>
              </w:rPr>
            </w:pPr>
            <w:r w:rsidRPr="000C04BE">
              <w:rPr>
                <w:rFonts w:ascii="DB Office" w:eastAsia="Times New Roman" w:hAnsi="DB Office" w:cs="Bookman Old Style"/>
                <w:color w:val="221F1F"/>
                <w:sz w:val="24"/>
                <w:szCs w:val="24"/>
              </w:rPr>
              <w:t xml:space="preserve">2.  </w:t>
            </w:r>
            <w:r w:rsidRPr="000C04BE">
              <w:rPr>
                <w:rFonts w:ascii="DB Office" w:eastAsia="Times New Roman" w:hAnsi="DB Office" w:cs="Bookman Old Style"/>
                <w:color w:val="221F1F"/>
                <w:spacing w:val="40"/>
                <w:sz w:val="24"/>
                <w:szCs w:val="24"/>
              </w:rPr>
              <w:t xml:space="preserve"> </w:t>
            </w:r>
            <w:r w:rsidRPr="000C04BE">
              <w:rPr>
                <w:rFonts w:ascii="DB Office" w:eastAsia="Times New Roman" w:hAnsi="DB Office" w:cs="Bookman Old Style"/>
                <w:color w:val="221F1F"/>
                <w:spacing w:val="2"/>
                <w:sz w:val="24"/>
                <w:szCs w:val="24"/>
              </w:rPr>
              <w:t>Consideration</w:t>
            </w:r>
          </w:p>
          <w:p w:rsidR="00DA3034" w:rsidRPr="000C04BE" w:rsidRDefault="00DA3034" w:rsidP="00DA3034">
            <w:pPr>
              <w:widowControl w:val="0"/>
              <w:autoSpaceDE w:val="0"/>
              <w:autoSpaceDN w:val="0"/>
              <w:adjustRightInd w:val="0"/>
              <w:spacing w:line="150" w:lineRule="exact"/>
              <w:jc w:val="both"/>
              <w:rPr>
                <w:rFonts w:ascii="DB Office" w:eastAsia="Times New Roman" w:hAnsi="DB Office" w:cs="Bookman Old Style"/>
                <w:color w:val="000000"/>
                <w:sz w:val="15"/>
                <w:szCs w:val="15"/>
              </w:rPr>
            </w:pPr>
          </w:p>
          <w:p w:rsidR="00DA3034" w:rsidRPr="000C04BE" w:rsidRDefault="00DA3034" w:rsidP="00DA3034">
            <w:pPr>
              <w:widowControl w:val="0"/>
              <w:autoSpaceDE w:val="0"/>
              <w:autoSpaceDN w:val="0"/>
              <w:adjustRightInd w:val="0"/>
              <w:ind w:left="662"/>
              <w:jc w:val="both"/>
              <w:rPr>
                <w:rFonts w:ascii="DB Office" w:eastAsia="Times New Roman" w:hAnsi="DB Office" w:cs="Bookman Old Style"/>
                <w:color w:val="000000"/>
                <w:sz w:val="24"/>
                <w:szCs w:val="24"/>
              </w:rPr>
            </w:pPr>
            <w:r w:rsidRPr="000C04BE">
              <w:rPr>
                <w:rFonts w:ascii="DB Office" w:eastAsia="Times New Roman" w:hAnsi="DB Office" w:cs="Bookman Old Style"/>
                <w:color w:val="221F1F"/>
                <w:sz w:val="24"/>
                <w:szCs w:val="24"/>
              </w:rPr>
              <w:t xml:space="preserve">3.  </w:t>
            </w:r>
            <w:r w:rsidRPr="000C04BE">
              <w:rPr>
                <w:rFonts w:ascii="DB Office" w:eastAsia="Times New Roman" w:hAnsi="DB Office" w:cs="Bookman Old Style"/>
                <w:color w:val="221F1F"/>
                <w:spacing w:val="40"/>
                <w:sz w:val="24"/>
                <w:szCs w:val="24"/>
              </w:rPr>
              <w:t xml:space="preserve"> </w:t>
            </w:r>
            <w:r w:rsidRPr="000C04BE">
              <w:rPr>
                <w:rFonts w:ascii="DB Office" w:eastAsia="Times New Roman" w:hAnsi="DB Office" w:cs="Bookman Old Style"/>
                <w:color w:val="221F1F"/>
                <w:sz w:val="24"/>
                <w:szCs w:val="24"/>
              </w:rPr>
              <w:t>Legal</w:t>
            </w:r>
            <w:r w:rsidRPr="000C04BE">
              <w:rPr>
                <w:rFonts w:ascii="DB Office" w:eastAsia="Times New Roman" w:hAnsi="DB Office" w:cs="Bookman Old Style"/>
                <w:color w:val="221F1F"/>
                <w:spacing w:val="3"/>
                <w:sz w:val="24"/>
                <w:szCs w:val="24"/>
              </w:rPr>
              <w:t xml:space="preserve"> </w:t>
            </w:r>
            <w:r w:rsidRPr="000C04BE">
              <w:rPr>
                <w:rFonts w:ascii="DB Office" w:eastAsia="Times New Roman" w:hAnsi="DB Office" w:cs="Bookman Old Style"/>
                <w:color w:val="221F1F"/>
                <w:sz w:val="24"/>
                <w:szCs w:val="24"/>
              </w:rPr>
              <w:t>capacity</w:t>
            </w:r>
            <w:r w:rsidRPr="000C04BE">
              <w:rPr>
                <w:rFonts w:ascii="DB Office" w:eastAsia="Times New Roman" w:hAnsi="DB Office" w:cs="Bookman Old Style"/>
                <w:color w:val="221F1F"/>
                <w:spacing w:val="3"/>
                <w:sz w:val="24"/>
                <w:szCs w:val="24"/>
              </w:rPr>
              <w:t xml:space="preserve"> </w:t>
            </w:r>
            <w:r w:rsidRPr="000C04BE">
              <w:rPr>
                <w:rFonts w:ascii="DB Office" w:eastAsia="Times New Roman" w:hAnsi="DB Office" w:cs="Bookman Old Style"/>
                <w:color w:val="221F1F"/>
                <w:sz w:val="24"/>
                <w:szCs w:val="24"/>
              </w:rPr>
              <w:t>to</w:t>
            </w:r>
            <w:r w:rsidRPr="000C04BE">
              <w:rPr>
                <w:rFonts w:ascii="DB Office" w:eastAsia="Times New Roman" w:hAnsi="DB Office" w:cs="Bookman Old Style"/>
                <w:color w:val="221F1F"/>
                <w:spacing w:val="3"/>
                <w:sz w:val="24"/>
                <w:szCs w:val="24"/>
              </w:rPr>
              <w:t xml:space="preserve"> </w:t>
            </w:r>
            <w:r w:rsidRPr="000C04BE">
              <w:rPr>
                <w:rFonts w:ascii="DB Office" w:eastAsia="Times New Roman" w:hAnsi="DB Office" w:cs="Bookman Old Style"/>
                <w:color w:val="221F1F"/>
                <w:sz w:val="24"/>
                <w:szCs w:val="24"/>
              </w:rPr>
              <w:t>contract</w:t>
            </w:r>
            <w:r w:rsidRPr="000C04BE">
              <w:rPr>
                <w:rFonts w:ascii="DB Office" w:eastAsia="Times New Roman" w:hAnsi="DB Office" w:cs="Bookman Old Style"/>
                <w:color w:val="221F1F"/>
                <w:spacing w:val="3"/>
                <w:sz w:val="24"/>
                <w:szCs w:val="24"/>
              </w:rPr>
              <w:t xml:space="preserve"> </w:t>
            </w:r>
            <w:r w:rsidRPr="000C04BE">
              <w:rPr>
                <w:rFonts w:ascii="DB Office" w:eastAsia="Times New Roman" w:hAnsi="DB Office" w:cs="Bookman Old Style"/>
                <w:color w:val="221F1F"/>
                <w:sz w:val="24"/>
                <w:szCs w:val="24"/>
              </w:rPr>
              <w:t>or</w:t>
            </w:r>
            <w:r w:rsidRPr="000C04BE">
              <w:rPr>
                <w:rFonts w:ascii="DB Office" w:eastAsia="Times New Roman" w:hAnsi="DB Office" w:cs="Bookman Old Style"/>
                <w:color w:val="221F1F"/>
                <w:spacing w:val="3"/>
                <w:sz w:val="24"/>
                <w:szCs w:val="24"/>
              </w:rPr>
              <w:t xml:space="preserve"> </w:t>
            </w:r>
            <w:r w:rsidRPr="000C04BE">
              <w:rPr>
                <w:rFonts w:ascii="DB Office" w:eastAsia="Times New Roman" w:hAnsi="DB Office" w:cs="Bookman Old Style"/>
                <w:color w:val="221F1F"/>
                <w:sz w:val="24"/>
                <w:szCs w:val="24"/>
              </w:rPr>
              <w:t>competency</w:t>
            </w:r>
          </w:p>
          <w:p w:rsidR="00DA3034" w:rsidRPr="000C04BE" w:rsidRDefault="00DA3034" w:rsidP="00DA3034">
            <w:pPr>
              <w:widowControl w:val="0"/>
              <w:autoSpaceDE w:val="0"/>
              <w:autoSpaceDN w:val="0"/>
              <w:adjustRightInd w:val="0"/>
              <w:spacing w:line="150" w:lineRule="exact"/>
              <w:jc w:val="both"/>
              <w:rPr>
                <w:rFonts w:ascii="DB Office" w:eastAsia="Times New Roman" w:hAnsi="DB Office" w:cs="Bookman Old Style"/>
                <w:color w:val="000000"/>
                <w:sz w:val="15"/>
                <w:szCs w:val="15"/>
              </w:rPr>
            </w:pPr>
          </w:p>
          <w:p w:rsidR="00DA3034" w:rsidRPr="000C04BE" w:rsidRDefault="00DA3034" w:rsidP="00DA3034">
            <w:pPr>
              <w:widowControl w:val="0"/>
              <w:autoSpaceDE w:val="0"/>
              <w:autoSpaceDN w:val="0"/>
              <w:adjustRightInd w:val="0"/>
              <w:ind w:left="662"/>
              <w:jc w:val="both"/>
              <w:rPr>
                <w:rFonts w:ascii="DB Office" w:eastAsia="Times New Roman" w:hAnsi="DB Office" w:cs="Bookman Old Style"/>
                <w:color w:val="000000"/>
                <w:sz w:val="24"/>
                <w:szCs w:val="24"/>
              </w:rPr>
            </w:pPr>
            <w:r w:rsidRPr="000C04BE">
              <w:rPr>
                <w:rFonts w:ascii="DB Office" w:eastAsia="Times New Roman" w:hAnsi="DB Office" w:cs="Bookman Old Style"/>
                <w:color w:val="221F1F"/>
                <w:sz w:val="24"/>
                <w:szCs w:val="24"/>
              </w:rPr>
              <w:t xml:space="preserve">4.  </w:t>
            </w:r>
            <w:r w:rsidRPr="000C04BE">
              <w:rPr>
                <w:rFonts w:ascii="DB Office" w:eastAsia="Times New Roman" w:hAnsi="DB Office" w:cs="Bookman Old Style"/>
                <w:color w:val="221F1F"/>
                <w:spacing w:val="40"/>
                <w:sz w:val="24"/>
                <w:szCs w:val="24"/>
              </w:rPr>
              <w:t xml:space="preserve"> </w:t>
            </w:r>
            <w:r w:rsidRPr="000C04BE">
              <w:rPr>
                <w:rFonts w:ascii="DB Office" w:eastAsia="Times New Roman" w:hAnsi="DB Office" w:cs="Bookman Old Style"/>
                <w:color w:val="221F1F"/>
                <w:sz w:val="24"/>
                <w:szCs w:val="24"/>
              </w:rPr>
              <w:t>Consensus</w:t>
            </w:r>
            <w:r w:rsidRPr="000C04BE">
              <w:rPr>
                <w:rFonts w:ascii="DB Office" w:eastAsia="Times New Roman" w:hAnsi="DB Office" w:cs="Bookman Old Style"/>
                <w:color w:val="221F1F"/>
                <w:spacing w:val="4"/>
                <w:sz w:val="24"/>
                <w:szCs w:val="24"/>
              </w:rPr>
              <w:t xml:space="preserve"> </w:t>
            </w:r>
            <w:r w:rsidRPr="000C04BE">
              <w:rPr>
                <w:rFonts w:ascii="DB Office" w:eastAsia="Times New Roman" w:hAnsi="DB Office" w:cs="Bookman Old Style"/>
                <w:color w:val="221F1F"/>
                <w:sz w:val="24"/>
                <w:szCs w:val="24"/>
              </w:rPr>
              <w:t>“ad</w:t>
            </w:r>
            <w:r w:rsidRPr="000C04BE">
              <w:rPr>
                <w:rFonts w:ascii="DB Office" w:eastAsia="Times New Roman" w:hAnsi="DB Office" w:cs="Bookman Old Style"/>
                <w:color w:val="221F1F"/>
                <w:spacing w:val="4"/>
                <w:sz w:val="24"/>
                <w:szCs w:val="24"/>
              </w:rPr>
              <w:t xml:space="preserve"> </w:t>
            </w:r>
            <w:r w:rsidRPr="000C04BE">
              <w:rPr>
                <w:rFonts w:ascii="DB Office" w:eastAsia="Times New Roman" w:hAnsi="DB Office" w:cs="Bookman Old Style"/>
                <w:color w:val="221F1F"/>
                <w:sz w:val="24"/>
                <w:szCs w:val="24"/>
              </w:rPr>
              <w:t>idem”</w:t>
            </w:r>
          </w:p>
          <w:p w:rsidR="00DA3034" w:rsidRPr="000C04BE" w:rsidRDefault="00DA3034" w:rsidP="00DA3034">
            <w:pPr>
              <w:widowControl w:val="0"/>
              <w:autoSpaceDE w:val="0"/>
              <w:autoSpaceDN w:val="0"/>
              <w:adjustRightInd w:val="0"/>
              <w:spacing w:line="150" w:lineRule="exact"/>
              <w:jc w:val="both"/>
              <w:rPr>
                <w:rFonts w:ascii="DB Office" w:eastAsia="Times New Roman" w:hAnsi="DB Office" w:cs="Bookman Old Style"/>
                <w:color w:val="000000"/>
                <w:sz w:val="15"/>
                <w:szCs w:val="15"/>
              </w:rPr>
            </w:pPr>
          </w:p>
          <w:p w:rsidR="00DA3034" w:rsidRPr="000C04BE" w:rsidRDefault="00DA3034" w:rsidP="00DA3034">
            <w:pPr>
              <w:widowControl w:val="0"/>
              <w:autoSpaceDE w:val="0"/>
              <w:autoSpaceDN w:val="0"/>
              <w:adjustRightInd w:val="0"/>
              <w:ind w:left="662"/>
              <w:jc w:val="both"/>
              <w:rPr>
                <w:rFonts w:ascii="DB Office" w:eastAsia="Times New Roman" w:hAnsi="DB Office" w:cs="Bookman Old Style"/>
                <w:color w:val="000000"/>
                <w:sz w:val="24"/>
                <w:szCs w:val="24"/>
              </w:rPr>
            </w:pPr>
            <w:r w:rsidRPr="000C04BE">
              <w:rPr>
                <w:rFonts w:ascii="DB Office" w:eastAsia="Times New Roman" w:hAnsi="DB Office" w:cs="Bookman Old Style"/>
                <w:color w:val="221F1F"/>
                <w:sz w:val="24"/>
                <w:szCs w:val="24"/>
              </w:rPr>
              <w:t xml:space="preserve">5.  </w:t>
            </w:r>
            <w:r w:rsidRPr="000C04BE">
              <w:rPr>
                <w:rFonts w:ascii="DB Office" w:eastAsia="Times New Roman" w:hAnsi="DB Office" w:cs="Bookman Old Style"/>
                <w:color w:val="221F1F"/>
                <w:spacing w:val="40"/>
                <w:sz w:val="24"/>
                <w:szCs w:val="24"/>
              </w:rPr>
              <w:t xml:space="preserve"> </w:t>
            </w:r>
            <w:r w:rsidRPr="000C04BE">
              <w:rPr>
                <w:rFonts w:ascii="DB Office" w:eastAsia="Times New Roman" w:hAnsi="DB Office" w:cs="Bookman Old Style"/>
                <w:color w:val="221F1F"/>
                <w:sz w:val="24"/>
                <w:szCs w:val="24"/>
              </w:rPr>
              <w:t>Legality</w:t>
            </w:r>
            <w:r w:rsidRPr="000C04BE">
              <w:rPr>
                <w:rFonts w:ascii="DB Office" w:eastAsia="Times New Roman" w:hAnsi="DB Office" w:cs="Bookman Old Style"/>
                <w:color w:val="221F1F"/>
                <w:spacing w:val="16"/>
                <w:sz w:val="24"/>
                <w:szCs w:val="24"/>
              </w:rPr>
              <w:t xml:space="preserve"> </w:t>
            </w:r>
            <w:r w:rsidRPr="000C04BE">
              <w:rPr>
                <w:rFonts w:ascii="DB Office" w:eastAsia="Times New Roman" w:hAnsi="DB Office" w:cs="Bookman Old Style"/>
                <w:color w:val="221F1F"/>
                <w:sz w:val="24"/>
                <w:szCs w:val="24"/>
              </w:rPr>
              <w:t>of</w:t>
            </w:r>
            <w:r w:rsidRPr="000C04BE">
              <w:rPr>
                <w:rFonts w:ascii="DB Office" w:eastAsia="Times New Roman" w:hAnsi="DB Office" w:cs="Bookman Old Style"/>
                <w:color w:val="221F1F"/>
                <w:spacing w:val="16"/>
                <w:sz w:val="24"/>
                <w:szCs w:val="24"/>
              </w:rPr>
              <w:t xml:space="preserve"> </w:t>
            </w:r>
            <w:r w:rsidRPr="000C04BE">
              <w:rPr>
                <w:rFonts w:ascii="DB Office" w:eastAsia="Times New Roman" w:hAnsi="DB Office" w:cs="Bookman Old Style"/>
                <w:color w:val="221F1F"/>
                <w:sz w:val="24"/>
                <w:szCs w:val="24"/>
              </w:rPr>
              <w:t>object</w:t>
            </w:r>
          </w:p>
          <w:p w:rsidR="00DA3034" w:rsidRPr="000C04BE" w:rsidRDefault="00DA3034" w:rsidP="00DA3034">
            <w:pPr>
              <w:widowControl w:val="0"/>
              <w:autoSpaceDE w:val="0"/>
              <w:autoSpaceDN w:val="0"/>
              <w:adjustRightInd w:val="0"/>
              <w:spacing w:before="3" w:line="190" w:lineRule="exact"/>
              <w:jc w:val="both"/>
              <w:rPr>
                <w:rFonts w:ascii="DB Office" w:eastAsia="Times New Roman" w:hAnsi="DB Office" w:cs="Bookman Old Style"/>
                <w:color w:val="000000"/>
                <w:sz w:val="19"/>
                <w:szCs w:val="19"/>
              </w:rPr>
            </w:pPr>
          </w:p>
          <w:p w:rsidR="00DA3034" w:rsidRPr="000C04BE" w:rsidRDefault="00DA3034" w:rsidP="00DA3034">
            <w:pPr>
              <w:widowControl w:val="0"/>
              <w:autoSpaceDE w:val="0"/>
              <w:autoSpaceDN w:val="0"/>
              <w:adjustRightInd w:val="0"/>
              <w:ind w:left="120" w:right="398"/>
              <w:jc w:val="both"/>
              <w:rPr>
                <w:rFonts w:ascii="DB Office" w:eastAsia="Times New Roman" w:hAnsi="DB Office" w:cs="Bookman Old Style"/>
                <w:color w:val="000000"/>
                <w:sz w:val="24"/>
                <w:szCs w:val="24"/>
              </w:rPr>
            </w:pPr>
            <w:r w:rsidRPr="000C04BE">
              <w:rPr>
                <w:rFonts w:ascii="DB Office" w:eastAsia="Times New Roman" w:hAnsi="DB Office" w:cs="Bookman Old Style"/>
                <w:b/>
                <w:bCs/>
                <w:color w:val="221F1F"/>
                <w:sz w:val="24"/>
                <w:szCs w:val="24"/>
              </w:rPr>
              <w:t>Elements</w:t>
            </w:r>
            <w:r w:rsidRPr="000C04BE">
              <w:rPr>
                <w:rFonts w:ascii="DB Office" w:eastAsia="Times New Roman" w:hAnsi="DB Office" w:cs="Bookman Old Style"/>
                <w:b/>
                <w:bCs/>
                <w:color w:val="221F1F"/>
                <w:spacing w:val="-21"/>
                <w:sz w:val="24"/>
                <w:szCs w:val="24"/>
              </w:rPr>
              <w:t xml:space="preserve"> </w:t>
            </w:r>
            <w:r w:rsidRPr="000C04BE">
              <w:rPr>
                <w:rFonts w:ascii="DB Office" w:eastAsia="Times New Roman" w:hAnsi="DB Office" w:cs="Bookman Old Style"/>
                <w:b/>
                <w:bCs/>
                <w:color w:val="221F1F"/>
                <w:sz w:val="24"/>
                <w:szCs w:val="24"/>
              </w:rPr>
              <w:t>of</w:t>
            </w:r>
            <w:r w:rsidRPr="000C04BE">
              <w:rPr>
                <w:rFonts w:ascii="DB Office" w:eastAsia="Times New Roman" w:hAnsi="DB Office" w:cs="Bookman Old Style"/>
                <w:b/>
                <w:bCs/>
                <w:color w:val="221F1F"/>
                <w:spacing w:val="-21"/>
                <w:sz w:val="24"/>
                <w:szCs w:val="24"/>
              </w:rPr>
              <w:t xml:space="preserve"> </w:t>
            </w:r>
            <w:r w:rsidRPr="000C04BE">
              <w:rPr>
                <w:rFonts w:ascii="DB Office" w:eastAsia="Times New Roman" w:hAnsi="DB Office" w:cs="Bookman Old Style"/>
                <w:b/>
                <w:bCs/>
                <w:color w:val="221F1F"/>
                <w:sz w:val="24"/>
                <w:szCs w:val="24"/>
              </w:rPr>
              <w:t>Special</w:t>
            </w:r>
            <w:r w:rsidRPr="000C04BE">
              <w:rPr>
                <w:rFonts w:ascii="DB Office" w:eastAsia="Times New Roman" w:hAnsi="DB Office" w:cs="Bookman Old Style"/>
                <w:b/>
                <w:bCs/>
                <w:color w:val="221F1F"/>
                <w:spacing w:val="-21"/>
                <w:sz w:val="24"/>
                <w:szCs w:val="24"/>
              </w:rPr>
              <w:t xml:space="preserve"> </w:t>
            </w:r>
            <w:r w:rsidRPr="000C04BE">
              <w:rPr>
                <w:rFonts w:ascii="DB Office" w:eastAsia="Times New Roman" w:hAnsi="DB Office" w:cs="Bookman Old Style"/>
                <w:b/>
                <w:bCs/>
                <w:color w:val="221F1F"/>
                <w:sz w:val="24"/>
                <w:szCs w:val="24"/>
              </w:rPr>
              <w:t>Contract</w:t>
            </w:r>
            <w:r w:rsidRPr="000C04BE">
              <w:rPr>
                <w:rFonts w:ascii="DB Office" w:eastAsia="Times New Roman" w:hAnsi="DB Office" w:cs="Bookman Old Style"/>
                <w:b/>
                <w:bCs/>
                <w:color w:val="221F1F"/>
                <w:spacing w:val="-21"/>
                <w:sz w:val="24"/>
                <w:szCs w:val="24"/>
              </w:rPr>
              <w:t xml:space="preserve"> </w:t>
            </w:r>
            <w:r w:rsidRPr="000C04BE">
              <w:rPr>
                <w:rFonts w:ascii="DB Office" w:eastAsia="Times New Roman" w:hAnsi="DB Office" w:cs="Bookman Old Style"/>
                <w:b/>
                <w:bCs/>
                <w:color w:val="221F1F"/>
                <w:sz w:val="24"/>
                <w:szCs w:val="24"/>
              </w:rPr>
              <w:t>relating</w:t>
            </w:r>
            <w:r w:rsidRPr="000C04BE">
              <w:rPr>
                <w:rFonts w:ascii="DB Office" w:eastAsia="Times New Roman" w:hAnsi="DB Office" w:cs="Bookman Old Style"/>
                <w:b/>
                <w:bCs/>
                <w:color w:val="221F1F"/>
                <w:spacing w:val="-21"/>
                <w:sz w:val="24"/>
                <w:szCs w:val="24"/>
              </w:rPr>
              <w:t xml:space="preserve"> </w:t>
            </w:r>
            <w:r w:rsidRPr="000C04BE">
              <w:rPr>
                <w:rFonts w:ascii="DB Office" w:eastAsia="Times New Roman" w:hAnsi="DB Office" w:cs="Bookman Old Style"/>
                <w:b/>
                <w:bCs/>
                <w:color w:val="221F1F"/>
                <w:sz w:val="24"/>
                <w:szCs w:val="24"/>
              </w:rPr>
              <w:t>to</w:t>
            </w:r>
            <w:r w:rsidRPr="000C04BE">
              <w:rPr>
                <w:rFonts w:ascii="DB Office" w:eastAsia="Times New Roman" w:hAnsi="DB Office" w:cs="Bookman Old Style"/>
                <w:b/>
                <w:bCs/>
                <w:color w:val="221F1F"/>
                <w:spacing w:val="-21"/>
                <w:sz w:val="24"/>
                <w:szCs w:val="24"/>
              </w:rPr>
              <w:t xml:space="preserve"> </w:t>
            </w:r>
            <w:r w:rsidRPr="000C04BE">
              <w:rPr>
                <w:rFonts w:ascii="DB Office" w:eastAsia="Times New Roman" w:hAnsi="DB Office" w:cs="Bookman Old Style"/>
                <w:b/>
                <w:bCs/>
                <w:color w:val="221F1F"/>
                <w:sz w:val="24"/>
                <w:szCs w:val="24"/>
              </w:rPr>
              <w:t>Insurance</w:t>
            </w:r>
          </w:p>
          <w:p w:rsidR="00DA3034" w:rsidRPr="000C04BE" w:rsidRDefault="00DA3034" w:rsidP="00DA3034">
            <w:pPr>
              <w:widowControl w:val="0"/>
              <w:autoSpaceDE w:val="0"/>
              <w:autoSpaceDN w:val="0"/>
              <w:adjustRightInd w:val="0"/>
              <w:spacing w:before="1" w:line="120" w:lineRule="exact"/>
              <w:jc w:val="both"/>
              <w:rPr>
                <w:rFonts w:ascii="DB Office" w:eastAsia="Times New Roman" w:hAnsi="DB Office" w:cs="Bookman Old Style"/>
                <w:color w:val="000000"/>
                <w:sz w:val="12"/>
                <w:szCs w:val="12"/>
              </w:rPr>
            </w:pPr>
          </w:p>
          <w:p w:rsidR="00DA3034" w:rsidRPr="000C04BE" w:rsidRDefault="00DA3034" w:rsidP="00DA3034">
            <w:pPr>
              <w:widowControl w:val="0"/>
              <w:autoSpaceDE w:val="0"/>
              <w:autoSpaceDN w:val="0"/>
              <w:adjustRightInd w:val="0"/>
              <w:ind w:left="662"/>
              <w:jc w:val="both"/>
              <w:rPr>
                <w:rFonts w:ascii="DB Office" w:eastAsia="Times New Roman" w:hAnsi="DB Office" w:cs="Bookman Old Style"/>
                <w:color w:val="000000"/>
                <w:sz w:val="24"/>
                <w:szCs w:val="24"/>
              </w:rPr>
            </w:pPr>
            <w:r w:rsidRPr="000C04BE">
              <w:rPr>
                <w:rFonts w:ascii="DB Office" w:eastAsia="Times New Roman" w:hAnsi="DB Office" w:cs="Bookman Old Style"/>
                <w:color w:val="221F1F"/>
                <w:sz w:val="24"/>
                <w:szCs w:val="24"/>
              </w:rPr>
              <w:t xml:space="preserve">1.  </w:t>
            </w:r>
            <w:r w:rsidRPr="000C04BE">
              <w:rPr>
                <w:rFonts w:ascii="DB Office" w:eastAsia="Times New Roman" w:hAnsi="DB Office" w:cs="Bookman Old Style"/>
                <w:color w:val="221F1F"/>
                <w:spacing w:val="40"/>
                <w:sz w:val="24"/>
                <w:szCs w:val="24"/>
              </w:rPr>
              <w:t xml:space="preserve"> </w:t>
            </w:r>
            <w:r w:rsidRPr="000C04BE">
              <w:rPr>
                <w:rFonts w:ascii="DB Office" w:eastAsia="Times New Roman" w:hAnsi="DB Office" w:cs="Bookman Old Style"/>
                <w:color w:val="221F1F"/>
                <w:sz w:val="24"/>
                <w:szCs w:val="24"/>
              </w:rPr>
              <w:t>Life</w:t>
            </w:r>
            <w:r w:rsidRPr="000C04BE">
              <w:rPr>
                <w:rFonts w:ascii="DB Office" w:eastAsia="Times New Roman" w:hAnsi="DB Office" w:cs="Bookman Old Style"/>
                <w:color w:val="221F1F"/>
                <w:spacing w:val="19"/>
                <w:sz w:val="24"/>
                <w:szCs w:val="24"/>
              </w:rPr>
              <w:t xml:space="preserve"> </w:t>
            </w:r>
            <w:r w:rsidRPr="000C04BE">
              <w:rPr>
                <w:rFonts w:ascii="DB Office" w:eastAsia="Times New Roman" w:hAnsi="DB Office" w:cs="Bookman Old Style"/>
                <w:color w:val="221F1F"/>
                <w:sz w:val="24"/>
                <w:szCs w:val="24"/>
              </w:rPr>
              <w:t>Insurance</w:t>
            </w:r>
          </w:p>
          <w:p w:rsidR="00DA3034" w:rsidRPr="000C04BE" w:rsidRDefault="00DA3034" w:rsidP="00DA3034">
            <w:pPr>
              <w:widowControl w:val="0"/>
              <w:autoSpaceDE w:val="0"/>
              <w:autoSpaceDN w:val="0"/>
              <w:adjustRightInd w:val="0"/>
              <w:spacing w:before="1" w:line="120" w:lineRule="exact"/>
              <w:jc w:val="both"/>
              <w:rPr>
                <w:rFonts w:ascii="DB Office" w:eastAsia="Times New Roman" w:hAnsi="DB Office" w:cs="Bookman Old Style"/>
                <w:color w:val="000000"/>
                <w:sz w:val="12"/>
                <w:szCs w:val="12"/>
              </w:rPr>
            </w:pPr>
          </w:p>
          <w:p w:rsidR="00DA3034" w:rsidRPr="000C04BE" w:rsidRDefault="00DA3034" w:rsidP="00DA3034">
            <w:pPr>
              <w:widowControl w:val="0"/>
              <w:autoSpaceDE w:val="0"/>
              <w:autoSpaceDN w:val="0"/>
              <w:adjustRightInd w:val="0"/>
              <w:ind w:left="1157"/>
              <w:jc w:val="both"/>
              <w:rPr>
                <w:rFonts w:ascii="DB Office" w:eastAsia="Times New Roman" w:hAnsi="DB Office" w:cs="Bookman Old Style"/>
                <w:color w:val="000000"/>
                <w:sz w:val="24"/>
                <w:szCs w:val="24"/>
              </w:rPr>
            </w:pPr>
            <w:r w:rsidRPr="000C04BE">
              <w:rPr>
                <w:rFonts w:ascii="DB Office" w:eastAsia="Times New Roman" w:hAnsi="DB Office" w:cs="Bookman Old Style"/>
                <w:color w:val="221F1F"/>
                <w:spacing w:val="-5"/>
                <w:sz w:val="24"/>
                <w:szCs w:val="24"/>
              </w:rPr>
              <w:t>a</w:t>
            </w:r>
            <w:r w:rsidRPr="000C04BE">
              <w:rPr>
                <w:rFonts w:ascii="DB Office" w:eastAsia="Times New Roman" w:hAnsi="DB Office" w:cs="Bookman Old Style"/>
                <w:color w:val="221F1F"/>
                <w:sz w:val="24"/>
                <w:szCs w:val="24"/>
              </w:rPr>
              <w:t xml:space="preserve">.   </w:t>
            </w:r>
            <w:r w:rsidRPr="000C04BE">
              <w:rPr>
                <w:rFonts w:ascii="DB Office" w:eastAsia="Times New Roman" w:hAnsi="DB Office" w:cs="Bookman Old Style"/>
                <w:color w:val="221F1F"/>
                <w:spacing w:val="30"/>
                <w:sz w:val="24"/>
                <w:szCs w:val="24"/>
              </w:rPr>
              <w:t xml:space="preserve"> </w:t>
            </w:r>
            <w:r w:rsidRPr="000C04BE">
              <w:rPr>
                <w:rFonts w:ascii="DB Office" w:eastAsia="Times New Roman" w:hAnsi="DB Office" w:cs="Bookman Old Style"/>
                <w:color w:val="221F1F"/>
                <w:sz w:val="24"/>
                <w:szCs w:val="24"/>
              </w:rPr>
              <w:t>Utmost Good</w:t>
            </w:r>
            <w:r w:rsidRPr="000C04BE">
              <w:rPr>
                <w:rFonts w:ascii="DB Office" w:eastAsia="Times New Roman" w:hAnsi="DB Office" w:cs="Bookman Old Style"/>
                <w:color w:val="221F1F"/>
                <w:spacing w:val="-1"/>
                <w:sz w:val="24"/>
                <w:szCs w:val="24"/>
              </w:rPr>
              <w:t xml:space="preserve"> </w:t>
            </w:r>
            <w:r w:rsidRPr="000C04BE">
              <w:rPr>
                <w:rFonts w:ascii="DB Office" w:eastAsia="Times New Roman" w:hAnsi="DB Office" w:cs="Bookman Old Style"/>
                <w:color w:val="221F1F"/>
                <w:sz w:val="24"/>
                <w:szCs w:val="24"/>
              </w:rPr>
              <w:t>Faith</w:t>
            </w:r>
            <w:r w:rsidRPr="000C04BE">
              <w:rPr>
                <w:rFonts w:ascii="DB Office" w:eastAsia="Times New Roman" w:hAnsi="DB Office" w:cs="Bookman Old Style"/>
                <w:color w:val="221F1F"/>
                <w:spacing w:val="-1"/>
                <w:sz w:val="24"/>
                <w:szCs w:val="24"/>
              </w:rPr>
              <w:t xml:space="preserve"> </w:t>
            </w:r>
            <w:r w:rsidRPr="000C04BE">
              <w:rPr>
                <w:rFonts w:ascii="DB Office" w:eastAsia="Times New Roman" w:hAnsi="DB Office" w:cs="Bookman Old Style"/>
                <w:color w:val="221F1F"/>
                <w:sz w:val="24"/>
                <w:szCs w:val="24"/>
              </w:rPr>
              <w:t>(</w:t>
            </w:r>
            <w:proofErr w:type="spellStart"/>
            <w:r w:rsidRPr="000C04BE">
              <w:rPr>
                <w:rFonts w:ascii="DB Office" w:eastAsia="Times New Roman" w:hAnsi="DB Office" w:cs="Bookman Old Style"/>
                <w:color w:val="221F1F"/>
                <w:sz w:val="24"/>
                <w:szCs w:val="24"/>
              </w:rPr>
              <w:t>Uberrima</w:t>
            </w:r>
            <w:proofErr w:type="spellEnd"/>
            <w:r w:rsidRPr="000C04BE">
              <w:rPr>
                <w:rFonts w:ascii="DB Office" w:eastAsia="Times New Roman" w:hAnsi="DB Office" w:cs="Bookman Old Style"/>
                <w:color w:val="221F1F"/>
                <w:sz w:val="24"/>
                <w:szCs w:val="24"/>
              </w:rPr>
              <w:t xml:space="preserve"> Fides)</w:t>
            </w:r>
          </w:p>
          <w:p w:rsidR="00DA3034" w:rsidRPr="000C04BE" w:rsidRDefault="00DA3034" w:rsidP="00DA3034">
            <w:pPr>
              <w:widowControl w:val="0"/>
              <w:autoSpaceDE w:val="0"/>
              <w:autoSpaceDN w:val="0"/>
              <w:adjustRightInd w:val="0"/>
              <w:spacing w:before="1" w:line="120" w:lineRule="exact"/>
              <w:jc w:val="both"/>
              <w:rPr>
                <w:rFonts w:ascii="DB Office" w:eastAsia="Times New Roman" w:hAnsi="DB Office" w:cs="Bookman Old Style"/>
                <w:color w:val="000000"/>
                <w:sz w:val="12"/>
                <w:szCs w:val="12"/>
              </w:rPr>
            </w:pPr>
          </w:p>
          <w:p w:rsidR="00DA3034" w:rsidRPr="000C04BE" w:rsidRDefault="00DA3034" w:rsidP="00DA3034">
            <w:pPr>
              <w:widowControl w:val="0"/>
              <w:autoSpaceDE w:val="0"/>
              <w:autoSpaceDN w:val="0"/>
              <w:adjustRightInd w:val="0"/>
              <w:ind w:left="1157"/>
              <w:jc w:val="both"/>
              <w:rPr>
                <w:rFonts w:ascii="DB Office" w:eastAsia="Times New Roman" w:hAnsi="DB Office" w:cs="Bookman Old Style"/>
                <w:color w:val="000000"/>
                <w:sz w:val="24"/>
                <w:szCs w:val="24"/>
              </w:rPr>
            </w:pPr>
            <w:r w:rsidRPr="000C04BE">
              <w:rPr>
                <w:rFonts w:ascii="DB Office" w:eastAsia="Times New Roman" w:hAnsi="DB Office" w:cs="Bookman Old Style"/>
                <w:color w:val="221F1F"/>
                <w:sz w:val="24"/>
                <w:szCs w:val="24"/>
              </w:rPr>
              <w:t xml:space="preserve">b.   </w:t>
            </w:r>
            <w:r w:rsidRPr="000C04BE">
              <w:rPr>
                <w:rFonts w:ascii="DB Office" w:eastAsia="Times New Roman" w:hAnsi="DB Office" w:cs="Bookman Old Style"/>
                <w:color w:val="221F1F"/>
                <w:spacing w:val="15"/>
                <w:sz w:val="24"/>
                <w:szCs w:val="24"/>
              </w:rPr>
              <w:t xml:space="preserve"> </w:t>
            </w:r>
            <w:r w:rsidRPr="000C04BE">
              <w:rPr>
                <w:rFonts w:ascii="DB Office" w:eastAsia="Times New Roman" w:hAnsi="DB Office" w:cs="Bookman Old Style"/>
                <w:color w:val="221F1F"/>
                <w:sz w:val="24"/>
                <w:szCs w:val="24"/>
              </w:rPr>
              <w:t>Insurable</w:t>
            </w:r>
            <w:r w:rsidRPr="000C04BE">
              <w:rPr>
                <w:rFonts w:ascii="DB Office" w:eastAsia="Times New Roman" w:hAnsi="DB Office" w:cs="Bookman Old Style"/>
                <w:color w:val="221F1F"/>
                <w:spacing w:val="17"/>
                <w:sz w:val="24"/>
                <w:szCs w:val="24"/>
              </w:rPr>
              <w:t xml:space="preserve"> </w:t>
            </w:r>
            <w:r w:rsidRPr="000C04BE">
              <w:rPr>
                <w:rFonts w:ascii="DB Office" w:eastAsia="Times New Roman" w:hAnsi="DB Office" w:cs="Bookman Old Style"/>
                <w:color w:val="221F1F"/>
                <w:sz w:val="24"/>
                <w:szCs w:val="24"/>
              </w:rPr>
              <w:t>Interest</w:t>
            </w:r>
          </w:p>
          <w:p w:rsidR="00DA3034" w:rsidRPr="000C04BE" w:rsidRDefault="00DA3034" w:rsidP="00DA3034">
            <w:pPr>
              <w:widowControl w:val="0"/>
              <w:autoSpaceDE w:val="0"/>
              <w:autoSpaceDN w:val="0"/>
              <w:adjustRightInd w:val="0"/>
              <w:spacing w:before="1" w:line="120" w:lineRule="exact"/>
              <w:jc w:val="both"/>
              <w:rPr>
                <w:rFonts w:ascii="DB Office" w:eastAsia="Times New Roman" w:hAnsi="DB Office" w:cs="Bookman Old Style"/>
                <w:color w:val="000000"/>
                <w:sz w:val="12"/>
                <w:szCs w:val="12"/>
              </w:rPr>
            </w:pPr>
          </w:p>
          <w:p w:rsidR="00DA3034" w:rsidRPr="000C04BE" w:rsidRDefault="00DA3034" w:rsidP="00DA3034">
            <w:pPr>
              <w:widowControl w:val="0"/>
              <w:autoSpaceDE w:val="0"/>
              <w:autoSpaceDN w:val="0"/>
              <w:adjustRightInd w:val="0"/>
              <w:ind w:left="662"/>
              <w:jc w:val="both"/>
              <w:rPr>
                <w:rFonts w:ascii="DB Office" w:eastAsia="Times New Roman" w:hAnsi="DB Office" w:cs="Bookman Old Style"/>
                <w:color w:val="000000"/>
                <w:sz w:val="24"/>
                <w:szCs w:val="24"/>
              </w:rPr>
            </w:pPr>
            <w:r w:rsidRPr="000C04BE">
              <w:rPr>
                <w:rFonts w:ascii="DB Office" w:eastAsia="Times New Roman" w:hAnsi="DB Office" w:cs="Bookman Old Style"/>
                <w:color w:val="221F1F"/>
                <w:sz w:val="24"/>
                <w:szCs w:val="24"/>
              </w:rPr>
              <w:t xml:space="preserve">2.  </w:t>
            </w:r>
            <w:r w:rsidRPr="000C04BE">
              <w:rPr>
                <w:rFonts w:ascii="DB Office" w:eastAsia="Times New Roman" w:hAnsi="DB Office" w:cs="Bookman Old Style"/>
                <w:color w:val="221F1F"/>
                <w:spacing w:val="40"/>
                <w:sz w:val="24"/>
                <w:szCs w:val="24"/>
              </w:rPr>
              <w:t xml:space="preserve"> </w:t>
            </w:r>
            <w:r w:rsidRPr="000C04BE">
              <w:rPr>
                <w:rFonts w:ascii="DB Office" w:eastAsia="Times New Roman" w:hAnsi="DB Office" w:cs="Bookman Old Style"/>
                <w:color w:val="221F1F"/>
                <w:sz w:val="24"/>
                <w:szCs w:val="24"/>
              </w:rPr>
              <w:t>General</w:t>
            </w:r>
            <w:r w:rsidRPr="000C04BE">
              <w:rPr>
                <w:rFonts w:ascii="DB Office" w:eastAsia="Times New Roman" w:hAnsi="DB Office" w:cs="Bookman Old Style"/>
                <w:color w:val="221F1F"/>
                <w:spacing w:val="30"/>
                <w:sz w:val="24"/>
                <w:szCs w:val="24"/>
              </w:rPr>
              <w:t xml:space="preserve"> </w:t>
            </w:r>
            <w:r w:rsidRPr="000C04BE">
              <w:rPr>
                <w:rFonts w:ascii="DB Office" w:eastAsia="Times New Roman" w:hAnsi="DB Office" w:cs="Bookman Old Style"/>
                <w:color w:val="221F1F"/>
                <w:sz w:val="24"/>
                <w:szCs w:val="24"/>
              </w:rPr>
              <w:t>Insurance</w:t>
            </w:r>
          </w:p>
          <w:p w:rsidR="00DA3034" w:rsidRPr="000C04BE" w:rsidRDefault="00DA3034" w:rsidP="00DA3034">
            <w:pPr>
              <w:widowControl w:val="0"/>
              <w:autoSpaceDE w:val="0"/>
              <w:autoSpaceDN w:val="0"/>
              <w:adjustRightInd w:val="0"/>
              <w:spacing w:before="1" w:line="120" w:lineRule="exact"/>
              <w:jc w:val="both"/>
              <w:rPr>
                <w:rFonts w:ascii="DB Office" w:eastAsia="Times New Roman" w:hAnsi="DB Office" w:cs="Bookman Old Style"/>
                <w:color w:val="000000"/>
                <w:sz w:val="12"/>
                <w:szCs w:val="12"/>
              </w:rPr>
            </w:pPr>
          </w:p>
          <w:p w:rsidR="00DA3034" w:rsidRPr="000C04BE" w:rsidRDefault="00DA3034" w:rsidP="00DA3034">
            <w:pPr>
              <w:widowControl w:val="0"/>
              <w:autoSpaceDE w:val="0"/>
              <w:autoSpaceDN w:val="0"/>
              <w:adjustRightInd w:val="0"/>
              <w:ind w:left="1157"/>
              <w:jc w:val="both"/>
              <w:rPr>
                <w:rFonts w:ascii="DB Office" w:eastAsia="Times New Roman" w:hAnsi="DB Office" w:cs="Bookman Old Style"/>
                <w:color w:val="000000"/>
                <w:sz w:val="24"/>
                <w:szCs w:val="24"/>
              </w:rPr>
            </w:pPr>
            <w:r w:rsidRPr="000C04BE">
              <w:rPr>
                <w:rFonts w:ascii="DB Office" w:eastAsia="Times New Roman" w:hAnsi="DB Office" w:cs="Bookman Old Style"/>
                <w:color w:val="221F1F"/>
                <w:spacing w:val="-5"/>
                <w:sz w:val="24"/>
                <w:szCs w:val="24"/>
              </w:rPr>
              <w:t>a</w:t>
            </w:r>
            <w:r w:rsidRPr="000C04BE">
              <w:rPr>
                <w:rFonts w:ascii="DB Office" w:eastAsia="Times New Roman" w:hAnsi="DB Office" w:cs="Bookman Old Style"/>
                <w:color w:val="221F1F"/>
                <w:sz w:val="24"/>
                <w:szCs w:val="24"/>
              </w:rPr>
              <w:t xml:space="preserve">.   </w:t>
            </w:r>
            <w:r w:rsidRPr="000C04BE">
              <w:rPr>
                <w:rFonts w:ascii="DB Office" w:eastAsia="Times New Roman" w:hAnsi="DB Office" w:cs="Bookman Old Style"/>
                <w:color w:val="221F1F"/>
                <w:spacing w:val="30"/>
                <w:sz w:val="24"/>
                <w:szCs w:val="24"/>
              </w:rPr>
              <w:t xml:space="preserve"> </w:t>
            </w:r>
            <w:r w:rsidRPr="000C04BE">
              <w:rPr>
                <w:rFonts w:ascii="DB Office" w:eastAsia="Times New Roman" w:hAnsi="DB Office" w:cs="Bookman Old Style"/>
                <w:color w:val="221F1F"/>
                <w:sz w:val="24"/>
                <w:szCs w:val="24"/>
              </w:rPr>
              <w:t>Utmost Good</w:t>
            </w:r>
            <w:r w:rsidRPr="000C04BE">
              <w:rPr>
                <w:rFonts w:ascii="DB Office" w:eastAsia="Times New Roman" w:hAnsi="DB Office" w:cs="Bookman Old Style"/>
                <w:color w:val="221F1F"/>
                <w:spacing w:val="-1"/>
                <w:sz w:val="24"/>
                <w:szCs w:val="24"/>
              </w:rPr>
              <w:t xml:space="preserve"> </w:t>
            </w:r>
            <w:r w:rsidRPr="000C04BE">
              <w:rPr>
                <w:rFonts w:ascii="DB Office" w:eastAsia="Times New Roman" w:hAnsi="DB Office" w:cs="Bookman Old Style"/>
                <w:color w:val="221F1F"/>
                <w:sz w:val="24"/>
                <w:szCs w:val="24"/>
              </w:rPr>
              <w:t>Faith</w:t>
            </w:r>
            <w:r w:rsidRPr="000C04BE">
              <w:rPr>
                <w:rFonts w:ascii="DB Office" w:eastAsia="Times New Roman" w:hAnsi="DB Office" w:cs="Bookman Old Style"/>
                <w:color w:val="221F1F"/>
                <w:spacing w:val="-1"/>
                <w:sz w:val="24"/>
                <w:szCs w:val="24"/>
              </w:rPr>
              <w:t xml:space="preserve"> </w:t>
            </w:r>
            <w:r w:rsidRPr="000C04BE">
              <w:rPr>
                <w:rFonts w:ascii="DB Office" w:eastAsia="Times New Roman" w:hAnsi="DB Office" w:cs="Bookman Old Style"/>
                <w:color w:val="221F1F"/>
                <w:sz w:val="24"/>
                <w:szCs w:val="24"/>
              </w:rPr>
              <w:t>(</w:t>
            </w:r>
            <w:proofErr w:type="spellStart"/>
            <w:r w:rsidRPr="000C04BE">
              <w:rPr>
                <w:rFonts w:ascii="DB Office" w:eastAsia="Times New Roman" w:hAnsi="DB Office" w:cs="Bookman Old Style"/>
                <w:color w:val="221F1F"/>
                <w:sz w:val="24"/>
                <w:szCs w:val="24"/>
              </w:rPr>
              <w:t>Uberrima</w:t>
            </w:r>
            <w:proofErr w:type="spellEnd"/>
            <w:r w:rsidRPr="000C04BE">
              <w:rPr>
                <w:rFonts w:ascii="DB Office" w:eastAsia="Times New Roman" w:hAnsi="DB Office" w:cs="Bookman Old Style"/>
                <w:color w:val="221F1F"/>
                <w:sz w:val="24"/>
                <w:szCs w:val="24"/>
              </w:rPr>
              <w:t xml:space="preserve"> Fides)</w:t>
            </w:r>
          </w:p>
          <w:p w:rsidR="00DA3034" w:rsidRPr="000C04BE" w:rsidRDefault="00DA3034" w:rsidP="00DA3034">
            <w:pPr>
              <w:widowControl w:val="0"/>
              <w:autoSpaceDE w:val="0"/>
              <w:autoSpaceDN w:val="0"/>
              <w:adjustRightInd w:val="0"/>
              <w:spacing w:before="1" w:line="120" w:lineRule="exact"/>
              <w:jc w:val="both"/>
              <w:rPr>
                <w:rFonts w:ascii="DB Office" w:eastAsia="Times New Roman" w:hAnsi="DB Office" w:cs="Bookman Old Style"/>
                <w:color w:val="000000"/>
                <w:sz w:val="12"/>
                <w:szCs w:val="12"/>
              </w:rPr>
            </w:pPr>
          </w:p>
          <w:p w:rsidR="00DA3034" w:rsidRPr="00B25904" w:rsidRDefault="00DA3034" w:rsidP="00DA3034">
            <w:pPr>
              <w:widowControl w:val="0"/>
              <w:autoSpaceDE w:val="0"/>
              <w:autoSpaceDN w:val="0"/>
              <w:adjustRightInd w:val="0"/>
              <w:spacing w:line="343" w:lineRule="auto"/>
              <w:ind w:left="1157" w:right="3459"/>
              <w:jc w:val="both"/>
              <w:rPr>
                <w:rFonts w:ascii="DB Office" w:eastAsia="Times New Roman" w:hAnsi="DB Office" w:cs="Bookman Old Style"/>
                <w:color w:val="221F1F"/>
                <w:sz w:val="24"/>
                <w:szCs w:val="24"/>
              </w:rPr>
            </w:pPr>
            <w:r w:rsidRPr="000C04BE">
              <w:rPr>
                <w:rFonts w:ascii="DB Office" w:eastAsia="Times New Roman" w:hAnsi="DB Office" w:cs="Bookman Old Style"/>
                <w:color w:val="221F1F"/>
                <w:sz w:val="24"/>
                <w:szCs w:val="24"/>
              </w:rPr>
              <w:t xml:space="preserve">b.   </w:t>
            </w:r>
            <w:r w:rsidRPr="000C04BE">
              <w:rPr>
                <w:rFonts w:ascii="DB Office" w:eastAsia="Times New Roman" w:hAnsi="DB Office" w:cs="Bookman Old Style"/>
                <w:color w:val="221F1F"/>
                <w:spacing w:val="15"/>
                <w:sz w:val="24"/>
                <w:szCs w:val="24"/>
              </w:rPr>
              <w:t xml:space="preserve"> </w:t>
            </w:r>
            <w:r w:rsidRPr="000C04BE">
              <w:rPr>
                <w:rFonts w:ascii="DB Office" w:eastAsia="Times New Roman" w:hAnsi="DB Office" w:cs="Bookman Old Style"/>
                <w:color w:val="221F1F"/>
                <w:sz w:val="24"/>
                <w:szCs w:val="24"/>
              </w:rPr>
              <w:t>Insurable</w:t>
            </w:r>
            <w:r w:rsidRPr="000C04BE">
              <w:rPr>
                <w:rFonts w:ascii="DB Office" w:eastAsia="Times New Roman" w:hAnsi="DB Office" w:cs="Bookman Old Style"/>
                <w:color w:val="221F1F"/>
                <w:spacing w:val="17"/>
                <w:sz w:val="24"/>
                <w:szCs w:val="24"/>
              </w:rPr>
              <w:t xml:space="preserve"> </w:t>
            </w:r>
            <w:r w:rsidRPr="000C04BE">
              <w:rPr>
                <w:rFonts w:ascii="DB Office" w:eastAsia="Times New Roman" w:hAnsi="DB Office" w:cs="Bookman Old Style"/>
                <w:color w:val="221F1F"/>
                <w:sz w:val="24"/>
                <w:szCs w:val="24"/>
              </w:rPr>
              <w:t xml:space="preserve">Interest </w:t>
            </w:r>
          </w:p>
          <w:p w:rsidR="00DA3034" w:rsidRPr="000C04BE" w:rsidRDefault="00DA3034" w:rsidP="00DA3034">
            <w:pPr>
              <w:widowControl w:val="0"/>
              <w:autoSpaceDE w:val="0"/>
              <w:autoSpaceDN w:val="0"/>
              <w:adjustRightInd w:val="0"/>
              <w:spacing w:line="343" w:lineRule="auto"/>
              <w:ind w:left="1157" w:right="3459"/>
              <w:jc w:val="both"/>
              <w:rPr>
                <w:rFonts w:ascii="DB Office" w:eastAsia="Times New Roman" w:hAnsi="DB Office" w:cs="Bookman Old Style"/>
                <w:color w:val="000000"/>
                <w:sz w:val="24"/>
                <w:szCs w:val="24"/>
              </w:rPr>
            </w:pPr>
            <w:r w:rsidRPr="000C04BE">
              <w:rPr>
                <w:rFonts w:ascii="DB Office" w:eastAsia="Times New Roman" w:hAnsi="DB Office" w:cs="Bookman Old Style"/>
                <w:color w:val="221F1F"/>
                <w:spacing w:val="-5"/>
                <w:sz w:val="24"/>
                <w:szCs w:val="24"/>
              </w:rPr>
              <w:t>c</w:t>
            </w:r>
            <w:r w:rsidRPr="000C04BE">
              <w:rPr>
                <w:rFonts w:ascii="DB Office" w:eastAsia="Times New Roman" w:hAnsi="DB Office" w:cs="Bookman Old Style"/>
                <w:color w:val="221F1F"/>
                <w:sz w:val="24"/>
                <w:szCs w:val="24"/>
              </w:rPr>
              <w:t xml:space="preserve">.   </w:t>
            </w:r>
            <w:r w:rsidRPr="000C04BE">
              <w:rPr>
                <w:rFonts w:ascii="DB Office" w:eastAsia="Times New Roman" w:hAnsi="DB Office" w:cs="Bookman Old Style"/>
                <w:color w:val="221F1F"/>
                <w:spacing w:val="45"/>
                <w:sz w:val="24"/>
                <w:szCs w:val="24"/>
              </w:rPr>
              <w:t xml:space="preserve"> </w:t>
            </w:r>
            <w:r w:rsidRPr="000C04BE">
              <w:rPr>
                <w:rFonts w:ascii="DB Office" w:eastAsia="Times New Roman" w:hAnsi="DB Office" w:cs="Bookman Old Style"/>
                <w:color w:val="221F1F"/>
                <w:spacing w:val="3"/>
                <w:sz w:val="24"/>
                <w:szCs w:val="24"/>
              </w:rPr>
              <w:t>Indemnity</w:t>
            </w:r>
          </w:p>
          <w:p w:rsidR="00DA3034" w:rsidRPr="000C04BE" w:rsidRDefault="00DA3034" w:rsidP="00DA3034">
            <w:pPr>
              <w:widowControl w:val="0"/>
              <w:autoSpaceDE w:val="0"/>
              <w:autoSpaceDN w:val="0"/>
              <w:adjustRightInd w:val="0"/>
              <w:spacing w:before="5"/>
              <w:ind w:left="1157"/>
              <w:jc w:val="both"/>
              <w:rPr>
                <w:rFonts w:ascii="DB Office" w:eastAsia="Times New Roman" w:hAnsi="DB Office" w:cs="Bookman Old Style"/>
                <w:color w:val="000000"/>
                <w:sz w:val="24"/>
                <w:szCs w:val="24"/>
              </w:rPr>
            </w:pPr>
            <w:r w:rsidRPr="000C04BE">
              <w:rPr>
                <w:rFonts w:ascii="DB Office" w:eastAsia="Times New Roman" w:hAnsi="DB Office" w:cs="Bookman Old Style"/>
                <w:color w:val="221F1F"/>
                <w:sz w:val="24"/>
                <w:szCs w:val="24"/>
              </w:rPr>
              <w:t xml:space="preserve">d.   </w:t>
            </w:r>
            <w:r w:rsidRPr="000C04BE">
              <w:rPr>
                <w:rFonts w:ascii="DB Office" w:eastAsia="Times New Roman" w:hAnsi="DB Office" w:cs="Bookman Old Style"/>
                <w:color w:val="221F1F"/>
                <w:spacing w:val="15"/>
                <w:sz w:val="24"/>
                <w:szCs w:val="24"/>
              </w:rPr>
              <w:t xml:space="preserve"> </w:t>
            </w:r>
            <w:r w:rsidRPr="000C04BE">
              <w:rPr>
                <w:rFonts w:ascii="DB Office" w:eastAsia="Times New Roman" w:hAnsi="DB Office" w:cs="Bookman Old Style"/>
                <w:color w:val="221F1F"/>
                <w:spacing w:val="2"/>
                <w:sz w:val="24"/>
                <w:szCs w:val="24"/>
              </w:rPr>
              <w:t>Subrogation</w:t>
            </w:r>
          </w:p>
          <w:p w:rsidR="00DA3034" w:rsidRPr="000C04BE" w:rsidRDefault="00DA3034" w:rsidP="00DA3034">
            <w:pPr>
              <w:widowControl w:val="0"/>
              <w:autoSpaceDE w:val="0"/>
              <w:autoSpaceDN w:val="0"/>
              <w:adjustRightInd w:val="0"/>
              <w:spacing w:before="7" w:line="110" w:lineRule="exact"/>
              <w:jc w:val="both"/>
              <w:rPr>
                <w:rFonts w:ascii="DB Office" w:eastAsia="Times New Roman" w:hAnsi="DB Office" w:cs="Bookman Old Style"/>
                <w:color w:val="000000"/>
                <w:sz w:val="11"/>
                <w:szCs w:val="11"/>
              </w:rPr>
            </w:pPr>
          </w:p>
          <w:p w:rsidR="00DA3034" w:rsidRPr="000C04BE" w:rsidRDefault="00DA3034" w:rsidP="00DA3034">
            <w:pPr>
              <w:widowControl w:val="0"/>
              <w:autoSpaceDE w:val="0"/>
              <w:autoSpaceDN w:val="0"/>
              <w:adjustRightInd w:val="0"/>
              <w:ind w:left="1157"/>
              <w:jc w:val="both"/>
              <w:rPr>
                <w:rFonts w:ascii="DB Office" w:eastAsia="Times New Roman" w:hAnsi="DB Office" w:cs="Bookman Old Style"/>
                <w:color w:val="000000"/>
                <w:sz w:val="24"/>
                <w:szCs w:val="24"/>
              </w:rPr>
            </w:pPr>
            <w:r w:rsidRPr="000C04BE">
              <w:rPr>
                <w:rFonts w:ascii="DB Office" w:eastAsia="Times New Roman" w:hAnsi="DB Office" w:cs="Bookman Old Style"/>
                <w:color w:val="221F1F"/>
                <w:spacing w:val="10"/>
                <w:sz w:val="24"/>
                <w:szCs w:val="24"/>
              </w:rPr>
              <w:t>e</w:t>
            </w:r>
            <w:r w:rsidRPr="000C04BE">
              <w:rPr>
                <w:rFonts w:ascii="DB Office" w:eastAsia="Times New Roman" w:hAnsi="DB Office" w:cs="Bookman Old Style"/>
                <w:color w:val="221F1F"/>
                <w:sz w:val="24"/>
                <w:szCs w:val="24"/>
              </w:rPr>
              <w:t xml:space="preserve">.   </w:t>
            </w:r>
            <w:r w:rsidRPr="000C04BE">
              <w:rPr>
                <w:rFonts w:ascii="DB Office" w:eastAsia="Times New Roman" w:hAnsi="DB Office" w:cs="Bookman Old Style"/>
                <w:color w:val="221F1F"/>
                <w:spacing w:val="30"/>
                <w:sz w:val="24"/>
                <w:szCs w:val="24"/>
              </w:rPr>
              <w:t xml:space="preserve"> </w:t>
            </w:r>
            <w:r w:rsidRPr="000C04BE">
              <w:rPr>
                <w:rFonts w:ascii="DB Office" w:eastAsia="Times New Roman" w:hAnsi="DB Office" w:cs="Bookman Old Style"/>
                <w:color w:val="221F1F"/>
                <w:sz w:val="24"/>
                <w:szCs w:val="24"/>
              </w:rPr>
              <w:t>Proximate</w:t>
            </w:r>
            <w:r w:rsidRPr="000C04BE">
              <w:rPr>
                <w:rFonts w:ascii="DB Office" w:eastAsia="Times New Roman" w:hAnsi="DB Office" w:cs="Bookman Old Style"/>
                <w:color w:val="221F1F"/>
                <w:spacing w:val="13"/>
                <w:sz w:val="24"/>
                <w:szCs w:val="24"/>
              </w:rPr>
              <w:t xml:space="preserve"> </w:t>
            </w:r>
            <w:r w:rsidRPr="000C04BE">
              <w:rPr>
                <w:rFonts w:ascii="DB Office" w:eastAsia="Times New Roman" w:hAnsi="DB Office" w:cs="Bookman Old Style"/>
                <w:color w:val="221F1F"/>
                <w:sz w:val="24"/>
                <w:szCs w:val="24"/>
              </w:rPr>
              <w:t>Cause</w:t>
            </w:r>
          </w:p>
          <w:p w:rsidR="00DA3034" w:rsidRPr="000C04BE" w:rsidRDefault="00DA3034" w:rsidP="00DA3034">
            <w:pPr>
              <w:widowControl w:val="0"/>
              <w:autoSpaceDE w:val="0"/>
              <w:autoSpaceDN w:val="0"/>
              <w:adjustRightInd w:val="0"/>
              <w:spacing w:before="3" w:line="190" w:lineRule="exact"/>
              <w:jc w:val="both"/>
              <w:rPr>
                <w:rFonts w:ascii="DB Office" w:eastAsia="Times New Roman" w:hAnsi="DB Office" w:cs="Bookman Old Style"/>
                <w:color w:val="000000"/>
                <w:sz w:val="19"/>
                <w:szCs w:val="19"/>
              </w:rPr>
            </w:pPr>
          </w:p>
          <w:p w:rsidR="00DA3034" w:rsidRDefault="00DA3034" w:rsidP="00DA3034">
            <w:pPr>
              <w:widowControl w:val="0"/>
              <w:autoSpaceDE w:val="0"/>
              <w:autoSpaceDN w:val="0"/>
              <w:adjustRightInd w:val="0"/>
              <w:spacing w:line="245" w:lineRule="auto"/>
              <w:ind w:left="120" w:right="-41"/>
              <w:jc w:val="both"/>
              <w:rPr>
                <w:rFonts w:ascii="DB Office" w:hAnsi="DB Office" w:cs="Bookman Old Style"/>
                <w:color w:val="221F1F"/>
                <w:spacing w:val="-1"/>
                <w:sz w:val="24"/>
                <w:szCs w:val="24"/>
              </w:rPr>
            </w:pPr>
            <w:r w:rsidRPr="000C04BE">
              <w:rPr>
                <w:rFonts w:ascii="DB Office" w:eastAsia="Times New Roman" w:hAnsi="DB Office" w:cs="Bookman Old Style"/>
                <w:color w:val="221F1F"/>
                <w:spacing w:val="1"/>
                <w:sz w:val="24"/>
                <w:szCs w:val="24"/>
              </w:rPr>
              <w:t>Th</w:t>
            </w:r>
            <w:r w:rsidRPr="000C04BE">
              <w:rPr>
                <w:rFonts w:ascii="DB Office" w:eastAsia="Times New Roman" w:hAnsi="DB Office" w:cs="Bookman Old Style"/>
                <w:color w:val="221F1F"/>
                <w:sz w:val="24"/>
                <w:szCs w:val="24"/>
              </w:rPr>
              <w:t>e</w:t>
            </w:r>
            <w:r w:rsidRPr="000C04BE">
              <w:rPr>
                <w:rFonts w:ascii="DB Office" w:eastAsia="Times New Roman" w:hAnsi="DB Office" w:cs="Bookman Old Style"/>
                <w:color w:val="221F1F"/>
                <w:spacing w:val="41"/>
                <w:sz w:val="24"/>
                <w:szCs w:val="24"/>
              </w:rPr>
              <w:t xml:space="preserve"> </w:t>
            </w:r>
            <w:r w:rsidRPr="000C04BE">
              <w:rPr>
                <w:rFonts w:ascii="DB Office" w:eastAsia="Times New Roman" w:hAnsi="DB Office" w:cs="Bookman Old Style"/>
                <w:color w:val="221F1F"/>
                <w:spacing w:val="1"/>
                <w:sz w:val="24"/>
                <w:szCs w:val="24"/>
              </w:rPr>
              <w:t>essential</w:t>
            </w:r>
            <w:r w:rsidRPr="000C04BE">
              <w:rPr>
                <w:rFonts w:ascii="DB Office" w:eastAsia="Times New Roman" w:hAnsi="DB Office" w:cs="Bookman Old Style"/>
                <w:color w:val="221F1F"/>
                <w:sz w:val="24"/>
                <w:szCs w:val="24"/>
              </w:rPr>
              <w:t>s</w:t>
            </w:r>
            <w:r w:rsidRPr="000C04BE">
              <w:rPr>
                <w:rFonts w:ascii="DB Office" w:eastAsia="Times New Roman" w:hAnsi="DB Office" w:cs="Bookman Old Style"/>
                <w:color w:val="221F1F"/>
                <w:spacing w:val="41"/>
                <w:sz w:val="24"/>
                <w:szCs w:val="24"/>
              </w:rPr>
              <w:t xml:space="preserve"> </w:t>
            </w:r>
            <w:r w:rsidRPr="000C04BE">
              <w:rPr>
                <w:rFonts w:ascii="DB Office" w:eastAsia="Times New Roman" w:hAnsi="DB Office" w:cs="Bookman Old Style"/>
                <w:color w:val="221F1F"/>
                <w:spacing w:val="1"/>
                <w:sz w:val="24"/>
                <w:szCs w:val="24"/>
              </w:rPr>
              <w:t>o</w:t>
            </w:r>
            <w:r w:rsidRPr="000C04BE">
              <w:rPr>
                <w:rFonts w:ascii="DB Office" w:eastAsia="Times New Roman" w:hAnsi="DB Office" w:cs="Bookman Old Style"/>
                <w:color w:val="221F1F"/>
                <w:sz w:val="24"/>
                <w:szCs w:val="24"/>
              </w:rPr>
              <w:t>f</w:t>
            </w:r>
            <w:r w:rsidRPr="000C04BE">
              <w:rPr>
                <w:rFonts w:ascii="DB Office" w:eastAsia="Times New Roman" w:hAnsi="DB Office" w:cs="Bookman Old Style"/>
                <w:color w:val="221F1F"/>
                <w:spacing w:val="41"/>
                <w:sz w:val="24"/>
                <w:szCs w:val="24"/>
              </w:rPr>
              <w:t xml:space="preserve"> </w:t>
            </w:r>
            <w:r w:rsidRPr="000C04BE">
              <w:rPr>
                <w:rFonts w:ascii="DB Office" w:eastAsia="Times New Roman" w:hAnsi="DB Office" w:cs="Bookman Old Style"/>
                <w:color w:val="221F1F"/>
                <w:spacing w:val="1"/>
                <w:sz w:val="24"/>
                <w:szCs w:val="24"/>
              </w:rPr>
              <w:t>an</w:t>
            </w:r>
            <w:r w:rsidRPr="000C04BE">
              <w:rPr>
                <w:rFonts w:ascii="DB Office" w:eastAsia="Times New Roman" w:hAnsi="DB Office" w:cs="Bookman Old Style"/>
                <w:color w:val="221F1F"/>
                <w:sz w:val="24"/>
                <w:szCs w:val="24"/>
              </w:rPr>
              <w:t>y</w:t>
            </w:r>
            <w:r w:rsidRPr="000C04BE">
              <w:rPr>
                <w:rFonts w:ascii="DB Office" w:eastAsia="Times New Roman" w:hAnsi="DB Office" w:cs="Bookman Old Style"/>
                <w:color w:val="221F1F"/>
                <w:spacing w:val="41"/>
                <w:sz w:val="24"/>
                <w:szCs w:val="24"/>
              </w:rPr>
              <w:t xml:space="preserve"> </w:t>
            </w:r>
            <w:r w:rsidRPr="000C04BE">
              <w:rPr>
                <w:rFonts w:ascii="DB Office" w:eastAsia="Times New Roman" w:hAnsi="DB Office" w:cs="Bookman Old Style"/>
                <w:color w:val="221F1F"/>
                <w:spacing w:val="1"/>
                <w:sz w:val="24"/>
                <w:szCs w:val="24"/>
              </w:rPr>
              <w:t>Insuranc</w:t>
            </w:r>
            <w:r w:rsidRPr="000C04BE">
              <w:rPr>
                <w:rFonts w:ascii="DB Office" w:eastAsia="Times New Roman" w:hAnsi="DB Office" w:cs="Bookman Old Style"/>
                <w:color w:val="221F1F"/>
                <w:sz w:val="24"/>
                <w:szCs w:val="24"/>
              </w:rPr>
              <w:t>e</w:t>
            </w:r>
            <w:r w:rsidRPr="000C04BE">
              <w:rPr>
                <w:rFonts w:ascii="DB Office" w:eastAsia="Times New Roman" w:hAnsi="DB Office" w:cs="Bookman Old Style"/>
                <w:color w:val="221F1F"/>
                <w:spacing w:val="41"/>
                <w:sz w:val="24"/>
                <w:szCs w:val="24"/>
              </w:rPr>
              <w:t xml:space="preserve"> </w:t>
            </w:r>
            <w:r w:rsidRPr="000C04BE">
              <w:rPr>
                <w:rFonts w:ascii="DB Office" w:eastAsia="Times New Roman" w:hAnsi="DB Office" w:cs="Bookman Old Style"/>
                <w:color w:val="221F1F"/>
                <w:spacing w:val="1"/>
                <w:sz w:val="24"/>
                <w:szCs w:val="24"/>
              </w:rPr>
              <w:t>Contrac</w:t>
            </w:r>
            <w:r w:rsidRPr="000C04BE">
              <w:rPr>
                <w:rFonts w:ascii="DB Office" w:eastAsia="Times New Roman" w:hAnsi="DB Office" w:cs="Bookman Old Style"/>
                <w:color w:val="221F1F"/>
                <w:sz w:val="24"/>
                <w:szCs w:val="24"/>
              </w:rPr>
              <w:t>t</w:t>
            </w:r>
            <w:r w:rsidRPr="000C04BE">
              <w:rPr>
                <w:rFonts w:ascii="DB Office" w:eastAsia="Times New Roman" w:hAnsi="DB Office" w:cs="Bookman Old Style"/>
                <w:color w:val="221F1F"/>
                <w:spacing w:val="41"/>
                <w:sz w:val="24"/>
                <w:szCs w:val="24"/>
              </w:rPr>
              <w:t xml:space="preserve"> </w:t>
            </w:r>
            <w:r w:rsidRPr="000C04BE">
              <w:rPr>
                <w:rFonts w:ascii="DB Office" w:eastAsia="Times New Roman" w:hAnsi="DB Office" w:cs="Bookman Old Style"/>
                <w:color w:val="221F1F"/>
                <w:spacing w:val="1"/>
                <w:sz w:val="24"/>
                <w:szCs w:val="24"/>
              </w:rPr>
              <w:t>ar</w:t>
            </w:r>
            <w:r w:rsidRPr="000C04BE">
              <w:rPr>
                <w:rFonts w:ascii="DB Office" w:eastAsia="Times New Roman" w:hAnsi="DB Office" w:cs="Bookman Old Style"/>
                <w:color w:val="221F1F"/>
                <w:sz w:val="24"/>
                <w:szCs w:val="24"/>
              </w:rPr>
              <w:t>e</w:t>
            </w:r>
            <w:r w:rsidRPr="000C04BE">
              <w:rPr>
                <w:rFonts w:ascii="DB Office" w:eastAsia="Times New Roman" w:hAnsi="DB Office" w:cs="Bookman Old Style"/>
                <w:color w:val="221F1F"/>
                <w:spacing w:val="41"/>
                <w:sz w:val="24"/>
                <w:szCs w:val="24"/>
              </w:rPr>
              <w:t xml:space="preserve"> </w:t>
            </w:r>
            <w:r w:rsidRPr="000C04BE">
              <w:rPr>
                <w:rFonts w:ascii="DB Office" w:eastAsia="Times New Roman" w:hAnsi="DB Office" w:cs="Bookman Old Style"/>
                <w:color w:val="221F1F"/>
                <w:spacing w:val="1"/>
                <w:sz w:val="24"/>
                <w:szCs w:val="24"/>
              </w:rPr>
              <w:t>discusse</w:t>
            </w:r>
            <w:r w:rsidRPr="000C04BE">
              <w:rPr>
                <w:rFonts w:ascii="DB Office" w:eastAsia="Times New Roman" w:hAnsi="DB Office" w:cs="Bookman Old Style"/>
                <w:color w:val="221F1F"/>
                <w:sz w:val="24"/>
                <w:szCs w:val="24"/>
              </w:rPr>
              <w:t>d</w:t>
            </w:r>
            <w:r w:rsidRPr="000C04BE">
              <w:rPr>
                <w:rFonts w:ascii="DB Office" w:eastAsia="Times New Roman" w:hAnsi="DB Office" w:cs="Bookman Old Style"/>
                <w:color w:val="221F1F"/>
                <w:spacing w:val="41"/>
                <w:sz w:val="24"/>
                <w:szCs w:val="24"/>
              </w:rPr>
              <w:t xml:space="preserve"> </w:t>
            </w:r>
            <w:r w:rsidRPr="000C04BE">
              <w:rPr>
                <w:rFonts w:ascii="DB Office" w:eastAsia="Times New Roman" w:hAnsi="DB Office" w:cs="Bookman Old Style"/>
                <w:color w:val="221F1F"/>
                <w:spacing w:val="1"/>
                <w:sz w:val="24"/>
                <w:szCs w:val="24"/>
              </w:rPr>
              <w:t xml:space="preserve">as </w:t>
            </w:r>
            <w:r w:rsidRPr="000C04BE">
              <w:rPr>
                <w:rFonts w:ascii="DB Office" w:eastAsia="Times New Roman" w:hAnsi="DB Office" w:cs="Bookman Old Style"/>
                <w:color w:val="221F1F"/>
                <w:sz w:val="24"/>
                <w:szCs w:val="24"/>
              </w:rPr>
              <w:t>under</w:t>
            </w:r>
            <w:r w:rsidRPr="000C04BE">
              <w:rPr>
                <w:rFonts w:ascii="DB Office" w:eastAsia="Times New Roman" w:hAnsi="DB Office" w:cs="Bookman Old Style"/>
                <w:color w:val="221F1F"/>
                <w:spacing w:val="14"/>
                <w:sz w:val="24"/>
                <w:szCs w:val="24"/>
              </w:rPr>
              <w:t xml:space="preserve"> </w:t>
            </w:r>
            <w:r w:rsidRPr="000C04BE">
              <w:rPr>
                <w:rFonts w:ascii="DB Office" w:eastAsia="Times New Roman" w:hAnsi="DB Office" w:cs="Bookman Old Style"/>
                <w:color w:val="221F1F"/>
                <w:sz w:val="24"/>
                <w:szCs w:val="24"/>
              </w:rPr>
              <w:t>with</w:t>
            </w:r>
            <w:r w:rsidRPr="000C04BE">
              <w:rPr>
                <w:rFonts w:ascii="DB Office" w:eastAsia="Times New Roman" w:hAnsi="DB Office" w:cs="Bookman Old Style"/>
                <w:color w:val="221F1F"/>
                <w:spacing w:val="14"/>
                <w:sz w:val="24"/>
                <w:szCs w:val="24"/>
              </w:rPr>
              <w:t xml:space="preserve"> </w:t>
            </w:r>
            <w:r w:rsidRPr="000C04BE">
              <w:rPr>
                <w:rFonts w:ascii="DB Office" w:eastAsia="Times New Roman" w:hAnsi="DB Office" w:cs="Bookman Old Style"/>
                <w:color w:val="221F1F"/>
                <w:sz w:val="24"/>
                <w:szCs w:val="24"/>
              </w:rPr>
              <w:t>reference</w:t>
            </w:r>
            <w:r w:rsidRPr="000C04BE">
              <w:rPr>
                <w:rFonts w:ascii="DB Office" w:eastAsia="Times New Roman" w:hAnsi="DB Office" w:cs="Bookman Old Style"/>
                <w:color w:val="221F1F"/>
                <w:spacing w:val="14"/>
                <w:sz w:val="24"/>
                <w:szCs w:val="24"/>
              </w:rPr>
              <w:t xml:space="preserve"> </w:t>
            </w:r>
            <w:r w:rsidRPr="000C04BE">
              <w:rPr>
                <w:rFonts w:ascii="DB Office" w:eastAsia="Times New Roman" w:hAnsi="DB Office" w:cs="Bookman Old Style"/>
                <w:color w:val="221F1F"/>
                <w:sz w:val="24"/>
                <w:szCs w:val="24"/>
              </w:rPr>
              <w:t>to</w:t>
            </w:r>
            <w:r w:rsidRPr="000C04BE">
              <w:rPr>
                <w:rFonts w:ascii="DB Office" w:eastAsia="Times New Roman" w:hAnsi="DB Office" w:cs="Bookman Old Style"/>
                <w:color w:val="221F1F"/>
                <w:spacing w:val="14"/>
                <w:sz w:val="24"/>
                <w:szCs w:val="24"/>
              </w:rPr>
              <w:t xml:space="preserve"> </w:t>
            </w:r>
            <w:r w:rsidRPr="000C04BE">
              <w:rPr>
                <w:rFonts w:ascii="DB Office" w:eastAsia="Times New Roman" w:hAnsi="DB Office" w:cs="Bookman Old Style"/>
                <w:color w:val="221F1F"/>
                <w:sz w:val="24"/>
                <w:szCs w:val="24"/>
              </w:rPr>
              <w:t>the</w:t>
            </w:r>
            <w:r w:rsidRPr="000C04BE">
              <w:rPr>
                <w:rFonts w:ascii="DB Office" w:eastAsia="Times New Roman" w:hAnsi="DB Office" w:cs="Bookman Old Style"/>
                <w:color w:val="221F1F"/>
                <w:spacing w:val="14"/>
                <w:sz w:val="24"/>
                <w:szCs w:val="24"/>
              </w:rPr>
              <w:t xml:space="preserve"> </w:t>
            </w:r>
            <w:r w:rsidRPr="000C04BE">
              <w:rPr>
                <w:rFonts w:ascii="DB Office" w:eastAsia="Times New Roman" w:hAnsi="DB Office" w:cs="Bookman Old Style"/>
                <w:color w:val="221F1F"/>
                <w:sz w:val="24"/>
                <w:szCs w:val="24"/>
              </w:rPr>
              <w:t>life</w:t>
            </w:r>
            <w:r w:rsidRPr="000C04BE">
              <w:rPr>
                <w:rFonts w:ascii="DB Office" w:eastAsia="Times New Roman" w:hAnsi="DB Office" w:cs="Bookman Old Style"/>
                <w:color w:val="221F1F"/>
                <w:spacing w:val="14"/>
                <w:sz w:val="24"/>
                <w:szCs w:val="24"/>
              </w:rPr>
              <w:t xml:space="preserve"> </w:t>
            </w:r>
            <w:r w:rsidRPr="000C04BE">
              <w:rPr>
                <w:rFonts w:ascii="DB Office" w:eastAsia="Times New Roman" w:hAnsi="DB Office" w:cs="Bookman Old Style"/>
                <w:color w:val="221F1F"/>
                <w:sz w:val="24"/>
                <w:szCs w:val="24"/>
              </w:rPr>
              <w:t>Insurance</w:t>
            </w:r>
            <w:r w:rsidRPr="000C04BE">
              <w:rPr>
                <w:rFonts w:ascii="DB Office" w:eastAsia="Times New Roman" w:hAnsi="DB Office" w:cs="Bookman Old Style"/>
                <w:color w:val="221F1F"/>
                <w:spacing w:val="14"/>
                <w:sz w:val="24"/>
                <w:szCs w:val="24"/>
              </w:rPr>
              <w:t xml:space="preserve"> </w:t>
            </w:r>
            <w:r w:rsidRPr="000C04BE">
              <w:rPr>
                <w:rFonts w:ascii="DB Office" w:eastAsia="Times New Roman" w:hAnsi="DB Office" w:cs="Bookman Old Style"/>
                <w:color w:val="221F1F"/>
                <w:sz w:val="24"/>
                <w:szCs w:val="24"/>
              </w:rPr>
              <w:t>only.</w:t>
            </w:r>
            <w:r>
              <w:rPr>
                <w:rFonts w:ascii="DB Office" w:eastAsia="Times New Roman" w:hAnsi="DB Office" w:cs="Bookman Old Style"/>
                <w:color w:val="221F1F"/>
                <w:sz w:val="24"/>
                <w:szCs w:val="24"/>
              </w:rPr>
              <w:t xml:space="preserve"> </w:t>
            </w:r>
            <w:r w:rsidRPr="00B25904">
              <w:rPr>
                <w:rFonts w:ascii="DB Office" w:hAnsi="DB Office" w:cs="Bookman Old Style"/>
                <w:color w:val="221F1F"/>
                <w:spacing w:val="11"/>
                <w:sz w:val="24"/>
                <w:szCs w:val="24"/>
              </w:rPr>
              <w:t>Th</w:t>
            </w:r>
            <w:r w:rsidRPr="00B25904">
              <w:rPr>
                <w:rFonts w:ascii="DB Office" w:hAnsi="DB Office" w:cs="Bookman Old Style"/>
                <w:color w:val="221F1F"/>
                <w:sz w:val="24"/>
                <w:szCs w:val="24"/>
              </w:rPr>
              <w:t>e</w:t>
            </w:r>
            <w:r w:rsidRPr="00B25904">
              <w:rPr>
                <w:rFonts w:ascii="DB Office" w:hAnsi="DB Office" w:cs="Bookman Old Style"/>
                <w:color w:val="221F1F"/>
                <w:spacing w:val="31"/>
                <w:sz w:val="24"/>
                <w:szCs w:val="24"/>
              </w:rPr>
              <w:t xml:space="preserve"> </w:t>
            </w:r>
            <w:r w:rsidRPr="00B25904">
              <w:rPr>
                <w:rFonts w:ascii="DB Office" w:hAnsi="DB Office" w:cs="Bookman Old Style"/>
                <w:color w:val="221F1F"/>
                <w:spacing w:val="11"/>
                <w:sz w:val="24"/>
                <w:szCs w:val="24"/>
              </w:rPr>
              <w:t>conditio</w:t>
            </w:r>
            <w:r w:rsidRPr="00B25904">
              <w:rPr>
                <w:rFonts w:ascii="DB Office" w:hAnsi="DB Office" w:cs="Bookman Old Style"/>
                <w:color w:val="221F1F"/>
                <w:sz w:val="24"/>
                <w:szCs w:val="24"/>
              </w:rPr>
              <w:t>n</w:t>
            </w:r>
            <w:r w:rsidRPr="00B25904">
              <w:rPr>
                <w:rFonts w:ascii="DB Office" w:hAnsi="DB Office" w:cs="Bookman Old Style"/>
                <w:color w:val="221F1F"/>
                <w:spacing w:val="32"/>
                <w:sz w:val="24"/>
                <w:szCs w:val="24"/>
              </w:rPr>
              <w:t xml:space="preserve"> </w:t>
            </w:r>
            <w:r w:rsidRPr="00B25904">
              <w:rPr>
                <w:rFonts w:ascii="DB Office" w:hAnsi="DB Office" w:cs="Bookman Old Style"/>
                <w:color w:val="221F1F"/>
                <w:spacing w:val="11"/>
                <w:sz w:val="24"/>
                <w:szCs w:val="24"/>
              </w:rPr>
              <w:t>ma</w:t>
            </w:r>
            <w:r w:rsidRPr="00B25904">
              <w:rPr>
                <w:rFonts w:ascii="DB Office" w:hAnsi="DB Office" w:cs="Bookman Old Style"/>
                <w:color w:val="221F1F"/>
                <w:sz w:val="24"/>
                <w:szCs w:val="24"/>
              </w:rPr>
              <w:t>y</w:t>
            </w:r>
            <w:r w:rsidRPr="00B25904">
              <w:rPr>
                <w:rFonts w:ascii="DB Office" w:hAnsi="DB Office" w:cs="Bookman Old Style"/>
                <w:color w:val="221F1F"/>
                <w:spacing w:val="32"/>
                <w:sz w:val="24"/>
                <w:szCs w:val="24"/>
              </w:rPr>
              <w:t xml:space="preserve"> </w:t>
            </w:r>
            <w:r w:rsidRPr="00B25904">
              <w:rPr>
                <w:rFonts w:ascii="DB Office" w:hAnsi="DB Office" w:cs="Bookman Old Style"/>
                <w:color w:val="221F1F"/>
                <w:spacing w:val="11"/>
                <w:sz w:val="24"/>
                <w:szCs w:val="24"/>
              </w:rPr>
              <w:t>b</w:t>
            </w:r>
            <w:r w:rsidRPr="00B25904">
              <w:rPr>
                <w:rFonts w:ascii="DB Office" w:hAnsi="DB Office" w:cs="Bookman Old Style"/>
                <w:color w:val="221F1F"/>
                <w:sz w:val="24"/>
                <w:szCs w:val="24"/>
              </w:rPr>
              <w:t>e</w:t>
            </w:r>
            <w:r w:rsidRPr="00B25904">
              <w:rPr>
                <w:rFonts w:ascii="DB Office" w:hAnsi="DB Office" w:cs="Bookman Old Style"/>
                <w:color w:val="221F1F"/>
                <w:spacing w:val="31"/>
                <w:sz w:val="24"/>
                <w:szCs w:val="24"/>
              </w:rPr>
              <w:t xml:space="preserve"> </w:t>
            </w:r>
            <w:r w:rsidRPr="00B25904">
              <w:rPr>
                <w:rFonts w:ascii="DB Office" w:hAnsi="DB Office" w:cs="Bookman Old Style"/>
                <w:color w:val="221F1F"/>
                <w:spacing w:val="11"/>
                <w:sz w:val="24"/>
                <w:szCs w:val="24"/>
              </w:rPr>
              <w:t>tha</w:t>
            </w:r>
            <w:r w:rsidRPr="00B25904">
              <w:rPr>
                <w:rFonts w:ascii="DB Office" w:hAnsi="DB Office" w:cs="Bookman Old Style"/>
                <w:color w:val="221F1F"/>
                <w:sz w:val="24"/>
                <w:szCs w:val="24"/>
              </w:rPr>
              <w:t>t</w:t>
            </w:r>
            <w:r w:rsidRPr="00B25904">
              <w:rPr>
                <w:rFonts w:ascii="DB Office" w:hAnsi="DB Office" w:cs="Bookman Old Style"/>
                <w:color w:val="221F1F"/>
                <w:spacing w:val="32"/>
                <w:sz w:val="24"/>
                <w:szCs w:val="24"/>
              </w:rPr>
              <w:t xml:space="preserve"> </w:t>
            </w:r>
            <w:r w:rsidRPr="00B25904">
              <w:rPr>
                <w:rFonts w:ascii="DB Office" w:hAnsi="DB Office" w:cs="Bookman Old Style"/>
                <w:color w:val="221F1F"/>
                <w:spacing w:val="11"/>
                <w:sz w:val="24"/>
                <w:szCs w:val="24"/>
              </w:rPr>
              <w:t>th</w:t>
            </w:r>
            <w:r w:rsidRPr="00B25904">
              <w:rPr>
                <w:rFonts w:ascii="DB Office" w:hAnsi="DB Office" w:cs="Bookman Old Style"/>
                <w:color w:val="221F1F"/>
                <w:sz w:val="24"/>
                <w:szCs w:val="24"/>
              </w:rPr>
              <w:t>e</w:t>
            </w:r>
            <w:r w:rsidRPr="00B25904">
              <w:rPr>
                <w:rFonts w:ascii="DB Office" w:hAnsi="DB Office" w:cs="Bookman Old Style"/>
                <w:color w:val="221F1F"/>
                <w:spacing w:val="32"/>
                <w:sz w:val="24"/>
                <w:szCs w:val="24"/>
              </w:rPr>
              <w:t xml:space="preserve"> </w:t>
            </w:r>
            <w:r w:rsidRPr="00B25904">
              <w:rPr>
                <w:rFonts w:ascii="DB Office" w:hAnsi="DB Office" w:cs="Bookman Old Style"/>
                <w:color w:val="221F1F"/>
                <w:spacing w:val="11"/>
                <w:sz w:val="24"/>
                <w:szCs w:val="24"/>
              </w:rPr>
              <w:t>Insuranc</w:t>
            </w:r>
            <w:r w:rsidRPr="00B25904">
              <w:rPr>
                <w:rFonts w:ascii="DB Office" w:hAnsi="DB Office" w:cs="Bookman Old Style"/>
                <w:color w:val="221F1F"/>
                <w:sz w:val="24"/>
                <w:szCs w:val="24"/>
              </w:rPr>
              <w:t>e</w:t>
            </w:r>
            <w:r w:rsidRPr="00B25904">
              <w:rPr>
                <w:rFonts w:ascii="DB Office" w:hAnsi="DB Office" w:cs="Bookman Old Style"/>
                <w:color w:val="221F1F"/>
                <w:spacing w:val="31"/>
                <w:sz w:val="24"/>
                <w:szCs w:val="24"/>
              </w:rPr>
              <w:t xml:space="preserve"> </w:t>
            </w:r>
            <w:r w:rsidRPr="00B25904">
              <w:rPr>
                <w:rFonts w:ascii="DB Office" w:hAnsi="DB Office" w:cs="Bookman Old Style"/>
                <w:color w:val="221F1F"/>
                <w:spacing w:val="11"/>
                <w:sz w:val="24"/>
                <w:szCs w:val="24"/>
              </w:rPr>
              <w:t xml:space="preserve">becomes </w:t>
            </w:r>
            <w:r w:rsidRPr="00B25904">
              <w:rPr>
                <w:rFonts w:ascii="DB Office" w:hAnsi="DB Office" w:cs="Bookman Old Style"/>
                <w:color w:val="221F1F"/>
                <w:spacing w:val="6"/>
                <w:sz w:val="24"/>
                <w:szCs w:val="24"/>
              </w:rPr>
              <w:t>effectiv</w:t>
            </w:r>
            <w:r w:rsidRPr="00B25904">
              <w:rPr>
                <w:rFonts w:ascii="DB Office" w:hAnsi="DB Office" w:cs="Bookman Old Style"/>
                <w:color w:val="221F1F"/>
                <w:sz w:val="24"/>
                <w:szCs w:val="24"/>
              </w:rPr>
              <w:t xml:space="preserve">e </w:t>
            </w:r>
            <w:r w:rsidRPr="00B25904">
              <w:rPr>
                <w:rFonts w:ascii="DB Office" w:hAnsi="DB Office" w:cs="Bookman Old Style"/>
                <w:color w:val="221F1F"/>
                <w:spacing w:val="6"/>
                <w:sz w:val="24"/>
                <w:szCs w:val="24"/>
              </w:rPr>
              <w:t>a</w:t>
            </w:r>
            <w:r w:rsidRPr="00B25904">
              <w:rPr>
                <w:rFonts w:ascii="DB Office" w:hAnsi="DB Office" w:cs="Bookman Old Style"/>
                <w:color w:val="221F1F"/>
                <w:sz w:val="24"/>
                <w:szCs w:val="24"/>
              </w:rPr>
              <w:t xml:space="preserve">s </w:t>
            </w:r>
            <w:r w:rsidRPr="00B25904">
              <w:rPr>
                <w:rFonts w:ascii="DB Office" w:hAnsi="DB Office" w:cs="Bookman Old Style"/>
                <w:color w:val="221F1F"/>
                <w:spacing w:val="6"/>
                <w:sz w:val="24"/>
                <w:szCs w:val="24"/>
              </w:rPr>
              <w:t>o</w:t>
            </w:r>
            <w:r w:rsidRPr="00B25904">
              <w:rPr>
                <w:rFonts w:ascii="DB Office" w:hAnsi="DB Office" w:cs="Bookman Old Style"/>
                <w:color w:val="221F1F"/>
                <w:sz w:val="24"/>
                <w:szCs w:val="24"/>
              </w:rPr>
              <w:t xml:space="preserve">f </w:t>
            </w:r>
            <w:r w:rsidRPr="00B25904">
              <w:rPr>
                <w:rFonts w:ascii="DB Office" w:hAnsi="DB Office" w:cs="Bookman Old Style"/>
                <w:color w:val="221F1F"/>
                <w:spacing w:val="6"/>
                <w:sz w:val="24"/>
                <w:szCs w:val="24"/>
              </w:rPr>
              <w:t>th</w:t>
            </w:r>
            <w:r w:rsidRPr="00B25904">
              <w:rPr>
                <w:rFonts w:ascii="DB Office" w:hAnsi="DB Office" w:cs="Bookman Old Style"/>
                <w:color w:val="221F1F"/>
                <w:sz w:val="24"/>
                <w:szCs w:val="24"/>
              </w:rPr>
              <w:t xml:space="preserve">e </w:t>
            </w:r>
            <w:r w:rsidRPr="00B25904">
              <w:rPr>
                <w:rFonts w:ascii="DB Office" w:hAnsi="DB Office" w:cs="Bookman Old Style"/>
                <w:color w:val="221F1F"/>
                <w:spacing w:val="6"/>
                <w:sz w:val="24"/>
                <w:szCs w:val="24"/>
              </w:rPr>
              <w:t>dat</w:t>
            </w:r>
            <w:r w:rsidRPr="00B25904">
              <w:rPr>
                <w:rFonts w:ascii="DB Office" w:hAnsi="DB Office" w:cs="Bookman Old Style"/>
                <w:color w:val="221F1F"/>
                <w:sz w:val="24"/>
                <w:szCs w:val="24"/>
              </w:rPr>
              <w:t xml:space="preserve">e </w:t>
            </w:r>
            <w:r w:rsidRPr="00B25904">
              <w:rPr>
                <w:rFonts w:ascii="DB Office" w:hAnsi="DB Office" w:cs="Bookman Old Style"/>
                <w:color w:val="221F1F"/>
                <w:spacing w:val="6"/>
                <w:sz w:val="24"/>
                <w:szCs w:val="24"/>
              </w:rPr>
              <w:t>o</w:t>
            </w:r>
            <w:r w:rsidRPr="00B25904">
              <w:rPr>
                <w:rFonts w:ascii="DB Office" w:hAnsi="DB Office" w:cs="Bookman Old Style"/>
                <w:color w:val="221F1F"/>
                <w:sz w:val="24"/>
                <w:szCs w:val="24"/>
              </w:rPr>
              <w:t xml:space="preserve">f </w:t>
            </w:r>
            <w:r w:rsidRPr="00B25904">
              <w:rPr>
                <w:rFonts w:ascii="DB Office" w:hAnsi="DB Office" w:cs="Bookman Old Style"/>
                <w:color w:val="221F1F"/>
                <w:spacing w:val="6"/>
                <w:sz w:val="24"/>
                <w:szCs w:val="24"/>
              </w:rPr>
              <w:t>th</w:t>
            </w:r>
            <w:r w:rsidRPr="00B25904">
              <w:rPr>
                <w:rFonts w:ascii="DB Office" w:hAnsi="DB Office" w:cs="Bookman Old Style"/>
                <w:color w:val="221F1F"/>
                <w:sz w:val="24"/>
                <w:szCs w:val="24"/>
              </w:rPr>
              <w:t xml:space="preserve">e </w:t>
            </w:r>
            <w:r w:rsidRPr="00B25904">
              <w:rPr>
                <w:rFonts w:ascii="DB Office" w:hAnsi="DB Office" w:cs="Bookman Old Style"/>
                <w:color w:val="221F1F"/>
                <w:spacing w:val="6"/>
                <w:sz w:val="24"/>
                <w:szCs w:val="24"/>
              </w:rPr>
              <w:t>applicatio</w:t>
            </w:r>
            <w:r w:rsidRPr="00B25904">
              <w:rPr>
                <w:rFonts w:ascii="DB Office" w:hAnsi="DB Office" w:cs="Bookman Old Style"/>
                <w:color w:val="221F1F"/>
                <w:sz w:val="24"/>
                <w:szCs w:val="24"/>
              </w:rPr>
              <w:t xml:space="preserve">n </w:t>
            </w:r>
            <w:r w:rsidRPr="00B25904">
              <w:rPr>
                <w:rFonts w:ascii="DB Office" w:hAnsi="DB Office" w:cs="Bookman Old Style"/>
                <w:color w:val="221F1F"/>
                <w:spacing w:val="6"/>
                <w:sz w:val="24"/>
                <w:szCs w:val="24"/>
              </w:rPr>
              <w:t>o</w:t>
            </w:r>
            <w:r w:rsidRPr="00B25904">
              <w:rPr>
                <w:rFonts w:ascii="DB Office" w:hAnsi="DB Office" w:cs="Bookman Old Style"/>
                <w:color w:val="221F1F"/>
                <w:sz w:val="24"/>
                <w:szCs w:val="24"/>
              </w:rPr>
              <w:t xml:space="preserve">r </w:t>
            </w:r>
            <w:r w:rsidRPr="00B25904">
              <w:rPr>
                <w:rFonts w:ascii="DB Office" w:hAnsi="DB Office" w:cs="Bookman Old Style"/>
                <w:color w:val="221F1F"/>
                <w:spacing w:val="6"/>
                <w:sz w:val="24"/>
                <w:szCs w:val="24"/>
              </w:rPr>
              <w:t xml:space="preserve">medical </w:t>
            </w:r>
            <w:r w:rsidRPr="00B25904">
              <w:rPr>
                <w:rFonts w:ascii="DB Office" w:hAnsi="DB Office" w:cs="Bookman Old Style"/>
                <w:color w:val="221F1F"/>
                <w:sz w:val="24"/>
                <w:szCs w:val="24"/>
              </w:rPr>
              <w:t>examination whichever is later. A claim arising after this date will</w:t>
            </w:r>
            <w:r w:rsidRPr="00B25904">
              <w:rPr>
                <w:rFonts w:ascii="DB Office" w:hAnsi="DB Office" w:cs="Bookman Old Style"/>
                <w:color w:val="221F1F"/>
                <w:spacing w:val="1"/>
                <w:sz w:val="24"/>
                <w:szCs w:val="24"/>
              </w:rPr>
              <w:t xml:space="preserve"> </w:t>
            </w:r>
            <w:r w:rsidRPr="00B25904">
              <w:rPr>
                <w:rFonts w:ascii="DB Office" w:hAnsi="DB Office" w:cs="Bookman Old Style"/>
                <w:color w:val="221F1F"/>
                <w:sz w:val="24"/>
                <w:szCs w:val="24"/>
              </w:rPr>
              <w:t xml:space="preserve">be paid even if the application papers have not reached the competent / Approving Authority, provided of course, that the facts on the application &amp; the results of the medical examination are such that the company would have accepted the application had the applicant </w:t>
            </w:r>
            <w:r w:rsidRPr="00B25904">
              <w:rPr>
                <w:rFonts w:ascii="DB Office" w:hAnsi="DB Office" w:cs="Bookman Old Style"/>
                <w:color w:val="221F1F"/>
                <w:spacing w:val="-1"/>
                <w:sz w:val="24"/>
                <w:szCs w:val="24"/>
              </w:rPr>
              <w:t>lived.</w:t>
            </w:r>
          </w:p>
          <w:p w:rsidR="00DA3034" w:rsidRPr="00B25904" w:rsidRDefault="00DA3034" w:rsidP="00DA3034">
            <w:pPr>
              <w:widowControl w:val="0"/>
              <w:autoSpaceDE w:val="0"/>
              <w:autoSpaceDN w:val="0"/>
              <w:adjustRightInd w:val="0"/>
              <w:spacing w:line="245" w:lineRule="auto"/>
              <w:ind w:left="120" w:right="-41"/>
              <w:jc w:val="both"/>
              <w:rPr>
                <w:rFonts w:ascii="DB Office" w:eastAsia="Times New Roman" w:hAnsi="DB Office" w:cs="Bookman Old Style"/>
                <w:color w:val="221F1F"/>
                <w:sz w:val="24"/>
                <w:szCs w:val="24"/>
              </w:rPr>
            </w:pPr>
          </w:p>
          <w:p w:rsidR="00DA3034" w:rsidRPr="00B25904" w:rsidRDefault="00DA3034" w:rsidP="00DA3034">
            <w:pPr>
              <w:widowControl w:val="0"/>
              <w:autoSpaceDE w:val="0"/>
              <w:autoSpaceDN w:val="0"/>
              <w:adjustRightInd w:val="0"/>
              <w:spacing w:line="245" w:lineRule="auto"/>
              <w:ind w:left="142" w:right="77"/>
              <w:jc w:val="both"/>
              <w:rPr>
                <w:rFonts w:ascii="DB Office" w:eastAsia="Times New Roman" w:hAnsi="DB Office" w:cs="Bookman Old Style"/>
                <w:color w:val="000000"/>
                <w:sz w:val="24"/>
                <w:szCs w:val="24"/>
              </w:rPr>
            </w:pPr>
            <w:r w:rsidRPr="00B25904">
              <w:rPr>
                <w:rFonts w:ascii="DB Office" w:eastAsia="Times New Roman" w:hAnsi="DB Office" w:cs="Bookman Old Style"/>
                <w:color w:val="221F1F"/>
                <w:sz w:val="24"/>
                <w:szCs w:val="24"/>
              </w:rPr>
              <w:t>The</w:t>
            </w:r>
            <w:r w:rsidRPr="00B25904">
              <w:rPr>
                <w:rFonts w:ascii="DB Office" w:eastAsia="Times New Roman" w:hAnsi="DB Office" w:cs="Bookman Old Style"/>
                <w:color w:val="221F1F"/>
                <w:spacing w:val="-14"/>
                <w:sz w:val="24"/>
                <w:szCs w:val="24"/>
              </w:rPr>
              <w:t xml:space="preserve"> </w:t>
            </w:r>
            <w:r w:rsidRPr="00B25904">
              <w:rPr>
                <w:rFonts w:ascii="DB Office" w:eastAsia="Times New Roman" w:hAnsi="DB Office" w:cs="Bookman Old Style"/>
                <w:color w:val="221F1F"/>
                <w:sz w:val="24"/>
                <w:szCs w:val="24"/>
              </w:rPr>
              <w:t>second</w:t>
            </w:r>
            <w:r w:rsidRPr="00B25904">
              <w:rPr>
                <w:rFonts w:ascii="DB Office" w:eastAsia="Times New Roman" w:hAnsi="DB Office" w:cs="Bookman Old Style"/>
                <w:color w:val="221F1F"/>
                <w:spacing w:val="-14"/>
                <w:sz w:val="24"/>
                <w:szCs w:val="24"/>
              </w:rPr>
              <w:t xml:space="preserve"> </w:t>
            </w:r>
            <w:r w:rsidRPr="00B25904">
              <w:rPr>
                <w:rFonts w:ascii="DB Office" w:eastAsia="Times New Roman" w:hAnsi="DB Office" w:cs="Bookman Old Style"/>
                <w:color w:val="221F1F"/>
                <w:sz w:val="24"/>
                <w:szCs w:val="24"/>
              </w:rPr>
              <w:t>type</w:t>
            </w:r>
            <w:r w:rsidRPr="00B25904">
              <w:rPr>
                <w:rFonts w:ascii="DB Office" w:eastAsia="Times New Roman" w:hAnsi="DB Office" w:cs="Bookman Old Style"/>
                <w:color w:val="221F1F"/>
                <w:spacing w:val="-14"/>
                <w:sz w:val="24"/>
                <w:szCs w:val="24"/>
              </w:rPr>
              <w:t xml:space="preserve"> </w:t>
            </w:r>
            <w:r w:rsidRPr="00B25904">
              <w:rPr>
                <w:rFonts w:ascii="DB Office" w:eastAsia="Times New Roman" w:hAnsi="DB Office" w:cs="Bookman Old Style"/>
                <w:color w:val="221F1F"/>
                <w:sz w:val="24"/>
                <w:szCs w:val="24"/>
              </w:rPr>
              <w:t>of</w:t>
            </w:r>
            <w:r w:rsidRPr="00B25904">
              <w:rPr>
                <w:rFonts w:ascii="DB Office" w:eastAsia="Times New Roman" w:hAnsi="DB Office" w:cs="Bookman Old Style"/>
                <w:color w:val="221F1F"/>
                <w:spacing w:val="-14"/>
                <w:sz w:val="24"/>
                <w:szCs w:val="24"/>
              </w:rPr>
              <w:t xml:space="preserve"> </w:t>
            </w:r>
            <w:r w:rsidRPr="00B25904">
              <w:rPr>
                <w:rFonts w:ascii="DB Office" w:eastAsia="Times New Roman" w:hAnsi="DB Office" w:cs="Bookman Old Style"/>
                <w:color w:val="221F1F"/>
                <w:sz w:val="24"/>
                <w:szCs w:val="24"/>
              </w:rPr>
              <w:t>conditional</w:t>
            </w:r>
            <w:r w:rsidRPr="00B25904">
              <w:rPr>
                <w:rFonts w:ascii="DB Office" w:eastAsia="Times New Roman" w:hAnsi="DB Office" w:cs="Bookman Old Style"/>
                <w:color w:val="221F1F"/>
                <w:spacing w:val="-14"/>
                <w:sz w:val="24"/>
                <w:szCs w:val="24"/>
              </w:rPr>
              <w:t xml:space="preserve"> </w:t>
            </w:r>
            <w:r w:rsidRPr="00B25904">
              <w:rPr>
                <w:rFonts w:ascii="DB Office" w:eastAsia="Times New Roman" w:hAnsi="DB Office" w:cs="Bookman Old Style"/>
                <w:color w:val="221F1F"/>
                <w:sz w:val="24"/>
                <w:szCs w:val="24"/>
              </w:rPr>
              <w:t>receipt</w:t>
            </w:r>
            <w:r w:rsidRPr="00B25904">
              <w:rPr>
                <w:rFonts w:ascii="DB Office" w:eastAsia="Times New Roman" w:hAnsi="DB Office" w:cs="Bookman Old Style"/>
                <w:color w:val="221F1F"/>
                <w:spacing w:val="-14"/>
                <w:sz w:val="24"/>
                <w:szCs w:val="24"/>
              </w:rPr>
              <w:t xml:space="preserve"> </w:t>
            </w:r>
            <w:r w:rsidRPr="00B25904">
              <w:rPr>
                <w:rFonts w:ascii="DB Office" w:eastAsia="Times New Roman" w:hAnsi="DB Office" w:cs="Bookman Old Style"/>
                <w:color w:val="221F1F"/>
                <w:sz w:val="24"/>
                <w:szCs w:val="24"/>
              </w:rPr>
              <w:t>used</w:t>
            </w:r>
            <w:r w:rsidRPr="00B25904">
              <w:rPr>
                <w:rFonts w:ascii="DB Office" w:eastAsia="Times New Roman" w:hAnsi="DB Office" w:cs="Bookman Old Style"/>
                <w:color w:val="221F1F"/>
                <w:spacing w:val="-14"/>
                <w:sz w:val="24"/>
                <w:szCs w:val="24"/>
              </w:rPr>
              <w:t xml:space="preserve"> </w:t>
            </w:r>
            <w:r w:rsidRPr="00B25904">
              <w:rPr>
                <w:rFonts w:ascii="DB Office" w:eastAsia="Times New Roman" w:hAnsi="DB Office" w:cs="Bookman Old Style"/>
                <w:color w:val="221F1F"/>
                <w:sz w:val="24"/>
                <w:szCs w:val="24"/>
              </w:rPr>
              <w:t>by</w:t>
            </w:r>
            <w:r w:rsidRPr="00B25904">
              <w:rPr>
                <w:rFonts w:ascii="DB Office" w:eastAsia="Times New Roman" w:hAnsi="DB Office" w:cs="Bookman Old Style"/>
                <w:color w:val="221F1F"/>
                <w:spacing w:val="-14"/>
                <w:sz w:val="24"/>
                <w:szCs w:val="24"/>
              </w:rPr>
              <w:t xml:space="preserve"> </w:t>
            </w:r>
            <w:r w:rsidRPr="00B25904">
              <w:rPr>
                <w:rFonts w:ascii="DB Office" w:eastAsia="Times New Roman" w:hAnsi="DB Office" w:cs="Bookman Old Style"/>
                <w:color w:val="221F1F"/>
                <w:sz w:val="24"/>
                <w:szCs w:val="24"/>
              </w:rPr>
              <w:t>a</w:t>
            </w:r>
            <w:r w:rsidRPr="00B25904">
              <w:rPr>
                <w:rFonts w:ascii="DB Office" w:eastAsia="Times New Roman" w:hAnsi="DB Office" w:cs="Bookman Old Style"/>
                <w:color w:val="221F1F"/>
                <w:spacing w:val="-14"/>
                <w:sz w:val="24"/>
                <w:szCs w:val="24"/>
              </w:rPr>
              <w:t xml:space="preserve"> </w:t>
            </w:r>
            <w:r w:rsidRPr="00B25904">
              <w:rPr>
                <w:rFonts w:ascii="DB Office" w:eastAsia="Times New Roman" w:hAnsi="DB Office" w:cs="Bookman Old Style"/>
                <w:color w:val="221F1F"/>
                <w:sz w:val="24"/>
                <w:szCs w:val="24"/>
              </w:rPr>
              <w:t>company is</w:t>
            </w:r>
            <w:r w:rsidRPr="00B25904">
              <w:rPr>
                <w:rFonts w:ascii="DB Office" w:eastAsia="Times New Roman" w:hAnsi="DB Office" w:cs="Bookman Old Style"/>
                <w:color w:val="221F1F"/>
                <w:spacing w:val="-5"/>
                <w:sz w:val="24"/>
                <w:szCs w:val="24"/>
              </w:rPr>
              <w:t xml:space="preserve"> </w:t>
            </w:r>
            <w:r w:rsidRPr="00B25904">
              <w:rPr>
                <w:rFonts w:ascii="DB Office" w:eastAsia="Times New Roman" w:hAnsi="DB Office" w:cs="Bookman Old Style"/>
                <w:color w:val="221F1F"/>
                <w:sz w:val="24"/>
                <w:szCs w:val="24"/>
              </w:rPr>
              <w:t>the</w:t>
            </w:r>
            <w:r w:rsidRPr="00B25904">
              <w:rPr>
                <w:rFonts w:ascii="DB Office" w:eastAsia="Times New Roman" w:hAnsi="DB Office" w:cs="Bookman Old Style"/>
                <w:color w:val="221F1F"/>
                <w:spacing w:val="-10"/>
                <w:sz w:val="24"/>
                <w:szCs w:val="24"/>
              </w:rPr>
              <w:t xml:space="preserve"> </w:t>
            </w:r>
            <w:r w:rsidRPr="00B25904">
              <w:rPr>
                <w:rFonts w:ascii="DB Office" w:eastAsia="Times New Roman" w:hAnsi="DB Office" w:cs="Bookman Old Style"/>
                <w:b/>
                <w:bCs/>
                <w:color w:val="221F1F"/>
                <w:sz w:val="24"/>
                <w:szCs w:val="24"/>
              </w:rPr>
              <w:t>approval</w:t>
            </w:r>
            <w:r w:rsidRPr="00B25904">
              <w:rPr>
                <w:rFonts w:ascii="DB Office" w:eastAsia="Times New Roman" w:hAnsi="DB Office" w:cs="Bookman Old Style"/>
                <w:b/>
                <w:bCs/>
                <w:color w:val="221F1F"/>
                <w:spacing w:val="-5"/>
                <w:sz w:val="24"/>
                <w:szCs w:val="24"/>
              </w:rPr>
              <w:t xml:space="preserve"> </w:t>
            </w:r>
            <w:r w:rsidRPr="00B25904">
              <w:rPr>
                <w:rFonts w:ascii="DB Office" w:eastAsia="Times New Roman" w:hAnsi="DB Office" w:cs="Bookman Old Style"/>
                <w:b/>
                <w:bCs/>
                <w:color w:val="221F1F"/>
                <w:sz w:val="24"/>
                <w:szCs w:val="24"/>
              </w:rPr>
              <w:t>form</w:t>
            </w:r>
            <w:r w:rsidRPr="00B25904">
              <w:rPr>
                <w:rFonts w:ascii="DB Office" w:eastAsia="Times New Roman" w:hAnsi="DB Office" w:cs="Bookman Old Style"/>
                <w:color w:val="221F1F"/>
                <w:sz w:val="24"/>
                <w:szCs w:val="24"/>
              </w:rPr>
              <w:t>,</w:t>
            </w:r>
            <w:r w:rsidRPr="00B25904">
              <w:rPr>
                <w:rFonts w:ascii="DB Office" w:eastAsia="Times New Roman" w:hAnsi="DB Office" w:cs="Bookman Old Style"/>
                <w:color w:val="221F1F"/>
                <w:spacing w:val="-5"/>
                <w:sz w:val="24"/>
                <w:szCs w:val="24"/>
              </w:rPr>
              <w:t xml:space="preserve"> </w:t>
            </w:r>
            <w:r w:rsidRPr="00B25904">
              <w:rPr>
                <w:rFonts w:ascii="DB Office" w:eastAsia="Times New Roman" w:hAnsi="DB Office" w:cs="Bookman Old Style"/>
                <w:color w:val="221F1F"/>
                <w:sz w:val="24"/>
                <w:szCs w:val="24"/>
              </w:rPr>
              <w:t>which</w:t>
            </w:r>
            <w:r w:rsidRPr="00B25904">
              <w:rPr>
                <w:rFonts w:ascii="DB Office" w:eastAsia="Times New Roman" w:hAnsi="DB Office" w:cs="Bookman Old Style"/>
                <w:color w:val="221F1F"/>
                <w:spacing w:val="-5"/>
                <w:sz w:val="24"/>
                <w:szCs w:val="24"/>
              </w:rPr>
              <w:t xml:space="preserve"> </w:t>
            </w:r>
            <w:r w:rsidRPr="00B25904">
              <w:rPr>
                <w:rFonts w:ascii="DB Office" w:eastAsia="Times New Roman" w:hAnsi="DB Office" w:cs="Bookman Old Style"/>
                <w:color w:val="221F1F"/>
                <w:sz w:val="24"/>
                <w:szCs w:val="24"/>
              </w:rPr>
              <w:t>provides</w:t>
            </w:r>
            <w:r w:rsidRPr="00B25904">
              <w:rPr>
                <w:rFonts w:ascii="DB Office" w:eastAsia="Times New Roman" w:hAnsi="DB Office" w:cs="Bookman Old Style"/>
                <w:color w:val="221F1F"/>
                <w:spacing w:val="-5"/>
                <w:sz w:val="24"/>
                <w:szCs w:val="24"/>
              </w:rPr>
              <w:t xml:space="preserve"> </w:t>
            </w:r>
            <w:r w:rsidRPr="00B25904">
              <w:rPr>
                <w:rFonts w:ascii="DB Office" w:eastAsia="Times New Roman" w:hAnsi="DB Office" w:cs="Bookman Old Style"/>
                <w:color w:val="221F1F"/>
                <w:sz w:val="24"/>
                <w:szCs w:val="24"/>
              </w:rPr>
              <w:t>coverage</w:t>
            </w:r>
            <w:r w:rsidRPr="00B25904">
              <w:rPr>
                <w:rFonts w:ascii="DB Office" w:eastAsia="Times New Roman" w:hAnsi="DB Office" w:cs="Bookman Old Style"/>
                <w:color w:val="221F1F"/>
                <w:spacing w:val="-5"/>
                <w:sz w:val="24"/>
                <w:szCs w:val="24"/>
              </w:rPr>
              <w:t xml:space="preserve"> </w:t>
            </w:r>
            <w:r w:rsidRPr="00B25904">
              <w:rPr>
                <w:rFonts w:ascii="DB Office" w:eastAsia="Times New Roman" w:hAnsi="DB Office" w:cs="Bookman Old Style"/>
                <w:color w:val="221F1F"/>
                <w:sz w:val="24"/>
                <w:szCs w:val="24"/>
              </w:rPr>
              <w:t>beginning with</w:t>
            </w:r>
            <w:r w:rsidRPr="00B25904">
              <w:rPr>
                <w:rFonts w:ascii="DB Office" w:eastAsia="Times New Roman" w:hAnsi="DB Office" w:cs="Bookman Old Style"/>
                <w:color w:val="221F1F"/>
                <w:spacing w:val="-17"/>
                <w:sz w:val="24"/>
                <w:szCs w:val="24"/>
              </w:rPr>
              <w:t xml:space="preserve"> </w:t>
            </w:r>
            <w:r w:rsidRPr="00B25904">
              <w:rPr>
                <w:rFonts w:ascii="DB Office" w:eastAsia="Times New Roman" w:hAnsi="DB Office" w:cs="Bookman Old Style"/>
                <w:color w:val="221F1F"/>
                <w:sz w:val="24"/>
                <w:szCs w:val="24"/>
              </w:rPr>
              <w:t>the</w:t>
            </w:r>
            <w:r w:rsidRPr="00B25904">
              <w:rPr>
                <w:rFonts w:ascii="DB Office" w:eastAsia="Times New Roman" w:hAnsi="DB Office" w:cs="Bookman Old Style"/>
                <w:color w:val="221F1F"/>
                <w:spacing w:val="-17"/>
                <w:sz w:val="24"/>
                <w:szCs w:val="24"/>
              </w:rPr>
              <w:t xml:space="preserve"> </w:t>
            </w:r>
            <w:r w:rsidRPr="00B25904">
              <w:rPr>
                <w:rFonts w:ascii="DB Office" w:eastAsia="Times New Roman" w:hAnsi="DB Office" w:cs="Bookman Old Style"/>
                <w:color w:val="221F1F"/>
                <w:sz w:val="24"/>
                <w:szCs w:val="24"/>
              </w:rPr>
              <w:t>date</w:t>
            </w:r>
            <w:r w:rsidRPr="00B25904">
              <w:rPr>
                <w:rFonts w:ascii="DB Office" w:eastAsia="Times New Roman" w:hAnsi="DB Office" w:cs="Bookman Old Style"/>
                <w:color w:val="221F1F"/>
                <w:spacing w:val="-17"/>
                <w:sz w:val="24"/>
                <w:szCs w:val="24"/>
              </w:rPr>
              <w:t xml:space="preserve"> </w:t>
            </w:r>
            <w:r w:rsidRPr="00B25904">
              <w:rPr>
                <w:rFonts w:ascii="DB Office" w:eastAsia="Times New Roman" w:hAnsi="DB Office" w:cs="Bookman Old Style"/>
                <w:color w:val="221F1F"/>
                <w:sz w:val="24"/>
                <w:szCs w:val="24"/>
              </w:rPr>
              <w:t>the</w:t>
            </w:r>
            <w:r w:rsidRPr="00B25904">
              <w:rPr>
                <w:rFonts w:ascii="DB Office" w:eastAsia="Times New Roman" w:hAnsi="DB Office" w:cs="Bookman Old Style"/>
                <w:color w:val="221F1F"/>
                <w:spacing w:val="-17"/>
                <w:sz w:val="24"/>
                <w:szCs w:val="24"/>
              </w:rPr>
              <w:t xml:space="preserve"> </w:t>
            </w:r>
            <w:r w:rsidRPr="00B25904">
              <w:rPr>
                <w:rFonts w:ascii="DB Office" w:eastAsia="Times New Roman" w:hAnsi="DB Office" w:cs="Bookman Old Style"/>
                <w:color w:val="221F1F"/>
                <w:sz w:val="24"/>
                <w:szCs w:val="24"/>
              </w:rPr>
              <w:t>application</w:t>
            </w:r>
            <w:r w:rsidRPr="00B25904">
              <w:rPr>
                <w:rFonts w:ascii="DB Office" w:eastAsia="Times New Roman" w:hAnsi="DB Office" w:cs="Bookman Old Style"/>
                <w:color w:val="221F1F"/>
                <w:spacing w:val="-17"/>
                <w:sz w:val="24"/>
                <w:szCs w:val="24"/>
              </w:rPr>
              <w:t xml:space="preserve"> </w:t>
            </w:r>
            <w:r w:rsidRPr="00B25904">
              <w:rPr>
                <w:rFonts w:ascii="DB Office" w:eastAsia="Times New Roman" w:hAnsi="DB Office" w:cs="Bookman Old Style"/>
                <w:color w:val="221F1F"/>
                <w:sz w:val="24"/>
                <w:szCs w:val="24"/>
              </w:rPr>
              <w:t>is</w:t>
            </w:r>
            <w:r w:rsidRPr="00B25904">
              <w:rPr>
                <w:rFonts w:ascii="DB Office" w:eastAsia="Times New Roman" w:hAnsi="DB Office" w:cs="Bookman Old Style"/>
                <w:color w:val="221F1F"/>
                <w:spacing w:val="-17"/>
                <w:sz w:val="24"/>
                <w:szCs w:val="24"/>
              </w:rPr>
              <w:t xml:space="preserve"> </w:t>
            </w:r>
            <w:r w:rsidRPr="00B25904">
              <w:rPr>
                <w:rFonts w:ascii="DB Office" w:eastAsia="Times New Roman" w:hAnsi="DB Office" w:cs="Bookman Old Style"/>
                <w:color w:val="221F1F"/>
                <w:sz w:val="24"/>
                <w:szCs w:val="24"/>
              </w:rPr>
              <w:t>approved</w:t>
            </w:r>
            <w:r w:rsidRPr="00B25904">
              <w:rPr>
                <w:rFonts w:ascii="DB Office" w:eastAsia="Times New Roman" w:hAnsi="DB Office" w:cs="Bookman Old Style"/>
                <w:color w:val="221F1F"/>
                <w:spacing w:val="-17"/>
                <w:sz w:val="24"/>
                <w:szCs w:val="24"/>
              </w:rPr>
              <w:t xml:space="preserve"> </w:t>
            </w:r>
            <w:r w:rsidRPr="00B25904">
              <w:rPr>
                <w:rFonts w:ascii="DB Office" w:eastAsia="Times New Roman" w:hAnsi="DB Office" w:cs="Bookman Old Style"/>
                <w:color w:val="221F1F"/>
                <w:sz w:val="24"/>
                <w:szCs w:val="24"/>
              </w:rPr>
              <w:t>by</w:t>
            </w:r>
            <w:r w:rsidRPr="00B25904">
              <w:rPr>
                <w:rFonts w:ascii="DB Office" w:eastAsia="Times New Roman" w:hAnsi="DB Office" w:cs="Bookman Old Style"/>
                <w:color w:val="221F1F"/>
                <w:spacing w:val="-17"/>
                <w:sz w:val="24"/>
                <w:szCs w:val="24"/>
              </w:rPr>
              <w:t xml:space="preserve"> </w:t>
            </w:r>
            <w:r w:rsidRPr="00B25904">
              <w:rPr>
                <w:rFonts w:ascii="DB Office" w:eastAsia="Times New Roman" w:hAnsi="DB Office" w:cs="Bookman Old Style"/>
                <w:color w:val="221F1F"/>
                <w:sz w:val="24"/>
                <w:szCs w:val="24"/>
              </w:rPr>
              <w:t>the</w:t>
            </w:r>
            <w:r w:rsidRPr="00B25904">
              <w:rPr>
                <w:rFonts w:ascii="DB Office" w:eastAsia="Times New Roman" w:hAnsi="DB Office" w:cs="Bookman Old Style"/>
                <w:color w:val="221F1F"/>
                <w:spacing w:val="-17"/>
                <w:sz w:val="24"/>
                <w:szCs w:val="24"/>
              </w:rPr>
              <w:t xml:space="preserve"> </w:t>
            </w:r>
            <w:r w:rsidRPr="00B25904">
              <w:rPr>
                <w:rFonts w:ascii="DB Office" w:eastAsia="Times New Roman" w:hAnsi="DB Office" w:cs="Bookman Old Style"/>
                <w:color w:val="221F1F"/>
                <w:sz w:val="24"/>
                <w:szCs w:val="24"/>
              </w:rPr>
              <w:t>company. This form does not offer the insured protection for the period</w:t>
            </w:r>
            <w:r w:rsidRPr="00B25904">
              <w:rPr>
                <w:rFonts w:ascii="DB Office" w:eastAsia="Times New Roman" w:hAnsi="DB Office" w:cs="Bookman Old Style"/>
                <w:color w:val="221F1F"/>
                <w:spacing w:val="-14"/>
                <w:sz w:val="24"/>
                <w:szCs w:val="24"/>
              </w:rPr>
              <w:t xml:space="preserve"> </w:t>
            </w:r>
            <w:r w:rsidRPr="00B25904">
              <w:rPr>
                <w:rFonts w:ascii="DB Office" w:eastAsia="Times New Roman" w:hAnsi="DB Office" w:cs="Bookman Old Style"/>
                <w:color w:val="221F1F"/>
                <w:sz w:val="24"/>
                <w:szCs w:val="24"/>
              </w:rPr>
              <w:t>from</w:t>
            </w:r>
            <w:r w:rsidRPr="00B25904">
              <w:rPr>
                <w:rFonts w:ascii="DB Office" w:eastAsia="Times New Roman" w:hAnsi="DB Office" w:cs="Bookman Old Style"/>
                <w:color w:val="221F1F"/>
                <w:spacing w:val="-14"/>
                <w:sz w:val="24"/>
                <w:szCs w:val="24"/>
              </w:rPr>
              <w:t xml:space="preserve"> </w:t>
            </w:r>
            <w:r w:rsidRPr="00B25904">
              <w:rPr>
                <w:rFonts w:ascii="DB Office" w:eastAsia="Times New Roman" w:hAnsi="DB Office" w:cs="Bookman Old Style"/>
                <w:color w:val="221F1F"/>
                <w:sz w:val="24"/>
                <w:szCs w:val="24"/>
              </w:rPr>
              <w:t>the</w:t>
            </w:r>
            <w:r w:rsidRPr="00B25904">
              <w:rPr>
                <w:rFonts w:ascii="DB Office" w:eastAsia="Times New Roman" w:hAnsi="DB Office" w:cs="Bookman Old Style"/>
                <w:color w:val="221F1F"/>
                <w:spacing w:val="-14"/>
                <w:sz w:val="24"/>
                <w:szCs w:val="24"/>
              </w:rPr>
              <w:t xml:space="preserve"> </w:t>
            </w:r>
            <w:r w:rsidRPr="00B25904">
              <w:rPr>
                <w:rFonts w:ascii="DB Office" w:eastAsia="Times New Roman" w:hAnsi="DB Office" w:cs="Bookman Old Style"/>
                <w:color w:val="221F1F"/>
                <w:sz w:val="24"/>
                <w:szCs w:val="24"/>
              </w:rPr>
              <w:t>date</w:t>
            </w:r>
            <w:r w:rsidRPr="00B25904">
              <w:rPr>
                <w:rFonts w:ascii="DB Office" w:eastAsia="Times New Roman" w:hAnsi="DB Office" w:cs="Bookman Old Style"/>
                <w:color w:val="221F1F"/>
                <w:spacing w:val="-14"/>
                <w:sz w:val="24"/>
                <w:szCs w:val="24"/>
              </w:rPr>
              <w:t xml:space="preserve"> </w:t>
            </w:r>
            <w:r w:rsidRPr="00B25904">
              <w:rPr>
                <w:rFonts w:ascii="DB Office" w:eastAsia="Times New Roman" w:hAnsi="DB Office" w:cs="Bookman Old Style"/>
                <w:color w:val="221F1F"/>
                <w:sz w:val="24"/>
                <w:szCs w:val="24"/>
              </w:rPr>
              <w:t>of</w:t>
            </w:r>
            <w:r w:rsidRPr="00B25904">
              <w:rPr>
                <w:rFonts w:ascii="DB Office" w:eastAsia="Times New Roman" w:hAnsi="DB Office" w:cs="Bookman Old Style"/>
                <w:color w:val="221F1F"/>
                <w:spacing w:val="-14"/>
                <w:sz w:val="24"/>
                <w:szCs w:val="24"/>
              </w:rPr>
              <w:t xml:space="preserve"> </w:t>
            </w:r>
            <w:r w:rsidRPr="00B25904">
              <w:rPr>
                <w:rFonts w:ascii="DB Office" w:eastAsia="Times New Roman" w:hAnsi="DB Office" w:cs="Bookman Old Style"/>
                <w:color w:val="221F1F"/>
                <w:sz w:val="24"/>
                <w:szCs w:val="24"/>
              </w:rPr>
              <w:t>the</w:t>
            </w:r>
            <w:r w:rsidRPr="00B25904">
              <w:rPr>
                <w:rFonts w:ascii="DB Office" w:eastAsia="Times New Roman" w:hAnsi="DB Office" w:cs="Bookman Old Style"/>
                <w:color w:val="221F1F"/>
                <w:spacing w:val="-14"/>
                <w:sz w:val="24"/>
                <w:szCs w:val="24"/>
              </w:rPr>
              <w:t xml:space="preserve"> </w:t>
            </w:r>
            <w:r w:rsidRPr="00B25904">
              <w:rPr>
                <w:rFonts w:ascii="DB Office" w:eastAsia="Times New Roman" w:hAnsi="DB Office" w:cs="Bookman Old Style"/>
                <w:color w:val="221F1F"/>
                <w:sz w:val="24"/>
                <w:szCs w:val="24"/>
              </w:rPr>
              <w:t>application</w:t>
            </w:r>
            <w:r w:rsidRPr="00B25904">
              <w:rPr>
                <w:rFonts w:ascii="DB Office" w:eastAsia="Times New Roman" w:hAnsi="DB Office" w:cs="Bookman Old Style"/>
                <w:color w:val="221F1F"/>
                <w:spacing w:val="-14"/>
                <w:sz w:val="24"/>
                <w:szCs w:val="24"/>
              </w:rPr>
              <w:t xml:space="preserve"> </w:t>
            </w:r>
            <w:r w:rsidRPr="00B25904">
              <w:rPr>
                <w:rFonts w:ascii="DB Office" w:eastAsia="Times New Roman" w:hAnsi="DB Office" w:cs="Bookman Old Style"/>
                <w:color w:val="221F1F"/>
                <w:sz w:val="24"/>
                <w:szCs w:val="24"/>
              </w:rPr>
              <w:t>until</w:t>
            </w:r>
            <w:r w:rsidRPr="00B25904">
              <w:rPr>
                <w:rFonts w:ascii="DB Office" w:eastAsia="Times New Roman" w:hAnsi="DB Office" w:cs="Bookman Old Style"/>
                <w:color w:val="221F1F"/>
                <w:spacing w:val="-14"/>
                <w:sz w:val="24"/>
                <w:szCs w:val="24"/>
              </w:rPr>
              <w:t xml:space="preserve"> </w:t>
            </w:r>
            <w:r w:rsidRPr="00B25904">
              <w:rPr>
                <w:rFonts w:ascii="DB Office" w:eastAsia="Times New Roman" w:hAnsi="DB Office" w:cs="Bookman Old Style"/>
                <w:color w:val="221F1F"/>
                <w:sz w:val="24"/>
                <w:szCs w:val="24"/>
              </w:rPr>
              <w:t>it</w:t>
            </w:r>
            <w:r w:rsidRPr="00B25904">
              <w:rPr>
                <w:rFonts w:ascii="DB Office" w:eastAsia="Times New Roman" w:hAnsi="DB Office" w:cs="Bookman Old Style"/>
                <w:color w:val="221F1F"/>
                <w:spacing w:val="-14"/>
                <w:sz w:val="24"/>
                <w:szCs w:val="24"/>
              </w:rPr>
              <w:t xml:space="preserve"> </w:t>
            </w:r>
            <w:r w:rsidRPr="00B25904">
              <w:rPr>
                <w:rFonts w:ascii="DB Office" w:eastAsia="Times New Roman" w:hAnsi="DB Office" w:cs="Bookman Old Style"/>
                <w:color w:val="221F1F"/>
                <w:sz w:val="24"/>
                <w:szCs w:val="24"/>
              </w:rPr>
              <w:t>is</w:t>
            </w:r>
            <w:r w:rsidRPr="00B25904">
              <w:rPr>
                <w:rFonts w:ascii="DB Office" w:eastAsia="Times New Roman" w:hAnsi="DB Office" w:cs="Bookman Old Style"/>
                <w:color w:val="221F1F"/>
                <w:spacing w:val="-14"/>
                <w:sz w:val="24"/>
                <w:szCs w:val="24"/>
              </w:rPr>
              <w:t xml:space="preserve"> </w:t>
            </w:r>
            <w:r w:rsidRPr="00B25904">
              <w:rPr>
                <w:rFonts w:ascii="DB Office" w:eastAsia="Times New Roman" w:hAnsi="DB Office" w:cs="Bookman Old Style"/>
                <w:color w:val="221F1F"/>
                <w:sz w:val="24"/>
                <w:szCs w:val="24"/>
              </w:rPr>
              <w:t>approved by</w:t>
            </w:r>
            <w:r w:rsidRPr="00B25904">
              <w:rPr>
                <w:rFonts w:ascii="DB Office" w:eastAsia="Times New Roman" w:hAnsi="DB Office" w:cs="Bookman Old Style"/>
                <w:color w:val="221F1F"/>
                <w:spacing w:val="10"/>
                <w:sz w:val="24"/>
                <w:szCs w:val="24"/>
              </w:rPr>
              <w:t xml:space="preserve"> </w:t>
            </w:r>
            <w:r w:rsidRPr="00B25904">
              <w:rPr>
                <w:rFonts w:ascii="DB Office" w:eastAsia="Times New Roman" w:hAnsi="DB Office" w:cs="Bookman Old Style"/>
                <w:color w:val="221F1F"/>
                <w:sz w:val="24"/>
                <w:szCs w:val="24"/>
              </w:rPr>
              <w:t>the</w:t>
            </w:r>
            <w:r w:rsidRPr="00B25904">
              <w:rPr>
                <w:rFonts w:ascii="DB Office" w:eastAsia="Times New Roman" w:hAnsi="DB Office" w:cs="Bookman Old Style"/>
                <w:color w:val="221F1F"/>
                <w:spacing w:val="10"/>
                <w:sz w:val="24"/>
                <w:szCs w:val="24"/>
              </w:rPr>
              <w:t xml:space="preserve"> </w:t>
            </w:r>
            <w:r w:rsidRPr="00B25904">
              <w:rPr>
                <w:rFonts w:ascii="DB Office" w:eastAsia="Times New Roman" w:hAnsi="DB Office" w:cs="Bookman Old Style"/>
                <w:color w:val="221F1F"/>
                <w:sz w:val="24"/>
                <w:szCs w:val="24"/>
              </w:rPr>
              <w:t>company.</w:t>
            </w:r>
          </w:p>
          <w:p w:rsidR="00DA3034" w:rsidRDefault="00DA3034" w:rsidP="00DA3034">
            <w:pPr>
              <w:widowControl w:val="0"/>
              <w:autoSpaceDE w:val="0"/>
              <w:autoSpaceDN w:val="0"/>
              <w:adjustRightInd w:val="0"/>
              <w:spacing w:line="245" w:lineRule="auto"/>
              <w:ind w:left="142" w:right="-34"/>
              <w:jc w:val="both"/>
              <w:rPr>
                <w:rFonts w:ascii="DB Office" w:eastAsia="Times New Roman" w:hAnsi="DB Office" w:cs="Bookman Old Style"/>
                <w:color w:val="221F1F"/>
                <w:sz w:val="24"/>
                <w:szCs w:val="24"/>
              </w:rPr>
            </w:pPr>
          </w:p>
          <w:p w:rsidR="00DA3034" w:rsidRPr="00B25904" w:rsidRDefault="00DA3034" w:rsidP="00DA3034">
            <w:pPr>
              <w:widowControl w:val="0"/>
              <w:autoSpaceDE w:val="0"/>
              <w:autoSpaceDN w:val="0"/>
              <w:adjustRightInd w:val="0"/>
              <w:spacing w:line="245" w:lineRule="auto"/>
              <w:ind w:left="142" w:right="-34"/>
              <w:jc w:val="both"/>
              <w:rPr>
                <w:rFonts w:ascii="DB Office" w:eastAsia="Times New Roman" w:hAnsi="DB Office" w:cs="Bookman Old Style"/>
                <w:color w:val="000000"/>
                <w:sz w:val="24"/>
                <w:szCs w:val="24"/>
              </w:rPr>
            </w:pPr>
            <w:r w:rsidRPr="00B25904">
              <w:rPr>
                <w:rFonts w:ascii="DB Office" w:eastAsia="Times New Roman" w:hAnsi="DB Office" w:cs="Bookman Old Style"/>
                <w:color w:val="221F1F"/>
                <w:sz w:val="24"/>
                <w:szCs w:val="24"/>
              </w:rPr>
              <w:t>A</w:t>
            </w:r>
            <w:r w:rsidRPr="00B25904">
              <w:rPr>
                <w:rFonts w:ascii="DB Office" w:eastAsia="Times New Roman" w:hAnsi="DB Office" w:cs="Bookman Old Style"/>
                <w:color w:val="221F1F"/>
                <w:spacing w:val="5"/>
                <w:sz w:val="24"/>
                <w:szCs w:val="24"/>
              </w:rPr>
              <w:t xml:space="preserve"> thir</w:t>
            </w:r>
            <w:r w:rsidRPr="00B25904">
              <w:rPr>
                <w:rFonts w:ascii="DB Office" w:eastAsia="Times New Roman" w:hAnsi="DB Office" w:cs="Bookman Old Style"/>
                <w:color w:val="221F1F"/>
                <w:sz w:val="24"/>
                <w:szCs w:val="24"/>
              </w:rPr>
              <w:t>d</w:t>
            </w:r>
            <w:r w:rsidRPr="00B25904">
              <w:rPr>
                <w:rFonts w:ascii="DB Office" w:eastAsia="Times New Roman" w:hAnsi="DB Office" w:cs="Bookman Old Style"/>
                <w:color w:val="221F1F"/>
                <w:spacing w:val="5"/>
                <w:sz w:val="24"/>
                <w:szCs w:val="24"/>
              </w:rPr>
              <w:t xml:space="preserve"> typ</w:t>
            </w:r>
            <w:r w:rsidRPr="00B25904">
              <w:rPr>
                <w:rFonts w:ascii="DB Office" w:eastAsia="Times New Roman" w:hAnsi="DB Office" w:cs="Bookman Old Style"/>
                <w:color w:val="221F1F"/>
                <w:sz w:val="24"/>
                <w:szCs w:val="24"/>
              </w:rPr>
              <w:t>e</w:t>
            </w:r>
            <w:r w:rsidRPr="00B25904">
              <w:rPr>
                <w:rFonts w:ascii="DB Office" w:eastAsia="Times New Roman" w:hAnsi="DB Office" w:cs="Bookman Old Style"/>
                <w:color w:val="221F1F"/>
                <w:spacing w:val="5"/>
                <w:sz w:val="24"/>
                <w:szCs w:val="24"/>
              </w:rPr>
              <w:t xml:space="preserve"> o</w:t>
            </w:r>
            <w:r w:rsidRPr="00B25904">
              <w:rPr>
                <w:rFonts w:ascii="DB Office" w:eastAsia="Times New Roman" w:hAnsi="DB Office" w:cs="Bookman Old Style"/>
                <w:color w:val="221F1F"/>
                <w:sz w:val="24"/>
                <w:szCs w:val="24"/>
              </w:rPr>
              <w:t>f</w:t>
            </w:r>
            <w:r w:rsidRPr="00B25904">
              <w:rPr>
                <w:rFonts w:ascii="DB Office" w:eastAsia="Times New Roman" w:hAnsi="DB Office" w:cs="Bookman Old Style"/>
                <w:color w:val="221F1F"/>
                <w:spacing w:val="5"/>
                <w:sz w:val="24"/>
                <w:szCs w:val="24"/>
              </w:rPr>
              <w:t xml:space="preserve"> receip</w:t>
            </w:r>
            <w:r w:rsidRPr="00B25904">
              <w:rPr>
                <w:rFonts w:ascii="DB Office" w:eastAsia="Times New Roman" w:hAnsi="DB Office" w:cs="Bookman Old Style"/>
                <w:color w:val="221F1F"/>
                <w:sz w:val="24"/>
                <w:szCs w:val="24"/>
              </w:rPr>
              <w:t>t</w:t>
            </w:r>
            <w:r w:rsidRPr="00B25904">
              <w:rPr>
                <w:rFonts w:ascii="DB Office" w:eastAsia="Times New Roman" w:hAnsi="DB Office" w:cs="Bookman Old Style"/>
                <w:color w:val="221F1F"/>
                <w:spacing w:val="5"/>
                <w:sz w:val="24"/>
                <w:szCs w:val="24"/>
              </w:rPr>
              <w:t xml:space="preserve"> i</w:t>
            </w:r>
            <w:r w:rsidRPr="00B25904">
              <w:rPr>
                <w:rFonts w:ascii="DB Office" w:eastAsia="Times New Roman" w:hAnsi="DB Office" w:cs="Bookman Old Style"/>
                <w:color w:val="221F1F"/>
                <w:sz w:val="24"/>
                <w:szCs w:val="24"/>
              </w:rPr>
              <w:t>s</w:t>
            </w:r>
            <w:r w:rsidRPr="00B25904">
              <w:rPr>
                <w:rFonts w:ascii="DB Office" w:eastAsia="Times New Roman" w:hAnsi="DB Office" w:cs="Bookman Old Style"/>
                <w:color w:val="221F1F"/>
                <w:spacing w:val="5"/>
                <w:sz w:val="24"/>
                <w:szCs w:val="24"/>
              </w:rPr>
              <w:t xml:space="preserve"> th</w:t>
            </w:r>
            <w:r w:rsidRPr="00B25904">
              <w:rPr>
                <w:rFonts w:ascii="DB Office" w:eastAsia="Times New Roman" w:hAnsi="DB Office" w:cs="Bookman Old Style"/>
                <w:color w:val="221F1F"/>
                <w:sz w:val="24"/>
                <w:szCs w:val="24"/>
              </w:rPr>
              <w:t xml:space="preserve">e </w:t>
            </w:r>
            <w:r w:rsidRPr="00B25904">
              <w:rPr>
                <w:rFonts w:ascii="DB Office" w:eastAsia="Times New Roman" w:hAnsi="DB Office" w:cs="Bookman Old Style"/>
                <w:b/>
                <w:bCs/>
                <w:color w:val="221F1F"/>
                <w:spacing w:val="5"/>
                <w:sz w:val="24"/>
                <w:szCs w:val="24"/>
              </w:rPr>
              <w:t>unconditiona</w:t>
            </w:r>
            <w:r w:rsidRPr="00B25904">
              <w:rPr>
                <w:rFonts w:ascii="DB Office" w:eastAsia="Times New Roman" w:hAnsi="DB Office" w:cs="Bookman Old Style"/>
                <w:b/>
                <w:bCs/>
                <w:color w:val="221F1F"/>
                <w:sz w:val="24"/>
                <w:szCs w:val="24"/>
              </w:rPr>
              <w:t>l</w:t>
            </w:r>
            <w:r w:rsidRPr="00B25904">
              <w:rPr>
                <w:rFonts w:ascii="DB Office" w:eastAsia="Times New Roman" w:hAnsi="DB Office" w:cs="Bookman Old Style"/>
                <w:b/>
                <w:bCs/>
                <w:color w:val="221F1F"/>
                <w:spacing w:val="8"/>
                <w:sz w:val="24"/>
                <w:szCs w:val="24"/>
              </w:rPr>
              <w:t xml:space="preserve"> </w:t>
            </w:r>
            <w:r w:rsidRPr="00B25904">
              <w:rPr>
                <w:rFonts w:ascii="DB Office" w:eastAsia="Times New Roman" w:hAnsi="DB Office" w:cs="Bookman Old Style"/>
                <w:b/>
                <w:bCs/>
                <w:color w:val="221F1F"/>
                <w:spacing w:val="5"/>
                <w:sz w:val="24"/>
                <w:szCs w:val="24"/>
              </w:rPr>
              <w:t xml:space="preserve">binding </w:t>
            </w:r>
            <w:r w:rsidRPr="00B25904">
              <w:rPr>
                <w:rFonts w:ascii="DB Office" w:eastAsia="Times New Roman" w:hAnsi="DB Office" w:cs="Bookman Old Style"/>
                <w:b/>
                <w:bCs/>
                <w:color w:val="221F1F"/>
                <w:sz w:val="24"/>
                <w:szCs w:val="24"/>
              </w:rPr>
              <w:t>receip</w:t>
            </w:r>
            <w:r w:rsidRPr="00B25904">
              <w:rPr>
                <w:rFonts w:ascii="DB Office" w:eastAsia="Times New Roman" w:hAnsi="DB Office" w:cs="Bookman Old Style"/>
                <w:b/>
                <w:bCs/>
                <w:color w:val="221F1F"/>
                <w:spacing w:val="-5"/>
                <w:sz w:val="24"/>
                <w:szCs w:val="24"/>
              </w:rPr>
              <w:t>t</w:t>
            </w:r>
            <w:r w:rsidRPr="00B25904">
              <w:rPr>
                <w:rFonts w:ascii="DB Office" w:eastAsia="Times New Roman" w:hAnsi="DB Office" w:cs="Bookman Old Style"/>
                <w:color w:val="221F1F"/>
                <w:sz w:val="24"/>
                <w:szCs w:val="24"/>
              </w:rPr>
              <w:t>. According to this receipt the company binds the Insurance</w:t>
            </w:r>
            <w:r w:rsidRPr="00B25904">
              <w:rPr>
                <w:rFonts w:ascii="DB Office" w:eastAsia="Times New Roman" w:hAnsi="DB Office" w:cs="Bookman Old Style"/>
                <w:color w:val="221F1F"/>
                <w:spacing w:val="-15"/>
                <w:sz w:val="24"/>
                <w:szCs w:val="24"/>
              </w:rPr>
              <w:t xml:space="preserve"> </w:t>
            </w:r>
            <w:r w:rsidRPr="00B25904">
              <w:rPr>
                <w:rFonts w:ascii="DB Office" w:eastAsia="Times New Roman" w:hAnsi="DB Office" w:cs="Bookman Old Style"/>
                <w:color w:val="221F1F"/>
                <w:sz w:val="24"/>
                <w:szCs w:val="24"/>
              </w:rPr>
              <w:t>from</w:t>
            </w:r>
            <w:r w:rsidRPr="00B25904">
              <w:rPr>
                <w:rFonts w:ascii="DB Office" w:eastAsia="Times New Roman" w:hAnsi="DB Office" w:cs="Bookman Old Style"/>
                <w:color w:val="221F1F"/>
                <w:spacing w:val="-14"/>
                <w:sz w:val="24"/>
                <w:szCs w:val="24"/>
              </w:rPr>
              <w:t xml:space="preserve"> </w:t>
            </w:r>
            <w:r w:rsidRPr="00B25904">
              <w:rPr>
                <w:rFonts w:ascii="DB Office" w:eastAsia="Times New Roman" w:hAnsi="DB Office" w:cs="Bookman Old Style"/>
                <w:color w:val="221F1F"/>
                <w:sz w:val="24"/>
                <w:szCs w:val="24"/>
              </w:rPr>
              <w:t>the</w:t>
            </w:r>
            <w:r w:rsidRPr="00B25904">
              <w:rPr>
                <w:rFonts w:ascii="DB Office" w:eastAsia="Times New Roman" w:hAnsi="DB Office" w:cs="Bookman Old Style"/>
                <w:color w:val="221F1F"/>
                <w:spacing w:val="-15"/>
                <w:sz w:val="24"/>
                <w:szCs w:val="24"/>
              </w:rPr>
              <w:t xml:space="preserve"> </w:t>
            </w:r>
            <w:r w:rsidRPr="00B25904">
              <w:rPr>
                <w:rFonts w:ascii="DB Office" w:eastAsia="Times New Roman" w:hAnsi="DB Office" w:cs="Bookman Old Style"/>
                <w:color w:val="221F1F"/>
                <w:sz w:val="24"/>
                <w:szCs w:val="24"/>
              </w:rPr>
              <w:t>date</w:t>
            </w:r>
            <w:r w:rsidRPr="00B25904">
              <w:rPr>
                <w:rFonts w:ascii="DB Office" w:eastAsia="Times New Roman" w:hAnsi="DB Office" w:cs="Bookman Old Style"/>
                <w:color w:val="221F1F"/>
                <w:spacing w:val="-15"/>
                <w:sz w:val="24"/>
                <w:szCs w:val="24"/>
              </w:rPr>
              <w:t xml:space="preserve"> </w:t>
            </w:r>
            <w:r w:rsidRPr="00B25904">
              <w:rPr>
                <w:rFonts w:ascii="DB Office" w:eastAsia="Times New Roman" w:hAnsi="DB Office" w:cs="Bookman Old Style"/>
                <w:color w:val="221F1F"/>
                <w:sz w:val="24"/>
                <w:szCs w:val="24"/>
              </w:rPr>
              <w:t>of</w:t>
            </w:r>
            <w:r w:rsidRPr="00B25904">
              <w:rPr>
                <w:rFonts w:ascii="DB Office" w:eastAsia="Times New Roman" w:hAnsi="DB Office" w:cs="Bookman Old Style"/>
                <w:color w:val="221F1F"/>
                <w:spacing w:val="-14"/>
                <w:sz w:val="24"/>
                <w:szCs w:val="24"/>
              </w:rPr>
              <w:t xml:space="preserve"> </w:t>
            </w:r>
            <w:r w:rsidRPr="00B25904">
              <w:rPr>
                <w:rFonts w:ascii="DB Office" w:eastAsia="Times New Roman" w:hAnsi="DB Office" w:cs="Bookman Old Style"/>
                <w:color w:val="221F1F"/>
                <w:sz w:val="24"/>
                <w:szCs w:val="24"/>
              </w:rPr>
              <w:t>the</w:t>
            </w:r>
            <w:r w:rsidRPr="00B25904">
              <w:rPr>
                <w:rFonts w:ascii="DB Office" w:eastAsia="Times New Roman" w:hAnsi="DB Office" w:cs="Bookman Old Style"/>
                <w:color w:val="221F1F"/>
                <w:spacing w:val="-15"/>
                <w:sz w:val="24"/>
                <w:szCs w:val="24"/>
              </w:rPr>
              <w:t xml:space="preserve"> </w:t>
            </w:r>
            <w:r w:rsidRPr="00B25904">
              <w:rPr>
                <w:rFonts w:ascii="DB Office" w:eastAsia="Times New Roman" w:hAnsi="DB Office" w:cs="Bookman Old Style"/>
                <w:color w:val="221F1F"/>
                <w:sz w:val="24"/>
                <w:szCs w:val="24"/>
              </w:rPr>
              <w:t>application</w:t>
            </w:r>
            <w:r w:rsidRPr="00B25904">
              <w:rPr>
                <w:rFonts w:ascii="DB Office" w:eastAsia="Times New Roman" w:hAnsi="DB Office" w:cs="Bookman Old Style"/>
                <w:color w:val="221F1F"/>
                <w:spacing w:val="-14"/>
                <w:sz w:val="24"/>
                <w:szCs w:val="24"/>
              </w:rPr>
              <w:t xml:space="preserve"> </w:t>
            </w:r>
            <w:r w:rsidRPr="00B25904">
              <w:rPr>
                <w:rFonts w:ascii="DB Office" w:eastAsia="Times New Roman" w:hAnsi="DB Office" w:cs="Bookman Old Style"/>
                <w:color w:val="221F1F"/>
                <w:sz w:val="24"/>
                <w:szCs w:val="24"/>
              </w:rPr>
              <w:t>until</w:t>
            </w:r>
            <w:r w:rsidRPr="00B25904">
              <w:rPr>
                <w:rFonts w:ascii="DB Office" w:eastAsia="Times New Roman" w:hAnsi="DB Office" w:cs="Bookman Old Style"/>
                <w:color w:val="221F1F"/>
                <w:spacing w:val="-14"/>
                <w:sz w:val="24"/>
                <w:szCs w:val="24"/>
              </w:rPr>
              <w:t xml:space="preserve"> </w:t>
            </w:r>
            <w:r w:rsidRPr="00B25904">
              <w:rPr>
                <w:rFonts w:ascii="DB Office" w:eastAsia="Times New Roman" w:hAnsi="DB Office" w:cs="Bookman Old Style"/>
                <w:color w:val="221F1F"/>
                <w:sz w:val="24"/>
                <w:szCs w:val="24"/>
              </w:rPr>
              <w:t>the</w:t>
            </w:r>
            <w:r w:rsidRPr="00B25904">
              <w:rPr>
                <w:rFonts w:ascii="DB Office" w:eastAsia="Times New Roman" w:hAnsi="DB Office" w:cs="Bookman Old Style"/>
                <w:color w:val="221F1F"/>
                <w:spacing w:val="-15"/>
                <w:sz w:val="24"/>
                <w:szCs w:val="24"/>
              </w:rPr>
              <w:t xml:space="preserve"> </w:t>
            </w:r>
            <w:r w:rsidRPr="00B25904">
              <w:rPr>
                <w:rFonts w:ascii="DB Office" w:eastAsia="Times New Roman" w:hAnsi="DB Office" w:cs="Bookman Old Style"/>
                <w:color w:val="221F1F"/>
                <w:sz w:val="24"/>
                <w:szCs w:val="24"/>
              </w:rPr>
              <w:t>policy is issued or the application is rejected.</w:t>
            </w:r>
            <w:r w:rsidRPr="00B25904">
              <w:rPr>
                <w:rFonts w:ascii="DB Office" w:eastAsia="Times New Roman" w:hAnsi="DB Office" w:cs="Bookman Old Style"/>
                <w:color w:val="221F1F"/>
                <w:spacing w:val="1"/>
                <w:sz w:val="24"/>
                <w:szCs w:val="24"/>
              </w:rPr>
              <w:t xml:space="preserve"> </w:t>
            </w:r>
            <w:r w:rsidRPr="00B25904">
              <w:rPr>
                <w:rFonts w:ascii="DB Office" w:eastAsia="Times New Roman" w:hAnsi="DB Office" w:cs="Bookman Old Style"/>
                <w:color w:val="221F1F"/>
                <w:sz w:val="24"/>
                <w:szCs w:val="24"/>
              </w:rPr>
              <w:t>The companies using</w:t>
            </w:r>
            <w:r w:rsidRPr="00B25904">
              <w:rPr>
                <w:rFonts w:ascii="DB Office" w:eastAsia="Times New Roman" w:hAnsi="DB Office" w:cs="Bookman Old Style"/>
                <w:color w:val="221F1F"/>
                <w:spacing w:val="10"/>
                <w:sz w:val="24"/>
                <w:szCs w:val="24"/>
              </w:rPr>
              <w:t xml:space="preserve"> </w:t>
            </w:r>
            <w:r w:rsidRPr="00B25904">
              <w:rPr>
                <w:rFonts w:ascii="DB Office" w:eastAsia="Times New Roman" w:hAnsi="DB Office" w:cs="Bookman Old Style"/>
                <w:color w:val="221F1F"/>
                <w:sz w:val="24"/>
                <w:szCs w:val="24"/>
              </w:rPr>
              <w:t>this</w:t>
            </w:r>
            <w:r w:rsidRPr="00B25904">
              <w:rPr>
                <w:rFonts w:ascii="DB Office" w:eastAsia="Times New Roman" w:hAnsi="DB Office" w:cs="Bookman Old Style"/>
                <w:color w:val="221F1F"/>
                <w:spacing w:val="10"/>
                <w:sz w:val="24"/>
                <w:szCs w:val="24"/>
              </w:rPr>
              <w:t xml:space="preserve"> </w:t>
            </w:r>
            <w:r w:rsidRPr="00B25904">
              <w:rPr>
                <w:rFonts w:ascii="DB Office" w:eastAsia="Times New Roman" w:hAnsi="DB Office" w:cs="Bookman Old Style"/>
                <w:color w:val="221F1F"/>
                <w:sz w:val="24"/>
                <w:szCs w:val="24"/>
              </w:rPr>
              <w:t>type</w:t>
            </w:r>
            <w:r w:rsidRPr="00B25904">
              <w:rPr>
                <w:rFonts w:ascii="DB Office" w:eastAsia="Times New Roman" w:hAnsi="DB Office" w:cs="Bookman Old Style"/>
                <w:color w:val="221F1F"/>
                <w:spacing w:val="10"/>
                <w:sz w:val="24"/>
                <w:szCs w:val="24"/>
              </w:rPr>
              <w:t xml:space="preserve"> </w:t>
            </w:r>
            <w:r w:rsidRPr="00B25904">
              <w:rPr>
                <w:rFonts w:ascii="DB Office" w:eastAsia="Times New Roman" w:hAnsi="DB Office" w:cs="Bookman Old Style"/>
                <w:color w:val="221F1F"/>
                <w:sz w:val="24"/>
                <w:szCs w:val="24"/>
              </w:rPr>
              <w:t>of</w:t>
            </w:r>
            <w:r w:rsidRPr="00B25904">
              <w:rPr>
                <w:rFonts w:ascii="DB Office" w:eastAsia="Times New Roman" w:hAnsi="DB Office" w:cs="Bookman Old Style"/>
                <w:color w:val="221F1F"/>
                <w:spacing w:val="10"/>
                <w:sz w:val="24"/>
                <w:szCs w:val="24"/>
              </w:rPr>
              <w:t xml:space="preserve"> </w:t>
            </w:r>
            <w:r w:rsidRPr="00B25904">
              <w:rPr>
                <w:rFonts w:ascii="DB Office" w:eastAsia="Times New Roman" w:hAnsi="DB Office" w:cs="Bookman Old Style"/>
                <w:color w:val="221F1F"/>
                <w:sz w:val="24"/>
                <w:szCs w:val="24"/>
              </w:rPr>
              <w:t>receipt</w:t>
            </w:r>
            <w:r w:rsidRPr="00B25904">
              <w:rPr>
                <w:rFonts w:ascii="DB Office" w:eastAsia="Times New Roman" w:hAnsi="DB Office" w:cs="Bookman Old Style"/>
                <w:color w:val="221F1F"/>
                <w:spacing w:val="10"/>
                <w:sz w:val="24"/>
                <w:szCs w:val="24"/>
              </w:rPr>
              <w:t xml:space="preserve"> </w:t>
            </w:r>
            <w:r w:rsidRPr="00B25904">
              <w:rPr>
                <w:rFonts w:ascii="DB Office" w:eastAsia="Times New Roman" w:hAnsi="DB Office" w:cs="Bookman Old Style"/>
                <w:color w:val="221F1F"/>
                <w:sz w:val="24"/>
                <w:szCs w:val="24"/>
              </w:rPr>
              <w:t>place</w:t>
            </w:r>
            <w:r w:rsidRPr="00B25904">
              <w:rPr>
                <w:rFonts w:ascii="DB Office" w:eastAsia="Times New Roman" w:hAnsi="DB Office" w:cs="Bookman Old Style"/>
                <w:color w:val="221F1F"/>
                <w:spacing w:val="10"/>
                <w:sz w:val="24"/>
                <w:szCs w:val="24"/>
              </w:rPr>
              <w:t xml:space="preserve"> </w:t>
            </w:r>
            <w:r w:rsidRPr="00B25904">
              <w:rPr>
                <w:rFonts w:ascii="DB Office" w:eastAsia="Times New Roman" w:hAnsi="DB Office" w:cs="Bookman Old Style"/>
                <w:color w:val="221F1F"/>
                <w:sz w:val="24"/>
                <w:szCs w:val="24"/>
              </w:rPr>
              <w:t>a</w:t>
            </w:r>
            <w:r w:rsidRPr="00B25904">
              <w:rPr>
                <w:rFonts w:ascii="DB Office" w:eastAsia="Times New Roman" w:hAnsi="DB Office" w:cs="Bookman Old Style"/>
                <w:color w:val="221F1F"/>
                <w:spacing w:val="10"/>
                <w:sz w:val="24"/>
                <w:szCs w:val="24"/>
              </w:rPr>
              <w:t xml:space="preserve"> </w:t>
            </w:r>
            <w:r w:rsidRPr="00B25904">
              <w:rPr>
                <w:rFonts w:ascii="DB Office" w:eastAsia="Times New Roman" w:hAnsi="DB Office" w:cs="Bookman Old Style"/>
                <w:color w:val="221F1F"/>
                <w:sz w:val="24"/>
                <w:szCs w:val="24"/>
              </w:rPr>
              <w:t>time</w:t>
            </w:r>
            <w:r w:rsidRPr="00B25904">
              <w:rPr>
                <w:rFonts w:ascii="DB Office" w:eastAsia="Times New Roman" w:hAnsi="DB Office" w:cs="Bookman Old Style"/>
                <w:color w:val="221F1F"/>
                <w:spacing w:val="10"/>
                <w:sz w:val="24"/>
                <w:szCs w:val="24"/>
              </w:rPr>
              <w:t xml:space="preserve"> </w:t>
            </w:r>
            <w:r w:rsidRPr="00B25904">
              <w:rPr>
                <w:rFonts w:ascii="DB Office" w:eastAsia="Times New Roman" w:hAnsi="DB Office" w:cs="Bookman Old Style"/>
                <w:color w:val="221F1F"/>
                <w:sz w:val="24"/>
                <w:szCs w:val="24"/>
              </w:rPr>
              <w:t>limit</w:t>
            </w:r>
            <w:r w:rsidRPr="00B25904">
              <w:rPr>
                <w:rFonts w:ascii="DB Office" w:eastAsia="Times New Roman" w:hAnsi="DB Office" w:cs="Bookman Old Style"/>
                <w:color w:val="221F1F"/>
                <w:spacing w:val="10"/>
                <w:sz w:val="24"/>
                <w:szCs w:val="24"/>
              </w:rPr>
              <w:t xml:space="preserve"> </w:t>
            </w:r>
            <w:r w:rsidRPr="00B25904">
              <w:rPr>
                <w:rFonts w:ascii="DB Office" w:eastAsia="Times New Roman" w:hAnsi="DB Office" w:cs="Bookman Old Style"/>
                <w:color w:val="221F1F"/>
                <w:sz w:val="24"/>
                <w:szCs w:val="24"/>
              </w:rPr>
              <w:t>usually</w:t>
            </w:r>
            <w:r w:rsidRPr="00B25904">
              <w:rPr>
                <w:rFonts w:ascii="DB Office" w:eastAsia="Times New Roman" w:hAnsi="DB Office" w:cs="Bookman Old Style"/>
                <w:color w:val="221F1F"/>
                <w:spacing w:val="10"/>
                <w:sz w:val="24"/>
                <w:szCs w:val="24"/>
              </w:rPr>
              <w:t xml:space="preserve"> </w:t>
            </w:r>
            <w:r w:rsidRPr="00B25904">
              <w:rPr>
                <w:rFonts w:ascii="DB Office" w:eastAsia="Times New Roman" w:hAnsi="DB Office" w:cs="Bookman Old Style"/>
                <w:color w:val="221F1F"/>
                <w:sz w:val="24"/>
                <w:szCs w:val="24"/>
              </w:rPr>
              <w:t>from</w:t>
            </w:r>
            <w:r>
              <w:rPr>
                <w:rFonts w:ascii="DB Office" w:eastAsia="Times New Roman" w:hAnsi="DB Office" w:cs="Bookman Old Style"/>
                <w:color w:val="221F1F"/>
                <w:sz w:val="24"/>
                <w:szCs w:val="24"/>
              </w:rPr>
              <w:t xml:space="preserve"> </w:t>
            </w:r>
            <w:r w:rsidRPr="00B25904">
              <w:rPr>
                <w:rFonts w:ascii="DB Office" w:eastAsia="Times New Roman" w:hAnsi="DB Office" w:cs="Bookman Old Style"/>
                <w:color w:val="221F1F"/>
                <w:sz w:val="24"/>
                <w:szCs w:val="24"/>
              </w:rPr>
              <w:t>30 to 60 days. This binding receipt is beneficial to the prospects</w:t>
            </w:r>
            <w:r w:rsidRPr="00B25904">
              <w:rPr>
                <w:rFonts w:ascii="DB Office" w:eastAsia="Times New Roman" w:hAnsi="DB Office" w:cs="Bookman Old Style"/>
                <w:color w:val="221F1F"/>
                <w:spacing w:val="-4"/>
                <w:sz w:val="24"/>
                <w:szCs w:val="24"/>
              </w:rPr>
              <w:t xml:space="preserve"> </w:t>
            </w:r>
            <w:r w:rsidRPr="00B25904">
              <w:rPr>
                <w:rFonts w:ascii="DB Office" w:eastAsia="Times New Roman" w:hAnsi="DB Office" w:cs="Bookman Old Style"/>
                <w:color w:val="221F1F"/>
                <w:sz w:val="24"/>
                <w:szCs w:val="24"/>
              </w:rPr>
              <w:t>because</w:t>
            </w:r>
            <w:r w:rsidRPr="00B25904">
              <w:rPr>
                <w:rFonts w:ascii="DB Office" w:eastAsia="Times New Roman" w:hAnsi="DB Office" w:cs="Bookman Old Style"/>
                <w:color w:val="221F1F"/>
                <w:spacing w:val="-4"/>
                <w:sz w:val="24"/>
                <w:szCs w:val="24"/>
              </w:rPr>
              <w:t xml:space="preserve"> </w:t>
            </w:r>
            <w:r w:rsidRPr="00B25904">
              <w:rPr>
                <w:rFonts w:ascii="DB Office" w:eastAsia="Times New Roman" w:hAnsi="DB Office" w:cs="Bookman Old Style"/>
                <w:color w:val="221F1F"/>
                <w:sz w:val="24"/>
                <w:szCs w:val="24"/>
              </w:rPr>
              <w:t>he</w:t>
            </w:r>
            <w:r w:rsidRPr="00B25904">
              <w:rPr>
                <w:rFonts w:ascii="DB Office" w:eastAsia="Times New Roman" w:hAnsi="DB Office" w:cs="Bookman Old Style"/>
                <w:color w:val="221F1F"/>
                <w:spacing w:val="-4"/>
                <w:sz w:val="24"/>
                <w:szCs w:val="24"/>
              </w:rPr>
              <w:t xml:space="preserve"> </w:t>
            </w:r>
            <w:r w:rsidRPr="00B25904">
              <w:rPr>
                <w:rFonts w:ascii="DB Office" w:eastAsia="Times New Roman" w:hAnsi="DB Office" w:cs="Bookman Old Style"/>
                <w:color w:val="221F1F"/>
                <w:sz w:val="24"/>
                <w:szCs w:val="24"/>
              </w:rPr>
              <w:t>becomes</w:t>
            </w:r>
            <w:r w:rsidRPr="00B25904">
              <w:rPr>
                <w:rFonts w:ascii="DB Office" w:eastAsia="Times New Roman" w:hAnsi="DB Office" w:cs="Bookman Old Style"/>
                <w:color w:val="221F1F"/>
                <w:spacing w:val="-4"/>
                <w:sz w:val="24"/>
                <w:szCs w:val="24"/>
              </w:rPr>
              <w:t xml:space="preserve"> </w:t>
            </w:r>
            <w:r w:rsidRPr="00B25904">
              <w:rPr>
                <w:rFonts w:ascii="DB Office" w:eastAsia="Times New Roman" w:hAnsi="DB Office" w:cs="Bookman Old Style"/>
                <w:color w:val="221F1F"/>
                <w:sz w:val="24"/>
                <w:szCs w:val="24"/>
              </w:rPr>
              <w:t>insured</w:t>
            </w:r>
            <w:r w:rsidRPr="00B25904">
              <w:rPr>
                <w:rFonts w:ascii="DB Office" w:eastAsia="Times New Roman" w:hAnsi="DB Office" w:cs="Bookman Old Style"/>
                <w:color w:val="221F1F"/>
                <w:spacing w:val="-4"/>
                <w:sz w:val="24"/>
                <w:szCs w:val="24"/>
              </w:rPr>
              <w:t xml:space="preserve"> </w:t>
            </w:r>
            <w:r w:rsidRPr="00B25904">
              <w:rPr>
                <w:rFonts w:ascii="DB Office" w:eastAsia="Times New Roman" w:hAnsi="DB Office" w:cs="Bookman Old Style"/>
                <w:color w:val="221F1F"/>
                <w:sz w:val="24"/>
                <w:szCs w:val="24"/>
              </w:rPr>
              <w:t>from</w:t>
            </w:r>
            <w:r w:rsidRPr="00B25904">
              <w:rPr>
                <w:rFonts w:ascii="DB Office" w:eastAsia="Times New Roman" w:hAnsi="DB Office" w:cs="Bookman Old Style"/>
                <w:color w:val="221F1F"/>
                <w:spacing w:val="-3"/>
                <w:sz w:val="24"/>
                <w:szCs w:val="24"/>
              </w:rPr>
              <w:t xml:space="preserve"> </w:t>
            </w:r>
            <w:r w:rsidRPr="00B25904">
              <w:rPr>
                <w:rFonts w:ascii="DB Office" w:eastAsia="Times New Roman" w:hAnsi="DB Office" w:cs="Bookman Old Style"/>
                <w:color w:val="221F1F"/>
                <w:sz w:val="24"/>
                <w:szCs w:val="24"/>
              </w:rPr>
              <w:t>the</w:t>
            </w:r>
            <w:r w:rsidRPr="00B25904">
              <w:rPr>
                <w:rFonts w:ascii="DB Office" w:eastAsia="Times New Roman" w:hAnsi="DB Office" w:cs="Bookman Old Style"/>
                <w:color w:val="221F1F"/>
                <w:spacing w:val="-4"/>
                <w:sz w:val="24"/>
                <w:szCs w:val="24"/>
              </w:rPr>
              <w:t xml:space="preserve"> </w:t>
            </w:r>
            <w:r w:rsidRPr="00B25904">
              <w:rPr>
                <w:rFonts w:ascii="DB Office" w:eastAsia="Times New Roman" w:hAnsi="DB Office" w:cs="Bookman Old Style"/>
                <w:color w:val="221F1F"/>
                <w:sz w:val="24"/>
                <w:szCs w:val="24"/>
              </w:rPr>
              <w:t>time</w:t>
            </w:r>
            <w:r w:rsidRPr="00B25904">
              <w:rPr>
                <w:rFonts w:ascii="DB Office" w:eastAsia="Times New Roman" w:hAnsi="DB Office" w:cs="Bookman Old Style"/>
                <w:color w:val="221F1F"/>
                <w:spacing w:val="-3"/>
                <w:sz w:val="24"/>
                <w:szCs w:val="24"/>
              </w:rPr>
              <w:t xml:space="preserve"> </w:t>
            </w:r>
            <w:r w:rsidRPr="00B25904">
              <w:rPr>
                <w:rFonts w:ascii="DB Office" w:eastAsia="Times New Roman" w:hAnsi="DB Office" w:cs="Bookman Old Style"/>
                <w:color w:val="221F1F"/>
                <w:sz w:val="24"/>
                <w:szCs w:val="24"/>
              </w:rPr>
              <w:t>the application</w:t>
            </w:r>
            <w:r w:rsidRPr="00B25904">
              <w:rPr>
                <w:rFonts w:ascii="DB Office" w:eastAsia="Times New Roman" w:hAnsi="DB Office" w:cs="Bookman Old Style"/>
                <w:color w:val="221F1F"/>
                <w:spacing w:val="-18"/>
                <w:sz w:val="24"/>
                <w:szCs w:val="24"/>
              </w:rPr>
              <w:t xml:space="preserve"> </w:t>
            </w:r>
            <w:r w:rsidRPr="00B25904">
              <w:rPr>
                <w:rFonts w:ascii="DB Office" w:eastAsia="Times New Roman" w:hAnsi="DB Office" w:cs="Bookman Old Style"/>
                <w:color w:val="221F1F"/>
                <w:sz w:val="24"/>
                <w:szCs w:val="24"/>
              </w:rPr>
              <w:t>is</w:t>
            </w:r>
            <w:r w:rsidRPr="00B25904">
              <w:rPr>
                <w:rFonts w:ascii="DB Office" w:eastAsia="Times New Roman" w:hAnsi="DB Office" w:cs="Bookman Old Style"/>
                <w:color w:val="221F1F"/>
                <w:spacing w:val="-18"/>
                <w:sz w:val="24"/>
                <w:szCs w:val="24"/>
              </w:rPr>
              <w:t xml:space="preserve"> </w:t>
            </w:r>
            <w:r w:rsidRPr="00B25904">
              <w:rPr>
                <w:rFonts w:ascii="DB Office" w:eastAsia="Times New Roman" w:hAnsi="DB Office" w:cs="Bookman Old Style"/>
                <w:color w:val="221F1F"/>
                <w:sz w:val="24"/>
                <w:szCs w:val="24"/>
              </w:rPr>
              <w:t>filed.</w:t>
            </w:r>
            <w:r w:rsidRPr="00B25904">
              <w:rPr>
                <w:rFonts w:ascii="DB Office" w:eastAsia="Times New Roman" w:hAnsi="DB Office" w:cs="Bookman Old Style"/>
                <w:color w:val="221F1F"/>
                <w:spacing w:val="-18"/>
                <w:sz w:val="24"/>
                <w:szCs w:val="24"/>
              </w:rPr>
              <w:t xml:space="preserve"> </w:t>
            </w:r>
            <w:r w:rsidRPr="00B25904">
              <w:rPr>
                <w:rFonts w:ascii="DB Office" w:eastAsia="Times New Roman" w:hAnsi="DB Office" w:cs="Bookman Old Style"/>
                <w:color w:val="221F1F"/>
                <w:sz w:val="24"/>
                <w:szCs w:val="24"/>
              </w:rPr>
              <w:t>This</w:t>
            </w:r>
            <w:r w:rsidRPr="00B25904">
              <w:rPr>
                <w:rFonts w:ascii="DB Office" w:eastAsia="Times New Roman" w:hAnsi="DB Office" w:cs="Bookman Old Style"/>
                <w:color w:val="221F1F"/>
                <w:spacing w:val="-18"/>
                <w:sz w:val="24"/>
                <w:szCs w:val="24"/>
              </w:rPr>
              <w:t xml:space="preserve"> </w:t>
            </w:r>
            <w:r w:rsidRPr="00B25904">
              <w:rPr>
                <w:rFonts w:ascii="DB Office" w:eastAsia="Times New Roman" w:hAnsi="DB Office" w:cs="Bookman Old Style"/>
                <w:color w:val="221F1F"/>
                <w:sz w:val="24"/>
                <w:szCs w:val="24"/>
              </w:rPr>
              <w:t>form</w:t>
            </w:r>
            <w:r w:rsidRPr="00B25904">
              <w:rPr>
                <w:rFonts w:ascii="DB Office" w:eastAsia="Times New Roman" w:hAnsi="DB Office" w:cs="Bookman Old Style"/>
                <w:color w:val="221F1F"/>
                <w:spacing w:val="-18"/>
                <w:sz w:val="24"/>
                <w:szCs w:val="24"/>
              </w:rPr>
              <w:t xml:space="preserve"> </w:t>
            </w:r>
            <w:r w:rsidRPr="00B25904">
              <w:rPr>
                <w:rFonts w:ascii="DB Office" w:eastAsia="Times New Roman" w:hAnsi="DB Office" w:cs="Bookman Old Style"/>
                <w:color w:val="221F1F"/>
                <w:sz w:val="24"/>
                <w:szCs w:val="24"/>
              </w:rPr>
              <w:t>of</w:t>
            </w:r>
            <w:r w:rsidRPr="00B25904">
              <w:rPr>
                <w:rFonts w:ascii="DB Office" w:eastAsia="Times New Roman" w:hAnsi="DB Office" w:cs="Bookman Old Style"/>
                <w:color w:val="221F1F"/>
                <w:spacing w:val="-18"/>
                <w:sz w:val="24"/>
                <w:szCs w:val="24"/>
              </w:rPr>
              <w:t xml:space="preserve"> </w:t>
            </w:r>
            <w:r w:rsidRPr="00B25904">
              <w:rPr>
                <w:rFonts w:ascii="DB Office" w:eastAsia="Times New Roman" w:hAnsi="DB Office" w:cs="Bookman Old Style"/>
                <w:color w:val="221F1F"/>
                <w:sz w:val="24"/>
                <w:szCs w:val="24"/>
              </w:rPr>
              <w:t>receipt</w:t>
            </w:r>
            <w:r w:rsidRPr="00B25904">
              <w:rPr>
                <w:rFonts w:ascii="DB Office" w:eastAsia="Times New Roman" w:hAnsi="DB Office" w:cs="Bookman Old Style"/>
                <w:color w:val="221F1F"/>
                <w:spacing w:val="-18"/>
                <w:sz w:val="24"/>
                <w:szCs w:val="24"/>
              </w:rPr>
              <w:t xml:space="preserve"> </w:t>
            </w:r>
            <w:r w:rsidRPr="00B25904">
              <w:rPr>
                <w:rFonts w:ascii="DB Office" w:eastAsia="Times New Roman" w:hAnsi="DB Office" w:cs="Bookman Old Style"/>
                <w:color w:val="221F1F"/>
                <w:sz w:val="24"/>
                <w:szCs w:val="24"/>
              </w:rPr>
              <w:t>is</w:t>
            </w:r>
            <w:r w:rsidRPr="00B25904">
              <w:rPr>
                <w:rFonts w:ascii="DB Office" w:eastAsia="Times New Roman" w:hAnsi="DB Office" w:cs="Bookman Old Style"/>
                <w:color w:val="221F1F"/>
                <w:spacing w:val="-18"/>
                <w:sz w:val="24"/>
                <w:szCs w:val="24"/>
              </w:rPr>
              <w:t xml:space="preserve"> </w:t>
            </w:r>
            <w:r w:rsidRPr="00B25904">
              <w:rPr>
                <w:rFonts w:ascii="DB Office" w:eastAsia="Times New Roman" w:hAnsi="DB Office" w:cs="Bookman Old Style"/>
                <w:color w:val="221F1F"/>
                <w:sz w:val="24"/>
                <w:szCs w:val="24"/>
              </w:rPr>
              <w:t>not</w:t>
            </w:r>
            <w:r w:rsidRPr="00B25904">
              <w:rPr>
                <w:rFonts w:ascii="DB Office" w:eastAsia="Times New Roman" w:hAnsi="DB Office" w:cs="Bookman Old Style"/>
                <w:color w:val="221F1F"/>
                <w:spacing w:val="-18"/>
                <w:sz w:val="24"/>
                <w:szCs w:val="24"/>
              </w:rPr>
              <w:t xml:space="preserve"> </w:t>
            </w:r>
            <w:r w:rsidRPr="00B25904">
              <w:rPr>
                <w:rFonts w:ascii="DB Office" w:eastAsia="Times New Roman" w:hAnsi="DB Office" w:cs="Bookman Old Style"/>
                <w:color w:val="221F1F"/>
                <w:sz w:val="24"/>
                <w:szCs w:val="24"/>
              </w:rPr>
              <w:t>widely</w:t>
            </w:r>
            <w:r w:rsidRPr="00B25904">
              <w:rPr>
                <w:rFonts w:ascii="DB Office" w:eastAsia="Times New Roman" w:hAnsi="DB Office" w:cs="Bookman Old Style"/>
                <w:color w:val="221F1F"/>
                <w:spacing w:val="-18"/>
                <w:sz w:val="24"/>
                <w:szCs w:val="24"/>
              </w:rPr>
              <w:t xml:space="preserve"> </w:t>
            </w:r>
            <w:r w:rsidRPr="00B25904">
              <w:rPr>
                <w:rFonts w:ascii="DB Office" w:eastAsia="Times New Roman" w:hAnsi="DB Office" w:cs="Bookman Old Style"/>
                <w:color w:val="221F1F"/>
                <w:sz w:val="24"/>
                <w:szCs w:val="24"/>
              </w:rPr>
              <w:t>used.</w:t>
            </w:r>
          </w:p>
          <w:p w:rsidR="00DA3034" w:rsidRPr="00B25904" w:rsidRDefault="00DA3034" w:rsidP="00DA3034">
            <w:pPr>
              <w:widowControl w:val="0"/>
              <w:autoSpaceDE w:val="0"/>
              <w:autoSpaceDN w:val="0"/>
              <w:adjustRightInd w:val="0"/>
              <w:spacing w:before="8" w:line="180" w:lineRule="exact"/>
              <w:jc w:val="both"/>
              <w:rPr>
                <w:rFonts w:ascii="DB Office" w:eastAsia="Times New Roman" w:hAnsi="DB Office" w:cs="Bookman Old Style"/>
                <w:color w:val="000000"/>
                <w:sz w:val="18"/>
                <w:szCs w:val="18"/>
              </w:rPr>
            </w:pPr>
          </w:p>
          <w:p w:rsidR="00DA3034" w:rsidRPr="00B25904" w:rsidRDefault="00DA3034" w:rsidP="00DA3034">
            <w:pPr>
              <w:widowControl w:val="0"/>
              <w:autoSpaceDE w:val="0"/>
              <w:autoSpaceDN w:val="0"/>
              <w:adjustRightInd w:val="0"/>
              <w:spacing w:line="245" w:lineRule="auto"/>
              <w:ind w:left="120" w:right="-31"/>
              <w:jc w:val="both"/>
              <w:rPr>
                <w:rFonts w:ascii="DB Office" w:eastAsia="Times New Roman" w:hAnsi="DB Office" w:cs="Bookman Old Style"/>
                <w:color w:val="000000"/>
                <w:sz w:val="24"/>
                <w:szCs w:val="24"/>
              </w:rPr>
            </w:pPr>
            <w:r w:rsidRPr="00B25904">
              <w:rPr>
                <w:rFonts w:ascii="DB Office" w:eastAsia="Times New Roman" w:hAnsi="DB Office" w:cs="Bookman Old Style"/>
                <w:color w:val="221F1F"/>
                <w:sz w:val="24"/>
                <w:szCs w:val="24"/>
              </w:rPr>
              <w:t xml:space="preserve">The offer or proposal and its acceptance may be verbal or in </w:t>
            </w:r>
            <w:r w:rsidRPr="00B25904">
              <w:rPr>
                <w:rFonts w:ascii="DB Office" w:eastAsia="Times New Roman" w:hAnsi="DB Office" w:cs="Bookman Old Style"/>
                <w:color w:val="221F1F"/>
                <w:spacing w:val="1"/>
                <w:sz w:val="24"/>
                <w:szCs w:val="24"/>
              </w:rPr>
              <w:t>writin</w:t>
            </w:r>
            <w:r w:rsidRPr="00B25904">
              <w:rPr>
                <w:rFonts w:ascii="DB Office" w:eastAsia="Times New Roman" w:hAnsi="DB Office" w:cs="Bookman Old Style"/>
                <w:color w:val="221F1F"/>
                <w:sz w:val="24"/>
                <w:szCs w:val="24"/>
              </w:rPr>
              <w:t xml:space="preserve">g </w:t>
            </w:r>
            <w:r w:rsidRPr="00B25904">
              <w:rPr>
                <w:rFonts w:ascii="DB Office" w:eastAsia="Times New Roman" w:hAnsi="DB Office" w:cs="Bookman Old Style"/>
                <w:color w:val="221F1F"/>
                <w:spacing w:val="1"/>
                <w:sz w:val="24"/>
                <w:szCs w:val="24"/>
              </w:rPr>
              <w:t>bu</w:t>
            </w:r>
            <w:r w:rsidRPr="00B25904">
              <w:rPr>
                <w:rFonts w:ascii="DB Office" w:eastAsia="Times New Roman" w:hAnsi="DB Office" w:cs="Bookman Old Style"/>
                <w:color w:val="221F1F"/>
                <w:sz w:val="24"/>
                <w:szCs w:val="24"/>
              </w:rPr>
              <w:t xml:space="preserve">t </w:t>
            </w:r>
            <w:r w:rsidRPr="00B25904">
              <w:rPr>
                <w:rFonts w:ascii="DB Office" w:eastAsia="Times New Roman" w:hAnsi="DB Office" w:cs="Bookman Old Style"/>
                <w:color w:val="221F1F"/>
                <w:spacing w:val="1"/>
                <w:sz w:val="24"/>
                <w:szCs w:val="24"/>
              </w:rPr>
              <w:t>i</w:t>
            </w:r>
            <w:r w:rsidRPr="00B25904">
              <w:rPr>
                <w:rFonts w:ascii="DB Office" w:eastAsia="Times New Roman" w:hAnsi="DB Office" w:cs="Bookman Old Style"/>
                <w:color w:val="221F1F"/>
                <w:sz w:val="24"/>
                <w:szCs w:val="24"/>
              </w:rPr>
              <w:t xml:space="preserve">n </w:t>
            </w:r>
            <w:r w:rsidRPr="00B25904">
              <w:rPr>
                <w:rFonts w:ascii="DB Office" w:eastAsia="Times New Roman" w:hAnsi="DB Office" w:cs="Bookman Old Style"/>
                <w:color w:val="221F1F"/>
                <w:spacing w:val="1"/>
                <w:sz w:val="24"/>
                <w:szCs w:val="24"/>
              </w:rPr>
              <w:t>Insuranc</w:t>
            </w:r>
            <w:r w:rsidRPr="00B25904">
              <w:rPr>
                <w:rFonts w:ascii="DB Office" w:eastAsia="Times New Roman" w:hAnsi="DB Office" w:cs="Bookman Old Style"/>
                <w:color w:val="221F1F"/>
                <w:sz w:val="24"/>
                <w:szCs w:val="24"/>
              </w:rPr>
              <w:t xml:space="preserve">e </w:t>
            </w:r>
            <w:r w:rsidRPr="00B25904">
              <w:rPr>
                <w:rFonts w:ascii="DB Office" w:eastAsia="Times New Roman" w:hAnsi="DB Office" w:cs="Bookman Old Style"/>
                <w:color w:val="221F1F"/>
                <w:spacing w:val="1"/>
                <w:sz w:val="24"/>
                <w:szCs w:val="24"/>
              </w:rPr>
              <w:t>contract</w:t>
            </w:r>
            <w:r w:rsidRPr="00B25904">
              <w:rPr>
                <w:rFonts w:ascii="DB Office" w:eastAsia="Times New Roman" w:hAnsi="DB Office" w:cs="Bookman Old Style"/>
                <w:color w:val="221F1F"/>
                <w:sz w:val="24"/>
                <w:szCs w:val="24"/>
              </w:rPr>
              <w:t xml:space="preserve">s </w:t>
            </w:r>
            <w:r w:rsidRPr="00B25904">
              <w:rPr>
                <w:rFonts w:ascii="DB Office" w:eastAsia="Times New Roman" w:hAnsi="DB Office" w:cs="Bookman Old Style"/>
                <w:color w:val="221F1F"/>
                <w:spacing w:val="1"/>
                <w:sz w:val="24"/>
                <w:szCs w:val="24"/>
              </w:rPr>
              <w:t>thes</w:t>
            </w:r>
            <w:r w:rsidRPr="00B25904">
              <w:rPr>
                <w:rFonts w:ascii="DB Office" w:eastAsia="Times New Roman" w:hAnsi="DB Office" w:cs="Bookman Old Style"/>
                <w:color w:val="221F1F"/>
                <w:sz w:val="24"/>
                <w:szCs w:val="24"/>
              </w:rPr>
              <w:t xml:space="preserve">e </w:t>
            </w:r>
            <w:r w:rsidRPr="00B25904">
              <w:rPr>
                <w:rFonts w:ascii="DB Office" w:eastAsia="Times New Roman" w:hAnsi="DB Office" w:cs="Bookman Old Style"/>
                <w:color w:val="221F1F"/>
                <w:spacing w:val="1"/>
                <w:sz w:val="24"/>
                <w:szCs w:val="24"/>
              </w:rPr>
              <w:t>ar</w:t>
            </w:r>
            <w:r w:rsidRPr="00B25904">
              <w:rPr>
                <w:rFonts w:ascii="DB Office" w:eastAsia="Times New Roman" w:hAnsi="DB Office" w:cs="Bookman Old Style"/>
                <w:color w:val="221F1F"/>
                <w:sz w:val="24"/>
                <w:szCs w:val="24"/>
              </w:rPr>
              <w:t xml:space="preserve">e </w:t>
            </w:r>
            <w:r w:rsidRPr="00B25904">
              <w:rPr>
                <w:rFonts w:ascii="DB Office" w:eastAsia="Times New Roman" w:hAnsi="DB Office" w:cs="Bookman Old Style"/>
                <w:color w:val="221F1F"/>
                <w:spacing w:val="1"/>
                <w:sz w:val="24"/>
                <w:szCs w:val="24"/>
              </w:rPr>
              <w:t>i</w:t>
            </w:r>
            <w:r w:rsidRPr="00B25904">
              <w:rPr>
                <w:rFonts w:ascii="DB Office" w:eastAsia="Times New Roman" w:hAnsi="DB Office" w:cs="Bookman Old Style"/>
                <w:color w:val="221F1F"/>
                <w:sz w:val="24"/>
                <w:szCs w:val="24"/>
              </w:rPr>
              <w:t xml:space="preserve">n </w:t>
            </w:r>
            <w:r w:rsidRPr="00B25904">
              <w:rPr>
                <w:rFonts w:ascii="DB Office" w:eastAsia="Times New Roman" w:hAnsi="DB Office" w:cs="Bookman Old Style"/>
                <w:color w:val="221F1F"/>
                <w:spacing w:val="1"/>
                <w:sz w:val="24"/>
                <w:szCs w:val="24"/>
              </w:rPr>
              <w:t>writing</w:t>
            </w:r>
            <w:r w:rsidRPr="00B25904">
              <w:rPr>
                <w:rFonts w:ascii="DB Office" w:eastAsia="Times New Roman" w:hAnsi="DB Office" w:cs="Bookman Old Style"/>
                <w:color w:val="221F1F"/>
                <w:sz w:val="24"/>
                <w:szCs w:val="24"/>
              </w:rPr>
              <w:t xml:space="preserve">. </w:t>
            </w:r>
            <w:r w:rsidRPr="00B25904">
              <w:rPr>
                <w:rFonts w:ascii="DB Office" w:eastAsia="Times New Roman" w:hAnsi="DB Office" w:cs="Bookman Old Style"/>
                <w:color w:val="221F1F"/>
                <w:spacing w:val="1"/>
                <w:sz w:val="24"/>
                <w:szCs w:val="24"/>
              </w:rPr>
              <w:t xml:space="preserve">In </w:t>
            </w:r>
            <w:r w:rsidRPr="00B25904">
              <w:rPr>
                <w:rFonts w:ascii="DB Office" w:eastAsia="Times New Roman" w:hAnsi="DB Office" w:cs="Bookman Old Style"/>
                <w:color w:val="221F1F"/>
                <w:spacing w:val="-1"/>
                <w:sz w:val="24"/>
                <w:szCs w:val="24"/>
              </w:rPr>
              <w:t>Genera</w:t>
            </w:r>
            <w:r w:rsidRPr="00B25904">
              <w:rPr>
                <w:rFonts w:ascii="DB Office" w:eastAsia="Times New Roman" w:hAnsi="DB Office" w:cs="Bookman Old Style"/>
                <w:color w:val="221F1F"/>
                <w:sz w:val="24"/>
                <w:szCs w:val="24"/>
              </w:rPr>
              <w:t>l</w:t>
            </w:r>
            <w:r w:rsidRPr="00B25904">
              <w:rPr>
                <w:rFonts w:ascii="DB Office" w:eastAsia="Times New Roman" w:hAnsi="DB Office" w:cs="Bookman Old Style"/>
                <w:color w:val="221F1F"/>
                <w:spacing w:val="-21"/>
                <w:sz w:val="24"/>
                <w:szCs w:val="24"/>
              </w:rPr>
              <w:t xml:space="preserve"> </w:t>
            </w:r>
            <w:r w:rsidRPr="00B25904">
              <w:rPr>
                <w:rFonts w:ascii="DB Office" w:eastAsia="Times New Roman" w:hAnsi="DB Office" w:cs="Bookman Old Style"/>
                <w:color w:val="221F1F"/>
                <w:spacing w:val="-1"/>
                <w:sz w:val="24"/>
                <w:szCs w:val="24"/>
              </w:rPr>
              <w:t>Insuranc</w:t>
            </w:r>
            <w:r w:rsidRPr="00B25904">
              <w:rPr>
                <w:rFonts w:ascii="DB Office" w:eastAsia="Times New Roman" w:hAnsi="DB Office" w:cs="Bookman Old Style"/>
                <w:color w:val="221F1F"/>
                <w:sz w:val="24"/>
                <w:szCs w:val="24"/>
              </w:rPr>
              <w:t>e</w:t>
            </w:r>
            <w:r w:rsidRPr="00B25904">
              <w:rPr>
                <w:rFonts w:ascii="DB Office" w:eastAsia="Times New Roman" w:hAnsi="DB Office" w:cs="Bookman Old Style"/>
                <w:color w:val="221F1F"/>
                <w:spacing w:val="-21"/>
                <w:sz w:val="24"/>
                <w:szCs w:val="24"/>
              </w:rPr>
              <w:t xml:space="preserve"> </w:t>
            </w:r>
            <w:r w:rsidRPr="00B25904">
              <w:rPr>
                <w:rFonts w:ascii="DB Office" w:eastAsia="Times New Roman" w:hAnsi="DB Office" w:cs="Bookman Old Style"/>
                <w:color w:val="221F1F"/>
                <w:spacing w:val="-1"/>
                <w:sz w:val="24"/>
                <w:szCs w:val="24"/>
              </w:rPr>
              <w:t>th</w:t>
            </w:r>
            <w:r w:rsidRPr="00B25904">
              <w:rPr>
                <w:rFonts w:ascii="DB Office" w:eastAsia="Times New Roman" w:hAnsi="DB Office" w:cs="Bookman Old Style"/>
                <w:color w:val="221F1F"/>
                <w:sz w:val="24"/>
                <w:szCs w:val="24"/>
              </w:rPr>
              <w:t>e</w:t>
            </w:r>
            <w:r w:rsidRPr="00B25904">
              <w:rPr>
                <w:rFonts w:ascii="DB Office" w:eastAsia="Times New Roman" w:hAnsi="DB Office" w:cs="Bookman Old Style"/>
                <w:color w:val="221F1F"/>
                <w:spacing w:val="-21"/>
                <w:sz w:val="24"/>
                <w:szCs w:val="24"/>
              </w:rPr>
              <w:t xml:space="preserve"> </w:t>
            </w:r>
            <w:r w:rsidRPr="00B25904">
              <w:rPr>
                <w:rFonts w:ascii="DB Office" w:eastAsia="Times New Roman" w:hAnsi="DB Office" w:cs="Bookman Old Style"/>
                <w:color w:val="221F1F"/>
                <w:spacing w:val="-1"/>
                <w:sz w:val="24"/>
                <w:szCs w:val="24"/>
              </w:rPr>
              <w:t>Insure</w:t>
            </w:r>
            <w:r w:rsidRPr="00B25904">
              <w:rPr>
                <w:rFonts w:ascii="DB Office" w:eastAsia="Times New Roman" w:hAnsi="DB Office" w:cs="Bookman Old Style"/>
                <w:color w:val="221F1F"/>
                <w:sz w:val="24"/>
                <w:szCs w:val="24"/>
              </w:rPr>
              <w:t>d</w:t>
            </w:r>
            <w:r w:rsidRPr="00B25904">
              <w:rPr>
                <w:rFonts w:ascii="DB Office" w:eastAsia="Times New Roman" w:hAnsi="DB Office" w:cs="Bookman Old Style"/>
                <w:color w:val="221F1F"/>
                <w:spacing w:val="-21"/>
                <w:sz w:val="24"/>
                <w:szCs w:val="24"/>
              </w:rPr>
              <w:t xml:space="preserve"> </w:t>
            </w:r>
            <w:r w:rsidRPr="00B25904">
              <w:rPr>
                <w:rFonts w:ascii="DB Office" w:eastAsia="Times New Roman" w:hAnsi="DB Office" w:cs="Bookman Old Style"/>
                <w:color w:val="221F1F"/>
                <w:spacing w:val="-1"/>
                <w:sz w:val="24"/>
                <w:szCs w:val="24"/>
              </w:rPr>
              <w:t>offer</w:t>
            </w:r>
            <w:r w:rsidRPr="00B25904">
              <w:rPr>
                <w:rFonts w:ascii="DB Office" w:eastAsia="Times New Roman" w:hAnsi="DB Office" w:cs="Bookman Old Style"/>
                <w:color w:val="221F1F"/>
                <w:sz w:val="24"/>
                <w:szCs w:val="24"/>
              </w:rPr>
              <w:t>s</w:t>
            </w:r>
            <w:r w:rsidRPr="00B25904">
              <w:rPr>
                <w:rFonts w:ascii="DB Office" w:eastAsia="Times New Roman" w:hAnsi="DB Office" w:cs="Bookman Old Style"/>
                <w:color w:val="221F1F"/>
                <w:spacing w:val="-21"/>
                <w:sz w:val="24"/>
                <w:szCs w:val="24"/>
              </w:rPr>
              <w:t xml:space="preserve"> </w:t>
            </w:r>
            <w:r w:rsidRPr="00B25904">
              <w:rPr>
                <w:rFonts w:ascii="DB Office" w:eastAsia="Times New Roman" w:hAnsi="DB Office" w:cs="Bookman Old Style"/>
                <w:color w:val="221F1F"/>
                <w:spacing w:val="-1"/>
                <w:sz w:val="24"/>
                <w:szCs w:val="24"/>
              </w:rPr>
              <w:t>t</w:t>
            </w:r>
            <w:r w:rsidRPr="00B25904">
              <w:rPr>
                <w:rFonts w:ascii="DB Office" w:eastAsia="Times New Roman" w:hAnsi="DB Office" w:cs="Bookman Old Style"/>
                <w:color w:val="221F1F"/>
                <w:sz w:val="24"/>
                <w:szCs w:val="24"/>
              </w:rPr>
              <w:t>o</w:t>
            </w:r>
            <w:r w:rsidRPr="00B25904">
              <w:rPr>
                <w:rFonts w:ascii="DB Office" w:eastAsia="Times New Roman" w:hAnsi="DB Office" w:cs="Bookman Old Style"/>
                <w:color w:val="221F1F"/>
                <w:spacing w:val="-21"/>
                <w:sz w:val="24"/>
                <w:szCs w:val="24"/>
              </w:rPr>
              <w:t xml:space="preserve"> </w:t>
            </w:r>
            <w:r w:rsidRPr="00B25904">
              <w:rPr>
                <w:rFonts w:ascii="DB Office" w:eastAsia="Times New Roman" w:hAnsi="DB Office" w:cs="Bookman Old Style"/>
                <w:color w:val="221F1F"/>
                <w:spacing w:val="-1"/>
                <w:sz w:val="24"/>
                <w:szCs w:val="24"/>
              </w:rPr>
              <w:t>purchas</w:t>
            </w:r>
            <w:r w:rsidRPr="00B25904">
              <w:rPr>
                <w:rFonts w:ascii="DB Office" w:eastAsia="Times New Roman" w:hAnsi="DB Office" w:cs="Bookman Old Style"/>
                <w:color w:val="221F1F"/>
                <w:sz w:val="24"/>
                <w:szCs w:val="24"/>
              </w:rPr>
              <w:t>e</w:t>
            </w:r>
            <w:r w:rsidRPr="00B25904">
              <w:rPr>
                <w:rFonts w:ascii="DB Office" w:eastAsia="Times New Roman" w:hAnsi="DB Office" w:cs="Bookman Old Style"/>
                <w:color w:val="221F1F"/>
                <w:spacing w:val="-21"/>
                <w:sz w:val="24"/>
                <w:szCs w:val="24"/>
              </w:rPr>
              <w:t xml:space="preserve"> </w:t>
            </w:r>
            <w:r w:rsidRPr="00B25904">
              <w:rPr>
                <w:rFonts w:ascii="DB Office" w:eastAsia="Times New Roman" w:hAnsi="DB Office" w:cs="Bookman Old Style"/>
                <w:color w:val="221F1F"/>
                <w:spacing w:val="-1"/>
                <w:sz w:val="24"/>
                <w:szCs w:val="24"/>
              </w:rPr>
              <w:t>a</w:t>
            </w:r>
            <w:r w:rsidRPr="00B25904">
              <w:rPr>
                <w:rFonts w:ascii="DB Office" w:eastAsia="Times New Roman" w:hAnsi="DB Office" w:cs="Bookman Old Style"/>
                <w:color w:val="221F1F"/>
                <w:sz w:val="24"/>
                <w:szCs w:val="24"/>
              </w:rPr>
              <w:t>n</w:t>
            </w:r>
            <w:r w:rsidRPr="00B25904">
              <w:rPr>
                <w:rFonts w:ascii="DB Office" w:eastAsia="Times New Roman" w:hAnsi="DB Office" w:cs="Bookman Old Style"/>
                <w:color w:val="221F1F"/>
                <w:spacing w:val="-21"/>
                <w:sz w:val="24"/>
                <w:szCs w:val="24"/>
              </w:rPr>
              <w:t xml:space="preserve"> </w:t>
            </w:r>
            <w:r w:rsidRPr="00B25904">
              <w:rPr>
                <w:rFonts w:ascii="DB Office" w:eastAsia="Times New Roman" w:hAnsi="DB Office" w:cs="Bookman Old Style"/>
                <w:color w:val="221F1F"/>
                <w:spacing w:val="-1"/>
                <w:sz w:val="24"/>
                <w:szCs w:val="24"/>
              </w:rPr>
              <w:t xml:space="preserve">insurance </w:t>
            </w:r>
            <w:r w:rsidRPr="00B25904">
              <w:rPr>
                <w:rFonts w:ascii="DB Office" w:eastAsia="Times New Roman" w:hAnsi="DB Office" w:cs="Bookman Old Style"/>
                <w:color w:val="221F1F"/>
                <w:sz w:val="24"/>
                <w:szCs w:val="24"/>
              </w:rPr>
              <w:t>from the Insurer and this offer is in the form of a proposal form and the Insurer after studying the proposal can either reject</w:t>
            </w:r>
            <w:r w:rsidRPr="00B25904">
              <w:rPr>
                <w:rFonts w:ascii="DB Office" w:eastAsia="Times New Roman" w:hAnsi="DB Office" w:cs="Bookman Old Style"/>
                <w:color w:val="221F1F"/>
                <w:spacing w:val="-4"/>
                <w:sz w:val="24"/>
                <w:szCs w:val="24"/>
              </w:rPr>
              <w:t xml:space="preserve"> </w:t>
            </w:r>
            <w:r w:rsidRPr="00B25904">
              <w:rPr>
                <w:rFonts w:ascii="DB Office" w:eastAsia="Times New Roman" w:hAnsi="DB Office" w:cs="Bookman Old Style"/>
                <w:color w:val="221F1F"/>
                <w:sz w:val="24"/>
                <w:szCs w:val="24"/>
              </w:rPr>
              <w:t>the</w:t>
            </w:r>
            <w:r w:rsidRPr="00B25904">
              <w:rPr>
                <w:rFonts w:ascii="DB Office" w:eastAsia="Times New Roman" w:hAnsi="DB Office" w:cs="Bookman Old Style"/>
                <w:color w:val="221F1F"/>
                <w:spacing w:val="-4"/>
                <w:sz w:val="24"/>
                <w:szCs w:val="24"/>
              </w:rPr>
              <w:t xml:space="preserve"> </w:t>
            </w:r>
            <w:r w:rsidRPr="00B25904">
              <w:rPr>
                <w:rFonts w:ascii="DB Office" w:eastAsia="Times New Roman" w:hAnsi="DB Office" w:cs="Bookman Old Style"/>
                <w:color w:val="221F1F"/>
                <w:sz w:val="24"/>
                <w:szCs w:val="24"/>
              </w:rPr>
              <w:t>proposal</w:t>
            </w:r>
            <w:r w:rsidRPr="00B25904">
              <w:rPr>
                <w:rFonts w:ascii="DB Office" w:eastAsia="Times New Roman" w:hAnsi="DB Office" w:cs="Bookman Old Style"/>
                <w:color w:val="221F1F"/>
                <w:spacing w:val="-4"/>
                <w:sz w:val="24"/>
                <w:szCs w:val="24"/>
              </w:rPr>
              <w:t xml:space="preserve"> </w:t>
            </w:r>
            <w:r w:rsidRPr="00B25904">
              <w:rPr>
                <w:rFonts w:ascii="DB Office" w:eastAsia="Times New Roman" w:hAnsi="DB Office" w:cs="Bookman Old Style"/>
                <w:color w:val="221F1F"/>
                <w:sz w:val="24"/>
                <w:szCs w:val="24"/>
              </w:rPr>
              <w:t>or</w:t>
            </w:r>
            <w:r w:rsidRPr="00B25904">
              <w:rPr>
                <w:rFonts w:ascii="DB Office" w:eastAsia="Times New Roman" w:hAnsi="DB Office" w:cs="Bookman Old Style"/>
                <w:color w:val="221F1F"/>
                <w:spacing w:val="-4"/>
                <w:sz w:val="24"/>
                <w:szCs w:val="24"/>
              </w:rPr>
              <w:t xml:space="preserve"> </w:t>
            </w:r>
            <w:r w:rsidRPr="00B25904">
              <w:rPr>
                <w:rFonts w:ascii="DB Office" w:eastAsia="Times New Roman" w:hAnsi="DB Office" w:cs="Bookman Old Style"/>
                <w:color w:val="221F1F"/>
                <w:sz w:val="24"/>
                <w:szCs w:val="24"/>
              </w:rPr>
              <w:t>accept</w:t>
            </w:r>
            <w:r w:rsidRPr="00B25904">
              <w:rPr>
                <w:rFonts w:ascii="DB Office" w:eastAsia="Times New Roman" w:hAnsi="DB Office" w:cs="Bookman Old Style"/>
                <w:color w:val="221F1F"/>
                <w:spacing w:val="-4"/>
                <w:sz w:val="24"/>
                <w:szCs w:val="24"/>
              </w:rPr>
              <w:t xml:space="preserve"> </w:t>
            </w:r>
            <w:r w:rsidRPr="00B25904">
              <w:rPr>
                <w:rFonts w:ascii="DB Office" w:eastAsia="Times New Roman" w:hAnsi="DB Office" w:cs="Bookman Old Style"/>
                <w:color w:val="221F1F"/>
                <w:sz w:val="24"/>
                <w:szCs w:val="24"/>
              </w:rPr>
              <w:t>it.</w:t>
            </w:r>
            <w:r w:rsidRPr="00B25904">
              <w:rPr>
                <w:rFonts w:ascii="DB Office" w:eastAsia="Times New Roman" w:hAnsi="DB Office" w:cs="Bookman Old Style"/>
                <w:color w:val="221F1F"/>
                <w:spacing w:val="-4"/>
                <w:sz w:val="24"/>
                <w:szCs w:val="24"/>
              </w:rPr>
              <w:t xml:space="preserve"> </w:t>
            </w:r>
            <w:r w:rsidRPr="00B25904">
              <w:rPr>
                <w:rFonts w:ascii="DB Office" w:eastAsia="Times New Roman" w:hAnsi="DB Office" w:cs="Bookman Old Style"/>
                <w:color w:val="221F1F"/>
                <w:sz w:val="24"/>
                <w:szCs w:val="24"/>
              </w:rPr>
              <w:t>In</w:t>
            </w:r>
            <w:r w:rsidRPr="00B25904">
              <w:rPr>
                <w:rFonts w:ascii="DB Office" w:eastAsia="Times New Roman" w:hAnsi="DB Office" w:cs="Bookman Old Style"/>
                <w:color w:val="221F1F"/>
                <w:spacing w:val="-4"/>
                <w:sz w:val="24"/>
                <w:szCs w:val="24"/>
              </w:rPr>
              <w:t xml:space="preserve"> </w:t>
            </w:r>
            <w:r w:rsidRPr="00B25904">
              <w:rPr>
                <w:rFonts w:ascii="DB Office" w:eastAsia="Times New Roman" w:hAnsi="DB Office" w:cs="Bookman Old Style"/>
                <w:color w:val="221F1F"/>
                <w:sz w:val="24"/>
                <w:szCs w:val="24"/>
              </w:rPr>
              <w:t>case</w:t>
            </w:r>
            <w:r w:rsidRPr="00B25904">
              <w:rPr>
                <w:rFonts w:ascii="DB Office" w:eastAsia="Times New Roman" w:hAnsi="DB Office" w:cs="Bookman Old Style"/>
                <w:color w:val="221F1F"/>
                <w:spacing w:val="-4"/>
                <w:sz w:val="24"/>
                <w:szCs w:val="24"/>
              </w:rPr>
              <w:t xml:space="preserve"> </w:t>
            </w:r>
            <w:r w:rsidRPr="00B25904">
              <w:rPr>
                <w:rFonts w:ascii="DB Office" w:eastAsia="Times New Roman" w:hAnsi="DB Office" w:cs="Bookman Old Style"/>
                <w:color w:val="221F1F"/>
                <w:sz w:val="24"/>
                <w:szCs w:val="24"/>
              </w:rPr>
              <w:t>he</w:t>
            </w:r>
            <w:r w:rsidRPr="00B25904">
              <w:rPr>
                <w:rFonts w:ascii="DB Office" w:eastAsia="Times New Roman" w:hAnsi="DB Office" w:cs="Bookman Old Style"/>
                <w:color w:val="221F1F"/>
                <w:spacing w:val="-4"/>
                <w:sz w:val="24"/>
                <w:szCs w:val="24"/>
              </w:rPr>
              <w:t xml:space="preserve"> </w:t>
            </w:r>
            <w:r w:rsidRPr="00B25904">
              <w:rPr>
                <w:rFonts w:ascii="DB Office" w:eastAsia="Times New Roman" w:hAnsi="DB Office" w:cs="Bookman Old Style"/>
                <w:color w:val="221F1F"/>
                <w:sz w:val="24"/>
                <w:szCs w:val="24"/>
              </w:rPr>
              <w:t>accepts</w:t>
            </w:r>
            <w:r w:rsidRPr="00B25904">
              <w:rPr>
                <w:rFonts w:ascii="DB Office" w:eastAsia="Times New Roman" w:hAnsi="DB Office" w:cs="Bookman Old Style"/>
                <w:color w:val="221F1F"/>
                <w:spacing w:val="-4"/>
                <w:sz w:val="24"/>
                <w:szCs w:val="24"/>
              </w:rPr>
              <w:t xml:space="preserve"> </w:t>
            </w:r>
            <w:r w:rsidRPr="00B25904">
              <w:rPr>
                <w:rFonts w:ascii="DB Office" w:eastAsia="Times New Roman" w:hAnsi="DB Office" w:cs="Bookman Old Style"/>
                <w:color w:val="221F1F"/>
                <w:sz w:val="24"/>
                <w:szCs w:val="24"/>
              </w:rPr>
              <w:t>he</w:t>
            </w:r>
            <w:r w:rsidRPr="00B25904">
              <w:rPr>
                <w:rFonts w:ascii="DB Office" w:eastAsia="Times New Roman" w:hAnsi="DB Office" w:cs="Bookman Old Style"/>
                <w:color w:val="221F1F"/>
                <w:spacing w:val="-4"/>
                <w:sz w:val="24"/>
                <w:szCs w:val="24"/>
              </w:rPr>
              <w:t xml:space="preserve"> </w:t>
            </w:r>
            <w:r w:rsidRPr="00B25904">
              <w:rPr>
                <w:rFonts w:ascii="DB Office" w:eastAsia="Times New Roman" w:hAnsi="DB Office" w:cs="Bookman Old Style"/>
                <w:color w:val="221F1F"/>
                <w:sz w:val="24"/>
                <w:szCs w:val="24"/>
              </w:rPr>
              <w:t>issues</w:t>
            </w:r>
            <w:r w:rsidRPr="00B25904">
              <w:rPr>
                <w:rFonts w:ascii="DB Office" w:eastAsia="Times New Roman" w:hAnsi="DB Office" w:cs="Bookman Old Style"/>
                <w:color w:val="221F1F"/>
                <w:spacing w:val="-4"/>
                <w:sz w:val="24"/>
                <w:szCs w:val="24"/>
              </w:rPr>
              <w:t xml:space="preserve"> </w:t>
            </w:r>
            <w:r w:rsidRPr="00B25904">
              <w:rPr>
                <w:rFonts w:ascii="DB Office" w:eastAsia="Times New Roman" w:hAnsi="DB Office" w:cs="Bookman Old Style"/>
                <w:color w:val="221F1F"/>
                <w:sz w:val="24"/>
                <w:szCs w:val="24"/>
              </w:rPr>
              <w:t>a cover note or a letter of acceptance. In the latter event the acceptance letter becomes a counter offer or proposal, which is</w:t>
            </w:r>
            <w:r w:rsidRPr="00B25904">
              <w:rPr>
                <w:rFonts w:ascii="DB Office" w:eastAsia="Times New Roman" w:hAnsi="DB Office" w:cs="Bookman Old Style"/>
                <w:color w:val="221F1F"/>
                <w:spacing w:val="8"/>
                <w:sz w:val="24"/>
                <w:szCs w:val="24"/>
              </w:rPr>
              <w:t xml:space="preserve"> </w:t>
            </w:r>
            <w:r w:rsidRPr="00B25904">
              <w:rPr>
                <w:rFonts w:ascii="DB Office" w:eastAsia="Times New Roman" w:hAnsi="DB Office" w:cs="Bookman Old Style"/>
                <w:color w:val="221F1F"/>
                <w:sz w:val="24"/>
                <w:szCs w:val="24"/>
              </w:rPr>
              <w:t>accepted</w:t>
            </w:r>
            <w:r w:rsidRPr="00B25904">
              <w:rPr>
                <w:rFonts w:ascii="DB Office" w:eastAsia="Times New Roman" w:hAnsi="DB Office" w:cs="Bookman Old Style"/>
                <w:color w:val="221F1F"/>
                <w:spacing w:val="8"/>
                <w:sz w:val="24"/>
                <w:szCs w:val="24"/>
              </w:rPr>
              <w:t xml:space="preserve"> </w:t>
            </w:r>
            <w:r w:rsidRPr="00B25904">
              <w:rPr>
                <w:rFonts w:ascii="DB Office" w:eastAsia="Times New Roman" w:hAnsi="DB Office" w:cs="Bookman Old Style"/>
                <w:color w:val="221F1F"/>
                <w:sz w:val="24"/>
                <w:szCs w:val="24"/>
              </w:rPr>
              <w:t>on</w:t>
            </w:r>
            <w:r w:rsidRPr="00B25904">
              <w:rPr>
                <w:rFonts w:ascii="DB Office" w:eastAsia="Times New Roman" w:hAnsi="DB Office" w:cs="Bookman Old Style"/>
                <w:color w:val="221F1F"/>
                <w:spacing w:val="8"/>
                <w:sz w:val="24"/>
                <w:szCs w:val="24"/>
              </w:rPr>
              <w:t xml:space="preserve"> </w:t>
            </w:r>
            <w:r w:rsidRPr="00B25904">
              <w:rPr>
                <w:rFonts w:ascii="DB Office" w:eastAsia="Times New Roman" w:hAnsi="DB Office" w:cs="Bookman Old Style"/>
                <w:color w:val="221F1F"/>
                <w:sz w:val="24"/>
                <w:szCs w:val="24"/>
              </w:rPr>
              <w:t>payment</w:t>
            </w:r>
            <w:r w:rsidRPr="00B25904">
              <w:rPr>
                <w:rFonts w:ascii="DB Office" w:eastAsia="Times New Roman" w:hAnsi="DB Office" w:cs="Bookman Old Style"/>
                <w:color w:val="221F1F"/>
                <w:spacing w:val="8"/>
                <w:sz w:val="24"/>
                <w:szCs w:val="24"/>
              </w:rPr>
              <w:t xml:space="preserve"> </w:t>
            </w:r>
            <w:r w:rsidRPr="00B25904">
              <w:rPr>
                <w:rFonts w:ascii="DB Office" w:eastAsia="Times New Roman" w:hAnsi="DB Office" w:cs="Bookman Old Style"/>
                <w:color w:val="221F1F"/>
                <w:sz w:val="24"/>
                <w:szCs w:val="24"/>
              </w:rPr>
              <w:t>of</w:t>
            </w:r>
            <w:r w:rsidRPr="00B25904">
              <w:rPr>
                <w:rFonts w:ascii="DB Office" w:eastAsia="Times New Roman" w:hAnsi="DB Office" w:cs="Bookman Old Style"/>
                <w:color w:val="221F1F"/>
                <w:spacing w:val="8"/>
                <w:sz w:val="24"/>
                <w:szCs w:val="24"/>
              </w:rPr>
              <w:t xml:space="preserve"> </w:t>
            </w:r>
            <w:r w:rsidRPr="00B25904">
              <w:rPr>
                <w:rFonts w:ascii="DB Office" w:eastAsia="Times New Roman" w:hAnsi="DB Office" w:cs="Bookman Old Style"/>
                <w:color w:val="221F1F"/>
                <w:sz w:val="24"/>
                <w:szCs w:val="24"/>
              </w:rPr>
              <w:t>premium</w:t>
            </w:r>
            <w:r w:rsidRPr="00B25904">
              <w:rPr>
                <w:rFonts w:ascii="DB Office" w:eastAsia="Times New Roman" w:hAnsi="DB Office" w:cs="Bookman Old Style"/>
                <w:color w:val="221F1F"/>
                <w:spacing w:val="8"/>
                <w:sz w:val="24"/>
                <w:szCs w:val="24"/>
              </w:rPr>
              <w:t xml:space="preserve"> </w:t>
            </w:r>
            <w:r w:rsidRPr="00B25904">
              <w:rPr>
                <w:rFonts w:ascii="DB Office" w:eastAsia="Times New Roman" w:hAnsi="DB Office" w:cs="Bookman Old Style"/>
                <w:color w:val="221F1F"/>
                <w:sz w:val="24"/>
                <w:szCs w:val="24"/>
              </w:rPr>
              <w:t>by</w:t>
            </w:r>
            <w:r w:rsidRPr="00B25904">
              <w:rPr>
                <w:rFonts w:ascii="DB Office" w:eastAsia="Times New Roman" w:hAnsi="DB Office" w:cs="Bookman Old Style"/>
                <w:color w:val="221F1F"/>
                <w:spacing w:val="8"/>
                <w:sz w:val="24"/>
                <w:szCs w:val="24"/>
              </w:rPr>
              <w:t xml:space="preserve"> </w:t>
            </w:r>
            <w:r w:rsidRPr="00B25904">
              <w:rPr>
                <w:rFonts w:ascii="DB Office" w:eastAsia="Times New Roman" w:hAnsi="DB Office" w:cs="Bookman Old Style"/>
                <w:color w:val="221F1F"/>
                <w:sz w:val="24"/>
                <w:szCs w:val="24"/>
              </w:rPr>
              <w:t>the</w:t>
            </w:r>
            <w:r w:rsidRPr="00B25904">
              <w:rPr>
                <w:rFonts w:ascii="DB Office" w:eastAsia="Times New Roman" w:hAnsi="DB Office" w:cs="Bookman Old Style"/>
                <w:color w:val="221F1F"/>
                <w:spacing w:val="8"/>
                <w:sz w:val="24"/>
                <w:szCs w:val="24"/>
              </w:rPr>
              <w:t xml:space="preserve"> </w:t>
            </w:r>
            <w:r w:rsidRPr="00B25904">
              <w:rPr>
                <w:rFonts w:ascii="DB Office" w:eastAsia="Times New Roman" w:hAnsi="DB Office" w:cs="Bookman Old Style"/>
                <w:color w:val="221F1F"/>
                <w:sz w:val="24"/>
                <w:szCs w:val="24"/>
              </w:rPr>
              <w:t>insured.</w:t>
            </w:r>
          </w:p>
          <w:p w:rsidR="00DA3034" w:rsidRPr="00B25904" w:rsidRDefault="00DA3034" w:rsidP="00DA3034">
            <w:pPr>
              <w:widowControl w:val="0"/>
              <w:autoSpaceDE w:val="0"/>
              <w:autoSpaceDN w:val="0"/>
              <w:adjustRightInd w:val="0"/>
              <w:spacing w:before="8" w:line="180" w:lineRule="exact"/>
              <w:jc w:val="both"/>
              <w:rPr>
                <w:rFonts w:ascii="DB Office" w:eastAsia="Times New Roman" w:hAnsi="DB Office" w:cs="Bookman Old Style"/>
                <w:color w:val="000000"/>
                <w:sz w:val="18"/>
                <w:szCs w:val="18"/>
              </w:rPr>
            </w:pPr>
          </w:p>
          <w:p w:rsidR="00DA3034" w:rsidRPr="00B25904" w:rsidRDefault="00DA3034" w:rsidP="00DA3034">
            <w:pPr>
              <w:widowControl w:val="0"/>
              <w:autoSpaceDE w:val="0"/>
              <w:autoSpaceDN w:val="0"/>
              <w:adjustRightInd w:val="0"/>
              <w:ind w:left="120" w:right="4974"/>
              <w:jc w:val="both"/>
              <w:rPr>
                <w:rFonts w:ascii="DB Office" w:eastAsia="Times New Roman" w:hAnsi="DB Office" w:cs="Bookman Old Style"/>
                <w:color w:val="000000"/>
                <w:sz w:val="24"/>
                <w:szCs w:val="24"/>
              </w:rPr>
            </w:pPr>
            <w:r w:rsidRPr="00B25904">
              <w:rPr>
                <w:rFonts w:ascii="DB Office" w:eastAsia="Times New Roman" w:hAnsi="DB Office" w:cs="Bookman Old Style"/>
                <w:b/>
                <w:bCs/>
                <w:color w:val="221F1F"/>
                <w:sz w:val="24"/>
                <w:szCs w:val="24"/>
              </w:rPr>
              <w:t>Consideration:</w:t>
            </w:r>
          </w:p>
          <w:p w:rsidR="00DA3034" w:rsidRPr="00B25904" w:rsidRDefault="00DA3034" w:rsidP="00DA3034">
            <w:pPr>
              <w:widowControl w:val="0"/>
              <w:autoSpaceDE w:val="0"/>
              <w:autoSpaceDN w:val="0"/>
              <w:adjustRightInd w:val="0"/>
              <w:spacing w:before="3" w:line="190" w:lineRule="exact"/>
              <w:jc w:val="both"/>
              <w:rPr>
                <w:rFonts w:ascii="DB Office" w:eastAsia="Times New Roman" w:hAnsi="DB Office" w:cs="Bookman Old Style"/>
                <w:color w:val="000000"/>
                <w:sz w:val="19"/>
                <w:szCs w:val="19"/>
              </w:rPr>
            </w:pPr>
          </w:p>
          <w:p w:rsidR="00DA3034" w:rsidRPr="005749E7" w:rsidRDefault="00DA3034" w:rsidP="00DA3034">
            <w:pPr>
              <w:widowControl w:val="0"/>
              <w:autoSpaceDE w:val="0"/>
              <w:autoSpaceDN w:val="0"/>
              <w:adjustRightInd w:val="0"/>
              <w:spacing w:line="245" w:lineRule="auto"/>
              <w:ind w:left="120" w:right="-32"/>
              <w:jc w:val="both"/>
              <w:rPr>
                <w:rFonts w:ascii="DB Office" w:eastAsia="Times New Roman" w:hAnsi="DB Office" w:cs="Bookman Old Style"/>
                <w:color w:val="000000"/>
                <w:sz w:val="24"/>
                <w:szCs w:val="24"/>
              </w:rPr>
            </w:pPr>
            <w:r w:rsidRPr="00B25904">
              <w:rPr>
                <w:rFonts w:ascii="DB Office" w:eastAsia="Times New Roman" w:hAnsi="DB Office" w:cs="Bookman Old Style"/>
                <w:color w:val="221F1F"/>
                <w:sz w:val="24"/>
                <w:szCs w:val="24"/>
              </w:rPr>
              <w:t>There is no validity of a contract if there is no consideration, which</w:t>
            </w:r>
            <w:r w:rsidRPr="00B25904">
              <w:rPr>
                <w:rFonts w:ascii="DB Office" w:eastAsia="Times New Roman" w:hAnsi="DB Office" w:cs="Bookman Old Style"/>
                <w:color w:val="221F1F"/>
                <w:spacing w:val="-2"/>
                <w:sz w:val="24"/>
                <w:szCs w:val="24"/>
              </w:rPr>
              <w:t xml:space="preserve"> </w:t>
            </w:r>
            <w:r w:rsidRPr="00B25904">
              <w:rPr>
                <w:rFonts w:ascii="DB Office" w:eastAsia="Times New Roman" w:hAnsi="DB Office" w:cs="Bookman Old Style"/>
                <w:color w:val="221F1F"/>
                <w:sz w:val="24"/>
                <w:szCs w:val="24"/>
              </w:rPr>
              <w:t>is</w:t>
            </w:r>
            <w:r w:rsidRPr="00B25904">
              <w:rPr>
                <w:rFonts w:ascii="DB Office" w:eastAsia="Times New Roman" w:hAnsi="DB Office" w:cs="Bookman Old Style"/>
                <w:color w:val="221F1F"/>
                <w:spacing w:val="-2"/>
                <w:sz w:val="24"/>
                <w:szCs w:val="24"/>
              </w:rPr>
              <w:t xml:space="preserve"> </w:t>
            </w:r>
            <w:r w:rsidRPr="00B25904">
              <w:rPr>
                <w:rFonts w:ascii="DB Office" w:eastAsia="Times New Roman" w:hAnsi="DB Office" w:cs="Bookman Old Style"/>
                <w:color w:val="221F1F"/>
                <w:sz w:val="24"/>
                <w:szCs w:val="24"/>
              </w:rPr>
              <w:t>the</w:t>
            </w:r>
            <w:r w:rsidRPr="00B25904">
              <w:rPr>
                <w:rFonts w:ascii="DB Office" w:eastAsia="Times New Roman" w:hAnsi="DB Office" w:cs="Bookman Old Style"/>
                <w:color w:val="221F1F"/>
                <w:spacing w:val="-2"/>
                <w:sz w:val="24"/>
                <w:szCs w:val="24"/>
              </w:rPr>
              <w:t xml:space="preserve"> </w:t>
            </w:r>
            <w:r w:rsidRPr="00B25904">
              <w:rPr>
                <w:rFonts w:ascii="DB Office" w:eastAsia="Times New Roman" w:hAnsi="DB Office" w:cs="Bookman Old Style"/>
                <w:color w:val="221F1F"/>
                <w:sz w:val="24"/>
                <w:szCs w:val="24"/>
              </w:rPr>
              <w:t>act</w:t>
            </w:r>
            <w:r w:rsidRPr="00B25904">
              <w:rPr>
                <w:rFonts w:ascii="DB Office" w:eastAsia="Times New Roman" w:hAnsi="DB Office" w:cs="Bookman Old Style"/>
                <w:color w:val="221F1F"/>
                <w:spacing w:val="-2"/>
                <w:sz w:val="24"/>
                <w:szCs w:val="24"/>
              </w:rPr>
              <w:t xml:space="preserve"> </w:t>
            </w:r>
            <w:r w:rsidRPr="00B25904">
              <w:rPr>
                <w:rFonts w:ascii="DB Office" w:eastAsia="Times New Roman" w:hAnsi="DB Office" w:cs="Bookman Old Style"/>
                <w:color w:val="221F1F"/>
                <w:sz w:val="24"/>
                <w:szCs w:val="24"/>
              </w:rPr>
              <w:t>or</w:t>
            </w:r>
            <w:r w:rsidRPr="00B25904">
              <w:rPr>
                <w:rFonts w:ascii="DB Office" w:eastAsia="Times New Roman" w:hAnsi="DB Office" w:cs="Bookman Old Style"/>
                <w:color w:val="221F1F"/>
                <w:spacing w:val="-2"/>
                <w:sz w:val="24"/>
                <w:szCs w:val="24"/>
              </w:rPr>
              <w:t xml:space="preserve"> </w:t>
            </w:r>
            <w:r w:rsidRPr="00B25904">
              <w:rPr>
                <w:rFonts w:ascii="DB Office" w:eastAsia="Times New Roman" w:hAnsi="DB Office" w:cs="Bookman Old Style"/>
                <w:color w:val="221F1F"/>
                <w:sz w:val="24"/>
                <w:szCs w:val="24"/>
              </w:rPr>
              <w:t>promise</w:t>
            </w:r>
            <w:r w:rsidRPr="00B25904">
              <w:rPr>
                <w:rFonts w:ascii="DB Office" w:eastAsia="Times New Roman" w:hAnsi="DB Office" w:cs="Bookman Old Style"/>
                <w:color w:val="221F1F"/>
                <w:spacing w:val="-2"/>
                <w:sz w:val="24"/>
                <w:szCs w:val="24"/>
              </w:rPr>
              <w:t xml:space="preserve"> </w:t>
            </w:r>
            <w:r w:rsidRPr="00B25904">
              <w:rPr>
                <w:rFonts w:ascii="DB Office" w:eastAsia="Times New Roman" w:hAnsi="DB Office" w:cs="Bookman Old Style"/>
                <w:color w:val="221F1F"/>
                <w:sz w:val="24"/>
                <w:szCs w:val="24"/>
              </w:rPr>
              <w:t>offered</w:t>
            </w:r>
            <w:r w:rsidRPr="00B25904">
              <w:rPr>
                <w:rFonts w:ascii="DB Office" w:eastAsia="Times New Roman" w:hAnsi="DB Office" w:cs="Bookman Old Style"/>
                <w:color w:val="221F1F"/>
                <w:spacing w:val="-2"/>
                <w:sz w:val="24"/>
                <w:szCs w:val="24"/>
              </w:rPr>
              <w:t xml:space="preserve"> </w:t>
            </w:r>
            <w:r w:rsidRPr="00B25904">
              <w:rPr>
                <w:rFonts w:ascii="DB Office" w:eastAsia="Times New Roman" w:hAnsi="DB Office" w:cs="Bookman Old Style"/>
                <w:color w:val="221F1F"/>
                <w:sz w:val="24"/>
                <w:szCs w:val="24"/>
              </w:rPr>
              <w:t>by</w:t>
            </w:r>
            <w:r w:rsidRPr="00B25904">
              <w:rPr>
                <w:rFonts w:ascii="DB Office" w:eastAsia="Times New Roman" w:hAnsi="DB Office" w:cs="Bookman Old Style"/>
                <w:color w:val="221F1F"/>
                <w:spacing w:val="-2"/>
                <w:sz w:val="24"/>
                <w:szCs w:val="24"/>
              </w:rPr>
              <w:t xml:space="preserve"> </w:t>
            </w:r>
            <w:r w:rsidRPr="00B25904">
              <w:rPr>
                <w:rFonts w:ascii="DB Office" w:eastAsia="Times New Roman" w:hAnsi="DB Office" w:cs="Bookman Old Style"/>
                <w:color w:val="221F1F"/>
                <w:sz w:val="24"/>
                <w:szCs w:val="24"/>
              </w:rPr>
              <w:t>one</w:t>
            </w:r>
            <w:r w:rsidRPr="00B25904">
              <w:rPr>
                <w:rFonts w:ascii="DB Office" w:eastAsia="Times New Roman" w:hAnsi="DB Office" w:cs="Bookman Old Style"/>
                <w:color w:val="221F1F"/>
                <w:spacing w:val="-2"/>
                <w:sz w:val="24"/>
                <w:szCs w:val="24"/>
              </w:rPr>
              <w:t xml:space="preserve"> </w:t>
            </w:r>
            <w:r w:rsidRPr="00B25904">
              <w:rPr>
                <w:rFonts w:ascii="DB Office" w:eastAsia="Times New Roman" w:hAnsi="DB Office" w:cs="Bookman Old Style"/>
                <w:color w:val="221F1F"/>
                <w:sz w:val="24"/>
                <w:szCs w:val="24"/>
              </w:rPr>
              <w:t>party</w:t>
            </w:r>
            <w:r w:rsidRPr="00B25904">
              <w:rPr>
                <w:rFonts w:ascii="DB Office" w:eastAsia="Times New Roman" w:hAnsi="DB Office" w:cs="Bookman Old Style"/>
                <w:color w:val="221F1F"/>
                <w:spacing w:val="-2"/>
                <w:sz w:val="24"/>
                <w:szCs w:val="24"/>
              </w:rPr>
              <w:t xml:space="preserve"> </w:t>
            </w:r>
            <w:r w:rsidRPr="00B25904">
              <w:rPr>
                <w:rFonts w:ascii="DB Office" w:eastAsia="Times New Roman" w:hAnsi="DB Office" w:cs="Bookman Old Style"/>
                <w:color w:val="221F1F"/>
                <w:sz w:val="24"/>
                <w:szCs w:val="24"/>
              </w:rPr>
              <w:t>and</w:t>
            </w:r>
            <w:r w:rsidRPr="00B25904">
              <w:rPr>
                <w:rFonts w:ascii="DB Office" w:eastAsia="Times New Roman" w:hAnsi="DB Office" w:cs="Bookman Old Style"/>
                <w:color w:val="221F1F"/>
                <w:spacing w:val="-2"/>
                <w:sz w:val="24"/>
                <w:szCs w:val="24"/>
              </w:rPr>
              <w:t xml:space="preserve"> </w:t>
            </w:r>
            <w:r w:rsidRPr="00B25904">
              <w:rPr>
                <w:rFonts w:ascii="DB Office" w:eastAsia="Times New Roman" w:hAnsi="DB Office" w:cs="Bookman Old Style"/>
                <w:color w:val="221F1F"/>
                <w:sz w:val="24"/>
                <w:szCs w:val="24"/>
              </w:rPr>
              <w:t>accepted by</w:t>
            </w:r>
            <w:r w:rsidRPr="00B25904">
              <w:rPr>
                <w:rFonts w:ascii="DB Office" w:eastAsia="Times New Roman" w:hAnsi="DB Office" w:cs="Bookman Old Style"/>
                <w:color w:val="221F1F"/>
                <w:spacing w:val="-19"/>
                <w:sz w:val="24"/>
                <w:szCs w:val="24"/>
              </w:rPr>
              <w:t xml:space="preserve"> </w:t>
            </w:r>
            <w:r w:rsidRPr="00B25904">
              <w:rPr>
                <w:rFonts w:ascii="DB Office" w:eastAsia="Times New Roman" w:hAnsi="DB Office" w:cs="Bookman Old Style"/>
                <w:color w:val="221F1F"/>
                <w:sz w:val="24"/>
                <w:szCs w:val="24"/>
              </w:rPr>
              <w:t>the</w:t>
            </w:r>
            <w:r w:rsidRPr="00B25904">
              <w:rPr>
                <w:rFonts w:ascii="DB Office" w:eastAsia="Times New Roman" w:hAnsi="DB Office" w:cs="Bookman Old Style"/>
                <w:color w:val="221F1F"/>
                <w:spacing w:val="-19"/>
                <w:sz w:val="24"/>
                <w:szCs w:val="24"/>
              </w:rPr>
              <w:t xml:space="preserve"> </w:t>
            </w:r>
            <w:r w:rsidRPr="00B25904">
              <w:rPr>
                <w:rFonts w:ascii="DB Office" w:eastAsia="Times New Roman" w:hAnsi="DB Office" w:cs="Bookman Old Style"/>
                <w:color w:val="221F1F"/>
                <w:sz w:val="24"/>
                <w:szCs w:val="24"/>
              </w:rPr>
              <w:t>other</w:t>
            </w:r>
            <w:r w:rsidRPr="00B25904">
              <w:rPr>
                <w:rFonts w:ascii="DB Office" w:eastAsia="Times New Roman" w:hAnsi="DB Office" w:cs="Bookman Old Style"/>
                <w:color w:val="221F1F"/>
                <w:spacing w:val="-19"/>
                <w:sz w:val="24"/>
                <w:szCs w:val="24"/>
              </w:rPr>
              <w:t xml:space="preserve"> </w:t>
            </w:r>
            <w:r w:rsidRPr="00B25904">
              <w:rPr>
                <w:rFonts w:ascii="DB Office" w:eastAsia="Times New Roman" w:hAnsi="DB Office" w:cs="Bookman Old Style"/>
                <w:color w:val="221F1F"/>
                <w:sz w:val="24"/>
                <w:szCs w:val="24"/>
              </w:rPr>
              <w:t>as</w:t>
            </w:r>
            <w:r w:rsidRPr="00B25904">
              <w:rPr>
                <w:rFonts w:ascii="DB Office" w:eastAsia="Times New Roman" w:hAnsi="DB Office" w:cs="Bookman Old Style"/>
                <w:color w:val="221F1F"/>
                <w:spacing w:val="-19"/>
                <w:sz w:val="24"/>
                <w:szCs w:val="24"/>
              </w:rPr>
              <w:t xml:space="preserve"> </w:t>
            </w:r>
            <w:r w:rsidRPr="00B25904">
              <w:rPr>
                <w:rFonts w:ascii="DB Office" w:eastAsia="Times New Roman" w:hAnsi="DB Office" w:cs="Bookman Old Style"/>
                <w:color w:val="221F1F"/>
                <w:sz w:val="24"/>
                <w:szCs w:val="24"/>
              </w:rPr>
              <w:t>the</w:t>
            </w:r>
            <w:r w:rsidRPr="00B25904">
              <w:rPr>
                <w:rFonts w:ascii="DB Office" w:eastAsia="Times New Roman" w:hAnsi="DB Office" w:cs="Bookman Old Style"/>
                <w:color w:val="221F1F"/>
                <w:spacing w:val="-19"/>
                <w:sz w:val="24"/>
                <w:szCs w:val="24"/>
              </w:rPr>
              <w:t xml:space="preserve"> </w:t>
            </w:r>
            <w:r w:rsidRPr="00B25904">
              <w:rPr>
                <w:rFonts w:ascii="DB Office" w:eastAsia="Times New Roman" w:hAnsi="DB Office" w:cs="Bookman Old Style"/>
                <w:color w:val="221F1F"/>
                <w:sz w:val="24"/>
                <w:szCs w:val="24"/>
              </w:rPr>
              <w:t>price</w:t>
            </w:r>
            <w:r w:rsidRPr="00B25904">
              <w:rPr>
                <w:rFonts w:ascii="DB Office" w:eastAsia="Times New Roman" w:hAnsi="DB Office" w:cs="Bookman Old Style"/>
                <w:color w:val="221F1F"/>
                <w:spacing w:val="-19"/>
                <w:sz w:val="24"/>
                <w:szCs w:val="24"/>
              </w:rPr>
              <w:t xml:space="preserve"> </w:t>
            </w:r>
            <w:r w:rsidRPr="00B25904">
              <w:rPr>
                <w:rFonts w:ascii="DB Office" w:eastAsia="Times New Roman" w:hAnsi="DB Office" w:cs="Bookman Old Style"/>
                <w:color w:val="221F1F"/>
                <w:sz w:val="24"/>
                <w:szCs w:val="24"/>
              </w:rPr>
              <w:t>of</w:t>
            </w:r>
            <w:r w:rsidRPr="00B25904">
              <w:rPr>
                <w:rFonts w:ascii="DB Office" w:eastAsia="Times New Roman" w:hAnsi="DB Office" w:cs="Bookman Old Style"/>
                <w:color w:val="221F1F"/>
                <w:spacing w:val="-19"/>
                <w:sz w:val="24"/>
                <w:szCs w:val="24"/>
              </w:rPr>
              <w:t xml:space="preserve"> </w:t>
            </w:r>
            <w:r w:rsidRPr="00B25904">
              <w:rPr>
                <w:rFonts w:ascii="DB Office" w:eastAsia="Times New Roman" w:hAnsi="DB Office" w:cs="Bookman Old Style"/>
                <w:color w:val="221F1F"/>
                <w:sz w:val="24"/>
                <w:szCs w:val="24"/>
              </w:rPr>
              <w:t>his</w:t>
            </w:r>
            <w:r w:rsidRPr="00B25904">
              <w:rPr>
                <w:rFonts w:ascii="DB Office" w:eastAsia="Times New Roman" w:hAnsi="DB Office" w:cs="Bookman Old Style"/>
                <w:color w:val="221F1F"/>
                <w:spacing w:val="-19"/>
                <w:sz w:val="24"/>
                <w:szCs w:val="24"/>
              </w:rPr>
              <w:t xml:space="preserve"> </w:t>
            </w:r>
            <w:r w:rsidRPr="00B25904">
              <w:rPr>
                <w:rFonts w:ascii="DB Office" w:eastAsia="Times New Roman" w:hAnsi="DB Office" w:cs="Bookman Old Style"/>
                <w:color w:val="221F1F"/>
                <w:sz w:val="24"/>
                <w:szCs w:val="24"/>
              </w:rPr>
              <w:t>promise.</w:t>
            </w:r>
            <w:r w:rsidRPr="00B25904">
              <w:rPr>
                <w:rFonts w:ascii="DB Office" w:eastAsia="Times New Roman" w:hAnsi="DB Office" w:cs="Bookman Old Style"/>
                <w:color w:val="221F1F"/>
                <w:spacing w:val="-19"/>
                <w:sz w:val="24"/>
                <w:szCs w:val="24"/>
              </w:rPr>
              <w:t xml:space="preserve"> </w:t>
            </w:r>
            <w:r w:rsidRPr="00B25904">
              <w:rPr>
                <w:rFonts w:ascii="DB Office" w:eastAsia="Times New Roman" w:hAnsi="DB Office" w:cs="Bookman Old Style"/>
                <w:color w:val="221F1F"/>
                <w:sz w:val="24"/>
                <w:szCs w:val="24"/>
              </w:rPr>
              <w:t>In</w:t>
            </w:r>
            <w:r w:rsidRPr="00B25904">
              <w:rPr>
                <w:rFonts w:ascii="DB Office" w:eastAsia="Times New Roman" w:hAnsi="DB Office" w:cs="Bookman Old Style"/>
                <w:color w:val="221F1F"/>
                <w:spacing w:val="-19"/>
                <w:sz w:val="24"/>
                <w:szCs w:val="24"/>
              </w:rPr>
              <w:t xml:space="preserve"> </w:t>
            </w:r>
            <w:r w:rsidRPr="00B25904">
              <w:rPr>
                <w:rFonts w:ascii="DB Office" w:eastAsia="Times New Roman" w:hAnsi="DB Office" w:cs="Bookman Old Style"/>
                <w:color w:val="221F1F"/>
                <w:sz w:val="24"/>
                <w:szCs w:val="24"/>
              </w:rPr>
              <w:t>Insurance</w:t>
            </w:r>
            <w:r w:rsidRPr="00B25904">
              <w:rPr>
                <w:rFonts w:ascii="DB Office" w:eastAsia="Times New Roman" w:hAnsi="DB Office" w:cs="Bookman Old Style"/>
                <w:color w:val="221F1F"/>
                <w:spacing w:val="-19"/>
                <w:sz w:val="24"/>
                <w:szCs w:val="24"/>
              </w:rPr>
              <w:t xml:space="preserve"> </w:t>
            </w:r>
            <w:r w:rsidRPr="00B25904">
              <w:rPr>
                <w:rFonts w:ascii="DB Office" w:eastAsia="Times New Roman" w:hAnsi="DB Office" w:cs="Bookman Old Style"/>
                <w:color w:val="221F1F"/>
                <w:sz w:val="24"/>
                <w:szCs w:val="24"/>
              </w:rPr>
              <w:t>contracts the</w:t>
            </w:r>
            <w:r w:rsidRPr="00B25904">
              <w:rPr>
                <w:rFonts w:ascii="DB Office" w:eastAsia="Times New Roman" w:hAnsi="DB Office" w:cs="Bookman Old Style"/>
                <w:color w:val="221F1F"/>
                <w:spacing w:val="-7"/>
                <w:sz w:val="24"/>
                <w:szCs w:val="24"/>
              </w:rPr>
              <w:t xml:space="preserve"> </w:t>
            </w:r>
            <w:r w:rsidRPr="00B25904">
              <w:rPr>
                <w:rFonts w:ascii="DB Office" w:eastAsia="Times New Roman" w:hAnsi="DB Office" w:cs="Bookman Old Style"/>
                <w:color w:val="221F1F"/>
                <w:sz w:val="24"/>
                <w:szCs w:val="24"/>
              </w:rPr>
              <w:t>consideration</w:t>
            </w:r>
            <w:r w:rsidRPr="00B25904">
              <w:rPr>
                <w:rFonts w:ascii="DB Office" w:eastAsia="Times New Roman" w:hAnsi="DB Office" w:cs="Bookman Old Style"/>
                <w:color w:val="221F1F"/>
                <w:spacing w:val="-7"/>
                <w:sz w:val="24"/>
                <w:szCs w:val="24"/>
              </w:rPr>
              <w:t xml:space="preserve"> </w:t>
            </w:r>
            <w:r w:rsidRPr="00B25904">
              <w:rPr>
                <w:rFonts w:ascii="DB Office" w:eastAsia="Times New Roman" w:hAnsi="DB Office" w:cs="Bookman Old Style"/>
                <w:color w:val="221F1F"/>
                <w:sz w:val="24"/>
                <w:szCs w:val="24"/>
              </w:rPr>
              <w:t>is</w:t>
            </w:r>
            <w:r w:rsidRPr="00B25904">
              <w:rPr>
                <w:rFonts w:ascii="DB Office" w:eastAsia="Times New Roman" w:hAnsi="DB Office" w:cs="Bookman Old Style"/>
                <w:color w:val="221F1F"/>
                <w:spacing w:val="-7"/>
                <w:sz w:val="24"/>
                <w:szCs w:val="24"/>
              </w:rPr>
              <w:t xml:space="preserve"> </w:t>
            </w:r>
            <w:r w:rsidRPr="00B25904">
              <w:rPr>
                <w:rFonts w:ascii="DB Office" w:eastAsia="Times New Roman" w:hAnsi="DB Office" w:cs="Bookman Old Style"/>
                <w:color w:val="221F1F"/>
                <w:sz w:val="24"/>
                <w:szCs w:val="24"/>
              </w:rPr>
              <w:t>the</w:t>
            </w:r>
            <w:r w:rsidRPr="00B25904">
              <w:rPr>
                <w:rFonts w:ascii="DB Office" w:eastAsia="Times New Roman" w:hAnsi="DB Office" w:cs="Bookman Old Style"/>
                <w:color w:val="221F1F"/>
                <w:spacing w:val="-7"/>
                <w:sz w:val="24"/>
                <w:szCs w:val="24"/>
              </w:rPr>
              <w:t xml:space="preserve"> </w:t>
            </w:r>
            <w:r w:rsidRPr="00B25904">
              <w:rPr>
                <w:rFonts w:ascii="DB Office" w:eastAsia="Times New Roman" w:hAnsi="DB Office" w:cs="Bookman Old Style"/>
                <w:color w:val="221F1F"/>
                <w:sz w:val="24"/>
                <w:szCs w:val="24"/>
              </w:rPr>
              <w:t>premium</w:t>
            </w:r>
            <w:r w:rsidRPr="00B25904">
              <w:rPr>
                <w:rFonts w:ascii="DB Office" w:eastAsia="Times New Roman" w:hAnsi="DB Office" w:cs="Bookman Old Style"/>
                <w:color w:val="221F1F"/>
                <w:spacing w:val="-7"/>
                <w:sz w:val="24"/>
                <w:szCs w:val="24"/>
              </w:rPr>
              <w:t xml:space="preserve"> </w:t>
            </w:r>
            <w:r w:rsidRPr="00B25904">
              <w:rPr>
                <w:rFonts w:ascii="DB Office" w:eastAsia="Times New Roman" w:hAnsi="DB Office" w:cs="Bookman Old Style"/>
                <w:color w:val="221F1F"/>
                <w:sz w:val="24"/>
                <w:szCs w:val="24"/>
              </w:rPr>
              <w:t>that</w:t>
            </w:r>
            <w:r w:rsidRPr="00B25904">
              <w:rPr>
                <w:rFonts w:ascii="DB Office" w:eastAsia="Times New Roman" w:hAnsi="DB Office" w:cs="Bookman Old Style"/>
                <w:color w:val="221F1F"/>
                <w:spacing w:val="-7"/>
                <w:sz w:val="24"/>
                <w:szCs w:val="24"/>
              </w:rPr>
              <w:t xml:space="preserve"> </w:t>
            </w:r>
            <w:r w:rsidRPr="00B25904">
              <w:rPr>
                <w:rFonts w:ascii="DB Office" w:eastAsia="Times New Roman" w:hAnsi="DB Office" w:cs="Bookman Old Style"/>
                <w:color w:val="221F1F"/>
                <w:sz w:val="24"/>
                <w:szCs w:val="24"/>
              </w:rPr>
              <w:t>the</w:t>
            </w:r>
            <w:r w:rsidRPr="00B25904">
              <w:rPr>
                <w:rFonts w:ascii="DB Office" w:eastAsia="Times New Roman" w:hAnsi="DB Office" w:cs="Bookman Old Style"/>
                <w:color w:val="221F1F"/>
                <w:spacing w:val="-7"/>
                <w:sz w:val="24"/>
                <w:szCs w:val="24"/>
              </w:rPr>
              <w:t xml:space="preserve"> </w:t>
            </w:r>
            <w:r w:rsidRPr="00B25904">
              <w:rPr>
                <w:rFonts w:ascii="DB Office" w:eastAsia="Times New Roman" w:hAnsi="DB Office" w:cs="Bookman Old Style"/>
                <w:color w:val="221F1F"/>
                <w:sz w:val="24"/>
                <w:szCs w:val="24"/>
              </w:rPr>
              <w:t>Insured</w:t>
            </w:r>
            <w:r w:rsidRPr="00B25904">
              <w:rPr>
                <w:rFonts w:ascii="DB Office" w:eastAsia="Times New Roman" w:hAnsi="DB Office" w:cs="Bookman Old Style"/>
                <w:color w:val="221F1F"/>
                <w:spacing w:val="-7"/>
                <w:sz w:val="24"/>
                <w:szCs w:val="24"/>
              </w:rPr>
              <w:t xml:space="preserve"> </w:t>
            </w:r>
            <w:r w:rsidRPr="00B25904">
              <w:rPr>
                <w:rFonts w:ascii="DB Office" w:eastAsia="Times New Roman" w:hAnsi="DB Office" w:cs="Bookman Old Style"/>
                <w:color w:val="221F1F"/>
                <w:sz w:val="24"/>
                <w:szCs w:val="24"/>
              </w:rPr>
              <w:t>pays</w:t>
            </w:r>
            <w:r w:rsidRPr="00B25904">
              <w:rPr>
                <w:rFonts w:ascii="DB Office" w:eastAsia="Times New Roman" w:hAnsi="DB Office" w:cs="Bookman Old Style"/>
                <w:color w:val="221F1F"/>
                <w:spacing w:val="-7"/>
                <w:sz w:val="24"/>
                <w:szCs w:val="24"/>
              </w:rPr>
              <w:t xml:space="preserve"> </w:t>
            </w:r>
            <w:r w:rsidRPr="00B25904">
              <w:rPr>
                <w:rFonts w:ascii="DB Office" w:eastAsia="Times New Roman" w:hAnsi="DB Office" w:cs="Bookman Old Style"/>
                <w:color w:val="221F1F"/>
                <w:sz w:val="24"/>
                <w:szCs w:val="24"/>
              </w:rPr>
              <w:t>to</w:t>
            </w:r>
            <w:r w:rsidRPr="00B25904">
              <w:rPr>
                <w:rFonts w:ascii="DB Office" w:eastAsia="Times New Roman" w:hAnsi="DB Office" w:cs="Bookman Old Style"/>
                <w:color w:val="221F1F"/>
                <w:spacing w:val="-7"/>
                <w:sz w:val="24"/>
                <w:szCs w:val="24"/>
              </w:rPr>
              <w:t xml:space="preserve"> </w:t>
            </w:r>
            <w:r w:rsidRPr="00B25904">
              <w:rPr>
                <w:rFonts w:ascii="DB Office" w:eastAsia="Times New Roman" w:hAnsi="DB Office" w:cs="Bookman Old Style"/>
                <w:color w:val="221F1F"/>
                <w:sz w:val="24"/>
                <w:szCs w:val="24"/>
              </w:rPr>
              <w:t>the Insurer</w:t>
            </w:r>
            <w:r w:rsidRPr="00B25904">
              <w:rPr>
                <w:rFonts w:ascii="DB Office" w:eastAsia="Times New Roman" w:hAnsi="DB Office" w:cs="Bookman Old Style"/>
                <w:color w:val="221F1F"/>
                <w:spacing w:val="-2"/>
                <w:sz w:val="24"/>
                <w:szCs w:val="24"/>
              </w:rPr>
              <w:t xml:space="preserve"> </w:t>
            </w:r>
            <w:r w:rsidRPr="00B25904">
              <w:rPr>
                <w:rFonts w:ascii="DB Office" w:eastAsia="Times New Roman" w:hAnsi="DB Office" w:cs="Bookman Old Style"/>
                <w:color w:val="221F1F"/>
                <w:sz w:val="24"/>
                <w:szCs w:val="24"/>
              </w:rPr>
              <w:t>as</w:t>
            </w:r>
            <w:r w:rsidRPr="00B25904">
              <w:rPr>
                <w:rFonts w:ascii="DB Office" w:eastAsia="Times New Roman" w:hAnsi="DB Office" w:cs="Bookman Old Style"/>
                <w:color w:val="221F1F"/>
                <w:spacing w:val="-2"/>
                <w:sz w:val="24"/>
                <w:szCs w:val="24"/>
              </w:rPr>
              <w:t xml:space="preserve"> </w:t>
            </w:r>
            <w:r w:rsidRPr="00B25904">
              <w:rPr>
                <w:rFonts w:ascii="DB Office" w:eastAsia="Times New Roman" w:hAnsi="DB Office" w:cs="Bookman Old Style"/>
                <w:color w:val="221F1F"/>
                <w:sz w:val="24"/>
                <w:szCs w:val="24"/>
              </w:rPr>
              <w:t>the</w:t>
            </w:r>
            <w:r w:rsidRPr="00B25904">
              <w:rPr>
                <w:rFonts w:ascii="DB Office" w:eastAsia="Times New Roman" w:hAnsi="DB Office" w:cs="Bookman Old Style"/>
                <w:color w:val="221F1F"/>
                <w:spacing w:val="-2"/>
                <w:sz w:val="24"/>
                <w:szCs w:val="24"/>
              </w:rPr>
              <w:t xml:space="preserve"> </w:t>
            </w:r>
            <w:r w:rsidRPr="00B25904">
              <w:rPr>
                <w:rFonts w:ascii="DB Office" w:eastAsia="Times New Roman" w:hAnsi="DB Office" w:cs="Bookman Old Style"/>
                <w:color w:val="221F1F"/>
                <w:sz w:val="24"/>
                <w:szCs w:val="24"/>
              </w:rPr>
              <w:t>price</w:t>
            </w:r>
            <w:r w:rsidRPr="00B25904">
              <w:rPr>
                <w:rFonts w:ascii="DB Office" w:eastAsia="Times New Roman" w:hAnsi="DB Office" w:cs="Bookman Old Style"/>
                <w:color w:val="221F1F"/>
                <w:spacing w:val="-2"/>
                <w:sz w:val="24"/>
                <w:szCs w:val="24"/>
              </w:rPr>
              <w:t xml:space="preserve"> </w:t>
            </w:r>
            <w:r w:rsidRPr="00B25904">
              <w:rPr>
                <w:rFonts w:ascii="DB Office" w:eastAsia="Times New Roman" w:hAnsi="DB Office" w:cs="Bookman Old Style"/>
                <w:color w:val="221F1F"/>
                <w:sz w:val="24"/>
                <w:szCs w:val="24"/>
              </w:rPr>
              <w:t>of</w:t>
            </w:r>
            <w:r w:rsidRPr="00B25904">
              <w:rPr>
                <w:rFonts w:ascii="DB Office" w:eastAsia="Times New Roman" w:hAnsi="DB Office" w:cs="Bookman Old Style"/>
                <w:color w:val="221F1F"/>
                <w:spacing w:val="-2"/>
                <w:sz w:val="24"/>
                <w:szCs w:val="24"/>
              </w:rPr>
              <w:t xml:space="preserve"> </w:t>
            </w:r>
            <w:r w:rsidRPr="00B25904">
              <w:rPr>
                <w:rFonts w:ascii="DB Office" w:eastAsia="Times New Roman" w:hAnsi="DB Office" w:cs="Bookman Old Style"/>
                <w:color w:val="221F1F"/>
                <w:sz w:val="24"/>
                <w:szCs w:val="24"/>
              </w:rPr>
              <w:t>the</w:t>
            </w:r>
            <w:r w:rsidRPr="00B25904">
              <w:rPr>
                <w:rFonts w:ascii="DB Office" w:eastAsia="Times New Roman" w:hAnsi="DB Office" w:cs="Bookman Old Style"/>
                <w:color w:val="221F1F"/>
                <w:spacing w:val="-2"/>
                <w:sz w:val="24"/>
                <w:szCs w:val="24"/>
              </w:rPr>
              <w:t xml:space="preserve"> </w:t>
            </w:r>
            <w:r w:rsidRPr="00B25904">
              <w:rPr>
                <w:rFonts w:ascii="DB Office" w:eastAsia="Times New Roman" w:hAnsi="DB Office" w:cs="Bookman Old Style"/>
                <w:color w:val="221F1F"/>
                <w:sz w:val="24"/>
                <w:szCs w:val="24"/>
              </w:rPr>
              <w:t>promise</w:t>
            </w:r>
            <w:r w:rsidRPr="00B25904">
              <w:rPr>
                <w:rFonts w:ascii="DB Office" w:eastAsia="Times New Roman" w:hAnsi="DB Office" w:cs="Bookman Old Style"/>
                <w:color w:val="221F1F"/>
                <w:spacing w:val="-2"/>
                <w:sz w:val="24"/>
                <w:szCs w:val="24"/>
              </w:rPr>
              <w:t xml:space="preserve"> </w:t>
            </w:r>
            <w:r w:rsidRPr="00B25904">
              <w:rPr>
                <w:rFonts w:ascii="DB Office" w:eastAsia="Times New Roman" w:hAnsi="DB Office" w:cs="Bookman Old Style"/>
                <w:color w:val="221F1F"/>
                <w:sz w:val="24"/>
                <w:szCs w:val="24"/>
              </w:rPr>
              <w:t>that</w:t>
            </w:r>
            <w:r w:rsidRPr="00B25904">
              <w:rPr>
                <w:rFonts w:ascii="DB Office" w:eastAsia="Times New Roman" w:hAnsi="DB Office" w:cs="Bookman Old Style"/>
                <w:color w:val="221F1F"/>
                <w:spacing w:val="-2"/>
                <w:sz w:val="24"/>
                <w:szCs w:val="24"/>
              </w:rPr>
              <w:t xml:space="preserve"> </w:t>
            </w:r>
            <w:r w:rsidRPr="00B25904">
              <w:rPr>
                <w:rFonts w:ascii="DB Office" w:eastAsia="Times New Roman" w:hAnsi="DB Office" w:cs="Bookman Old Style"/>
                <w:color w:val="221F1F"/>
                <w:sz w:val="24"/>
                <w:szCs w:val="24"/>
              </w:rPr>
              <w:t>the</w:t>
            </w:r>
            <w:r w:rsidRPr="00B25904">
              <w:rPr>
                <w:rFonts w:ascii="DB Office" w:eastAsia="Times New Roman" w:hAnsi="DB Office" w:cs="Bookman Old Style"/>
                <w:color w:val="221F1F"/>
                <w:spacing w:val="-2"/>
                <w:sz w:val="24"/>
                <w:szCs w:val="24"/>
              </w:rPr>
              <w:t xml:space="preserve"> </w:t>
            </w:r>
            <w:r w:rsidRPr="00B25904">
              <w:rPr>
                <w:rFonts w:ascii="DB Office" w:eastAsia="Times New Roman" w:hAnsi="DB Office" w:cs="Bookman Old Style"/>
                <w:color w:val="221F1F"/>
                <w:sz w:val="24"/>
                <w:szCs w:val="24"/>
              </w:rPr>
              <w:t>Insurer</w:t>
            </w:r>
            <w:r w:rsidRPr="00B25904">
              <w:rPr>
                <w:rFonts w:ascii="DB Office" w:eastAsia="Times New Roman" w:hAnsi="DB Office" w:cs="Bookman Old Style"/>
                <w:color w:val="221F1F"/>
                <w:spacing w:val="-2"/>
                <w:sz w:val="24"/>
                <w:szCs w:val="24"/>
              </w:rPr>
              <w:t xml:space="preserve"> </w:t>
            </w:r>
            <w:r w:rsidRPr="00B25904">
              <w:rPr>
                <w:rFonts w:ascii="DB Office" w:eastAsia="Times New Roman" w:hAnsi="DB Office" w:cs="Bookman Old Style"/>
                <w:color w:val="221F1F"/>
                <w:sz w:val="24"/>
                <w:szCs w:val="24"/>
              </w:rPr>
              <w:t>has</w:t>
            </w:r>
            <w:r w:rsidRPr="00B25904">
              <w:rPr>
                <w:rFonts w:ascii="DB Office" w:eastAsia="Times New Roman" w:hAnsi="DB Office" w:cs="Bookman Old Style"/>
                <w:color w:val="221F1F"/>
                <w:spacing w:val="-2"/>
                <w:sz w:val="24"/>
                <w:szCs w:val="24"/>
              </w:rPr>
              <w:t xml:space="preserve"> </w:t>
            </w:r>
            <w:r w:rsidRPr="00B25904">
              <w:rPr>
                <w:rFonts w:ascii="DB Office" w:eastAsia="Times New Roman" w:hAnsi="DB Office" w:cs="Bookman Old Style"/>
                <w:color w:val="221F1F"/>
                <w:sz w:val="24"/>
                <w:szCs w:val="24"/>
              </w:rPr>
              <w:t>made that</w:t>
            </w:r>
            <w:r w:rsidRPr="00B25904">
              <w:rPr>
                <w:rFonts w:ascii="DB Office" w:eastAsia="Times New Roman" w:hAnsi="DB Office" w:cs="Bookman Old Style"/>
                <w:color w:val="221F1F"/>
                <w:spacing w:val="-8"/>
                <w:sz w:val="24"/>
                <w:szCs w:val="24"/>
              </w:rPr>
              <w:t xml:space="preserve"> </w:t>
            </w:r>
            <w:r w:rsidRPr="00B25904">
              <w:rPr>
                <w:rFonts w:ascii="DB Office" w:eastAsia="Times New Roman" w:hAnsi="DB Office" w:cs="Bookman Old Style"/>
                <w:color w:val="221F1F"/>
                <w:sz w:val="24"/>
                <w:szCs w:val="24"/>
              </w:rPr>
              <w:t>he</w:t>
            </w:r>
            <w:r w:rsidRPr="00B25904">
              <w:rPr>
                <w:rFonts w:ascii="DB Office" w:eastAsia="Times New Roman" w:hAnsi="DB Office" w:cs="Bookman Old Style"/>
                <w:color w:val="221F1F"/>
                <w:spacing w:val="-8"/>
                <w:sz w:val="24"/>
                <w:szCs w:val="24"/>
              </w:rPr>
              <w:t xml:space="preserve"> </w:t>
            </w:r>
            <w:r w:rsidRPr="00B25904">
              <w:rPr>
                <w:rFonts w:ascii="DB Office" w:eastAsia="Times New Roman" w:hAnsi="DB Office" w:cs="Bookman Old Style"/>
                <w:color w:val="221F1F"/>
                <w:sz w:val="24"/>
                <w:szCs w:val="24"/>
              </w:rPr>
              <w:t>shall</w:t>
            </w:r>
            <w:r w:rsidRPr="00B25904">
              <w:rPr>
                <w:rFonts w:ascii="DB Office" w:eastAsia="Times New Roman" w:hAnsi="DB Office" w:cs="Bookman Old Style"/>
                <w:color w:val="221F1F"/>
                <w:spacing w:val="-8"/>
                <w:sz w:val="24"/>
                <w:szCs w:val="24"/>
              </w:rPr>
              <w:t xml:space="preserve"> </w:t>
            </w:r>
            <w:r w:rsidRPr="00B25904">
              <w:rPr>
                <w:rFonts w:ascii="DB Office" w:eastAsia="Times New Roman" w:hAnsi="DB Office" w:cs="Bookman Old Style"/>
                <w:color w:val="221F1F"/>
                <w:sz w:val="24"/>
                <w:szCs w:val="24"/>
              </w:rPr>
              <w:t>indemnify</w:t>
            </w:r>
            <w:r w:rsidRPr="00B25904">
              <w:rPr>
                <w:rFonts w:ascii="DB Office" w:eastAsia="Times New Roman" w:hAnsi="DB Office" w:cs="Bookman Old Style"/>
                <w:color w:val="221F1F"/>
                <w:spacing w:val="-8"/>
                <w:sz w:val="24"/>
                <w:szCs w:val="24"/>
              </w:rPr>
              <w:t xml:space="preserve"> </w:t>
            </w:r>
            <w:r w:rsidRPr="00B25904">
              <w:rPr>
                <w:rFonts w:ascii="DB Office" w:eastAsia="Times New Roman" w:hAnsi="DB Office" w:cs="Bookman Old Style"/>
                <w:color w:val="221F1F"/>
                <w:sz w:val="24"/>
                <w:szCs w:val="24"/>
              </w:rPr>
              <w:t>the</w:t>
            </w:r>
            <w:r w:rsidRPr="00B25904">
              <w:rPr>
                <w:rFonts w:ascii="DB Office" w:eastAsia="Times New Roman" w:hAnsi="DB Office" w:cs="Bookman Old Style"/>
                <w:color w:val="221F1F"/>
                <w:spacing w:val="-8"/>
                <w:sz w:val="24"/>
                <w:szCs w:val="24"/>
              </w:rPr>
              <w:t xml:space="preserve"> </w:t>
            </w:r>
            <w:r w:rsidRPr="00B25904">
              <w:rPr>
                <w:rFonts w:ascii="DB Office" w:eastAsia="Times New Roman" w:hAnsi="DB Office" w:cs="Bookman Old Style"/>
                <w:color w:val="221F1F"/>
                <w:sz w:val="24"/>
                <w:szCs w:val="24"/>
              </w:rPr>
              <w:t>insured.</w:t>
            </w:r>
            <w:r w:rsidRPr="00B25904">
              <w:rPr>
                <w:rFonts w:ascii="DB Office" w:eastAsia="Times New Roman" w:hAnsi="DB Office" w:cs="Bookman Old Style"/>
                <w:color w:val="221F1F"/>
                <w:spacing w:val="-8"/>
                <w:sz w:val="24"/>
                <w:szCs w:val="24"/>
              </w:rPr>
              <w:t xml:space="preserve"> </w:t>
            </w:r>
            <w:r w:rsidRPr="00B25904">
              <w:rPr>
                <w:rFonts w:ascii="DB Office" w:eastAsia="Times New Roman" w:hAnsi="DB Office" w:cs="Bookman Old Style"/>
                <w:color w:val="221F1F"/>
                <w:sz w:val="24"/>
                <w:szCs w:val="24"/>
              </w:rPr>
              <w:t>Hence</w:t>
            </w:r>
            <w:r w:rsidRPr="00B25904">
              <w:rPr>
                <w:rFonts w:ascii="DB Office" w:eastAsia="Times New Roman" w:hAnsi="DB Office" w:cs="Bookman Old Style"/>
                <w:color w:val="221F1F"/>
                <w:spacing w:val="-8"/>
                <w:sz w:val="24"/>
                <w:szCs w:val="24"/>
              </w:rPr>
              <w:t xml:space="preserve"> </w:t>
            </w:r>
            <w:r w:rsidRPr="00B25904">
              <w:rPr>
                <w:rFonts w:ascii="DB Office" w:eastAsia="Times New Roman" w:hAnsi="DB Office" w:cs="Bookman Old Style"/>
                <w:color w:val="221F1F"/>
                <w:sz w:val="24"/>
                <w:szCs w:val="24"/>
              </w:rPr>
              <w:t>premium</w:t>
            </w:r>
            <w:r w:rsidRPr="00B25904">
              <w:rPr>
                <w:rFonts w:ascii="DB Office" w:eastAsia="Times New Roman" w:hAnsi="DB Office" w:cs="Bookman Old Style"/>
                <w:color w:val="221F1F"/>
                <w:spacing w:val="-8"/>
                <w:sz w:val="24"/>
                <w:szCs w:val="24"/>
              </w:rPr>
              <w:t xml:space="preserve"> </w:t>
            </w:r>
            <w:r w:rsidRPr="00B25904">
              <w:rPr>
                <w:rFonts w:ascii="DB Office" w:eastAsia="Times New Roman" w:hAnsi="DB Office" w:cs="Bookman Old Style"/>
                <w:color w:val="221F1F"/>
                <w:sz w:val="24"/>
                <w:szCs w:val="24"/>
              </w:rPr>
              <w:t>payment is</w:t>
            </w:r>
            <w:r w:rsidRPr="00B25904">
              <w:rPr>
                <w:rFonts w:ascii="DB Office" w:eastAsia="Times New Roman" w:hAnsi="DB Office" w:cs="Bookman Old Style"/>
                <w:color w:val="221F1F"/>
                <w:spacing w:val="-4"/>
                <w:sz w:val="24"/>
                <w:szCs w:val="24"/>
              </w:rPr>
              <w:t xml:space="preserve"> </w:t>
            </w:r>
            <w:r w:rsidRPr="00B25904">
              <w:rPr>
                <w:rFonts w:ascii="DB Office" w:eastAsia="Times New Roman" w:hAnsi="DB Office" w:cs="Bookman Old Style"/>
                <w:color w:val="221F1F"/>
                <w:sz w:val="24"/>
                <w:szCs w:val="24"/>
              </w:rPr>
              <w:t>the</w:t>
            </w:r>
            <w:r w:rsidRPr="00B25904">
              <w:rPr>
                <w:rFonts w:ascii="DB Office" w:eastAsia="Times New Roman" w:hAnsi="DB Office" w:cs="Bookman Old Style"/>
                <w:color w:val="221F1F"/>
                <w:spacing w:val="-4"/>
                <w:sz w:val="24"/>
                <w:szCs w:val="24"/>
              </w:rPr>
              <w:t xml:space="preserve"> </w:t>
            </w:r>
            <w:r w:rsidRPr="00B25904">
              <w:rPr>
                <w:rFonts w:ascii="DB Office" w:eastAsia="Times New Roman" w:hAnsi="DB Office" w:cs="Bookman Old Style"/>
                <w:color w:val="221F1F"/>
                <w:sz w:val="24"/>
                <w:szCs w:val="24"/>
              </w:rPr>
              <w:t>consideration</w:t>
            </w:r>
            <w:r w:rsidRPr="00B25904">
              <w:rPr>
                <w:rFonts w:ascii="DB Office" w:eastAsia="Times New Roman" w:hAnsi="DB Office" w:cs="Bookman Old Style"/>
                <w:color w:val="221F1F"/>
                <w:spacing w:val="-4"/>
                <w:sz w:val="24"/>
                <w:szCs w:val="24"/>
              </w:rPr>
              <w:t xml:space="preserve"> </w:t>
            </w:r>
            <w:r w:rsidRPr="00B25904">
              <w:rPr>
                <w:rFonts w:ascii="DB Office" w:eastAsia="Times New Roman" w:hAnsi="DB Office" w:cs="Bookman Old Style"/>
                <w:color w:val="221F1F"/>
                <w:sz w:val="24"/>
                <w:szCs w:val="24"/>
              </w:rPr>
              <w:t>on</w:t>
            </w:r>
            <w:r w:rsidRPr="00B25904">
              <w:rPr>
                <w:rFonts w:ascii="DB Office" w:eastAsia="Times New Roman" w:hAnsi="DB Office" w:cs="Bookman Old Style"/>
                <w:color w:val="221F1F"/>
                <w:spacing w:val="-4"/>
                <w:sz w:val="24"/>
                <w:szCs w:val="24"/>
              </w:rPr>
              <w:t xml:space="preserve"> </w:t>
            </w:r>
            <w:r w:rsidRPr="00B25904">
              <w:rPr>
                <w:rFonts w:ascii="DB Office" w:eastAsia="Times New Roman" w:hAnsi="DB Office" w:cs="Bookman Old Style"/>
                <w:color w:val="221F1F"/>
                <w:sz w:val="24"/>
                <w:szCs w:val="24"/>
              </w:rPr>
              <w:t>part</w:t>
            </w:r>
            <w:r w:rsidRPr="00B25904">
              <w:rPr>
                <w:rFonts w:ascii="DB Office" w:eastAsia="Times New Roman" w:hAnsi="DB Office" w:cs="Bookman Old Style"/>
                <w:color w:val="221F1F"/>
                <w:spacing w:val="-4"/>
                <w:sz w:val="24"/>
                <w:szCs w:val="24"/>
              </w:rPr>
              <w:t xml:space="preserve"> </w:t>
            </w:r>
            <w:r w:rsidRPr="00B25904">
              <w:rPr>
                <w:rFonts w:ascii="DB Office" w:eastAsia="Times New Roman" w:hAnsi="DB Office" w:cs="Bookman Old Style"/>
                <w:color w:val="221F1F"/>
                <w:sz w:val="24"/>
                <w:szCs w:val="24"/>
              </w:rPr>
              <w:t>of</w:t>
            </w:r>
            <w:r w:rsidRPr="00B25904">
              <w:rPr>
                <w:rFonts w:ascii="DB Office" w:eastAsia="Times New Roman" w:hAnsi="DB Office" w:cs="Bookman Old Style"/>
                <w:color w:val="221F1F"/>
                <w:spacing w:val="-4"/>
                <w:sz w:val="24"/>
                <w:szCs w:val="24"/>
              </w:rPr>
              <w:t xml:space="preserve"> </w:t>
            </w:r>
            <w:r w:rsidRPr="00B25904">
              <w:rPr>
                <w:rFonts w:ascii="DB Office" w:eastAsia="Times New Roman" w:hAnsi="DB Office" w:cs="Bookman Old Style"/>
                <w:color w:val="221F1F"/>
                <w:sz w:val="24"/>
                <w:szCs w:val="24"/>
              </w:rPr>
              <w:t>the</w:t>
            </w:r>
            <w:r w:rsidRPr="00B25904">
              <w:rPr>
                <w:rFonts w:ascii="DB Office" w:eastAsia="Times New Roman" w:hAnsi="DB Office" w:cs="Bookman Old Style"/>
                <w:color w:val="221F1F"/>
                <w:spacing w:val="-4"/>
                <w:sz w:val="24"/>
                <w:szCs w:val="24"/>
              </w:rPr>
              <w:t xml:space="preserve"> </w:t>
            </w:r>
            <w:r w:rsidRPr="00B25904">
              <w:rPr>
                <w:rFonts w:ascii="DB Office" w:eastAsia="Times New Roman" w:hAnsi="DB Office" w:cs="Bookman Old Style"/>
                <w:color w:val="221F1F"/>
                <w:sz w:val="24"/>
                <w:szCs w:val="24"/>
              </w:rPr>
              <w:t>insured</w:t>
            </w:r>
            <w:r w:rsidRPr="00B25904">
              <w:rPr>
                <w:rFonts w:ascii="DB Office" w:eastAsia="Times New Roman" w:hAnsi="DB Office" w:cs="Bookman Old Style"/>
                <w:color w:val="221F1F"/>
                <w:spacing w:val="-4"/>
                <w:sz w:val="24"/>
                <w:szCs w:val="24"/>
              </w:rPr>
              <w:t xml:space="preserve"> </w:t>
            </w:r>
            <w:r w:rsidRPr="00B25904">
              <w:rPr>
                <w:rFonts w:ascii="DB Office" w:eastAsia="Times New Roman" w:hAnsi="DB Office" w:cs="Bookman Old Style"/>
                <w:color w:val="221F1F"/>
                <w:sz w:val="24"/>
                <w:szCs w:val="24"/>
              </w:rPr>
              <w:t>and</w:t>
            </w:r>
            <w:r w:rsidRPr="00B25904">
              <w:rPr>
                <w:rFonts w:ascii="DB Office" w:eastAsia="Times New Roman" w:hAnsi="DB Office" w:cs="Bookman Old Style"/>
                <w:color w:val="221F1F"/>
                <w:spacing w:val="-4"/>
                <w:sz w:val="24"/>
                <w:szCs w:val="24"/>
              </w:rPr>
              <w:t xml:space="preserve"> </w:t>
            </w:r>
            <w:r w:rsidRPr="00B25904">
              <w:rPr>
                <w:rFonts w:ascii="DB Office" w:eastAsia="Times New Roman" w:hAnsi="DB Office" w:cs="Bookman Old Style"/>
                <w:color w:val="221F1F"/>
                <w:sz w:val="24"/>
                <w:szCs w:val="24"/>
              </w:rPr>
              <w:t>the</w:t>
            </w:r>
            <w:r w:rsidRPr="00B25904">
              <w:rPr>
                <w:rFonts w:ascii="DB Office" w:eastAsia="Times New Roman" w:hAnsi="DB Office" w:cs="Bookman Old Style"/>
                <w:color w:val="221F1F"/>
                <w:spacing w:val="-4"/>
                <w:sz w:val="24"/>
                <w:szCs w:val="24"/>
              </w:rPr>
              <w:t xml:space="preserve"> </w:t>
            </w:r>
            <w:r w:rsidRPr="00B25904">
              <w:rPr>
                <w:rFonts w:ascii="DB Office" w:eastAsia="Times New Roman" w:hAnsi="DB Office" w:cs="Bookman Old Style"/>
                <w:color w:val="221F1F"/>
                <w:sz w:val="24"/>
                <w:szCs w:val="24"/>
              </w:rPr>
              <w:t>promise</w:t>
            </w:r>
            <w:r w:rsidRPr="00B25904">
              <w:rPr>
                <w:rFonts w:ascii="DB Office" w:eastAsia="Times New Roman" w:hAnsi="DB Office" w:cs="Bookman Old Style"/>
                <w:color w:val="221F1F"/>
                <w:spacing w:val="-4"/>
                <w:sz w:val="24"/>
                <w:szCs w:val="24"/>
              </w:rPr>
              <w:t xml:space="preserve"> </w:t>
            </w:r>
            <w:r w:rsidRPr="00B25904">
              <w:rPr>
                <w:rFonts w:ascii="DB Office" w:eastAsia="Times New Roman" w:hAnsi="DB Office" w:cs="Bookman Old Style"/>
                <w:color w:val="221F1F"/>
                <w:sz w:val="24"/>
                <w:szCs w:val="24"/>
              </w:rPr>
              <w:t>to Indemnify</w:t>
            </w:r>
            <w:r w:rsidRPr="00B25904">
              <w:rPr>
                <w:rFonts w:ascii="DB Office" w:eastAsia="Times New Roman" w:hAnsi="DB Office" w:cs="Bookman Old Style"/>
                <w:color w:val="221F1F"/>
                <w:spacing w:val="8"/>
                <w:sz w:val="24"/>
                <w:szCs w:val="24"/>
              </w:rPr>
              <w:t xml:space="preserve"> </w:t>
            </w:r>
            <w:r w:rsidRPr="00B25904">
              <w:rPr>
                <w:rFonts w:ascii="DB Office" w:eastAsia="Times New Roman" w:hAnsi="DB Office" w:cs="Bookman Old Style"/>
                <w:color w:val="221F1F"/>
                <w:sz w:val="24"/>
                <w:szCs w:val="24"/>
              </w:rPr>
              <w:t>is</w:t>
            </w:r>
            <w:r w:rsidRPr="00B25904">
              <w:rPr>
                <w:rFonts w:ascii="DB Office" w:eastAsia="Times New Roman" w:hAnsi="DB Office" w:cs="Bookman Old Style"/>
                <w:color w:val="221F1F"/>
                <w:spacing w:val="8"/>
                <w:sz w:val="24"/>
                <w:szCs w:val="24"/>
              </w:rPr>
              <w:t xml:space="preserve"> </w:t>
            </w:r>
            <w:r w:rsidRPr="00B25904">
              <w:rPr>
                <w:rFonts w:ascii="DB Office" w:eastAsia="Times New Roman" w:hAnsi="DB Office" w:cs="Bookman Old Style"/>
                <w:color w:val="221F1F"/>
                <w:sz w:val="24"/>
                <w:szCs w:val="24"/>
              </w:rPr>
              <w:t>the</w:t>
            </w:r>
            <w:r w:rsidRPr="00B25904">
              <w:rPr>
                <w:rFonts w:ascii="DB Office" w:eastAsia="Times New Roman" w:hAnsi="DB Office" w:cs="Bookman Old Style"/>
                <w:color w:val="221F1F"/>
                <w:spacing w:val="8"/>
                <w:sz w:val="24"/>
                <w:szCs w:val="24"/>
              </w:rPr>
              <w:t xml:space="preserve"> </w:t>
            </w:r>
            <w:r w:rsidRPr="00B25904">
              <w:rPr>
                <w:rFonts w:ascii="DB Office" w:eastAsia="Times New Roman" w:hAnsi="DB Office" w:cs="Bookman Old Style"/>
                <w:color w:val="221F1F"/>
                <w:sz w:val="24"/>
                <w:szCs w:val="24"/>
              </w:rPr>
              <w:t>consideration</w:t>
            </w:r>
            <w:r w:rsidRPr="00B25904">
              <w:rPr>
                <w:rFonts w:ascii="DB Office" w:eastAsia="Times New Roman" w:hAnsi="DB Office" w:cs="Bookman Old Style"/>
                <w:color w:val="221F1F"/>
                <w:spacing w:val="8"/>
                <w:sz w:val="24"/>
                <w:szCs w:val="24"/>
              </w:rPr>
              <w:t xml:space="preserve"> </w:t>
            </w:r>
            <w:r w:rsidRPr="00B25904">
              <w:rPr>
                <w:rFonts w:ascii="DB Office" w:eastAsia="Times New Roman" w:hAnsi="DB Office" w:cs="Bookman Old Style"/>
                <w:color w:val="221F1F"/>
                <w:sz w:val="24"/>
                <w:szCs w:val="24"/>
              </w:rPr>
              <w:t>on</w:t>
            </w:r>
            <w:r w:rsidRPr="00B25904">
              <w:rPr>
                <w:rFonts w:ascii="DB Office" w:eastAsia="Times New Roman" w:hAnsi="DB Office" w:cs="Bookman Old Style"/>
                <w:color w:val="221F1F"/>
                <w:spacing w:val="8"/>
                <w:sz w:val="24"/>
                <w:szCs w:val="24"/>
              </w:rPr>
              <w:t xml:space="preserve"> </w:t>
            </w:r>
            <w:r w:rsidRPr="00B25904">
              <w:rPr>
                <w:rFonts w:ascii="DB Office" w:eastAsia="Times New Roman" w:hAnsi="DB Office" w:cs="Bookman Old Style"/>
                <w:color w:val="221F1F"/>
                <w:sz w:val="24"/>
                <w:szCs w:val="24"/>
              </w:rPr>
              <w:t>part</w:t>
            </w:r>
            <w:r w:rsidRPr="00B25904">
              <w:rPr>
                <w:rFonts w:ascii="DB Office" w:eastAsia="Times New Roman" w:hAnsi="DB Office" w:cs="Bookman Old Style"/>
                <w:color w:val="221F1F"/>
                <w:spacing w:val="8"/>
                <w:sz w:val="24"/>
                <w:szCs w:val="24"/>
              </w:rPr>
              <w:t xml:space="preserve"> </w:t>
            </w:r>
            <w:r w:rsidRPr="00B25904">
              <w:rPr>
                <w:rFonts w:ascii="DB Office" w:eastAsia="Times New Roman" w:hAnsi="DB Office" w:cs="Bookman Old Style"/>
                <w:color w:val="221F1F"/>
                <w:sz w:val="24"/>
                <w:szCs w:val="24"/>
              </w:rPr>
              <w:t>of</w:t>
            </w:r>
            <w:r w:rsidRPr="00B25904">
              <w:rPr>
                <w:rFonts w:ascii="DB Office" w:eastAsia="Times New Roman" w:hAnsi="DB Office" w:cs="Bookman Old Style"/>
                <w:color w:val="221F1F"/>
                <w:spacing w:val="8"/>
                <w:sz w:val="24"/>
                <w:szCs w:val="24"/>
              </w:rPr>
              <w:t xml:space="preserve"> </w:t>
            </w:r>
            <w:r w:rsidRPr="00B25904">
              <w:rPr>
                <w:rFonts w:ascii="DB Office" w:eastAsia="Times New Roman" w:hAnsi="DB Office" w:cs="Bookman Old Style"/>
                <w:color w:val="221F1F"/>
                <w:sz w:val="24"/>
                <w:szCs w:val="24"/>
              </w:rPr>
              <w:t>the</w:t>
            </w:r>
            <w:r w:rsidRPr="00B25904">
              <w:rPr>
                <w:rFonts w:ascii="DB Office" w:eastAsia="Times New Roman" w:hAnsi="DB Office" w:cs="Bookman Old Style"/>
                <w:color w:val="221F1F"/>
                <w:spacing w:val="8"/>
                <w:sz w:val="24"/>
                <w:szCs w:val="24"/>
              </w:rPr>
              <w:t xml:space="preserve"> </w:t>
            </w:r>
            <w:r w:rsidRPr="00B25904">
              <w:rPr>
                <w:rFonts w:ascii="DB Office" w:eastAsia="Times New Roman" w:hAnsi="DB Office" w:cs="Bookman Old Style"/>
                <w:color w:val="221F1F"/>
                <w:sz w:val="24"/>
                <w:szCs w:val="24"/>
              </w:rPr>
              <w:t>Insurer.</w:t>
            </w:r>
            <w:r w:rsidRPr="005749E7">
              <w:rPr>
                <w:rFonts w:ascii="Bookman Old Style" w:eastAsia="Times New Roman" w:hAnsi="Bookman Old Style" w:cs="Bookman Old Style"/>
                <w:color w:val="221F1F"/>
                <w:spacing w:val="2"/>
                <w:sz w:val="24"/>
                <w:szCs w:val="24"/>
              </w:rPr>
              <w:t xml:space="preserve"> </w:t>
            </w:r>
            <w:r w:rsidRPr="005749E7">
              <w:rPr>
                <w:rFonts w:ascii="DB Office" w:eastAsia="Times New Roman" w:hAnsi="DB Office" w:cs="Bookman Old Style"/>
                <w:color w:val="221F1F"/>
                <w:spacing w:val="2"/>
                <w:sz w:val="24"/>
                <w:szCs w:val="24"/>
              </w:rPr>
              <w:t>Fo</w:t>
            </w:r>
            <w:r w:rsidRPr="005749E7">
              <w:rPr>
                <w:rFonts w:ascii="DB Office" w:eastAsia="Times New Roman" w:hAnsi="DB Office" w:cs="Bookman Old Style"/>
                <w:color w:val="221F1F"/>
                <w:sz w:val="24"/>
                <w:szCs w:val="24"/>
              </w:rPr>
              <w:t xml:space="preserve">r </w:t>
            </w:r>
            <w:r w:rsidRPr="005749E7">
              <w:rPr>
                <w:rFonts w:ascii="DB Office" w:eastAsia="Times New Roman" w:hAnsi="DB Office" w:cs="Bookman Old Style"/>
                <w:color w:val="221F1F"/>
                <w:spacing w:val="2"/>
                <w:sz w:val="24"/>
                <w:szCs w:val="24"/>
              </w:rPr>
              <w:t>a</w:t>
            </w:r>
            <w:r w:rsidRPr="005749E7">
              <w:rPr>
                <w:rFonts w:ascii="DB Office" w:eastAsia="Times New Roman" w:hAnsi="DB Office" w:cs="Bookman Old Style"/>
                <w:color w:val="221F1F"/>
                <w:sz w:val="24"/>
                <w:szCs w:val="24"/>
              </w:rPr>
              <w:t xml:space="preserve">n </w:t>
            </w:r>
            <w:r w:rsidRPr="005749E7">
              <w:rPr>
                <w:rFonts w:ascii="DB Office" w:eastAsia="Times New Roman" w:hAnsi="DB Office" w:cs="Bookman Old Style"/>
                <w:color w:val="221F1F"/>
                <w:spacing w:val="2"/>
                <w:sz w:val="24"/>
                <w:szCs w:val="24"/>
              </w:rPr>
              <w:t>agreemen</w:t>
            </w:r>
            <w:r w:rsidRPr="005749E7">
              <w:rPr>
                <w:rFonts w:ascii="DB Office" w:eastAsia="Times New Roman" w:hAnsi="DB Office" w:cs="Bookman Old Style"/>
                <w:color w:val="221F1F"/>
                <w:sz w:val="24"/>
                <w:szCs w:val="24"/>
              </w:rPr>
              <w:t xml:space="preserve">t </w:t>
            </w:r>
            <w:r w:rsidRPr="005749E7">
              <w:rPr>
                <w:rFonts w:ascii="DB Office" w:eastAsia="Times New Roman" w:hAnsi="DB Office" w:cs="Bookman Old Style"/>
                <w:color w:val="221F1F"/>
                <w:spacing w:val="2"/>
                <w:sz w:val="24"/>
                <w:szCs w:val="24"/>
              </w:rPr>
              <w:t>t</w:t>
            </w:r>
            <w:r w:rsidRPr="005749E7">
              <w:rPr>
                <w:rFonts w:ascii="DB Office" w:eastAsia="Times New Roman" w:hAnsi="DB Office" w:cs="Bookman Old Style"/>
                <w:color w:val="221F1F"/>
                <w:sz w:val="24"/>
                <w:szCs w:val="24"/>
              </w:rPr>
              <w:t xml:space="preserve">o </w:t>
            </w:r>
            <w:r w:rsidRPr="005749E7">
              <w:rPr>
                <w:rFonts w:ascii="DB Office" w:eastAsia="Times New Roman" w:hAnsi="DB Office" w:cs="Bookman Old Style"/>
                <w:color w:val="221F1F"/>
                <w:spacing w:val="2"/>
                <w:sz w:val="24"/>
                <w:szCs w:val="24"/>
              </w:rPr>
              <w:t>b</w:t>
            </w:r>
            <w:r w:rsidRPr="005749E7">
              <w:rPr>
                <w:rFonts w:ascii="DB Office" w:eastAsia="Times New Roman" w:hAnsi="DB Office" w:cs="Bookman Old Style"/>
                <w:color w:val="221F1F"/>
                <w:sz w:val="24"/>
                <w:szCs w:val="24"/>
              </w:rPr>
              <w:t xml:space="preserve">e </w:t>
            </w:r>
            <w:r w:rsidRPr="005749E7">
              <w:rPr>
                <w:rFonts w:ascii="DB Office" w:eastAsia="Times New Roman" w:hAnsi="DB Office" w:cs="Bookman Old Style"/>
                <w:color w:val="221F1F"/>
                <w:spacing w:val="2"/>
                <w:sz w:val="24"/>
                <w:szCs w:val="24"/>
              </w:rPr>
              <w:t>bindin</w:t>
            </w:r>
            <w:r w:rsidRPr="005749E7">
              <w:rPr>
                <w:rFonts w:ascii="DB Office" w:eastAsia="Times New Roman" w:hAnsi="DB Office" w:cs="Bookman Old Style"/>
                <w:color w:val="221F1F"/>
                <w:sz w:val="24"/>
                <w:szCs w:val="24"/>
              </w:rPr>
              <w:t xml:space="preserve">g </w:t>
            </w:r>
            <w:r w:rsidRPr="005749E7">
              <w:rPr>
                <w:rFonts w:ascii="DB Office" w:eastAsia="Times New Roman" w:hAnsi="DB Office" w:cs="Bookman Old Style"/>
                <w:color w:val="221F1F"/>
                <w:spacing w:val="2"/>
                <w:sz w:val="24"/>
                <w:szCs w:val="24"/>
              </w:rPr>
              <w:t>o</w:t>
            </w:r>
            <w:r w:rsidRPr="005749E7">
              <w:rPr>
                <w:rFonts w:ascii="DB Office" w:eastAsia="Times New Roman" w:hAnsi="DB Office" w:cs="Bookman Old Style"/>
                <w:color w:val="221F1F"/>
                <w:sz w:val="24"/>
                <w:szCs w:val="24"/>
              </w:rPr>
              <w:t xml:space="preserve">n </w:t>
            </w:r>
            <w:r w:rsidRPr="005749E7">
              <w:rPr>
                <w:rFonts w:ascii="DB Office" w:eastAsia="Times New Roman" w:hAnsi="DB Office" w:cs="Bookman Old Style"/>
                <w:color w:val="221F1F"/>
                <w:spacing w:val="2"/>
                <w:sz w:val="24"/>
                <w:szCs w:val="24"/>
              </w:rPr>
              <w:t>al</w:t>
            </w:r>
            <w:r w:rsidRPr="005749E7">
              <w:rPr>
                <w:rFonts w:ascii="DB Office" w:eastAsia="Times New Roman" w:hAnsi="DB Office" w:cs="Bookman Old Style"/>
                <w:color w:val="221F1F"/>
                <w:sz w:val="24"/>
                <w:szCs w:val="24"/>
              </w:rPr>
              <w:t xml:space="preserve">l </w:t>
            </w:r>
            <w:r w:rsidRPr="005749E7">
              <w:rPr>
                <w:rFonts w:ascii="DB Office" w:eastAsia="Times New Roman" w:hAnsi="DB Office" w:cs="Bookman Old Style"/>
                <w:color w:val="221F1F"/>
                <w:spacing w:val="2"/>
                <w:sz w:val="24"/>
                <w:szCs w:val="24"/>
              </w:rPr>
              <w:t>parties</w:t>
            </w:r>
            <w:r w:rsidRPr="005749E7">
              <w:rPr>
                <w:rFonts w:ascii="DB Office" w:eastAsia="Times New Roman" w:hAnsi="DB Office" w:cs="Bookman Old Style"/>
                <w:color w:val="221F1F"/>
                <w:sz w:val="24"/>
                <w:szCs w:val="24"/>
              </w:rPr>
              <w:t xml:space="preserve">, </w:t>
            </w:r>
            <w:r w:rsidRPr="005749E7">
              <w:rPr>
                <w:rFonts w:ascii="DB Office" w:eastAsia="Times New Roman" w:hAnsi="DB Office" w:cs="Bookman Old Style"/>
                <w:color w:val="221F1F"/>
                <w:spacing w:val="2"/>
                <w:sz w:val="24"/>
                <w:szCs w:val="24"/>
              </w:rPr>
              <w:t>th</w:t>
            </w:r>
            <w:r w:rsidRPr="005749E7">
              <w:rPr>
                <w:rFonts w:ascii="DB Office" w:eastAsia="Times New Roman" w:hAnsi="DB Office" w:cs="Bookman Old Style"/>
                <w:color w:val="221F1F"/>
                <w:sz w:val="24"/>
                <w:szCs w:val="24"/>
              </w:rPr>
              <w:t xml:space="preserve">e </w:t>
            </w:r>
            <w:r w:rsidRPr="005749E7">
              <w:rPr>
                <w:rFonts w:ascii="DB Office" w:eastAsia="Times New Roman" w:hAnsi="DB Office" w:cs="Bookman Old Style"/>
                <w:color w:val="221F1F"/>
                <w:spacing w:val="2"/>
                <w:sz w:val="24"/>
                <w:szCs w:val="24"/>
              </w:rPr>
              <w:t xml:space="preserve">parties </w:t>
            </w:r>
            <w:r w:rsidRPr="005749E7">
              <w:rPr>
                <w:rFonts w:ascii="DB Office" w:eastAsia="Times New Roman" w:hAnsi="DB Office" w:cs="Bookman Old Style"/>
                <w:color w:val="221F1F"/>
                <w:sz w:val="24"/>
                <w:szCs w:val="24"/>
              </w:rPr>
              <w:t>involved</w:t>
            </w:r>
            <w:r w:rsidRPr="005749E7">
              <w:rPr>
                <w:rFonts w:ascii="DB Office" w:eastAsia="Times New Roman" w:hAnsi="DB Office" w:cs="Bookman Old Style"/>
                <w:color w:val="221F1F"/>
                <w:spacing w:val="-3"/>
                <w:sz w:val="24"/>
                <w:szCs w:val="24"/>
              </w:rPr>
              <w:t xml:space="preserve"> </w:t>
            </w:r>
            <w:r w:rsidRPr="005749E7">
              <w:rPr>
                <w:rFonts w:ascii="DB Office" w:eastAsia="Times New Roman" w:hAnsi="DB Office" w:cs="Bookman Old Style"/>
                <w:color w:val="221F1F"/>
                <w:sz w:val="24"/>
                <w:szCs w:val="24"/>
              </w:rPr>
              <w:t>must</w:t>
            </w:r>
            <w:r w:rsidRPr="005749E7">
              <w:rPr>
                <w:rFonts w:ascii="DB Office" w:eastAsia="Times New Roman" w:hAnsi="DB Office" w:cs="Bookman Old Style"/>
                <w:color w:val="221F1F"/>
                <w:spacing w:val="-3"/>
                <w:sz w:val="24"/>
                <w:szCs w:val="24"/>
              </w:rPr>
              <w:t xml:space="preserve"> </w:t>
            </w:r>
            <w:r w:rsidRPr="005749E7">
              <w:rPr>
                <w:rFonts w:ascii="DB Office" w:eastAsia="Times New Roman" w:hAnsi="DB Office" w:cs="Bookman Old Style"/>
                <w:color w:val="221F1F"/>
                <w:sz w:val="24"/>
                <w:szCs w:val="24"/>
              </w:rPr>
              <w:t>have</w:t>
            </w:r>
            <w:r w:rsidRPr="005749E7">
              <w:rPr>
                <w:rFonts w:ascii="DB Office" w:eastAsia="Times New Roman" w:hAnsi="DB Office" w:cs="Bookman Old Style"/>
                <w:color w:val="221F1F"/>
                <w:spacing w:val="-3"/>
                <w:sz w:val="24"/>
                <w:szCs w:val="24"/>
              </w:rPr>
              <w:t xml:space="preserve"> </w:t>
            </w:r>
            <w:r w:rsidRPr="005749E7">
              <w:rPr>
                <w:rFonts w:ascii="DB Office" w:eastAsia="Times New Roman" w:hAnsi="DB Office" w:cs="Bookman Old Style"/>
                <w:color w:val="221F1F"/>
                <w:sz w:val="24"/>
                <w:szCs w:val="24"/>
              </w:rPr>
              <w:t>the</w:t>
            </w:r>
            <w:r w:rsidRPr="005749E7">
              <w:rPr>
                <w:rFonts w:ascii="DB Office" w:eastAsia="Times New Roman" w:hAnsi="DB Office" w:cs="Bookman Old Style"/>
                <w:color w:val="221F1F"/>
                <w:spacing w:val="-3"/>
                <w:sz w:val="24"/>
                <w:szCs w:val="24"/>
              </w:rPr>
              <w:t xml:space="preserve"> </w:t>
            </w:r>
            <w:r w:rsidRPr="005749E7">
              <w:rPr>
                <w:rFonts w:ascii="DB Office" w:eastAsia="Times New Roman" w:hAnsi="DB Office" w:cs="Bookman Old Style"/>
                <w:color w:val="221F1F"/>
                <w:sz w:val="24"/>
                <w:szCs w:val="24"/>
              </w:rPr>
              <w:t>legal</w:t>
            </w:r>
            <w:r w:rsidRPr="005749E7">
              <w:rPr>
                <w:rFonts w:ascii="DB Office" w:eastAsia="Times New Roman" w:hAnsi="DB Office" w:cs="Bookman Old Style"/>
                <w:color w:val="221F1F"/>
                <w:spacing w:val="-3"/>
                <w:sz w:val="24"/>
                <w:szCs w:val="24"/>
              </w:rPr>
              <w:t xml:space="preserve"> </w:t>
            </w:r>
            <w:r w:rsidRPr="005749E7">
              <w:rPr>
                <w:rFonts w:ascii="DB Office" w:eastAsia="Times New Roman" w:hAnsi="DB Office" w:cs="Bookman Old Style"/>
                <w:color w:val="221F1F"/>
                <w:sz w:val="24"/>
                <w:szCs w:val="24"/>
              </w:rPr>
              <w:t>capacity</w:t>
            </w:r>
            <w:r w:rsidRPr="005749E7">
              <w:rPr>
                <w:rFonts w:ascii="DB Office" w:eastAsia="Times New Roman" w:hAnsi="DB Office" w:cs="Bookman Old Style"/>
                <w:color w:val="221F1F"/>
                <w:spacing w:val="-3"/>
                <w:sz w:val="24"/>
                <w:szCs w:val="24"/>
              </w:rPr>
              <w:t xml:space="preserve"> </w:t>
            </w:r>
            <w:r w:rsidRPr="005749E7">
              <w:rPr>
                <w:rFonts w:ascii="DB Office" w:eastAsia="Times New Roman" w:hAnsi="DB Office" w:cs="Bookman Old Style"/>
                <w:color w:val="221F1F"/>
                <w:sz w:val="24"/>
                <w:szCs w:val="24"/>
              </w:rPr>
              <w:t>to</w:t>
            </w:r>
            <w:r w:rsidRPr="005749E7">
              <w:rPr>
                <w:rFonts w:ascii="DB Office" w:eastAsia="Times New Roman" w:hAnsi="DB Office" w:cs="Bookman Old Style"/>
                <w:color w:val="221F1F"/>
                <w:spacing w:val="-3"/>
                <w:sz w:val="24"/>
                <w:szCs w:val="24"/>
              </w:rPr>
              <w:t xml:space="preserve"> </w:t>
            </w:r>
            <w:r w:rsidRPr="005749E7">
              <w:rPr>
                <w:rFonts w:ascii="DB Office" w:eastAsia="Times New Roman" w:hAnsi="DB Office" w:cs="Bookman Old Style"/>
                <w:color w:val="221F1F"/>
                <w:sz w:val="24"/>
                <w:szCs w:val="24"/>
              </w:rPr>
              <w:t>enter</w:t>
            </w:r>
            <w:r w:rsidRPr="005749E7">
              <w:rPr>
                <w:rFonts w:ascii="DB Office" w:eastAsia="Times New Roman" w:hAnsi="DB Office" w:cs="Bookman Old Style"/>
                <w:color w:val="221F1F"/>
                <w:spacing w:val="-3"/>
                <w:sz w:val="24"/>
                <w:szCs w:val="24"/>
              </w:rPr>
              <w:t xml:space="preserve"> </w:t>
            </w:r>
            <w:r w:rsidRPr="005749E7">
              <w:rPr>
                <w:rFonts w:ascii="DB Office" w:eastAsia="Times New Roman" w:hAnsi="DB Office" w:cs="Bookman Old Style"/>
                <w:color w:val="221F1F"/>
                <w:sz w:val="24"/>
                <w:szCs w:val="24"/>
              </w:rPr>
              <w:t>into</w:t>
            </w:r>
            <w:r w:rsidRPr="005749E7">
              <w:rPr>
                <w:rFonts w:ascii="DB Office" w:eastAsia="Times New Roman" w:hAnsi="DB Office" w:cs="Bookman Old Style"/>
                <w:color w:val="221F1F"/>
                <w:spacing w:val="-3"/>
                <w:sz w:val="24"/>
                <w:szCs w:val="24"/>
              </w:rPr>
              <w:t xml:space="preserve"> </w:t>
            </w:r>
            <w:r w:rsidRPr="005749E7">
              <w:rPr>
                <w:rFonts w:ascii="DB Office" w:eastAsia="Times New Roman" w:hAnsi="DB Office" w:cs="Bookman Old Style"/>
                <w:color w:val="221F1F"/>
                <w:sz w:val="24"/>
                <w:szCs w:val="24"/>
              </w:rPr>
              <w:t>a</w:t>
            </w:r>
            <w:r w:rsidRPr="005749E7">
              <w:rPr>
                <w:rFonts w:ascii="DB Office" w:eastAsia="Times New Roman" w:hAnsi="DB Office" w:cs="Bookman Old Style"/>
                <w:color w:val="221F1F"/>
                <w:spacing w:val="-3"/>
                <w:sz w:val="24"/>
                <w:szCs w:val="24"/>
              </w:rPr>
              <w:t xml:space="preserve"> </w:t>
            </w:r>
            <w:r w:rsidRPr="005749E7">
              <w:rPr>
                <w:rFonts w:ascii="DB Office" w:eastAsia="Times New Roman" w:hAnsi="DB Office" w:cs="Bookman Old Style"/>
                <w:color w:val="221F1F"/>
                <w:sz w:val="24"/>
                <w:szCs w:val="24"/>
              </w:rPr>
              <w:t>contract.</w:t>
            </w:r>
          </w:p>
          <w:p w:rsidR="00DA3034" w:rsidRPr="005749E7" w:rsidRDefault="00DA3034" w:rsidP="00DA3034">
            <w:pPr>
              <w:widowControl w:val="0"/>
              <w:autoSpaceDE w:val="0"/>
              <w:autoSpaceDN w:val="0"/>
              <w:adjustRightInd w:val="0"/>
              <w:spacing w:before="8" w:line="180" w:lineRule="exact"/>
              <w:jc w:val="both"/>
              <w:rPr>
                <w:rFonts w:ascii="DB Office" w:eastAsia="Times New Roman" w:hAnsi="DB Office" w:cs="Bookman Old Style"/>
                <w:color w:val="000000"/>
                <w:sz w:val="18"/>
                <w:szCs w:val="18"/>
              </w:rPr>
            </w:pPr>
          </w:p>
          <w:p w:rsidR="00DA3034" w:rsidRPr="003F768D" w:rsidRDefault="00DA3034" w:rsidP="00DA3034">
            <w:pPr>
              <w:widowControl w:val="0"/>
              <w:autoSpaceDE w:val="0"/>
              <w:autoSpaceDN w:val="0"/>
              <w:adjustRightInd w:val="0"/>
              <w:spacing w:line="245" w:lineRule="auto"/>
              <w:ind w:left="120" w:right="-29"/>
              <w:jc w:val="both"/>
              <w:rPr>
                <w:rFonts w:ascii="DB Office" w:eastAsia="Times New Roman" w:hAnsi="DB Office" w:cs="Bookman Old Style"/>
                <w:color w:val="000000"/>
                <w:sz w:val="24"/>
                <w:szCs w:val="24"/>
              </w:rPr>
            </w:pPr>
            <w:r w:rsidRPr="005749E7">
              <w:rPr>
                <w:rFonts w:ascii="DB Office" w:eastAsia="Times New Roman" w:hAnsi="DB Office" w:cs="Bookman Old Style"/>
                <w:color w:val="221F1F"/>
                <w:sz w:val="24"/>
                <w:szCs w:val="24"/>
              </w:rPr>
              <w:t>With respect to the insurer, if the company is formed as per laws</w:t>
            </w:r>
            <w:r w:rsidRPr="005749E7">
              <w:rPr>
                <w:rFonts w:ascii="DB Office" w:eastAsia="Times New Roman" w:hAnsi="DB Office" w:cs="Bookman Old Style"/>
                <w:color w:val="221F1F"/>
                <w:spacing w:val="40"/>
                <w:sz w:val="24"/>
                <w:szCs w:val="24"/>
              </w:rPr>
              <w:t xml:space="preserve"> </w:t>
            </w:r>
            <w:r w:rsidRPr="005749E7">
              <w:rPr>
                <w:rFonts w:ascii="DB Office" w:eastAsia="Times New Roman" w:hAnsi="DB Office" w:cs="Bookman Old Style"/>
                <w:color w:val="221F1F"/>
                <w:sz w:val="24"/>
                <w:szCs w:val="24"/>
              </w:rPr>
              <w:t>of</w:t>
            </w:r>
            <w:r w:rsidRPr="005749E7">
              <w:rPr>
                <w:rFonts w:ascii="DB Office" w:eastAsia="Times New Roman" w:hAnsi="DB Office" w:cs="Bookman Old Style"/>
                <w:color w:val="221F1F"/>
                <w:spacing w:val="40"/>
                <w:sz w:val="24"/>
                <w:szCs w:val="24"/>
              </w:rPr>
              <w:t xml:space="preserve"> </w:t>
            </w:r>
            <w:r w:rsidRPr="005749E7">
              <w:rPr>
                <w:rFonts w:ascii="DB Office" w:eastAsia="Times New Roman" w:hAnsi="DB Office" w:cs="Bookman Old Style"/>
                <w:color w:val="221F1F"/>
                <w:sz w:val="24"/>
                <w:szCs w:val="24"/>
              </w:rPr>
              <w:t>the</w:t>
            </w:r>
            <w:r w:rsidRPr="005749E7">
              <w:rPr>
                <w:rFonts w:ascii="DB Office" w:eastAsia="Times New Roman" w:hAnsi="DB Office" w:cs="Bookman Old Style"/>
                <w:color w:val="221F1F"/>
                <w:spacing w:val="40"/>
                <w:sz w:val="24"/>
                <w:szCs w:val="24"/>
              </w:rPr>
              <w:t xml:space="preserve"> </w:t>
            </w:r>
            <w:r w:rsidRPr="005749E7">
              <w:rPr>
                <w:rFonts w:ascii="DB Office" w:eastAsia="Times New Roman" w:hAnsi="DB Office" w:cs="Bookman Old Style"/>
                <w:color w:val="221F1F"/>
                <w:sz w:val="24"/>
                <w:szCs w:val="24"/>
              </w:rPr>
              <w:t>country</w:t>
            </w:r>
            <w:r w:rsidRPr="005749E7">
              <w:rPr>
                <w:rFonts w:ascii="DB Office" w:eastAsia="Times New Roman" w:hAnsi="DB Office" w:cs="Bookman Old Style"/>
                <w:color w:val="221F1F"/>
                <w:spacing w:val="39"/>
                <w:sz w:val="24"/>
                <w:szCs w:val="24"/>
              </w:rPr>
              <w:t xml:space="preserve"> </w:t>
            </w:r>
            <w:r w:rsidRPr="005749E7">
              <w:rPr>
                <w:rFonts w:ascii="DB Office" w:eastAsia="Times New Roman" w:hAnsi="DB Office" w:cs="Bookman Old Style"/>
                <w:color w:val="221F1F"/>
                <w:sz w:val="24"/>
                <w:szCs w:val="24"/>
              </w:rPr>
              <w:t>&amp;</w:t>
            </w:r>
            <w:r w:rsidRPr="005749E7">
              <w:rPr>
                <w:rFonts w:ascii="DB Office" w:eastAsia="Times New Roman" w:hAnsi="DB Office" w:cs="Bookman Old Style"/>
                <w:color w:val="221F1F"/>
                <w:spacing w:val="40"/>
                <w:sz w:val="24"/>
                <w:szCs w:val="24"/>
              </w:rPr>
              <w:t xml:space="preserve"> </w:t>
            </w:r>
            <w:r w:rsidRPr="005749E7">
              <w:rPr>
                <w:rFonts w:ascii="DB Office" w:eastAsia="Times New Roman" w:hAnsi="DB Office" w:cs="Bookman Old Style"/>
                <w:color w:val="221F1F"/>
                <w:sz w:val="24"/>
                <w:szCs w:val="24"/>
              </w:rPr>
              <w:t>empowered</w:t>
            </w:r>
            <w:r w:rsidRPr="005749E7">
              <w:rPr>
                <w:rFonts w:ascii="DB Office" w:eastAsia="Times New Roman" w:hAnsi="DB Office" w:cs="Bookman Old Style"/>
                <w:color w:val="221F1F"/>
                <w:spacing w:val="40"/>
                <w:sz w:val="24"/>
                <w:szCs w:val="24"/>
              </w:rPr>
              <w:t xml:space="preserve"> </w:t>
            </w:r>
            <w:r w:rsidRPr="005749E7">
              <w:rPr>
                <w:rFonts w:ascii="DB Office" w:eastAsia="Times New Roman" w:hAnsi="DB Office" w:cs="Bookman Old Style"/>
                <w:color w:val="221F1F"/>
                <w:sz w:val="24"/>
                <w:szCs w:val="24"/>
              </w:rPr>
              <w:t>to</w:t>
            </w:r>
            <w:r w:rsidRPr="005749E7">
              <w:rPr>
                <w:rFonts w:ascii="DB Office" w:eastAsia="Times New Roman" w:hAnsi="DB Office" w:cs="Bookman Old Style"/>
                <w:color w:val="221F1F"/>
                <w:spacing w:val="40"/>
                <w:sz w:val="24"/>
                <w:szCs w:val="24"/>
              </w:rPr>
              <w:t xml:space="preserve"> </w:t>
            </w:r>
            <w:r w:rsidRPr="005749E7">
              <w:rPr>
                <w:rFonts w:ascii="DB Office" w:eastAsia="Times New Roman" w:hAnsi="DB Office" w:cs="Bookman Old Style"/>
                <w:color w:val="221F1F"/>
                <w:sz w:val="24"/>
                <w:szCs w:val="24"/>
              </w:rPr>
              <w:t>solicit</w:t>
            </w:r>
            <w:r w:rsidRPr="005749E7">
              <w:rPr>
                <w:rFonts w:ascii="DB Office" w:eastAsia="Times New Roman" w:hAnsi="DB Office" w:cs="Bookman Old Style"/>
                <w:color w:val="221F1F"/>
                <w:spacing w:val="40"/>
                <w:sz w:val="24"/>
                <w:szCs w:val="24"/>
              </w:rPr>
              <w:t xml:space="preserve"> </w:t>
            </w:r>
            <w:r w:rsidRPr="005749E7">
              <w:rPr>
                <w:rFonts w:ascii="DB Office" w:eastAsia="Times New Roman" w:hAnsi="DB Office" w:cs="Bookman Old Style"/>
                <w:color w:val="221F1F"/>
                <w:sz w:val="24"/>
                <w:szCs w:val="24"/>
              </w:rPr>
              <w:t>insurance</w:t>
            </w:r>
            <w:r w:rsidRPr="005749E7">
              <w:rPr>
                <w:rFonts w:ascii="DB Office" w:eastAsia="Times New Roman" w:hAnsi="DB Office" w:cs="Bookman Old Style"/>
                <w:color w:val="221F1F"/>
                <w:spacing w:val="39"/>
                <w:sz w:val="24"/>
                <w:szCs w:val="24"/>
              </w:rPr>
              <w:t xml:space="preserve"> </w:t>
            </w:r>
            <w:r w:rsidRPr="005749E7">
              <w:rPr>
                <w:rFonts w:ascii="DB Office" w:eastAsia="Times New Roman" w:hAnsi="DB Office" w:cs="Bookman Old Style"/>
                <w:color w:val="221F1F"/>
                <w:sz w:val="24"/>
                <w:szCs w:val="24"/>
              </w:rPr>
              <w:t>then the</w:t>
            </w:r>
            <w:r w:rsidRPr="005749E7">
              <w:rPr>
                <w:rFonts w:ascii="DB Office" w:eastAsia="Times New Roman" w:hAnsi="DB Office" w:cs="Bookman Old Style"/>
                <w:color w:val="221F1F"/>
                <w:spacing w:val="13"/>
                <w:sz w:val="24"/>
                <w:szCs w:val="24"/>
              </w:rPr>
              <w:t xml:space="preserve"> </w:t>
            </w:r>
            <w:r w:rsidRPr="005749E7">
              <w:rPr>
                <w:rFonts w:ascii="DB Office" w:eastAsia="Times New Roman" w:hAnsi="DB Office" w:cs="Bookman Old Style"/>
                <w:color w:val="221F1F"/>
                <w:sz w:val="24"/>
                <w:szCs w:val="24"/>
              </w:rPr>
              <w:t>insurer</w:t>
            </w:r>
            <w:r w:rsidRPr="005749E7">
              <w:rPr>
                <w:rFonts w:ascii="DB Office" w:eastAsia="Times New Roman" w:hAnsi="DB Office" w:cs="Bookman Old Style"/>
                <w:color w:val="221F1F"/>
                <w:spacing w:val="13"/>
                <w:sz w:val="24"/>
                <w:szCs w:val="24"/>
              </w:rPr>
              <w:t xml:space="preserve"> </w:t>
            </w:r>
            <w:r w:rsidRPr="005749E7">
              <w:rPr>
                <w:rFonts w:ascii="DB Office" w:eastAsia="Times New Roman" w:hAnsi="DB Office" w:cs="Bookman Old Style"/>
                <w:color w:val="221F1F"/>
                <w:sz w:val="24"/>
                <w:szCs w:val="24"/>
              </w:rPr>
              <w:t>is</w:t>
            </w:r>
            <w:r w:rsidRPr="005749E7">
              <w:rPr>
                <w:rFonts w:ascii="DB Office" w:eastAsia="Times New Roman" w:hAnsi="DB Office" w:cs="Bookman Old Style"/>
                <w:color w:val="221F1F"/>
                <w:spacing w:val="13"/>
                <w:sz w:val="24"/>
                <w:szCs w:val="24"/>
              </w:rPr>
              <w:t xml:space="preserve"> </w:t>
            </w:r>
            <w:r w:rsidRPr="005749E7">
              <w:rPr>
                <w:rFonts w:ascii="DB Office" w:eastAsia="Times New Roman" w:hAnsi="DB Office" w:cs="Bookman Old Style"/>
                <w:color w:val="221F1F"/>
                <w:sz w:val="24"/>
                <w:szCs w:val="24"/>
              </w:rPr>
              <w:t>capable</w:t>
            </w:r>
            <w:r w:rsidRPr="005749E7">
              <w:rPr>
                <w:rFonts w:ascii="DB Office" w:eastAsia="Times New Roman" w:hAnsi="DB Office" w:cs="Bookman Old Style"/>
                <w:color w:val="221F1F"/>
                <w:spacing w:val="13"/>
                <w:sz w:val="24"/>
                <w:szCs w:val="24"/>
              </w:rPr>
              <w:t xml:space="preserve"> </w:t>
            </w:r>
            <w:r w:rsidRPr="005749E7">
              <w:rPr>
                <w:rFonts w:ascii="DB Office" w:eastAsia="Times New Roman" w:hAnsi="DB Office" w:cs="Bookman Old Style"/>
                <w:color w:val="221F1F"/>
                <w:sz w:val="24"/>
                <w:szCs w:val="24"/>
              </w:rPr>
              <w:t>of</w:t>
            </w:r>
            <w:r w:rsidRPr="005749E7">
              <w:rPr>
                <w:rFonts w:ascii="DB Office" w:eastAsia="Times New Roman" w:hAnsi="DB Office" w:cs="Bookman Old Style"/>
                <w:color w:val="221F1F"/>
                <w:spacing w:val="13"/>
                <w:sz w:val="24"/>
                <w:szCs w:val="24"/>
              </w:rPr>
              <w:t xml:space="preserve"> </w:t>
            </w:r>
            <w:r w:rsidRPr="005749E7">
              <w:rPr>
                <w:rFonts w:ascii="DB Office" w:eastAsia="Times New Roman" w:hAnsi="DB Office" w:cs="Bookman Old Style"/>
                <w:color w:val="221F1F"/>
                <w:sz w:val="24"/>
                <w:szCs w:val="24"/>
              </w:rPr>
              <w:t>entering</w:t>
            </w:r>
            <w:r w:rsidRPr="005749E7">
              <w:rPr>
                <w:rFonts w:ascii="DB Office" w:eastAsia="Times New Roman" w:hAnsi="DB Office" w:cs="Bookman Old Style"/>
                <w:color w:val="221F1F"/>
                <w:spacing w:val="13"/>
                <w:sz w:val="24"/>
                <w:szCs w:val="24"/>
              </w:rPr>
              <w:t xml:space="preserve"> </w:t>
            </w:r>
            <w:r w:rsidRPr="005749E7">
              <w:rPr>
                <w:rFonts w:ascii="DB Office" w:eastAsia="Times New Roman" w:hAnsi="DB Office" w:cs="Bookman Old Style"/>
                <w:color w:val="221F1F"/>
                <w:sz w:val="24"/>
                <w:szCs w:val="24"/>
              </w:rPr>
              <w:t>into</w:t>
            </w:r>
            <w:r w:rsidRPr="005749E7">
              <w:rPr>
                <w:rFonts w:ascii="DB Office" w:eastAsia="Times New Roman" w:hAnsi="DB Office" w:cs="Bookman Old Style"/>
                <w:color w:val="221F1F"/>
                <w:spacing w:val="13"/>
                <w:sz w:val="24"/>
                <w:szCs w:val="24"/>
              </w:rPr>
              <w:t xml:space="preserve"> </w:t>
            </w:r>
            <w:r w:rsidRPr="005749E7">
              <w:rPr>
                <w:rFonts w:ascii="DB Office" w:eastAsia="Times New Roman" w:hAnsi="DB Office" w:cs="Bookman Old Style"/>
                <w:color w:val="221F1F"/>
                <w:sz w:val="24"/>
                <w:szCs w:val="24"/>
              </w:rPr>
              <w:t>an</w:t>
            </w:r>
            <w:r w:rsidRPr="005749E7">
              <w:rPr>
                <w:rFonts w:ascii="DB Office" w:eastAsia="Times New Roman" w:hAnsi="DB Office" w:cs="Bookman Old Style"/>
                <w:color w:val="221F1F"/>
                <w:spacing w:val="13"/>
                <w:sz w:val="24"/>
                <w:szCs w:val="24"/>
              </w:rPr>
              <w:t xml:space="preserve"> </w:t>
            </w:r>
            <w:r w:rsidRPr="005749E7">
              <w:rPr>
                <w:rFonts w:ascii="DB Office" w:eastAsia="Times New Roman" w:hAnsi="DB Office" w:cs="Bookman Old Style"/>
                <w:color w:val="221F1F"/>
                <w:sz w:val="24"/>
                <w:szCs w:val="24"/>
              </w:rPr>
              <w:t>agreement.</w:t>
            </w:r>
            <w:r>
              <w:rPr>
                <w:rFonts w:ascii="DB Office" w:eastAsia="Times New Roman" w:hAnsi="DB Office" w:cs="Bookman Old Style"/>
                <w:color w:val="221F1F"/>
                <w:sz w:val="24"/>
                <w:szCs w:val="24"/>
              </w:rPr>
              <w:t xml:space="preserve">  </w:t>
            </w:r>
            <w:r w:rsidRPr="003F768D">
              <w:rPr>
                <w:rFonts w:ascii="DB Office" w:eastAsia="Times New Roman" w:hAnsi="DB Office" w:cs="Bookman Old Style"/>
                <w:color w:val="221F1F"/>
                <w:sz w:val="24"/>
                <w:szCs w:val="24"/>
              </w:rPr>
              <w:t>To be a valid, a contract must be for a legal purpose &amp; not contrary</w:t>
            </w:r>
            <w:r w:rsidRPr="003F768D">
              <w:rPr>
                <w:rFonts w:ascii="DB Office" w:eastAsia="Times New Roman" w:hAnsi="DB Office" w:cs="Bookman Old Style"/>
                <w:color w:val="221F1F"/>
                <w:spacing w:val="-15"/>
                <w:sz w:val="24"/>
                <w:szCs w:val="24"/>
              </w:rPr>
              <w:t xml:space="preserve"> </w:t>
            </w:r>
            <w:r w:rsidRPr="003F768D">
              <w:rPr>
                <w:rFonts w:ascii="DB Office" w:eastAsia="Times New Roman" w:hAnsi="DB Office" w:cs="Bookman Old Style"/>
                <w:color w:val="221F1F"/>
                <w:sz w:val="24"/>
                <w:szCs w:val="24"/>
              </w:rPr>
              <w:t>to</w:t>
            </w:r>
            <w:r w:rsidRPr="003F768D">
              <w:rPr>
                <w:rFonts w:ascii="DB Office" w:eastAsia="Times New Roman" w:hAnsi="DB Office" w:cs="Bookman Old Style"/>
                <w:color w:val="221F1F"/>
                <w:spacing w:val="-15"/>
                <w:sz w:val="24"/>
                <w:szCs w:val="24"/>
              </w:rPr>
              <w:t xml:space="preserve"> </w:t>
            </w:r>
            <w:r w:rsidRPr="003F768D">
              <w:rPr>
                <w:rFonts w:ascii="DB Office" w:eastAsia="Times New Roman" w:hAnsi="DB Office" w:cs="Bookman Old Style"/>
                <w:color w:val="221F1F"/>
                <w:sz w:val="24"/>
                <w:szCs w:val="24"/>
              </w:rPr>
              <w:t>public</w:t>
            </w:r>
            <w:r w:rsidRPr="003F768D">
              <w:rPr>
                <w:rFonts w:ascii="DB Office" w:eastAsia="Times New Roman" w:hAnsi="DB Office" w:cs="Bookman Old Style"/>
                <w:color w:val="221F1F"/>
                <w:spacing w:val="-15"/>
                <w:sz w:val="24"/>
                <w:szCs w:val="24"/>
              </w:rPr>
              <w:t xml:space="preserve"> </w:t>
            </w:r>
            <w:r w:rsidRPr="003F768D">
              <w:rPr>
                <w:rFonts w:ascii="DB Office" w:eastAsia="Times New Roman" w:hAnsi="DB Office" w:cs="Bookman Old Style"/>
                <w:color w:val="221F1F"/>
                <w:sz w:val="24"/>
                <w:szCs w:val="24"/>
              </w:rPr>
              <w:t>policy.</w:t>
            </w:r>
            <w:r w:rsidRPr="003F768D">
              <w:rPr>
                <w:rFonts w:ascii="DB Office" w:eastAsia="Times New Roman" w:hAnsi="DB Office" w:cs="Bookman Old Style"/>
                <w:color w:val="221F1F"/>
                <w:spacing w:val="-15"/>
                <w:sz w:val="24"/>
                <w:szCs w:val="24"/>
              </w:rPr>
              <w:t xml:space="preserve"> </w:t>
            </w:r>
            <w:r w:rsidRPr="003F768D">
              <w:rPr>
                <w:rFonts w:ascii="DB Office" w:eastAsia="Times New Roman" w:hAnsi="DB Office" w:cs="Bookman Old Style"/>
                <w:color w:val="221F1F"/>
                <w:sz w:val="24"/>
                <w:szCs w:val="24"/>
              </w:rPr>
              <w:t>Insurance</w:t>
            </w:r>
            <w:r w:rsidRPr="003F768D">
              <w:rPr>
                <w:rFonts w:ascii="DB Office" w:eastAsia="Times New Roman" w:hAnsi="DB Office" w:cs="Bookman Old Style"/>
                <w:color w:val="221F1F"/>
                <w:spacing w:val="-15"/>
                <w:sz w:val="24"/>
                <w:szCs w:val="24"/>
              </w:rPr>
              <w:t xml:space="preserve"> </w:t>
            </w:r>
            <w:r w:rsidRPr="003F768D">
              <w:rPr>
                <w:rFonts w:ascii="DB Office" w:eastAsia="Times New Roman" w:hAnsi="DB Office" w:cs="Bookman Old Style"/>
                <w:color w:val="221F1F"/>
                <w:sz w:val="24"/>
                <w:szCs w:val="24"/>
              </w:rPr>
              <w:t>is</w:t>
            </w:r>
            <w:r w:rsidRPr="003F768D">
              <w:rPr>
                <w:rFonts w:ascii="DB Office" w:eastAsia="Times New Roman" w:hAnsi="DB Office" w:cs="Bookman Old Style"/>
                <w:color w:val="221F1F"/>
                <w:spacing w:val="-15"/>
                <w:sz w:val="24"/>
                <w:szCs w:val="24"/>
              </w:rPr>
              <w:t xml:space="preserve"> </w:t>
            </w:r>
            <w:r w:rsidRPr="003F768D">
              <w:rPr>
                <w:rFonts w:ascii="DB Office" w:eastAsia="Times New Roman" w:hAnsi="DB Office" w:cs="Bookman Old Style"/>
                <w:color w:val="221F1F"/>
                <w:sz w:val="24"/>
                <w:szCs w:val="24"/>
              </w:rPr>
              <w:t>legal</w:t>
            </w:r>
            <w:r w:rsidRPr="003F768D">
              <w:rPr>
                <w:rFonts w:ascii="DB Office" w:eastAsia="Times New Roman" w:hAnsi="DB Office" w:cs="Bookman Old Style"/>
                <w:color w:val="221F1F"/>
                <w:spacing w:val="-15"/>
                <w:sz w:val="24"/>
                <w:szCs w:val="24"/>
              </w:rPr>
              <w:t xml:space="preserve"> </w:t>
            </w:r>
            <w:r w:rsidRPr="003F768D">
              <w:rPr>
                <w:rFonts w:ascii="DB Office" w:eastAsia="Times New Roman" w:hAnsi="DB Office" w:cs="Bookman Old Style"/>
                <w:color w:val="221F1F"/>
                <w:sz w:val="24"/>
                <w:szCs w:val="24"/>
              </w:rPr>
              <w:t>business</w:t>
            </w:r>
            <w:r w:rsidRPr="003F768D">
              <w:rPr>
                <w:rFonts w:ascii="DB Office" w:eastAsia="Times New Roman" w:hAnsi="DB Office" w:cs="Bookman Old Style"/>
                <w:color w:val="221F1F"/>
                <w:spacing w:val="-15"/>
                <w:sz w:val="24"/>
                <w:szCs w:val="24"/>
              </w:rPr>
              <w:t xml:space="preserve"> </w:t>
            </w:r>
            <w:r w:rsidRPr="003F768D">
              <w:rPr>
                <w:rFonts w:ascii="DB Office" w:eastAsia="Times New Roman" w:hAnsi="DB Office" w:cs="Bookman Old Style"/>
                <w:color w:val="221F1F"/>
                <w:sz w:val="24"/>
                <w:szCs w:val="24"/>
              </w:rPr>
              <w:t xml:space="preserve">therefore it cannot be illegal on the part of the insurer. An individual can take the life Insurance of his own life or his/her family </w:t>
            </w:r>
            <w:r w:rsidRPr="003F768D">
              <w:rPr>
                <w:rFonts w:ascii="DB Office" w:eastAsia="Times New Roman" w:hAnsi="DB Office" w:cs="Bookman Old Style"/>
                <w:color w:val="221F1F"/>
                <w:spacing w:val="3"/>
                <w:sz w:val="24"/>
                <w:szCs w:val="24"/>
              </w:rPr>
              <w:t>members</w:t>
            </w:r>
            <w:r w:rsidRPr="003F768D">
              <w:rPr>
                <w:rFonts w:ascii="DB Office" w:eastAsia="Times New Roman" w:hAnsi="DB Office" w:cs="Bookman Old Style"/>
                <w:color w:val="221F1F"/>
                <w:sz w:val="24"/>
                <w:szCs w:val="24"/>
              </w:rPr>
              <w:t xml:space="preserve">. </w:t>
            </w:r>
            <w:r w:rsidRPr="003F768D">
              <w:rPr>
                <w:rFonts w:ascii="DB Office" w:eastAsia="Times New Roman" w:hAnsi="DB Office" w:cs="Bookman Old Style"/>
                <w:color w:val="221F1F"/>
                <w:spacing w:val="3"/>
                <w:sz w:val="24"/>
                <w:szCs w:val="24"/>
              </w:rPr>
              <w:t>I</w:t>
            </w:r>
            <w:r w:rsidRPr="003F768D">
              <w:rPr>
                <w:rFonts w:ascii="DB Office" w:eastAsia="Times New Roman" w:hAnsi="DB Office" w:cs="Bookman Old Style"/>
                <w:color w:val="221F1F"/>
                <w:sz w:val="24"/>
                <w:szCs w:val="24"/>
              </w:rPr>
              <w:t xml:space="preserve">f </w:t>
            </w:r>
            <w:r w:rsidRPr="003F768D">
              <w:rPr>
                <w:rFonts w:ascii="DB Office" w:eastAsia="Times New Roman" w:hAnsi="DB Office" w:cs="Bookman Old Style"/>
                <w:color w:val="221F1F"/>
                <w:spacing w:val="3"/>
                <w:sz w:val="24"/>
                <w:szCs w:val="24"/>
              </w:rPr>
              <w:t>a</w:t>
            </w:r>
            <w:r w:rsidRPr="003F768D">
              <w:rPr>
                <w:rFonts w:ascii="DB Office" w:eastAsia="Times New Roman" w:hAnsi="DB Office" w:cs="Bookman Old Style"/>
                <w:color w:val="221F1F"/>
                <w:sz w:val="24"/>
                <w:szCs w:val="24"/>
              </w:rPr>
              <w:t xml:space="preserve">n </w:t>
            </w:r>
            <w:r w:rsidRPr="003F768D">
              <w:rPr>
                <w:rFonts w:ascii="DB Office" w:eastAsia="Times New Roman" w:hAnsi="DB Office" w:cs="Bookman Old Style"/>
                <w:color w:val="221F1F"/>
                <w:spacing w:val="3"/>
                <w:sz w:val="24"/>
                <w:szCs w:val="24"/>
              </w:rPr>
              <w:t>individua</w:t>
            </w:r>
            <w:r w:rsidRPr="003F768D">
              <w:rPr>
                <w:rFonts w:ascii="DB Office" w:eastAsia="Times New Roman" w:hAnsi="DB Office" w:cs="Bookman Old Style"/>
                <w:color w:val="221F1F"/>
                <w:sz w:val="24"/>
                <w:szCs w:val="24"/>
              </w:rPr>
              <w:t xml:space="preserve">l </w:t>
            </w:r>
            <w:r w:rsidRPr="003F768D">
              <w:rPr>
                <w:rFonts w:ascii="DB Office" w:eastAsia="Times New Roman" w:hAnsi="DB Office" w:cs="Bookman Old Style"/>
                <w:color w:val="221F1F"/>
                <w:spacing w:val="3"/>
                <w:sz w:val="24"/>
                <w:szCs w:val="24"/>
              </w:rPr>
              <w:t>take</w:t>
            </w:r>
            <w:r w:rsidRPr="003F768D">
              <w:rPr>
                <w:rFonts w:ascii="DB Office" w:eastAsia="Times New Roman" w:hAnsi="DB Office" w:cs="Bookman Old Style"/>
                <w:color w:val="221F1F"/>
                <w:sz w:val="24"/>
                <w:szCs w:val="24"/>
              </w:rPr>
              <w:t xml:space="preserve">s a </w:t>
            </w:r>
            <w:r w:rsidRPr="003F768D">
              <w:rPr>
                <w:rFonts w:ascii="DB Office" w:eastAsia="Times New Roman" w:hAnsi="DB Office" w:cs="Bookman Old Style"/>
                <w:color w:val="221F1F"/>
                <w:spacing w:val="3"/>
                <w:sz w:val="24"/>
                <w:szCs w:val="24"/>
              </w:rPr>
              <w:t>polic</w:t>
            </w:r>
            <w:r w:rsidRPr="003F768D">
              <w:rPr>
                <w:rFonts w:ascii="DB Office" w:eastAsia="Times New Roman" w:hAnsi="DB Office" w:cs="Bookman Old Style"/>
                <w:color w:val="221F1F"/>
                <w:sz w:val="24"/>
                <w:szCs w:val="24"/>
              </w:rPr>
              <w:t xml:space="preserve">y </w:t>
            </w:r>
            <w:r w:rsidRPr="003F768D">
              <w:rPr>
                <w:rFonts w:ascii="DB Office" w:eastAsia="Times New Roman" w:hAnsi="DB Office" w:cs="Bookman Old Style"/>
                <w:color w:val="221F1F"/>
                <w:spacing w:val="3"/>
                <w:sz w:val="24"/>
                <w:szCs w:val="24"/>
              </w:rPr>
              <w:t>o</w:t>
            </w:r>
            <w:r w:rsidRPr="003F768D">
              <w:rPr>
                <w:rFonts w:ascii="DB Office" w:eastAsia="Times New Roman" w:hAnsi="DB Office" w:cs="Bookman Old Style"/>
                <w:color w:val="221F1F"/>
                <w:sz w:val="24"/>
                <w:szCs w:val="24"/>
              </w:rPr>
              <w:t xml:space="preserve">n </w:t>
            </w:r>
            <w:r w:rsidRPr="003F768D">
              <w:rPr>
                <w:rFonts w:ascii="DB Office" w:eastAsia="Times New Roman" w:hAnsi="DB Office" w:cs="Bookman Old Style"/>
                <w:color w:val="221F1F"/>
                <w:spacing w:val="3"/>
                <w:sz w:val="24"/>
                <w:szCs w:val="24"/>
              </w:rPr>
              <w:t>th</w:t>
            </w:r>
            <w:r w:rsidRPr="003F768D">
              <w:rPr>
                <w:rFonts w:ascii="DB Office" w:eastAsia="Times New Roman" w:hAnsi="DB Office" w:cs="Bookman Old Style"/>
                <w:color w:val="221F1F"/>
                <w:sz w:val="24"/>
                <w:szCs w:val="24"/>
              </w:rPr>
              <w:t xml:space="preserve">e </w:t>
            </w:r>
            <w:r w:rsidRPr="003F768D">
              <w:rPr>
                <w:rFonts w:ascii="DB Office" w:eastAsia="Times New Roman" w:hAnsi="DB Office" w:cs="Bookman Old Style"/>
                <w:color w:val="221F1F"/>
                <w:spacing w:val="3"/>
                <w:sz w:val="24"/>
                <w:szCs w:val="24"/>
              </w:rPr>
              <w:t>lif</w:t>
            </w:r>
            <w:r w:rsidRPr="003F768D">
              <w:rPr>
                <w:rFonts w:ascii="DB Office" w:eastAsia="Times New Roman" w:hAnsi="DB Office" w:cs="Bookman Old Style"/>
                <w:color w:val="221F1F"/>
                <w:sz w:val="24"/>
                <w:szCs w:val="24"/>
              </w:rPr>
              <w:t>e</w:t>
            </w:r>
            <w:r w:rsidRPr="003F768D">
              <w:rPr>
                <w:rFonts w:ascii="DB Office" w:eastAsia="Times New Roman" w:hAnsi="DB Office" w:cs="Bookman Old Style"/>
                <w:color w:val="221F1F"/>
                <w:spacing w:val="1"/>
                <w:sz w:val="24"/>
                <w:szCs w:val="24"/>
              </w:rPr>
              <w:t xml:space="preserve"> </w:t>
            </w:r>
            <w:r w:rsidRPr="003F768D">
              <w:rPr>
                <w:rFonts w:ascii="DB Office" w:eastAsia="Times New Roman" w:hAnsi="DB Office" w:cs="Bookman Old Style"/>
                <w:color w:val="221F1F"/>
                <w:spacing w:val="3"/>
                <w:sz w:val="24"/>
                <w:szCs w:val="24"/>
              </w:rPr>
              <w:t>o</w:t>
            </w:r>
            <w:r w:rsidRPr="003F768D">
              <w:rPr>
                <w:rFonts w:ascii="DB Office" w:eastAsia="Times New Roman" w:hAnsi="DB Office" w:cs="Bookman Old Style"/>
                <w:color w:val="221F1F"/>
                <w:sz w:val="24"/>
                <w:szCs w:val="24"/>
              </w:rPr>
              <w:t xml:space="preserve">f </w:t>
            </w:r>
            <w:r w:rsidRPr="003F768D">
              <w:rPr>
                <w:rFonts w:ascii="DB Office" w:eastAsia="Times New Roman" w:hAnsi="DB Office" w:cs="Bookman Old Style"/>
                <w:color w:val="221F1F"/>
                <w:spacing w:val="3"/>
                <w:sz w:val="24"/>
                <w:szCs w:val="24"/>
              </w:rPr>
              <w:t xml:space="preserve">an </w:t>
            </w:r>
            <w:r w:rsidRPr="003F768D">
              <w:rPr>
                <w:rFonts w:ascii="DB Office" w:eastAsia="Times New Roman" w:hAnsi="DB Office" w:cs="Bookman Old Style"/>
                <w:color w:val="221F1F"/>
                <w:sz w:val="24"/>
                <w:szCs w:val="24"/>
              </w:rPr>
              <w:t>unknown</w:t>
            </w:r>
            <w:r w:rsidRPr="003F768D">
              <w:rPr>
                <w:rFonts w:ascii="DB Office" w:eastAsia="Times New Roman" w:hAnsi="DB Office" w:cs="Bookman Old Style"/>
                <w:color w:val="221F1F"/>
                <w:spacing w:val="-20"/>
                <w:sz w:val="24"/>
                <w:szCs w:val="24"/>
              </w:rPr>
              <w:t xml:space="preserve"> </w:t>
            </w:r>
            <w:r w:rsidRPr="003F768D">
              <w:rPr>
                <w:rFonts w:ascii="DB Office" w:eastAsia="Times New Roman" w:hAnsi="DB Office" w:cs="Bookman Old Style"/>
                <w:color w:val="221F1F"/>
                <w:sz w:val="24"/>
                <w:szCs w:val="24"/>
              </w:rPr>
              <w:t>person</w:t>
            </w:r>
            <w:r w:rsidRPr="003F768D">
              <w:rPr>
                <w:rFonts w:ascii="DB Office" w:eastAsia="Times New Roman" w:hAnsi="DB Office" w:cs="Bookman Old Style"/>
                <w:color w:val="221F1F"/>
                <w:spacing w:val="-20"/>
                <w:sz w:val="24"/>
                <w:szCs w:val="24"/>
              </w:rPr>
              <w:t xml:space="preserve"> </w:t>
            </w:r>
            <w:r w:rsidRPr="003F768D">
              <w:rPr>
                <w:rFonts w:ascii="DB Office" w:eastAsia="Times New Roman" w:hAnsi="DB Office" w:cs="Bookman Old Style"/>
                <w:color w:val="221F1F"/>
                <w:sz w:val="24"/>
                <w:szCs w:val="24"/>
              </w:rPr>
              <w:t>it</w:t>
            </w:r>
            <w:r w:rsidRPr="003F768D">
              <w:rPr>
                <w:rFonts w:ascii="DB Office" w:eastAsia="Times New Roman" w:hAnsi="DB Office" w:cs="Bookman Old Style"/>
                <w:color w:val="221F1F"/>
                <w:spacing w:val="-20"/>
                <w:sz w:val="24"/>
                <w:szCs w:val="24"/>
              </w:rPr>
              <w:t xml:space="preserve"> </w:t>
            </w:r>
            <w:r w:rsidRPr="003F768D">
              <w:rPr>
                <w:rFonts w:ascii="DB Office" w:eastAsia="Times New Roman" w:hAnsi="DB Office" w:cs="Bookman Old Style"/>
                <w:color w:val="221F1F"/>
                <w:sz w:val="24"/>
                <w:szCs w:val="24"/>
              </w:rPr>
              <w:t>will</w:t>
            </w:r>
            <w:r w:rsidRPr="003F768D">
              <w:rPr>
                <w:rFonts w:ascii="DB Office" w:eastAsia="Times New Roman" w:hAnsi="DB Office" w:cs="Bookman Old Style"/>
                <w:color w:val="221F1F"/>
                <w:spacing w:val="-20"/>
                <w:sz w:val="24"/>
                <w:szCs w:val="24"/>
              </w:rPr>
              <w:t xml:space="preserve"> </w:t>
            </w:r>
            <w:r w:rsidRPr="003F768D">
              <w:rPr>
                <w:rFonts w:ascii="DB Office" w:eastAsia="Times New Roman" w:hAnsi="DB Office" w:cs="Bookman Old Style"/>
                <w:color w:val="221F1F"/>
                <w:sz w:val="24"/>
                <w:szCs w:val="24"/>
              </w:rPr>
              <w:t>not</w:t>
            </w:r>
            <w:r w:rsidRPr="003F768D">
              <w:rPr>
                <w:rFonts w:ascii="DB Office" w:eastAsia="Times New Roman" w:hAnsi="DB Office" w:cs="Bookman Old Style"/>
                <w:color w:val="221F1F"/>
                <w:spacing w:val="-20"/>
                <w:sz w:val="24"/>
                <w:szCs w:val="24"/>
              </w:rPr>
              <w:t xml:space="preserve"> </w:t>
            </w:r>
            <w:r w:rsidRPr="003F768D">
              <w:rPr>
                <w:rFonts w:ascii="DB Office" w:eastAsia="Times New Roman" w:hAnsi="DB Office" w:cs="Bookman Old Style"/>
                <w:color w:val="221F1F"/>
                <w:sz w:val="24"/>
                <w:szCs w:val="24"/>
              </w:rPr>
              <w:t>be</w:t>
            </w:r>
            <w:r w:rsidRPr="003F768D">
              <w:rPr>
                <w:rFonts w:ascii="DB Office" w:eastAsia="Times New Roman" w:hAnsi="DB Office" w:cs="Bookman Old Style"/>
                <w:color w:val="221F1F"/>
                <w:spacing w:val="-20"/>
                <w:sz w:val="24"/>
                <w:szCs w:val="24"/>
              </w:rPr>
              <w:t xml:space="preserve"> </w:t>
            </w:r>
            <w:r w:rsidRPr="003F768D">
              <w:rPr>
                <w:rFonts w:ascii="DB Office" w:eastAsia="Times New Roman" w:hAnsi="DB Office" w:cs="Bookman Old Style"/>
                <w:color w:val="221F1F"/>
                <w:sz w:val="24"/>
                <w:szCs w:val="24"/>
              </w:rPr>
              <w:t>a</w:t>
            </w:r>
            <w:r w:rsidRPr="003F768D">
              <w:rPr>
                <w:rFonts w:ascii="DB Office" w:eastAsia="Times New Roman" w:hAnsi="DB Office" w:cs="Bookman Old Style"/>
                <w:color w:val="221F1F"/>
                <w:spacing w:val="-20"/>
                <w:sz w:val="24"/>
                <w:szCs w:val="24"/>
              </w:rPr>
              <w:t xml:space="preserve"> </w:t>
            </w:r>
            <w:r w:rsidRPr="003F768D">
              <w:rPr>
                <w:rFonts w:ascii="DB Office" w:eastAsia="Times New Roman" w:hAnsi="DB Office" w:cs="Bookman Old Style"/>
                <w:color w:val="221F1F"/>
                <w:sz w:val="24"/>
                <w:szCs w:val="24"/>
              </w:rPr>
              <w:t>valid</w:t>
            </w:r>
            <w:r w:rsidRPr="003F768D">
              <w:rPr>
                <w:rFonts w:ascii="DB Office" w:eastAsia="Times New Roman" w:hAnsi="DB Office" w:cs="Bookman Old Style"/>
                <w:color w:val="221F1F"/>
                <w:spacing w:val="-20"/>
                <w:sz w:val="24"/>
                <w:szCs w:val="24"/>
              </w:rPr>
              <w:t xml:space="preserve"> </w:t>
            </w:r>
            <w:r w:rsidRPr="003F768D">
              <w:rPr>
                <w:rFonts w:ascii="DB Office" w:eastAsia="Times New Roman" w:hAnsi="DB Office" w:cs="Bookman Old Style"/>
                <w:color w:val="221F1F"/>
                <w:sz w:val="24"/>
                <w:szCs w:val="24"/>
              </w:rPr>
              <w:t>contract</w:t>
            </w:r>
            <w:r w:rsidRPr="003F768D">
              <w:rPr>
                <w:rFonts w:ascii="DB Office" w:eastAsia="Times New Roman" w:hAnsi="DB Office" w:cs="Bookman Old Style"/>
                <w:color w:val="221F1F"/>
                <w:spacing w:val="-20"/>
                <w:sz w:val="24"/>
                <w:szCs w:val="24"/>
              </w:rPr>
              <w:t xml:space="preserve"> </w:t>
            </w:r>
            <w:r w:rsidRPr="003F768D">
              <w:rPr>
                <w:rFonts w:ascii="DB Office" w:eastAsia="Times New Roman" w:hAnsi="DB Office" w:cs="Bookman Old Style"/>
                <w:color w:val="221F1F"/>
                <w:sz w:val="24"/>
                <w:szCs w:val="24"/>
              </w:rPr>
              <w:t>as</w:t>
            </w:r>
            <w:r w:rsidRPr="003F768D">
              <w:rPr>
                <w:rFonts w:ascii="DB Office" w:eastAsia="Times New Roman" w:hAnsi="DB Office" w:cs="Bookman Old Style"/>
                <w:color w:val="221F1F"/>
                <w:spacing w:val="-20"/>
                <w:sz w:val="24"/>
                <w:szCs w:val="24"/>
              </w:rPr>
              <w:t xml:space="preserve"> </w:t>
            </w:r>
            <w:r w:rsidRPr="003F768D">
              <w:rPr>
                <w:rFonts w:ascii="DB Office" w:eastAsia="Times New Roman" w:hAnsi="DB Office" w:cs="Bookman Old Style"/>
                <w:color w:val="221F1F"/>
                <w:sz w:val="24"/>
                <w:szCs w:val="24"/>
              </w:rPr>
              <w:t>it</w:t>
            </w:r>
            <w:r w:rsidRPr="003F768D">
              <w:rPr>
                <w:rFonts w:ascii="DB Office" w:eastAsia="Times New Roman" w:hAnsi="DB Office" w:cs="Bookman Old Style"/>
                <w:color w:val="221F1F"/>
                <w:spacing w:val="-20"/>
                <w:sz w:val="24"/>
                <w:szCs w:val="24"/>
              </w:rPr>
              <w:t xml:space="preserve"> </w:t>
            </w:r>
            <w:r w:rsidRPr="003F768D">
              <w:rPr>
                <w:rFonts w:ascii="DB Office" w:eastAsia="Times New Roman" w:hAnsi="DB Office" w:cs="Bookman Old Style"/>
                <w:color w:val="221F1F"/>
                <w:sz w:val="24"/>
                <w:szCs w:val="24"/>
              </w:rPr>
              <w:t>will</w:t>
            </w:r>
            <w:r w:rsidRPr="003F768D">
              <w:rPr>
                <w:rFonts w:ascii="DB Office" w:eastAsia="Times New Roman" w:hAnsi="DB Office" w:cs="Bookman Old Style"/>
                <w:color w:val="221F1F"/>
                <w:spacing w:val="-20"/>
                <w:sz w:val="24"/>
                <w:szCs w:val="24"/>
              </w:rPr>
              <w:t xml:space="preserve"> </w:t>
            </w:r>
            <w:r w:rsidRPr="003F768D">
              <w:rPr>
                <w:rFonts w:ascii="DB Office" w:eastAsia="Times New Roman" w:hAnsi="DB Office" w:cs="Bookman Old Style"/>
                <w:color w:val="221F1F"/>
                <w:sz w:val="24"/>
                <w:szCs w:val="24"/>
              </w:rPr>
              <w:t>amount to</w:t>
            </w:r>
            <w:r w:rsidRPr="003F768D">
              <w:rPr>
                <w:rFonts w:ascii="DB Office" w:eastAsia="Times New Roman" w:hAnsi="DB Office" w:cs="Bookman Old Style"/>
                <w:color w:val="221F1F"/>
                <w:spacing w:val="15"/>
                <w:sz w:val="24"/>
                <w:szCs w:val="24"/>
              </w:rPr>
              <w:t xml:space="preserve"> </w:t>
            </w:r>
            <w:r w:rsidRPr="003F768D">
              <w:rPr>
                <w:rFonts w:ascii="DB Office" w:eastAsia="Times New Roman" w:hAnsi="DB Office" w:cs="Bookman Old Style"/>
                <w:color w:val="221F1F"/>
                <w:sz w:val="24"/>
                <w:szCs w:val="24"/>
              </w:rPr>
              <w:t>gambling.</w:t>
            </w:r>
          </w:p>
          <w:p w:rsidR="00DA3034" w:rsidRPr="003F768D" w:rsidRDefault="00DA3034" w:rsidP="00DA3034">
            <w:pPr>
              <w:widowControl w:val="0"/>
              <w:autoSpaceDE w:val="0"/>
              <w:autoSpaceDN w:val="0"/>
              <w:adjustRightInd w:val="0"/>
              <w:spacing w:before="8" w:line="180" w:lineRule="exact"/>
              <w:jc w:val="both"/>
              <w:rPr>
                <w:rFonts w:ascii="DB Office" w:eastAsia="Times New Roman" w:hAnsi="DB Office" w:cs="Bookman Old Style"/>
                <w:color w:val="000000"/>
                <w:sz w:val="24"/>
                <w:szCs w:val="24"/>
              </w:rPr>
            </w:pPr>
          </w:p>
          <w:p w:rsidR="00DA3034" w:rsidRDefault="00DA3034" w:rsidP="00DA3034">
            <w:pPr>
              <w:widowControl w:val="0"/>
              <w:autoSpaceDE w:val="0"/>
              <w:autoSpaceDN w:val="0"/>
              <w:adjustRightInd w:val="0"/>
              <w:spacing w:line="245" w:lineRule="auto"/>
              <w:ind w:right="74"/>
              <w:jc w:val="both"/>
              <w:rPr>
                <w:rFonts w:ascii="DB Office" w:eastAsia="Times New Roman" w:hAnsi="DB Office" w:cs="Bookman Old Style"/>
                <w:color w:val="221F1F"/>
                <w:sz w:val="24"/>
                <w:szCs w:val="24"/>
              </w:rPr>
            </w:pPr>
            <w:r w:rsidRPr="003F768D">
              <w:rPr>
                <w:rFonts w:ascii="DB Office" w:eastAsia="Times New Roman" w:hAnsi="DB Office" w:cs="Bookman Old Style"/>
                <w:color w:val="221F1F"/>
                <w:sz w:val="24"/>
                <w:szCs w:val="24"/>
              </w:rPr>
              <w:t xml:space="preserve">Another example is that the contract will not be legal if it has anything to do with stolen property or if it is in respect of any </w:t>
            </w:r>
            <w:r w:rsidRPr="003F768D">
              <w:rPr>
                <w:rFonts w:ascii="DB Office" w:eastAsia="Times New Roman" w:hAnsi="DB Office" w:cs="Bookman Old Style"/>
                <w:color w:val="221F1F"/>
                <w:spacing w:val="4"/>
                <w:sz w:val="24"/>
                <w:szCs w:val="24"/>
              </w:rPr>
              <w:t>unlawfu</w:t>
            </w:r>
            <w:r w:rsidRPr="003F768D">
              <w:rPr>
                <w:rFonts w:ascii="DB Office" w:eastAsia="Times New Roman" w:hAnsi="DB Office" w:cs="Bookman Old Style"/>
                <w:color w:val="221F1F"/>
                <w:sz w:val="24"/>
                <w:szCs w:val="24"/>
              </w:rPr>
              <w:t xml:space="preserve">l </w:t>
            </w:r>
            <w:r w:rsidRPr="003F768D">
              <w:rPr>
                <w:rFonts w:ascii="DB Office" w:eastAsia="Times New Roman" w:hAnsi="DB Office" w:cs="Bookman Old Style"/>
                <w:color w:val="221F1F"/>
                <w:spacing w:val="4"/>
                <w:sz w:val="24"/>
                <w:szCs w:val="24"/>
              </w:rPr>
              <w:t>activity</w:t>
            </w:r>
            <w:r w:rsidRPr="003F768D">
              <w:rPr>
                <w:rFonts w:ascii="DB Office" w:eastAsia="Times New Roman" w:hAnsi="DB Office" w:cs="Bookman Old Style"/>
                <w:color w:val="221F1F"/>
                <w:sz w:val="24"/>
                <w:szCs w:val="24"/>
              </w:rPr>
              <w:t xml:space="preserve">. </w:t>
            </w:r>
            <w:r w:rsidRPr="003F768D">
              <w:rPr>
                <w:rFonts w:ascii="DB Office" w:eastAsia="Times New Roman" w:hAnsi="DB Office" w:cs="Bookman Old Style"/>
                <w:color w:val="221F1F"/>
                <w:spacing w:val="4"/>
                <w:sz w:val="24"/>
                <w:szCs w:val="24"/>
              </w:rPr>
              <w:t>Henc</w:t>
            </w:r>
            <w:r w:rsidRPr="003F768D">
              <w:rPr>
                <w:rFonts w:ascii="DB Office" w:eastAsia="Times New Roman" w:hAnsi="DB Office" w:cs="Bookman Old Style"/>
                <w:color w:val="221F1F"/>
                <w:sz w:val="24"/>
                <w:szCs w:val="24"/>
              </w:rPr>
              <w:t xml:space="preserve">e </w:t>
            </w:r>
            <w:r w:rsidRPr="003F768D">
              <w:rPr>
                <w:rFonts w:ascii="DB Office" w:eastAsia="Times New Roman" w:hAnsi="DB Office" w:cs="Bookman Old Style"/>
                <w:color w:val="221F1F"/>
                <w:spacing w:val="4"/>
                <w:sz w:val="24"/>
                <w:szCs w:val="24"/>
              </w:rPr>
              <w:t>Insuranc</w:t>
            </w:r>
            <w:r w:rsidRPr="003F768D">
              <w:rPr>
                <w:rFonts w:ascii="DB Office" w:eastAsia="Times New Roman" w:hAnsi="DB Office" w:cs="Bookman Old Style"/>
                <w:color w:val="221F1F"/>
                <w:sz w:val="24"/>
                <w:szCs w:val="24"/>
              </w:rPr>
              <w:t xml:space="preserve">e </w:t>
            </w:r>
            <w:r w:rsidRPr="003F768D">
              <w:rPr>
                <w:rFonts w:ascii="DB Office" w:eastAsia="Times New Roman" w:hAnsi="DB Office" w:cs="Bookman Old Style"/>
                <w:color w:val="221F1F"/>
                <w:spacing w:val="4"/>
                <w:sz w:val="24"/>
                <w:szCs w:val="24"/>
              </w:rPr>
              <w:t>o</w:t>
            </w:r>
            <w:r w:rsidRPr="003F768D">
              <w:rPr>
                <w:rFonts w:ascii="DB Office" w:eastAsia="Times New Roman" w:hAnsi="DB Office" w:cs="Bookman Old Style"/>
                <w:color w:val="221F1F"/>
                <w:sz w:val="24"/>
                <w:szCs w:val="24"/>
              </w:rPr>
              <w:t xml:space="preserve">f </w:t>
            </w:r>
            <w:r w:rsidRPr="003F768D">
              <w:rPr>
                <w:rFonts w:ascii="DB Office" w:eastAsia="Times New Roman" w:hAnsi="DB Office" w:cs="Bookman Old Style"/>
                <w:color w:val="221F1F"/>
                <w:spacing w:val="4"/>
                <w:sz w:val="24"/>
                <w:szCs w:val="24"/>
              </w:rPr>
              <w:t>stole</w:t>
            </w:r>
            <w:r w:rsidRPr="003F768D">
              <w:rPr>
                <w:rFonts w:ascii="DB Office" w:eastAsia="Times New Roman" w:hAnsi="DB Office" w:cs="Bookman Old Style"/>
                <w:color w:val="221F1F"/>
                <w:sz w:val="24"/>
                <w:szCs w:val="24"/>
              </w:rPr>
              <w:t xml:space="preserve">n </w:t>
            </w:r>
            <w:r w:rsidRPr="003F768D">
              <w:rPr>
                <w:rFonts w:ascii="DB Office" w:eastAsia="Times New Roman" w:hAnsi="DB Office" w:cs="Bookman Old Style"/>
                <w:color w:val="221F1F"/>
                <w:spacing w:val="4"/>
                <w:sz w:val="24"/>
                <w:szCs w:val="24"/>
              </w:rPr>
              <w:t>good</w:t>
            </w:r>
            <w:r w:rsidRPr="003F768D">
              <w:rPr>
                <w:rFonts w:ascii="DB Office" w:eastAsia="Times New Roman" w:hAnsi="DB Office" w:cs="Bookman Old Style"/>
                <w:color w:val="221F1F"/>
                <w:sz w:val="24"/>
                <w:szCs w:val="24"/>
              </w:rPr>
              <w:t xml:space="preserve">s </w:t>
            </w:r>
            <w:r w:rsidRPr="003F768D">
              <w:rPr>
                <w:rFonts w:ascii="DB Office" w:eastAsia="Times New Roman" w:hAnsi="DB Office" w:cs="Bookman Old Style"/>
                <w:color w:val="221F1F"/>
                <w:spacing w:val="4"/>
                <w:sz w:val="24"/>
                <w:szCs w:val="24"/>
              </w:rPr>
              <w:t>o</w:t>
            </w:r>
            <w:r w:rsidRPr="003F768D">
              <w:rPr>
                <w:rFonts w:ascii="DB Office" w:eastAsia="Times New Roman" w:hAnsi="DB Office" w:cs="Bookman Old Style"/>
                <w:color w:val="221F1F"/>
                <w:sz w:val="24"/>
                <w:szCs w:val="24"/>
              </w:rPr>
              <w:t xml:space="preserve">r </w:t>
            </w:r>
            <w:r w:rsidRPr="003F768D">
              <w:rPr>
                <w:rFonts w:ascii="DB Office" w:eastAsia="Times New Roman" w:hAnsi="DB Office" w:cs="Bookman Old Style"/>
                <w:color w:val="221F1F"/>
                <w:spacing w:val="4"/>
                <w:sz w:val="24"/>
                <w:szCs w:val="24"/>
              </w:rPr>
              <w:t xml:space="preserve">the </w:t>
            </w:r>
            <w:r w:rsidRPr="003F768D">
              <w:rPr>
                <w:rFonts w:ascii="DB Office" w:eastAsia="Times New Roman" w:hAnsi="DB Office" w:cs="Bookman Old Style"/>
                <w:color w:val="221F1F"/>
                <w:sz w:val="24"/>
                <w:szCs w:val="24"/>
              </w:rPr>
              <w:t>Insurance of smuggling operation shall not stand scrutiny in the</w:t>
            </w:r>
            <w:r w:rsidRPr="003F768D">
              <w:rPr>
                <w:rFonts w:ascii="DB Office" w:eastAsia="Times New Roman" w:hAnsi="DB Office" w:cs="Bookman Old Style"/>
                <w:color w:val="221F1F"/>
                <w:spacing w:val="-3"/>
                <w:sz w:val="24"/>
                <w:szCs w:val="24"/>
              </w:rPr>
              <w:t xml:space="preserve"> </w:t>
            </w:r>
            <w:r w:rsidRPr="003F768D">
              <w:rPr>
                <w:rFonts w:ascii="DB Office" w:eastAsia="Times New Roman" w:hAnsi="DB Office" w:cs="Bookman Old Style"/>
                <w:color w:val="221F1F"/>
                <w:sz w:val="24"/>
                <w:szCs w:val="24"/>
              </w:rPr>
              <w:lastRenderedPageBreak/>
              <w:t>court</w:t>
            </w:r>
            <w:r w:rsidRPr="003F768D">
              <w:rPr>
                <w:rFonts w:ascii="DB Office" w:eastAsia="Times New Roman" w:hAnsi="DB Office" w:cs="Bookman Old Style"/>
                <w:color w:val="221F1F"/>
                <w:spacing w:val="-3"/>
                <w:sz w:val="24"/>
                <w:szCs w:val="24"/>
              </w:rPr>
              <w:t xml:space="preserve"> </w:t>
            </w:r>
            <w:r w:rsidRPr="003F768D">
              <w:rPr>
                <w:rFonts w:ascii="DB Office" w:eastAsia="Times New Roman" w:hAnsi="DB Office" w:cs="Bookman Old Style"/>
                <w:color w:val="221F1F"/>
                <w:sz w:val="24"/>
                <w:szCs w:val="24"/>
              </w:rPr>
              <w:t>of</w:t>
            </w:r>
            <w:r w:rsidRPr="003F768D">
              <w:rPr>
                <w:rFonts w:ascii="DB Office" w:eastAsia="Times New Roman" w:hAnsi="DB Office" w:cs="Bookman Old Style"/>
                <w:color w:val="221F1F"/>
                <w:spacing w:val="-3"/>
                <w:sz w:val="24"/>
                <w:szCs w:val="24"/>
              </w:rPr>
              <w:t xml:space="preserve"> </w:t>
            </w:r>
            <w:r w:rsidRPr="003F768D">
              <w:rPr>
                <w:rFonts w:ascii="DB Office" w:eastAsia="Times New Roman" w:hAnsi="DB Office" w:cs="Bookman Old Style"/>
                <w:color w:val="221F1F"/>
                <w:sz w:val="24"/>
                <w:szCs w:val="24"/>
              </w:rPr>
              <w:t>law</w:t>
            </w:r>
            <w:r w:rsidRPr="003F768D">
              <w:rPr>
                <w:rFonts w:ascii="DB Office" w:eastAsia="Times New Roman" w:hAnsi="DB Office" w:cs="Bookman Old Style"/>
                <w:color w:val="221F1F"/>
                <w:spacing w:val="-3"/>
                <w:sz w:val="24"/>
                <w:szCs w:val="24"/>
              </w:rPr>
              <w:t xml:space="preserve"> </w:t>
            </w:r>
            <w:r w:rsidRPr="003F768D">
              <w:rPr>
                <w:rFonts w:ascii="DB Office" w:eastAsia="Times New Roman" w:hAnsi="DB Office" w:cs="Bookman Old Style"/>
                <w:color w:val="221F1F"/>
                <w:sz w:val="24"/>
                <w:szCs w:val="24"/>
              </w:rPr>
              <w:t>and</w:t>
            </w:r>
            <w:r w:rsidRPr="003F768D">
              <w:rPr>
                <w:rFonts w:ascii="DB Office" w:eastAsia="Times New Roman" w:hAnsi="DB Office" w:cs="Bookman Old Style"/>
                <w:color w:val="221F1F"/>
                <w:spacing w:val="-3"/>
                <w:sz w:val="24"/>
                <w:szCs w:val="24"/>
              </w:rPr>
              <w:t xml:space="preserve"> </w:t>
            </w:r>
            <w:r w:rsidRPr="003F768D">
              <w:rPr>
                <w:rFonts w:ascii="DB Office" w:eastAsia="Times New Roman" w:hAnsi="DB Office" w:cs="Bookman Old Style"/>
                <w:color w:val="221F1F"/>
                <w:sz w:val="24"/>
                <w:szCs w:val="24"/>
              </w:rPr>
              <w:t>such</w:t>
            </w:r>
            <w:r w:rsidRPr="003F768D">
              <w:rPr>
                <w:rFonts w:ascii="DB Office" w:eastAsia="Times New Roman" w:hAnsi="DB Office" w:cs="Bookman Old Style"/>
                <w:color w:val="221F1F"/>
                <w:spacing w:val="-3"/>
                <w:sz w:val="24"/>
                <w:szCs w:val="24"/>
              </w:rPr>
              <w:t xml:space="preserve"> </w:t>
            </w:r>
            <w:r w:rsidRPr="003F768D">
              <w:rPr>
                <w:rFonts w:ascii="DB Office" w:eastAsia="Times New Roman" w:hAnsi="DB Office" w:cs="Bookman Old Style"/>
                <w:color w:val="221F1F"/>
                <w:sz w:val="24"/>
                <w:szCs w:val="24"/>
              </w:rPr>
              <w:t>contracts</w:t>
            </w:r>
            <w:r w:rsidRPr="003F768D">
              <w:rPr>
                <w:rFonts w:ascii="DB Office" w:eastAsia="Times New Roman" w:hAnsi="DB Office" w:cs="Bookman Old Style"/>
                <w:color w:val="221F1F"/>
                <w:spacing w:val="-3"/>
                <w:sz w:val="24"/>
                <w:szCs w:val="24"/>
              </w:rPr>
              <w:t xml:space="preserve"> </w:t>
            </w:r>
            <w:r w:rsidRPr="003F768D">
              <w:rPr>
                <w:rFonts w:ascii="DB Office" w:eastAsia="Times New Roman" w:hAnsi="DB Office" w:cs="Bookman Old Style"/>
                <w:color w:val="221F1F"/>
                <w:sz w:val="24"/>
                <w:szCs w:val="24"/>
              </w:rPr>
              <w:t>will</w:t>
            </w:r>
            <w:r w:rsidRPr="003F768D">
              <w:rPr>
                <w:rFonts w:ascii="DB Office" w:eastAsia="Times New Roman" w:hAnsi="DB Office" w:cs="Bookman Old Style"/>
                <w:color w:val="221F1F"/>
                <w:spacing w:val="-3"/>
                <w:sz w:val="24"/>
                <w:szCs w:val="24"/>
              </w:rPr>
              <w:t xml:space="preserve"> </w:t>
            </w:r>
            <w:r w:rsidRPr="003F768D">
              <w:rPr>
                <w:rFonts w:ascii="DB Office" w:eastAsia="Times New Roman" w:hAnsi="DB Office" w:cs="Bookman Old Style"/>
                <w:color w:val="221F1F"/>
                <w:sz w:val="24"/>
                <w:szCs w:val="24"/>
              </w:rPr>
              <w:t>be</w:t>
            </w:r>
            <w:r w:rsidRPr="003F768D">
              <w:rPr>
                <w:rFonts w:ascii="DB Office" w:eastAsia="Times New Roman" w:hAnsi="DB Office" w:cs="Bookman Old Style"/>
                <w:color w:val="221F1F"/>
                <w:spacing w:val="-3"/>
                <w:sz w:val="24"/>
                <w:szCs w:val="24"/>
              </w:rPr>
              <w:t xml:space="preserve"> </w:t>
            </w:r>
            <w:r w:rsidRPr="003F768D">
              <w:rPr>
                <w:rFonts w:ascii="DB Office" w:eastAsia="Times New Roman" w:hAnsi="DB Office" w:cs="Bookman Old Style"/>
                <w:color w:val="221F1F"/>
                <w:sz w:val="24"/>
                <w:szCs w:val="24"/>
              </w:rPr>
              <w:t>void.</w:t>
            </w:r>
          </w:p>
          <w:p w:rsidR="00DA3034" w:rsidRDefault="00DA3034" w:rsidP="00DA3034">
            <w:pPr>
              <w:widowControl w:val="0"/>
              <w:autoSpaceDE w:val="0"/>
              <w:autoSpaceDN w:val="0"/>
              <w:adjustRightInd w:val="0"/>
              <w:spacing w:line="245" w:lineRule="auto"/>
              <w:ind w:right="74"/>
              <w:jc w:val="both"/>
              <w:rPr>
                <w:rFonts w:ascii="DB Office" w:eastAsia="Times New Roman" w:hAnsi="DB Office" w:cs="Bookman Old Style"/>
                <w:color w:val="221F1F"/>
                <w:sz w:val="24"/>
                <w:szCs w:val="24"/>
              </w:rPr>
            </w:pPr>
          </w:p>
          <w:p w:rsidR="00DA3034" w:rsidRDefault="00DA3034" w:rsidP="00DA3034">
            <w:pPr>
              <w:widowControl w:val="0"/>
              <w:autoSpaceDE w:val="0"/>
              <w:autoSpaceDN w:val="0"/>
              <w:adjustRightInd w:val="0"/>
              <w:spacing w:line="245" w:lineRule="auto"/>
              <w:ind w:right="74"/>
              <w:jc w:val="both"/>
              <w:rPr>
                <w:rFonts w:ascii="DB Office" w:eastAsia="Times New Roman" w:hAnsi="DB Office" w:cs="Bookman Old Style"/>
                <w:color w:val="221F1F"/>
                <w:sz w:val="24"/>
                <w:szCs w:val="24"/>
              </w:rPr>
            </w:pPr>
          </w:p>
          <w:p w:rsidR="00DA3034" w:rsidRDefault="00DA3034" w:rsidP="00DA3034">
            <w:pPr>
              <w:widowControl w:val="0"/>
              <w:autoSpaceDE w:val="0"/>
              <w:autoSpaceDN w:val="0"/>
              <w:adjustRightInd w:val="0"/>
              <w:spacing w:line="245" w:lineRule="auto"/>
              <w:ind w:right="74"/>
              <w:jc w:val="both"/>
              <w:rPr>
                <w:rFonts w:ascii="DB Office" w:eastAsia="Times New Roman" w:hAnsi="DB Office" w:cs="Bookman Old Style"/>
                <w:color w:val="221F1F"/>
                <w:sz w:val="24"/>
                <w:szCs w:val="24"/>
              </w:rPr>
            </w:pPr>
          </w:p>
          <w:p w:rsidR="00DA3034" w:rsidRDefault="00DA3034" w:rsidP="00DA3034">
            <w:pPr>
              <w:widowControl w:val="0"/>
              <w:autoSpaceDE w:val="0"/>
              <w:autoSpaceDN w:val="0"/>
              <w:adjustRightInd w:val="0"/>
              <w:spacing w:line="245" w:lineRule="auto"/>
              <w:ind w:right="74"/>
              <w:jc w:val="both"/>
              <w:rPr>
                <w:rFonts w:ascii="DB Office" w:eastAsia="Times New Roman" w:hAnsi="DB Office" w:cs="Bookman Old Style"/>
                <w:color w:val="221F1F"/>
                <w:sz w:val="24"/>
                <w:szCs w:val="24"/>
              </w:rPr>
            </w:pPr>
          </w:p>
          <w:p w:rsidR="00DA3034" w:rsidRDefault="00DA3034" w:rsidP="00DA3034">
            <w:pPr>
              <w:widowControl w:val="0"/>
              <w:autoSpaceDE w:val="0"/>
              <w:autoSpaceDN w:val="0"/>
              <w:adjustRightInd w:val="0"/>
              <w:spacing w:line="245" w:lineRule="auto"/>
              <w:ind w:right="74"/>
              <w:jc w:val="both"/>
              <w:rPr>
                <w:rFonts w:ascii="DB Office" w:hAnsi="DB Office"/>
                <w:sz w:val="24"/>
                <w:szCs w:val="24"/>
              </w:rPr>
            </w:pPr>
            <w:r w:rsidRPr="004C7221">
              <w:rPr>
                <w:rFonts w:ascii="DB Office" w:eastAsia="Times New Roman" w:hAnsi="DB Office" w:cs="Bookman Old Style"/>
                <w:b/>
                <w:color w:val="221F1F"/>
                <w:sz w:val="28"/>
                <w:szCs w:val="28"/>
              </w:rPr>
              <w:t xml:space="preserve">Q2 </w:t>
            </w:r>
            <w:r w:rsidRPr="004C7221">
              <w:rPr>
                <w:rFonts w:ascii="DB Office" w:hAnsi="DB Office" w:cs="Calibri"/>
                <w:b/>
                <w:color w:val="000000"/>
                <w:sz w:val="28"/>
                <w:szCs w:val="28"/>
              </w:rPr>
              <w:t>A</w:t>
            </w:r>
            <w:r w:rsidRPr="004C7221">
              <w:rPr>
                <w:rFonts w:ascii="DB Office" w:hAnsi="DB Office" w:cs="Calibri"/>
                <w:b/>
                <w:color w:val="000000"/>
                <w:spacing w:val="1"/>
                <w:sz w:val="28"/>
                <w:szCs w:val="28"/>
              </w:rPr>
              <w:t xml:space="preserve"> p</w:t>
            </w:r>
            <w:r w:rsidRPr="004C7221">
              <w:rPr>
                <w:rFonts w:ascii="DB Office" w:hAnsi="DB Office" w:cs="Calibri"/>
                <w:b/>
                <w:color w:val="000000"/>
                <w:sz w:val="28"/>
                <w:szCs w:val="28"/>
              </w:rPr>
              <w:t>a</w:t>
            </w:r>
            <w:r w:rsidRPr="004C7221">
              <w:rPr>
                <w:rFonts w:ascii="DB Office" w:hAnsi="DB Office" w:cs="Calibri"/>
                <w:b/>
                <w:color w:val="000000"/>
                <w:spacing w:val="-2"/>
                <w:sz w:val="28"/>
                <w:szCs w:val="28"/>
              </w:rPr>
              <w:t>r</w:t>
            </w:r>
            <w:r w:rsidRPr="004C7221">
              <w:rPr>
                <w:rFonts w:ascii="DB Office" w:hAnsi="DB Office" w:cs="Calibri"/>
                <w:b/>
                <w:color w:val="000000"/>
                <w:spacing w:val="1"/>
                <w:sz w:val="28"/>
                <w:szCs w:val="28"/>
              </w:rPr>
              <w:t>t</w:t>
            </w:r>
            <w:r w:rsidRPr="004C7221">
              <w:rPr>
                <w:rFonts w:ascii="DB Office" w:hAnsi="DB Office" w:cs="Calibri"/>
                <w:b/>
                <w:color w:val="000000"/>
                <w:sz w:val="28"/>
                <w:szCs w:val="28"/>
              </w:rPr>
              <w:t>i</w:t>
            </w:r>
            <w:r w:rsidRPr="004C7221">
              <w:rPr>
                <w:rFonts w:ascii="DB Office" w:hAnsi="DB Office" w:cs="Calibri"/>
                <w:b/>
                <w:color w:val="000000"/>
                <w:spacing w:val="-1"/>
                <w:sz w:val="28"/>
                <w:szCs w:val="28"/>
              </w:rPr>
              <w:t>c</w:t>
            </w:r>
            <w:r w:rsidRPr="004C7221">
              <w:rPr>
                <w:rFonts w:ascii="DB Office" w:hAnsi="DB Office" w:cs="Calibri"/>
                <w:b/>
                <w:color w:val="000000"/>
                <w:spacing w:val="1"/>
                <w:sz w:val="28"/>
                <w:szCs w:val="28"/>
              </w:rPr>
              <w:t>u</w:t>
            </w:r>
            <w:r w:rsidRPr="004C7221">
              <w:rPr>
                <w:rFonts w:ascii="DB Office" w:hAnsi="DB Office" w:cs="Calibri"/>
                <w:b/>
                <w:color w:val="000000"/>
                <w:sz w:val="28"/>
                <w:szCs w:val="28"/>
              </w:rPr>
              <w:t>lar</w:t>
            </w:r>
            <w:r w:rsidRPr="004C7221">
              <w:rPr>
                <w:rFonts w:ascii="DB Office" w:hAnsi="DB Office" w:cs="Calibri"/>
                <w:b/>
                <w:color w:val="000000"/>
                <w:spacing w:val="-1"/>
                <w:sz w:val="28"/>
                <w:szCs w:val="28"/>
              </w:rPr>
              <w:t xml:space="preserve"> </w:t>
            </w:r>
            <w:r w:rsidRPr="004C7221">
              <w:rPr>
                <w:rFonts w:ascii="DB Office" w:hAnsi="DB Office" w:cs="Calibri"/>
                <w:b/>
                <w:color w:val="000000"/>
                <w:spacing w:val="1"/>
                <w:sz w:val="28"/>
                <w:szCs w:val="28"/>
              </w:rPr>
              <w:t>t</w:t>
            </w:r>
            <w:r w:rsidRPr="004C7221">
              <w:rPr>
                <w:rFonts w:ascii="DB Office" w:hAnsi="DB Office" w:cs="Calibri"/>
                <w:b/>
                <w:color w:val="000000"/>
                <w:sz w:val="28"/>
                <w:szCs w:val="28"/>
              </w:rPr>
              <w:t>ype</w:t>
            </w:r>
            <w:r w:rsidRPr="004C7221">
              <w:rPr>
                <w:rFonts w:ascii="DB Office" w:hAnsi="DB Office" w:cs="Calibri"/>
                <w:b/>
                <w:color w:val="000000"/>
                <w:spacing w:val="-1"/>
                <w:sz w:val="28"/>
                <w:szCs w:val="28"/>
              </w:rPr>
              <w:t xml:space="preserve"> </w:t>
            </w:r>
            <w:r w:rsidRPr="004C7221">
              <w:rPr>
                <w:rFonts w:ascii="DB Office" w:hAnsi="DB Office" w:cs="Calibri"/>
                <w:b/>
                <w:color w:val="000000"/>
                <w:spacing w:val="-2"/>
                <w:sz w:val="28"/>
                <w:szCs w:val="28"/>
              </w:rPr>
              <w:t>o</w:t>
            </w:r>
            <w:r w:rsidRPr="004C7221">
              <w:rPr>
                <w:rFonts w:ascii="DB Office" w:hAnsi="DB Office" w:cs="Calibri"/>
                <w:b/>
                <w:color w:val="000000"/>
                <w:sz w:val="28"/>
                <w:szCs w:val="28"/>
              </w:rPr>
              <w:t>f</w:t>
            </w:r>
            <w:r w:rsidRPr="004C7221">
              <w:rPr>
                <w:rFonts w:ascii="DB Office" w:hAnsi="DB Office" w:cs="Calibri"/>
                <w:b/>
                <w:color w:val="000000"/>
                <w:spacing w:val="2"/>
                <w:sz w:val="28"/>
                <w:szCs w:val="28"/>
              </w:rPr>
              <w:t xml:space="preserve"> </w:t>
            </w:r>
            <w:r w:rsidRPr="004C7221">
              <w:rPr>
                <w:rFonts w:ascii="DB Office" w:hAnsi="DB Office" w:cs="Calibri"/>
                <w:b/>
                <w:color w:val="000000"/>
                <w:spacing w:val="-1"/>
                <w:sz w:val="28"/>
                <w:szCs w:val="28"/>
              </w:rPr>
              <w:t>c</w:t>
            </w:r>
            <w:r w:rsidRPr="004C7221">
              <w:rPr>
                <w:rFonts w:ascii="DB Office" w:hAnsi="DB Office" w:cs="Calibri"/>
                <w:b/>
                <w:color w:val="000000"/>
                <w:sz w:val="28"/>
                <w:szCs w:val="28"/>
              </w:rPr>
              <w:t>ont</w:t>
            </w:r>
            <w:r w:rsidRPr="004C7221">
              <w:rPr>
                <w:rFonts w:ascii="DB Office" w:hAnsi="DB Office" w:cs="Calibri"/>
                <w:b/>
                <w:color w:val="000000"/>
                <w:spacing w:val="1"/>
                <w:sz w:val="28"/>
                <w:szCs w:val="28"/>
              </w:rPr>
              <w:t>r</w:t>
            </w:r>
            <w:r w:rsidRPr="004C7221">
              <w:rPr>
                <w:rFonts w:ascii="DB Office" w:hAnsi="DB Office" w:cs="Calibri"/>
                <w:b/>
                <w:color w:val="000000"/>
                <w:sz w:val="28"/>
                <w:szCs w:val="28"/>
              </w:rPr>
              <w:t>act</w:t>
            </w:r>
            <w:r w:rsidRPr="004C7221">
              <w:rPr>
                <w:rFonts w:ascii="DB Office" w:hAnsi="DB Office" w:cs="Calibri"/>
                <w:b/>
                <w:color w:val="000000"/>
                <w:spacing w:val="1"/>
                <w:sz w:val="28"/>
                <w:szCs w:val="28"/>
              </w:rPr>
              <w:t xml:space="preserve"> </w:t>
            </w:r>
            <w:r w:rsidRPr="004C7221">
              <w:rPr>
                <w:rFonts w:ascii="DB Office" w:hAnsi="DB Office" w:cs="Calibri"/>
                <w:b/>
                <w:color w:val="000000"/>
                <w:sz w:val="28"/>
                <w:szCs w:val="28"/>
              </w:rPr>
              <w:t>is</w:t>
            </w:r>
            <w:r w:rsidRPr="004C7221">
              <w:rPr>
                <w:rFonts w:ascii="DB Office" w:hAnsi="DB Office" w:cs="Calibri"/>
                <w:b/>
                <w:color w:val="000000"/>
                <w:spacing w:val="-2"/>
                <w:sz w:val="28"/>
                <w:szCs w:val="28"/>
              </w:rPr>
              <w:t xml:space="preserve"> </w:t>
            </w:r>
            <w:r w:rsidRPr="004C7221">
              <w:rPr>
                <w:rFonts w:ascii="DB Office" w:hAnsi="DB Office" w:cs="Calibri"/>
                <w:b/>
                <w:color w:val="000000"/>
                <w:spacing w:val="1"/>
                <w:sz w:val="28"/>
                <w:szCs w:val="28"/>
              </w:rPr>
              <w:t>n</w:t>
            </w:r>
            <w:r w:rsidRPr="004C7221">
              <w:rPr>
                <w:rFonts w:ascii="DB Office" w:hAnsi="DB Office" w:cs="Calibri"/>
                <w:b/>
                <w:color w:val="000000"/>
                <w:spacing w:val="-2"/>
                <w:sz w:val="28"/>
                <w:szCs w:val="28"/>
              </w:rPr>
              <w:t>o</w:t>
            </w:r>
            <w:r w:rsidRPr="004C7221">
              <w:rPr>
                <w:rFonts w:ascii="DB Office" w:hAnsi="DB Office" w:cs="Calibri"/>
                <w:b/>
                <w:color w:val="000000"/>
                <w:sz w:val="28"/>
                <w:szCs w:val="28"/>
              </w:rPr>
              <w:t>rm</w:t>
            </w:r>
            <w:r w:rsidRPr="004C7221">
              <w:rPr>
                <w:rFonts w:ascii="DB Office" w:hAnsi="DB Office" w:cs="Calibri"/>
                <w:b/>
                <w:color w:val="000000"/>
                <w:spacing w:val="1"/>
                <w:sz w:val="28"/>
                <w:szCs w:val="28"/>
              </w:rPr>
              <w:t>a</w:t>
            </w:r>
            <w:r w:rsidRPr="004C7221">
              <w:rPr>
                <w:rFonts w:ascii="DB Office" w:hAnsi="DB Office" w:cs="Calibri"/>
                <w:b/>
                <w:color w:val="000000"/>
                <w:sz w:val="28"/>
                <w:szCs w:val="28"/>
              </w:rPr>
              <w:t>lly s</w:t>
            </w:r>
            <w:r w:rsidRPr="004C7221">
              <w:rPr>
                <w:rFonts w:ascii="DB Office" w:hAnsi="DB Office" w:cs="Calibri"/>
                <w:b/>
                <w:color w:val="000000"/>
                <w:spacing w:val="1"/>
                <w:sz w:val="28"/>
                <w:szCs w:val="28"/>
              </w:rPr>
              <w:t>u</w:t>
            </w:r>
            <w:r w:rsidRPr="004C7221">
              <w:rPr>
                <w:rFonts w:ascii="DB Office" w:hAnsi="DB Office" w:cs="Calibri"/>
                <w:b/>
                <w:color w:val="000000"/>
                <w:spacing w:val="-2"/>
                <w:sz w:val="28"/>
                <w:szCs w:val="28"/>
              </w:rPr>
              <w:t>i</w:t>
            </w:r>
            <w:r w:rsidRPr="004C7221">
              <w:rPr>
                <w:rFonts w:ascii="DB Office" w:hAnsi="DB Office" w:cs="Calibri"/>
                <w:b/>
                <w:color w:val="000000"/>
                <w:spacing w:val="1"/>
                <w:sz w:val="28"/>
                <w:szCs w:val="28"/>
              </w:rPr>
              <w:t>t</w:t>
            </w:r>
            <w:r w:rsidRPr="004C7221">
              <w:rPr>
                <w:rFonts w:ascii="DB Office" w:hAnsi="DB Office" w:cs="Calibri"/>
                <w:b/>
                <w:color w:val="000000"/>
                <w:sz w:val="28"/>
                <w:szCs w:val="28"/>
              </w:rPr>
              <w:t>a</w:t>
            </w:r>
            <w:r w:rsidRPr="004C7221">
              <w:rPr>
                <w:rFonts w:ascii="DB Office" w:hAnsi="DB Office" w:cs="Calibri"/>
                <w:b/>
                <w:color w:val="000000"/>
                <w:spacing w:val="1"/>
                <w:sz w:val="28"/>
                <w:szCs w:val="28"/>
              </w:rPr>
              <w:t>b</w:t>
            </w:r>
            <w:r w:rsidRPr="004C7221">
              <w:rPr>
                <w:rFonts w:ascii="DB Office" w:hAnsi="DB Office" w:cs="Calibri"/>
                <w:b/>
                <w:color w:val="000000"/>
                <w:spacing w:val="-2"/>
                <w:sz w:val="28"/>
                <w:szCs w:val="28"/>
              </w:rPr>
              <w:t>l</w:t>
            </w:r>
            <w:r w:rsidRPr="004C7221">
              <w:rPr>
                <w:rFonts w:ascii="DB Office" w:hAnsi="DB Office" w:cs="Calibri"/>
                <w:b/>
                <w:color w:val="000000"/>
                <w:sz w:val="28"/>
                <w:szCs w:val="28"/>
              </w:rPr>
              <w:t>e</w:t>
            </w:r>
            <w:r w:rsidRPr="004C7221">
              <w:rPr>
                <w:rFonts w:ascii="DB Office" w:hAnsi="DB Office" w:cs="Calibri"/>
                <w:b/>
                <w:color w:val="000000"/>
                <w:spacing w:val="-1"/>
                <w:sz w:val="28"/>
                <w:szCs w:val="28"/>
              </w:rPr>
              <w:t xml:space="preserve"> </w:t>
            </w:r>
            <w:r w:rsidRPr="004C7221">
              <w:rPr>
                <w:rFonts w:ascii="DB Office" w:hAnsi="DB Office" w:cs="Calibri"/>
                <w:b/>
                <w:color w:val="000000"/>
                <w:spacing w:val="1"/>
                <w:sz w:val="28"/>
                <w:szCs w:val="28"/>
              </w:rPr>
              <w:t>f</w:t>
            </w:r>
            <w:r w:rsidRPr="004C7221">
              <w:rPr>
                <w:rFonts w:ascii="DB Office" w:hAnsi="DB Office" w:cs="Calibri"/>
                <w:b/>
                <w:color w:val="000000"/>
                <w:sz w:val="28"/>
                <w:szCs w:val="28"/>
              </w:rPr>
              <w:t>or</w:t>
            </w:r>
            <w:r w:rsidRPr="004C7221">
              <w:rPr>
                <w:rFonts w:ascii="DB Office" w:hAnsi="DB Office" w:cs="Calibri"/>
                <w:b/>
                <w:color w:val="000000"/>
                <w:spacing w:val="-1"/>
                <w:sz w:val="28"/>
                <w:szCs w:val="28"/>
              </w:rPr>
              <w:t xml:space="preserve"> </w:t>
            </w:r>
            <w:r w:rsidRPr="004C7221">
              <w:rPr>
                <w:rFonts w:ascii="DB Office" w:hAnsi="DB Office" w:cs="Calibri"/>
                <w:b/>
                <w:color w:val="000000"/>
                <w:sz w:val="28"/>
                <w:szCs w:val="28"/>
              </w:rPr>
              <w:t>a</w:t>
            </w:r>
            <w:r w:rsidRPr="004C7221">
              <w:rPr>
                <w:rFonts w:ascii="DB Office" w:hAnsi="DB Office" w:cs="Calibri"/>
                <w:b/>
                <w:color w:val="000000"/>
                <w:spacing w:val="-1"/>
                <w:sz w:val="28"/>
                <w:szCs w:val="28"/>
              </w:rPr>
              <w:t xml:space="preserve"> </w:t>
            </w:r>
            <w:r w:rsidRPr="004C7221">
              <w:rPr>
                <w:rFonts w:ascii="DB Office" w:hAnsi="DB Office" w:cs="Calibri"/>
                <w:b/>
                <w:color w:val="000000"/>
                <w:spacing w:val="1"/>
                <w:sz w:val="28"/>
                <w:szCs w:val="28"/>
              </w:rPr>
              <w:t>p</w:t>
            </w:r>
            <w:r w:rsidRPr="004C7221">
              <w:rPr>
                <w:rFonts w:ascii="DB Office" w:hAnsi="DB Office" w:cs="Calibri"/>
                <w:b/>
                <w:color w:val="000000"/>
                <w:sz w:val="28"/>
                <w:szCs w:val="28"/>
              </w:rPr>
              <w:t>ar</w:t>
            </w:r>
            <w:r w:rsidRPr="004C7221">
              <w:rPr>
                <w:rFonts w:ascii="DB Office" w:hAnsi="DB Office" w:cs="Calibri"/>
                <w:b/>
                <w:color w:val="000000"/>
                <w:spacing w:val="2"/>
                <w:sz w:val="28"/>
                <w:szCs w:val="28"/>
              </w:rPr>
              <w:t>t</w:t>
            </w:r>
            <w:r w:rsidRPr="004C7221">
              <w:rPr>
                <w:rFonts w:ascii="DB Office" w:hAnsi="DB Office" w:cs="Calibri"/>
                <w:b/>
                <w:color w:val="000000"/>
                <w:sz w:val="28"/>
                <w:szCs w:val="28"/>
              </w:rPr>
              <w:t>i</w:t>
            </w:r>
            <w:r w:rsidRPr="004C7221">
              <w:rPr>
                <w:rFonts w:ascii="DB Office" w:hAnsi="DB Office" w:cs="Calibri"/>
                <w:b/>
                <w:color w:val="000000"/>
                <w:spacing w:val="-3"/>
                <w:sz w:val="28"/>
                <w:szCs w:val="28"/>
              </w:rPr>
              <w:t>c</w:t>
            </w:r>
            <w:r w:rsidRPr="004C7221">
              <w:rPr>
                <w:rFonts w:ascii="DB Office" w:hAnsi="DB Office" w:cs="Calibri"/>
                <w:b/>
                <w:color w:val="000000"/>
                <w:spacing w:val="1"/>
                <w:sz w:val="28"/>
                <w:szCs w:val="28"/>
              </w:rPr>
              <w:t>u</w:t>
            </w:r>
            <w:r w:rsidRPr="004C7221">
              <w:rPr>
                <w:rFonts w:ascii="DB Office" w:hAnsi="DB Office" w:cs="Calibri"/>
                <w:b/>
                <w:color w:val="000000"/>
                <w:sz w:val="28"/>
                <w:szCs w:val="28"/>
              </w:rPr>
              <w:t>lar</w:t>
            </w:r>
            <w:r w:rsidRPr="004C7221">
              <w:rPr>
                <w:rFonts w:ascii="DB Office" w:hAnsi="DB Office" w:cs="Calibri"/>
                <w:b/>
                <w:color w:val="000000"/>
                <w:spacing w:val="1"/>
                <w:sz w:val="28"/>
                <w:szCs w:val="28"/>
              </w:rPr>
              <w:t xml:space="preserve"> </w:t>
            </w:r>
            <w:r w:rsidRPr="004C7221">
              <w:rPr>
                <w:rFonts w:ascii="DB Office" w:hAnsi="DB Office" w:cs="Calibri"/>
                <w:b/>
                <w:color w:val="000000"/>
                <w:sz w:val="28"/>
                <w:szCs w:val="28"/>
              </w:rPr>
              <w:t>s</w:t>
            </w:r>
            <w:r w:rsidRPr="004C7221">
              <w:rPr>
                <w:rFonts w:ascii="DB Office" w:hAnsi="DB Office" w:cs="Calibri"/>
                <w:b/>
                <w:color w:val="000000"/>
                <w:spacing w:val="-3"/>
                <w:sz w:val="28"/>
                <w:szCs w:val="28"/>
              </w:rPr>
              <w:t>i</w:t>
            </w:r>
            <w:r w:rsidRPr="004C7221">
              <w:rPr>
                <w:rFonts w:ascii="DB Office" w:hAnsi="DB Office" w:cs="Calibri"/>
                <w:b/>
                <w:color w:val="000000"/>
                <w:spacing w:val="1"/>
                <w:sz w:val="28"/>
                <w:szCs w:val="28"/>
              </w:rPr>
              <w:t>tu</w:t>
            </w:r>
            <w:r w:rsidRPr="004C7221">
              <w:rPr>
                <w:rFonts w:ascii="DB Office" w:hAnsi="DB Office" w:cs="Calibri"/>
                <w:b/>
                <w:color w:val="000000"/>
                <w:spacing w:val="-2"/>
                <w:sz w:val="28"/>
                <w:szCs w:val="28"/>
              </w:rPr>
              <w:t>a</w:t>
            </w:r>
            <w:r w:rsidRPr="004C7221">
              <w:rPr>
                <w:rFonts w:ascii="DB Office" w:hAnsi="DB Office" w:cs="Calibri"/>
                <w:b/>
                <w:color w:val="000000"/>
                <w:spacing w:val="1"/>
                <w:sz w:val="28"/>
                <w:szCs w:val="28"/>
              </w:rPr>
              <w:t>t</w:t>
            </w:r>
            <w:r w:rsidRPr="004C7221">
              <w:rPr>
                <w:rFonts w:ascii="DB Office" w:hAnsi="DB Office" w:cs="Calibri"/>
                <w:b/>
                <w:color w:val="000000"/>
                <w:sz w:val="28"/>
                <w:szCs w:val="28"/>
              </w:rPr>
              <w:t>ion</w:t>
            </w:r>
            <w:r w:rsidRPr="004C7221">
              <w:rPr>
                <w:rFonts w:ascii="DB Office" w:hAnsi="DB Office" w:cs="Calibri"/>
                <w:b/>
                <w:color w:val="000000"/>
                <w:spacing w:val="-1"/>
                <w:sz w:val="28"/>
                <w:szCs w:val="28"/>
              </w:rPr>
              <w:t>.</w:t>
            </w:r>
          </w:p>
          <w:p w:rsidR="00DA3034" w:rsidRDefault="00DA3034" w:rsidP="00DA3034">
            <w:pPr>
              <w:widowControl w:val="0"/>
              <w:autoSpaceDE w:val="0"/>
              <w:autoSpaceDN w:val="0"/>
              <w:adjustRightInd w:val="0"/>
              <w:spacing w:line="245" w:lineRule="auto"/>
              <w:ind w:right="74"/>
              <w:jc w:val="both"/>
              <w:rPr>
                <w:rFonts w:ascii="DB Office" w:hAnsi="DB Office"/>
                <w:sz w:val="24"/>
                <w:szCs w:val="24"/>
              </w:rPr>
            </w:pPr>
            <w:r w:rsidRPr="004C7221">
              <w:rPr>
                <w:rFonts w:ascii="DB Office" w:hAnsi="DB Office"/>
                <w:b/>
                <w:sz w:val="24"/>
                <w:szCs w:val="24"/>
              </w:rPr>
              <w:t xml:space="preserve">ANS:        </w:t>
            </w:r>
          </w:p>
          <w:p w:rsidR="00DA3034" w:rsidRPr="004C7221" w:rsidRDefault="00DA3034" w:rsidP="00DA3034">
            <w:pPr>
              <w:widowControl w:val="0"/>
              <w:autoSpaceDE w:val="0"/>
              <w:autoSpaceDN w:val="0"/>
              <w:adjustRightInd w:val="0"/>
              <w:spacing w:line="245" w:lineRule="auto"/>
              <w:ind w:right="74"/>
              <w:jc w:val="both"/>
              <w:rPr>
                <w:rFonts w:ascii="DB Office" w:eastAsiaTheme="minorHAnsi" w:hAnsi="DB Office"/>
                <w:sz w:val="24"/>
                <w:szCs w:val="24"/>
                <w:lang w:val="en-GB"/>
              </w:rPr>
            </w:pPr>
            <w:r w:rsidRPr="004C7221">
              <w:rPr>
                <w:rFonts w:ascii="DB Office" w:hAnsi="DB Office"/>
                <w:sz w:val="24"/>
                <w:szCs w:val="24"/>
              </w:rPr>
              <w:t xml:space="preserve">             </w:t>
            </w:r>
          </w:p>
          <w:p w:rsidR="00DA3034" w:rsidRPr="00221110" w:rsidRDefault="00DA3034" w:rsidP="00DA3034">
            <w:pPr>
              <w:jc w:val="both"/>
              <w:rPr>
                <w:rFonts w:ascii="DB Office" w:hAnsi="DB Office"/>
                <w:sz w:val="24"/>
                <w:szCs w:val="24"/>
                <w:lang w:val="en-GB"/>
              </w:rPr>
            </w:pPr>
            <w:r w:rsidRPr="00221110">
              <w:rPr>
                <w:rFonts w:ascii="DB Office" w:hAnsi="DB Office"/>
                <w:sz w:val="24"/>
                <w:szCs w:val="24"/>
                <w:lang w:val="en-GB"/>
              </w:rPr>
              <w:t xml:space="preserve">A Contract especially for the construction industry provides a legal binding agreement between two parties, both </w:t>
            </w:r>
            <w:r w:rsidRPr="00221110">
              <w:rPr>
                <w:rStyle w:val="Strong"/>
                <w:rFonts w:ascii="DB Office" w:hAnsi="DB Office"/>
                <w:b w:val="0"/>
                <w:sz w:val="24"/>
                <w:szCs w:val="24"/>
                <w:lang w:val="en-GB"/>
              </w:rPr>
              <w:t>the Client/owner and</w:t>
            </w:r>
            <w:r w:rsidRPr="00221110">
              <w:rPr>
                <w:rStyle w:val="Strong"/>
                <w:rFonts w:ascii="DB Office" w:hAnsi="DB Office"/>
                <w:sz w:val="24"/>
                <w:szCs w:val="24"/>
                <w:lang w:val="en-GB"/>
              </w:rPr>
              <w:t xml:space="preserve"> </w:t>
            </w:r>
            <w:r w:rsidRPr="00221110">
              <w:rPr>
                <w:rStyle w:val="Strong"/>
                <w:rFonts w:ascii="DB Office" w:hAnsi="DB Office"/>
                <w:b w:val="0"/>
                <w:sz w:val="24"/>
                <w:szCs w:val="24"/>
                <w:lang w:val="en-GB"/>
              </w:rPr>
              <w:t>the</w:t>
            </w:r>
            <w:r w:rsidRPr="00221110">
              <w:rPr>
                <w:rStyle w:val="Strong"/>
                <w:rFonts w:ascii="DB Office" w:hAnsi="DB Office"/>
                <w:sz w:val="24"/>
                <w:szCs w:val="24"/>
                <w:lang w:val="en-GB"/>
              </w:rPr>
              <w:t xml:space="preserve"> </w:t>
            </w:r>
            <w:r w:rsidRPr="00221110">
              <w:rPr>
                <w:rStyle w:val="Strong"/>
                <w:rFonts w:ascii="DB Office" w:hAnsi="DB Office"/>
                <w:b w:val="0"/>
                <w:sz w:val="24"/>
                <w:szCs w:val="24"/>
                <w:lang w:val="en-GB"/>
              </w:rPr>
              <w:t>Contractor/builder,</w:t>
            </w:r>
            <w:r w:rsidRPr="00221110">
              <w:rPr>
                <w:rStyle w:val="Strong"/>
                <w:rFonts w:ascii="DB Office" w:hAnsi="DB Office"/>
                <w:sz w:val="24"/>
                <w:szCs w:val="24"/>
                <w:lang w:val="en-GB"/>
              </w:rPr>
              <w:t> </w:t>
            </w:r>
            <w:r w:rsidRPr="00221110">
              <w:rPr>
                <w:rFonts w:ascii="DB Office" w:hAnsi="DB Office"/>
                <w:sz w:val="24"/>
                <w:szCs w:val="24"/>
                <w:lang w:val="en-GB"/>
              </w:rPr>
              <w:t xml:space="preserve">that the executed job will receive the specific amount of compensation or how the compensation will be distributed. There are several types of construction contracts used in the industry today, but there are certain types of construction contracts preferred by construction professionals. Most construction contract types are usually defined; by the way, </w:t>
            </w:r>
            <w:r w:rsidRPr="00221110">
              <w:rPr>
                <w:rStyle w:val="Strong"/>
                <w:rFonts w:ascii="DB Office" w:hAnsi="DB Office"/>
                <w:b w:val="0"/>
                <w:sz w:val="24"/>
                <w:szCs w:val="24"/>
                <w:lang w:val="en-GB"/>
              </w:rPr>
              <w:t>the disbursement is going to be made, and details of o</w:t>
            </w:r>
            <w:r w:rsidRPr="00221110">
              <w:rPr>
                <w:rFonts w:ascii="DB Office" w:hAnsi="DB Office"/>
                <w:sz w:val="24"/>
                <w:szCs w:val="24"/>
                <w:lang w:val="en-GB"/>
              </w:rPr>
              <w:t>ther specific terms, such as duration, quality, safety, specifications and several other items. The major contract types can have many variations and can be customised to meet specific needs of the product or the project.</w:t>
            </w:r>
          </w:p>
          <w:p w:rsidR="00DA3034" w:rsidRPr="00221110" w:rsidRDefault="00DA3034" w:rsidP="00DA3034">
            <w:pPr>
              <w:spacing w:before="100" w:beforeAutospacing="1" w:after="100" w:afterAutospacing="1"/>
              <w:jc w:val="both"/>
              <w:outlineLvl w:val="2"/>
              <w:rPr>
                <w:rFonts w:ascii="DB Office" w:eastAsia="Times New Roman" w:hAnsi="DB Office" w:cs="Times New Roman"/>
                <w:b/>
                <w:bCs/>
                <w:sz w:val="24"/>
                <w:szCs w:val="24"/>
                <w:lang w:val="en-GB"/>
              </w:rPr>
            </w:pPr>
            <w:r w:rsidRPr="00221110">
              <w:rPr>
                <w:rFonts w:ascii="DB Office" w:eastAsia="Times New Roman" w:hAnsi="DB Office" w:cs="Times New Roman"/>
                <w:b/>
                <w:bCs/>
                <w:sz w:val="24"/>
                <w:szCs w:val="24"/>
                <w:lang w:val="en-GB"/>
              </w:rPr>
              <w:t>Lump Sum or Fixed Price Contract Type</w:t>
            </w:r>
          </w:p>
          <w:p w:rsidR="00DA3034" w:rsidRPr="00221110" w:rsidRDefault="00DA3034" w:rsidP="00DA3034">
            <w:pPr>
              <w:spacing w:before="100" w:beforeAutospacing="1" w:after="100" w:afterAutospacing="1"/>
              <w:jc w:val="both"/>
              <w:rPr>
                <w:rFonts w:ascii="DB Office" w:eastAsia="Times New Roman" w:hAnsi="DB Office" w:cs="Times New Roman"/>
                <w:sz w:val="24"/>
                <w:szCs w:val="24"/>
                <w:lang w:val="en-GB"/>
              </w:rPr>
            </w:pPr>
            <w:r w:rsidRPr="00221110">
              <w:rPr>
                <w:rFonts w:ascii="DB Office" w:eastAsia="Times New Roman" w:hAnsi="DB Office" w:cs="Times New Roman"/>
                <w:sz w:val="24"/>
                <w:szCs w:val="24"/>
                <w:lang w:val="en-GB"/>
              </w:rPr>
              <w:t xml:space="preserve">This type of contract involves a </w:t>
            </w:r>
            <w:r w:rsidRPr="00221110">
              <w:rPr>
                <w:rFonts w:ascii="DB Office" w:eastAsia="Times New Roman" w:hAnsi="DB Office" w:cs="Times New Roman"/>
                <w:bCs/>
                <w:sz w:val="24"/>
                <w:szCs w:val="24"/>
                <w:lang w:val="en-GB"/>
              </w:rPr>
              <w:t>total fixed priced</w:t>
            </w:r>
            <w:r w:rsidRPr="00221110">
              <w:rPr>
                <w:rFonts w:ascii="DB Office" w:eastAsia="Times New Roman" w:hAnsi="DB Office" w:cs="Times New Roman"/>
                <w:sz w:val="24"/>
                <w:szCs w:val="24"/>
                <w:lang w:val="en-GB"/>
              </w:rPr>
              <w:t xml:space="preserve"> for all construction-related activities. The Lump-sum contracts can include incentives or </w:t>
            </w:r>
            <w:r w:rsidRPr="00221110">
              <w:rPr>
                <w:rFonts w:ascii="DB Office" w:eastAsia="Times New Roman" w:hAnsi="DB Office" w:cs="Times New Roman"/>
                <w:bCs/>
                <w:sz w:val="24"/>
                <w:szCs w:val="24"/>
                <w:lang w:val="en-GB"/>
              </w:rPr>
              <w:t>benefits for early termination</w:t>
            </w:r>
            <w:r w:rsidRPr="00221110">
              <w:rPr>
                <w:rFonts w:ascii="DB Office" w:eastAsia="Times New Roman" w:hAnsi="DB Office" w:cs="Times New Roman"/>
                <w:sz w:val="24"/>
                <w:szCs w:val="24"/>
                <w:lang w:val="en-GB"/>
              </w:rPr>
              <w:t xml:space="preserve">, or can also have penalties, called </w:t>
            </w:r>
            <w:r w:rsidRPr="00221110">
              <w:rPr>
                <w:rFonts w:ascii="DB Office" w:eastAsia="Times New Roman" w:hAnsi="DB Office" w:cs="Times New Roman"/>
                <w:bCs/>
                <w:sz w:val="24"/>
                <w:szCs w:val="24"/>
                <w:lang w:val="en-GB"/>
              </w:rPr>
              <w:t>liquidated damages</w:t>
            </w:r>
            <w:r w:rsidRPr="00221110">
              <w:rPr>
                <w:rFonts w:ascii="DB Office" w:eastAsia="Times New Roman" w:hAnsi="DB Office" w:cs="Times New Roman"/>
                <w:sz w:val="24"/>
                <w:szCs w:val="24"/>
                <w:lang w:val="en-GB"/>
              </w:rPr>
              <w:t xml:space="preserve">, for a late termination. Lump Sum contracts are normally </w:t>
            </w:r>
            <w:r w:rsidRPr="00221110">
              <w:rPr>
                <w:rFonts w:ascii="DB Office" w:eastAsia="Times New Roman" w:hAnsi="DB Office" w:cs="Times New Roman"/>
                <w:bCs/>
                <w:sz w:val="24"/>
                <w:szCs w:val="24"/>
                <w:lang w:val="en-GB"/>
              </w:rPr>
              <w:t xml:space="preserve">preferred when there is a clear scope and a defined schedule which </w:t>
            </w:r>
            <w:r w:rsidRPr="00221110">
              <w:rPr>
                <w:rFonts w:ascii="DB Office" w:eastAsia="Times New Roman" w:hAnsi="DB Office" w:cs="Times New Roman"/>
                <w:sz w:val="24"/>
                <w:szCs w:val="24"/>
                <w:lang w:val="en-GB"/>
              </w:rPr>
              <w:t>has been reviewed and agreed upon. This contract shall be used when the risk needs to be transferred to the Contractor/builder and the Client/ owner wants to avoid change orders for unspecified work. The contractor/builder must include some percentage cost also associated with carrying that risk. Although these costs will normally be hidden in the fixed price supplied to the Client/owner. Whereas on a lump sum contract it is harder to get credit back for work not completed, so we have to consider that when analysing your options.</w:t>
            </w:r>
          </w:p>
          <w:p w:rsidR="00DA3034" w:rsidRPr="00221110" w:rsidRDefault="00DA3034" w:rsidP="00DA3034">
            <w:pPr>
              <w:spacing w:before="100" w:beforeAutospacing="1" w:after="100" w:afterAutospacing="1"/>
              <w:jc w:val="both"/>
              <w:outlineLvl w:val="2"/>
              <w:rPr>
                <w:rFonts w:ascii="DB Office" w:eastAsia="Times New Roman" w:hAnsi="DB Office" w:cs="Times New Roman"/>
                <w:b/>
                <w:bCs/>
                <w:sz w:val="24"/>
                <w:szCs w:val="24"/>
                <w:lang w:val="en-GB"/>
              </w:rPr>
            </w:pPr>
            <w:r w:rsidRPr="00221110">
              <w:rPr>
                <w:rFonts w:ascii="DB Office" w:eastAsia="Times New Roman" w:hAnsi="DB Office" w:cs="Times New Roman"/>
                <w:b/>
                <w:bCs/>
                <w:sz w:val="24"/>
                <w:szCs w:val="24"/>
                <w:lang w:val="en-GB"/>
              </w:rPr>
              <w:t xml:space="preserve">Cost </w:t>
            </w:r>
            <w:r w:rsidRPr="00221110">
              <w:rPr>
                <w:rFonts w:ascii="DB Office" w:eastAsia="Times New Roman" w:hAnsi="DB Office" w:cs="Times New Roman"/>
                <w:b/>
                <w:bCs/>
                <w:sz w:val="24"/>
                <w:szCs w:val="24"/>
              </w:rPr>
              <w:t>plus</w:t>
            </w:r>
            <w:r w:rsidRPr="00221110">
              <w:rPr>
                <w:rFonts w:ascii="DB Office" w:eastAsia="Times New Roman" w:hAnsi="DB Office" w:cs="Times New Roman"/>
                <w:b/>
                <w:bCs/>
                <w:sz w:val="24"/>
                <w:szCs w:val="24"/>
                <w:lang w:val="en-GB"/>
              </w:rPr>
              <w:t xml:space="preserve"> Contracts</w:t>
            </w:r>
          </w:p>
          <w:p w:rsidR="00DA3034" w:rsidRPr="00221110" w:rsidRDefault="00DA3034" w:rsidP="00DA3034">
            <w:pPr>
              <w:spacing w:before="100" w:beforeAutospacing="1" w:after="100" w:afterAutospacing="1"/>
              <w:jc w:val="both"/>
              <w:rPr>
                <w:rFonts w:ascii="DB Office" w:eastAsia="Times New Roman" w:hAnsi="DB Office" w:cs="Times New Roman"/>
                <w:sz w:val="24"/>
                <w:szCs w:val="24"/>
                <w:lang w:val="en-GB"/>
              </w:rPr>
            </w:pPr>
            <w:r w:rsidRPr="00221110">
              <w:rPr>
                <w:rFonts w:ascii="DB Office" w:eastAsia="Times New Roman" w:hAnsi="DB Office" w:cs="Times New Roman"/>
                <w:sz w:val="24"/>
                <w:szCs w:val="24"/>
                <w:lang w:val="en-GB"/>
              </w:rPr>
              <w:t xml:space="preserve">This type of contract involves payment of the actual costs, purchases or other expenses generated directly from the construction activity. Cost plus contracts </w:t>
            </w:r>
            <w:r>
              <w:rPr>
                <w:rFonts w:ascii="DB Office" w:eastAsia="Times New Roman" w:hAnsi="DB Office" w:cs="Times New Roman"/>
                <w:sz w:val="24"/>
                <w:szCs w:val="24"/>
              </w:rPr>
              <w:t>will</w:t>
            </w:r>
            <w:r w:rsidRPr="00221110">
              <w:rPr>
                <w:rFonts w:ascii="DB Office" w:eastAsia="Times New Roman" w:hAnsi="DB Office" w:cs="Times New Roman"/>
                <w:sz w:val="24"/>
                <w:szCs w:val="24"/>
                <w:lang w:val="en-GB"/>
              </w:rPr>
              <w:t xml:space="preserve"> contain </w:t>
            </w:r>
            <w:r w:rsidRPr="00221110">
              <w:rPr>
                <w:rFonts w:ascii="DB Office" w:eastAsia="Times New Roman" w:hAnsi="DB Office" w:cs="Times New Roman"/>
                <w:bCs/>
                <w:sz w:val="24"/>
                <w:szCs w:val="24"/>
                <w:lang w:val="en-GB"/>
              </w:rPr>
              <w:t>specific information</w:t>
            </w:r>
            <w:r w:rsidRPr="00221110">
              <w:rPr>
                <w:rFonts w:ascii="DB Office" w:eastAsia="Times New Roman" w:hAnsi="DB Office" w:cs="Times New Roman"/>
                <w:sz w:val="24"/>
                <w:szCs w:val="24"/>
                <w:lang w:val="en-GB"/>
              </w:rPr>
              <w:t xml:space="preserve"> about certain pre-negotiated amount some percentage of the material and </w:t>
            </w:r>
            <w:hyperlink r:id="rId11" w:history="1">
              <w:proofErr w:type="spellStart"/>
              <w:r w:rsidRPr="00221110">
                <w:rPr>
                  <w:rFonts w:ascii="DB Office" w:eastAsia="Times New Roman" w:hAnsi="DB Office" w:cs="Times New Roman"/>
                  <w:sz w:val="24"/>
                  <w:szCs w:val="24"/>
                  <w:lang w:val="en-GB"/>
                </w:rPr>
                <w:t>labo</w:t>
              </w:r>
              <w:proofErr w:type="spellEnd"/>
              <w:r>
                <w:rPr>
                  <w:rFonts w:ascii="DB Office" w:eastAsia="Times New Roman" w:hAnsi="DB Office" w:cs="Times New Roman"/>
                  <w:sz w:val="24"/>
                  <w:szCs w:val="24"/>
                </w:rPr>
                <w:t>u</w:t>
              </w:r>
              <w:r w:rsidRPr="00221110">
                <w:rPr>
                  <w:rFonts w:ascii="DB Office" w:eastAsia="Times New Roman" w:hAnsi="DB Office" w:cs="Times New Roman"/>
                  <w:sz w:val="24"/>
                  <w:szCs w:val="24"/>
                  <w:lang w:val="en-GB"/>
                </w:rPr>
                <w:t>r cost</w:t>
              </w:r>
            </w:hyperlink>
            <w:r w:rsidRPr="00221110">
              <w:rPr>
                <w:rFonts w:ascii="DB Office" w:eastAsia="Times New Roman" w:hAnsi="DB Office" w:cs="Times New Roman"/>
                <w:sz w:val="24"/>
                <w:szCs w:val="24"/>
                <w:lang w:val="en-GB"/>
              </w:rPr>
              <w:t xml:space="preserve"> </w:t>
            </w:r>
            <w:r w:rsidRPr="00221110">
              <w:rPr>
                <w:rFonts w:ascii="DB Office" w:eastAsia="Times New Roman" w:hAnsi="DB Office" w:cs="Times New Roman"/>
                <w:bCs/>
                <w:sz w:val="24"/>
                <w:szCs w:val="24"/>
                <w:lang w:val="en-GB"/>
              </w:rPr>
              <w:t xml:space="preserve">covering </w:t>
            </w:r>
            <w:r>
              <w:rPr>
                <w:rFonts w:ascii="DB Office" w:eastAsia="Times New Roman" w:hAnsi="DB Office" w:cs="Times New Roman"/>
                <w:bCs/>
                <w:sz w:val="24"/>
                <w:szCs w:val="24"/>
              </w:rPr>
              <w:t xml:space="preserve">the contractor/builders overheads </w:t>
            </w:r>
            <w:r w:rsidRPr="00221110">
              <w:rPr>
                <w:rFonts w:ascii="DB Office" w:eastAsia="Times New Roman" w:hAnsi="DB Office" w:cs="Times New Roman"/>
                <w:bCs/>
                <w:sz w:val="24"/>
                <w:szCs w:val="24"/>
                <w:lang w:val="en-GB"/>
              </w:rPr>
              <w:t>and profit</w:t>
            </w:r>
            <w:r w:rsidRPr="00221110">
              <w:rPr>
                <w:rFonts w:ascii="DB Office" w:eastAsia="Times New Roman" w:hAnsi="DB Office" w:cs="Times New Roman"/>
                <w:sz w:val="24"/>
                <w:szCs w:val="24"/>
                <w:lang w:val="en-GB"/>
              </w:rPr>
              <w:t>.</w:t>
            </w:r>
          </w:p>
          <w:p w:rsidR="00DA3034" w:rsidRPr="00221110" w:rsidRDefault="00DA3034" w:rsidP="00DA3034">
            <w:pPr>
              <w:spacing w:before="100" w:beforeAutospacing="1" w:after="100" w:afterAutospacing="1"/>
              <w:jc w:val="both"/>
              <w:rPr>
                <w:rFonts w:ascii="DB Office" w:eastAsia="Times New Roman" w:hAnsi="DB Office" w:cs="Times New Roman"/>
                <w:sz w:val="24"/>
                <w:szCs w:val="24"/>
                <w:lang w:val="en-GB"/>
              </w:rPr>
            </w:pPr>
            <w:r>
              <w:rPr>
                <w:rFonts w:ascii="DB Office" w:eastAsia="Times New Roman" w:hAnsi="DB Office" w:cs="Times New Roman"/>
                <w:sz w:val="24"/>
                <w:szCs w:val="24"/>
              </w:rPr>
              <w:t>Costs will</w:t>
            </w:r>
            <w:r w:rsidRPr="00221110">
              <w:rPr>
                <w:rFonts w:ascii="DB Office" w:eastAsia="Times New Roman" w:hAnsi="DB Office" w:cs="Times New Roman"/>
                <w:sz w:val="24"/>
                <w:szCs w:val="24"/>
                <w:lang w:val="en-GB"/>
              </w:rPr>
              <w:t xml:space="preserve"> be detailed and classified as </w:t>
            </w:r>
            <w:r w:rsidRPr="00221110">
              <w:rPr>
                <w:rFonts w:ascii="DB Office" w:eastAsia="Times New Roman" w:hAnsi="DB Office" w:cs="Times New Roman"/>
                <w:bCs/>
                <w:sz w:val="24"/>
                <w:szCs w:val="24"/>
                <w:lang w:val="en-GB"/>
              </w:rPr>
              <w:t>direct or indirect costs</w:t>
            </w:r>
            <w:r>
              <w:rPr>
                <w:rFonts w:ascii="DB Office" w:eastAsia="Times New Roman" w:hAnsi="DB Office" w:cs="Times New Roman"/>
                <w:bCs/>
                <w:sz w:val="24"/>
                <w:szCs w:val="24"/>
              </w:rPr>
              <w:t xml:space="preserve"> to the project</w:t>
            </w:r>
            <w:r w:rsidRPr="00221110">
              <w:rPr>
                <w:rFonts w:ascii="DB Office" w:eastAsia="Times New Roman" w:hAnsi="DB Office" w:cs="Times New Roman"/>
                <w:sz w:val="24"/>
                <w:szCs w:val="24"/>
                <w:lang w:val="en-GB"/>
              </w:rPr>
              <w:t>. There are multiple variations for Cost plus contracts and the most common are:</w:t>
            </w:r>
          </w:p>
          <w:p w:rsidR="00DA3034" w:rsidRPr="00221110" w:rsidRDefault="00DA3034" w:rsidP="00DA3034">
            <w:pPr>
              <w:numPr>
                <w:ilvl w:val="0"/>
                <w:numId w:val="22"/>
              </w:numPr>
              <w:spacing w:before="100" w:beforeAutospacing="1" w:after="100" w:afterAutospacing="1"/>
              <w:jc w:val="both"/>
              <w:rPr>
                <w:rFonts w:ascii="DB Office" w:eastAsia="Times New Roman" w:hAnsi="DB Office" w:cs="Times New Roman"/>
                <w:sz w:val="24"/>
                <w:szCs w:val="24"/>
                <w:lang w:val="en-GB"/>
              </w:rPr>
            </w:pPr>
            <w:r w:rsidRPr="00221110">
              <w:rPr>
                <w:rFonts w:ascii="DB Office" w:eastAsia="Times New Roman" w:hAnsi="DB Office" w:cs="Times New Roman"/>
                <w:sz w:val="24"/>
                <w:szCs w:val="24"/>
                <w:lang w:val="en-GB"/>
              </w:rPr>
              <w:t>Cost Plus Fixed Percentage</w:t>
            </w:r>
          </w:p>
          <w:p w:rsidR="00DA3034" w:rsidRPr="00221110" w:rsidRDefault="00DA3034" w:rsidP="00DA3034">
            <w:pPr>
              <w:numPr>
                <w:ilvl w:val="0"/>
                <w:numId w:val="22"/>
              </w:numPr>
              <w:spacing w:before="100" w:beforeAutospacing="1" w:after="100" w:afterAutospacing="1"/>
              <w:jc w:val="both"/>
              <w:rPr>
                <w:rFonts w:ascii="DB Office" w:eastAsia="Times New Roman" w:hAnsi="DB Office" w:cs="Times New Roman"/>
                <w:sz w:val="24"/>
                <w:szCs w:val="24"/>
                <w:lang w:val="en-GB"/>
              </w:rPr>
            </w:pPr>
            <w:r w:rsidRPr="00221110">
              <w:rPr>
                <w:rFonts w:ascii="DB Office" w:eastAsia="Times New Roman" w:hAnsi="DB Office" w:cs="Times New Roman"/>
                <w:sz w:val="24"/>
                <w:szCs w:val="24"/>
                <w:lang w:val="en-GB"/>
              </w:rPr>
              <w:t>Cost Plus Fixed Fee</w:t>
            </w:r>
          </w:p>
          <w:p w:rsidR="00DA3034" w:rsidRPr="00221110" w:rsidRDefault="00DA3034" w:rsidP="00DA3034">
            <w:pPr>
              <w:numPr>
                <w:ilvl w:val="0"/>
                <w:numId w:val="22"/>
              </w:numPr>
              <w:spacing w:before="100" w:beforeAutospacing="1" w:after="100" w:afterAutospacing="1"/>
              <w:jc w:val="both"/>
              <w:rPr>
                <w:rFonts w:ascii="DB Office" w:eastAsia="Times New Roman" w:hAnsi="DB Office" w:cs="Times New Roman"/>
                <w:sz w:val="24"/>
                <w:szCs w:val="24"/>
                <w:lang w:val="en-GB"/>
              </w:rPr>
            </w:pPr>
            <w:r w:rsidRPr="00221110">
              <w:rPr>
                <w:rFonts w:ascii="DB Office" w:eastAsia="Times New Roman" w:hAnsi="DB Office" w:cs="Times New Roman"/>
                <w:sz w:val="24"/>
                <w:szCs w:val="24"/>
                <w:lang w:val="en-GB"/>
              </w:rPr>
              <w:t>Cost Plus with Guaranteed Maximum Price Contract</w:t>
            </w:r>
          </w:p>
          <w:p w:rsidR="00DA3034" w:rsidRPr="00221110" w:rsidRDefault="00DA3034" w:rsidP="00DA3034">
            <w:pPr>
              <w:numPr>
                <w:ilvl w:val="0"/>
                <w:numId w:val="22"/>
              </w:numPr>
              <w:spacing w:before="100" w:beforeAutospacing="1" w:after="100" w:afterAutospacing="1"/>
              <w:jc w:val="both"/>
              <w:rPr>
                <w:rFonts w:ascii="DB Office" w:eastAsia="Times New Roman" w:hAnsi="DB Office" w:cs="Times New Roman"/>
                <w:sz w:val="24"/>
                <w:szCs w:val="24"/>
                <w:lang w:val="en-GB"/>
              </w:rPr>
            </w:pPr>
            <w:r w:rsidRPr="00221110">
              <w:rPr>
                <w:rFonts w:ascii="DB Office" w:eastAsia="Times New Roman" w:hAnsi="DB Office" w:cs="Times New Roman"/>
                <w:sz w:val="24"/>
                <w:szCs w:val="24"/>
                <w:lang w:val="en-GB"/>
              </w:rPr>
              <w:lastRenderedPageBreak/>
              <w:t>Cost Plus with Guaranteed Maximum Price and Bonus Contract</w:t>
            </w:r>
          </w:p>
          <w:p w:rsidR="00DA3034" w:rsidRPr="00221110" w:rsidRDefault="00DA3034" w:rsidP="00DA3034">
            <w:pPr>
              <w:spacing w:before="100" w:beforeAutospacing="1" w:after="100" w:afterAutospacing="1"/>
              <w:jc w:val="both"/>
              <w:rPr>
                <w:rFonts w:ascii="DB Office" w:eastAsia="Times New Roman" w:hAnsi="DB Office" w:cs="Times New Roman"/>
                <w:sz w:val="24"/>
                <w:szCs w:val="24"/>
                <w:lang w:val="en-GB"/>
              </w:rPr>
            </w:pPr>
            <w:r>
              <w:rPr>
                <w:rFonts w:ascii="DB Office" w:eastAsia="Times New Roman" w:hAnsi="DB Office" w:cs="Times New Roman"/>
                <w:sz w:val="24"/>
                <w:szCs w:val="24"/>
              </w:rPr>
              <w:t>Cost plus contracts will be</w:t>
            </w:r>
            <w:r w:rsidRPr="00221110">
              <w:rPr>
                <w:rFonts w:ascii="DB Office" w:eastAsia="Times New Roman" w:hAnsi="DB Office" w:cs="Times New Roman"/>
                <w:sz w:val="24"/>
                <w:szCs w:val="24"/>
                <w:lang w:val="en-GB"/>
              </w:rPr>
              <w:t xml:space="preserve"> used when the scope has not been clearly defined and it is the </w:t>
            </w:r>
            <w:r>
              <w:rPr>
                <w:rFonts w:ascii="DB Office" w:eastAsia="Times New Roman" w:hAnsi="DB Office" w:cs="Times New Roman"/>
                <w:sz w:val="24"/>
                <w:szCs w:val="24"/>
              </w:rPr>
              <w:t>client/</w:t>
            </w:r>
            <w:r w:rsidRPr="00221110">
              <w:rPr>
                <w:rFonts w:ascii="DB Office" w:eastAsia="Times New Roman" w:hAnsi="DB Office" w:cs="Times New Roman"/>
                <w:sz w:val="24"/>
                <w:szCs w:val="24"/>
                <w:lang w:val="en-GB"/>
              </w:rPr>
              <w:t xml:space="preserve">owner responsibility to establish </w:t>
            </w:r>
            <w:r>
              <w:rPr>
                <w:rFonts w:ascii="DB Office" w:eastAsia="Times New Roman" w:hAnsi="DB Office" w:cs="Times New Roman"/>
                <w:sz w:val="24"/>
                <w:szCs w:val="24"/>
              </w:rPr>
              <w:t xml:space="preserve">the </w:t>
            </w:r>
            <w:r w:rsidRPr="00221110">
              <w:rPr>
                <w:rFonts w:ascii="DB Office" w:eastAsia="Times New Roman" w:hAnsi="DB Office" w:cs="Times New Roman"/>
                <w:sz w:val="24"/>
                <w:szCs w:val="24"/>
                <w:lang w:val="en-GB"/>
              </w:rPr>
              <w:t xml:space="preserve">limits on how much the contractor will be billing. When some of the </w:t>
            </w:r>
            <w:r>
              <w:rPr>
                <w:rFonts w:ascii="DB Office" w:eastAsia="Times New Roman" w:hAnsi="DB Office" w:cs="Times New Roman"/>
                <w:sz w:val="24"/>
                <w:szCs w:val="24"/>
              </w:rPr>
              <w:t>above</w:t>
            </w:r>
            <w:r w:rsidRPr="00221110">
              <w:rPr>
                <w:rFonts w:ascii="DB Office" w:eastAsia="Times New Roman" w:hAnsi="DB Office" w:cs="Times New Roman"/>
                <w:sz w:val="24"/>
                <w:szCs w:val="24"/>
                <w:lang w:val="en-GB"/>
              </w:rPr>
              <w:t xml:space="preserve"> options are used, those incentives will serve to protect the </w:t>
            </w:r>
            <w:r>
              <w:rPr>
                <w:rFonts w:ascii="DB Office" w:eastAsia="Times New Roman" w:hAnsi="DB Office" w:cs="Times New Roman"/>
                <w:sz w:val="24"/>
                <w:szCs w:val="24"/>
              </w:rPr>
              <w:t>client/</w:t>
            </w:r>
            <w:r w:rsidRPr="00221110">
              <w:rPr>
                <w:rFonts w:ascii="DB Office" w:eastAsia="Times New Roman" w:hAnsi="DB Office" w:cs="Times New Roman"/>
                <w:sz w:val="24"/>
                <w:szCs w:val="24"/>
                <w:lang w:val="en-GB"/>
              </w:rPr>
              <w:t>owner's interest and avoid being charged for unnecessary changes</w:t>
            </w:r>
            <w:r>
              <w:rPr>
                <w:rFonts w:ascii="DB Office" w:eastAsia="Times New Roman" w:hAnsi="DB Office" w:cs="Times New Roman"/>
                <w:sz w:val="24"/>
                <w:szCs w:val="24"/>
              </w:rPr>
              <w:t xml:space="preserve"> later in the project</w:t>
            </w:r>
            <w:r w:rsidRPr="00221110">
              <w:rPr>
                <w:rFonts w:ascii="DB Office" w:eastAsia="Times New Roman" w:hAnsi="DB Office" w:cs="Times New Roman"/>
                <w:sz w:val="24"/>
                <w:szCs w:val="24"/>
                <w:lang w:val="en-GB"/>
              </w:rPr>
              <w:t xml:space="preserve">. </w:t>
            </w:r>
            <w:r>
              <w:rPr>
                <w:rFonts w:ascii="DB Office" w:eastAsia="Times New Roman" w:hAnsi="DB Office" w:cs="Times New Roman"/>
                <w:sz w:val="24"/>
                <w:szCs w:val="24"/>
              </w:rPr>
              <w:t>We have to b</w:t>
            </w:r>
            <w:proofErr w:type="spellStart"/>
            <w:r w:rsidRPr="00221110">
              <w:rPr>
                <w:rFonts w:ascii="DB Office" w:eastAsia="Times New Roman" w:hAnsi="DB Office" w:cs="Times New Roman"/>
                <w:sz w:val="24"/>
                <w:szCs w:val="24"/>
                <w:lang w:val="en-GB"/>
              </w:rPr>
              <w:t>e</w:t>
            </w:r>
            <w:proofErr w:type="spellEnd"/>
            <w:r w:rsidRPr="00221110">
              <w:rPr>
                <w:rFonts w:ascii="DB Office" w:eastAsia="Times New Roman" w:hAnsi="DB Office" w:cs="Times New Roman"/>
                <w:sz w:val="24"/>
                <w:szCs w:val="24"/>
                <w:lang w:val="en-GB"/>
              </w:rPr>
              <w:t xml:space="preserve"> aware that cost-plus contracts are </w:t>
            </w:r>
            <w:r>
              <w:rPr>
                <w:rFonts w:ascii="DB Office" w:eastAsia="Times New Roman" w:hAnsi="DB Office" w:cs="Times New Roman"/>
                <w:sz w:val="24"/>
                <w:szCs w:val="24"/>
              </w:rPr>
              <w:t xml:space="preserve">more </w:t>
            </w:r>
            <w:r w:rsidRPr="00221110">
              <w:rPr>
                <w:rFonts w:ascii="DB Office" w:eastAsia="Times New Roman" w:hAnsi="DB Office" w:cs="Times New Roman"/>
                <w:sz w:val="24"/>
                <w:szCs w:val="24"/>
                <w:lang w:val="en-GB"/>
              </w:rPr>
              <w:t xml:space="preserve">difficult </w:t>
            </w:r>
            <w:r>
              <w:rPr>
                <w:rFonts w:ascii="DB Office" w:eastAsia="Times New Roman" w:hAnsi="DB Office" w:cs="Times New Roman"/>
                <w:sz w:val="24"/>
                <w:szCs w:val="24"/>
              </w:rPr>
              <w:t xml:space="preserve">and </w:t>
            </w:r>
            <w:r w:rsidRPr="00221110">
              <w:rPr>
                <w:rFonts w:ascii="DB Office" w:eastAsia="Times New Roman" w:hAnsi="DB Office" w:cs="Times New Roman"/>
                <w:sz w:val="24"/>
                <w:szCs w:val="24"/>
                <w:lang w:val="en-GB"/>
              </w:rPr>
              <w:t>harder to track and</w:t>
            </w:r>
            <w:r>
              <w:rPr>
                <w:rFonts w:ascii="DB Office" w:eastAsia="Times New Roman" w:hAnsi="DB Office" w:cs="Times New Roman"/>
                <w:sz w:val="24"/>
                <w:szCs w:val="24"/>
              </w:rPr>
              <w:t xml:space="preserve"> need more supervision and</w:t>
            </w:r>
            <w:r w:rsidRPr="00221110">
              <w:rPr>
                <w:rFonts w:ascii="DB Office" w:eastAsia="Times New Roman" w:hAnsi="DB Office" w:cs="Times New Roman"/>
                <w:sz w:val="24"/>
                <w:szCs w:val="24"/>
                <w:lang w:val="en-GB"/>
              </w:rPr>
              <w:t xml:space="preserve"> normally </w:t>
            </w:r>
            <w:r>
              <w:rPr>
                <w:rFonts w:ascii="DB Office" w:eastAsia="Times New Roman" w:hAnsi="DB Office" w:cs="Times New Roman"/>
                <w:sz w:val="24"/>
                <w:szCs w:val="24"/>
              </w:rPr>
              <w:t xml:space="preserve">this type won’t </w:t>
            </w:r>
            <w:r w:rsidRPr="00221110">
              <w:rPr>
                <w:rFonts w:ascii="DB Office" w:eastAsia="Times New Roman" w:hAnsi="DB Office" w:cs="Times New Roman"/>
                <w:sz w:val="24"/>
                <w:szCs w:val="24"/>
                <w:lang w:val="en-GB"/>
              </w:rPr>
              <w:t>a lot of risk in the contractor</w:t>
            </w:r>
            <w:r>
              <w:rPr>
                <w:rFonts w:ascii="DB Office" w:eastAsia="Times New Roman" w:hAnsi="DB Office" w:cs="Times New Roman"/>
                <w:sz w:val="24"/>
                <w:szCs w:val="24"/>
              </w:rPr>
              <w:t>/builder</w:t>
            </w:r>
            <w:r w:rsidRPr="00221110">
              <w:rPr>
                <w:rFonts w:ascii="DB Office" w:eastAsia="Times New Roman" w:hAnsi="DB Office" w:cs="Times New Roman"/>
                <w:sz w:val="24"/>
                <w:szCs w:val="24"/>
                <w:lang w:val="en-GB"/>
              </w:rPr>
              <w:t>.</w:t>
            </w:r>
          </w:p>
          <w:p w:rsidR="00DA3034" w:rsidRPr="00037CF0" w:rsidRDefault="00DA3034" w:rsidP="00DA3034">
            <w:pPr>
              <w:spacing w:before="100" w:beforeAutospacing="1" w:after="100" w:afterAutospacing="1"/>
              <w:jc w:val="both"/>
              <w:outlineLvl w:val="2"/>
              <w:rPr>
                <w:rFonts w:ascii="DB Office" w:eastAsia="Times New Roman" w:hAnsi="DB Office" w:cs="Times New Roman"/>
                <w:b/>
                <w:bCs/>
                <w:sz w:val="24"/>
                <w:szCs w:val="24"/>
                <w:lang w:val="en-GB"/>
              </w:rPr>
            </w:pPr>
            <w:r w:rsidRPr="00037CF0">
              <w:rPr>
                <w:rFonts w:ascii="DB Office" w:eastAsia="Times New Roman" w:hAnsi="DB Office" w:cs="Times New Roman"/>
                <w:b/>
                <w:bCs/>
                <w:sz w:val="24"/>
                <w:szCs w:val="24"/>
                <w:lang w:val="en-GB"/>
              </w:rPr>
              <w:t>Time and Material Contracts When Scope is Not Clear</w:t>
            </w:r>
          </w:p>
          <w:p w:rsidR="00DA3034" w:rsidRPr="00221110" w:rsidRDefault="00DA3034" w:rsidP="00DA3034">
            <w:pPr>
              <w:spacing w:before="100" w:beforeAutospacing="1" w:after="100" w:afterAutospacing="1"/>
              <w:jc w:val="both"/>
              <w:rPr>
                <w:rFonts w:ascii="DB Office" w:eastAsia="Times New Roman" w:hAnsi="DB Office" w:cs="Times New Roman"/>
                <w:sz w:val="24"/>
                <w:szCs w:val="24"/>
                <w:lang w:val="en-GB"/>
              </w:rPr>
            </w:pPr>
            <w:r>
              <w:rPr>
                <w:rFonts w:ascii="DB Office" w:eastAsia="Times New Roman" w:hAnsi="DB Office" w:cs="Times New Roman"/>
                <w:sz w:val="24"/>
                <w:szCs w:val="24"/>
              </w:rPr>
              <w:t xml:space="preserve">Normally, </w:t>
            </w:r>
            <w:hyperlink r:id="rId12" w:history="1">
              <w:r>
                <w:rPr>
                  <w:rFonts w:ascii="DB Office" w:eastAsia="Times New Roman" w:hAnsi="DB Office" w:cs="Times New Roman"/>
                  <w:sz w:val="24"/>
                  <w:szCs w:val="24"/>
                </w:rPr>
                <w:t>time</w:t>
              </w:r>
            </w:hyperlink>
            <w:r>
              <w:rPr>
                <w:rFonts w:ascii="DB Office" w:eastAsia="Times New Roman" w:hAnsi="DB Office" w:cs="Times New Roman"/>
                <w:sz w:val="24"/>
                <w:szCs w:val="24"/>
              </w:rPr>
              <w:t xml:space="preserve"> and materials</w:t>
            </w:r>
            <w:r w:rsidRPr="00221110">
              <w:rPr>
                <w:rFonts w:ascii="DB Office" w:eastAsia="Times New Roman" w:hAnsi="DB Office" w:cs="Times New Roman"/>
                <w:sz w:val="24"/>
                <w:szCs w:val="24"/>
                <w:lang w:val="en-GB"/>
              </w:rPr>
              <w:t xml:space="preserve"> contracts are preferred </w:t>
            </w:r>
            <w:r>
              <w:rPr>
                <w:rFonts w:ascii="DB Office" w:eastAsia="Times New Roman" w:hAnsi="DB Office" w:cs="Times New Roman"/>
                <w:sz w:val="24"/>
                <w:szCs w:val="24"/>
              </w:rPr>
              <w:t>when</w:t>
            </w:r>
            <w:r w:rsidRPr="00221110">
              <w:rPr>
                <w:rFonts w:ascii="DB Office" w:eastAsia="Times New Roman" w:hAnsi="DB Office" w:cs="Times New Roman"/>
                <w:sz w:val="24"/>
                <w:szCs w:val="24"/>
                <w:lang w:val="en-GB"/>
              </w:rPr>
              <w:t xml:space="preserve"> the </w:t>
            </w:r>
            <w:r w:rsidRPr="00221110">
              <w:rPr>
                <w:rFonts w:ascii="DB Office" w:eastAsia="Times New Roman" w:hAnsi="DB Office" w:cs="Times New Roman"/>
                <w:bCs/>
                <w:sz w:val="24"/>
                <w:szCs w:val="24"/>
                <w:lang w:val="en-GB"/>
              </w:rPr>
              <w:t xml:space="preserve">project scope is not clear, or has not been </w:t>
            </w:r>
            <w:r>
              <w:rPr>
                <w:rFonts w:ascii="DB Office" w:eastAsia="Times New Roman" w:hAnsi="DB Office" w:cs="Times New Roman"/>
                <w:bCs/>
                <w:sz w:val="24"/>
                <w:szCs w:val="24"/>
              </w:rPr>
              <w:t xml:space="preserve">clearly </w:t>
            </w:r>
            <w:r w:rsidRPr="00221110">
              <w:rPr>
                <w:rFonts w:ascii="DB Office" w:eastAsia="Times New Roman" w:hAnsi="DB Office" w:cs="Times New Roman"/>
                <w:bCs/>
                <w:sz w:val="24"/>
                <w:szCs w:val="24"/>
                <w:lang w:val="en-GB"/>
              </w:rPr>
              <w:t>defined</w:t>
            </w:r>
            <w:r w:rsidRPr="00221110">
              <w:rPr>
                <w:rFonts w:ascii="DB Office" w:eastAsia="Times New Roman" w:hAnsi="DB Office" w:cs="Times New Roman"/>
                <w:sz w:val="24"/>
                <w:szCs w:val="24"/>
                <w:lang w:val="en-GB"/>
              </w:rPr>
              <w:t xml:space="preserve">. The </w:t>
            </w:r>
            <w:r>
              <w:rPr>
                <w:rFonts w:ascii="DB Office" w:eastAsia="Times New Roman" w:hAnsi="DB Office" w:cs="Times New Roman"/>
                <w:sz w:val="24"/>
                <w:szCs w:val="24"/>
              </w:rPr>
              <w:t>client/</w:t>
            </w:r>
            <w:r w:rsidRPr="00221110">
              <w:rPr>
                <w:rFonts w:ascii="DB Office" w:eastAsia="Times New Roman" w:hAnsi="DB Office" w:cs="Times New Roman"/>
                <w:sz w:val="24"/>
                <w:szCs w:val="24"/>
                <w:lang w:val="en-GB"/>
              </w:rPr>
              <w:t>owner and the contractor</w:t>
            </w:r>
            <w:r>
              <w:rPr>
                <w:rFonts w:ascii="DB Office" w:eastAsia="Times New Roman" w:hAnsi="DB Office" w:cs="Times New Roman"/>
                <w:sz w:val="24"/>
                <w:szCs w:val="24"/>
              </w:rPr>
              <w:t>/builder</w:t>
            </w:r>
            <w:r w:rsidRPr="00221110">
              <w:rPr>
                <w:rFonts w:ascii="DB Office" w:eastAsia="Times New Roman" w:hAnsi="DB Office" w:cs="Times New Roman"/>
                <w:sz w:val="24"/>
                <w:szCs w:val="24"/>
                <w:lang w:val="en-GB"/>
              </w:rPr>
              <w:t xml:space="preserve"> must </w:t>
            </w:r>
            <w:r>
              <w:rPr>
                <w:rFonts w:ascii="DB Office" w:eastAsia="Times New Roman" w:hAnsi="DB Office" w:cs="Times New Roman"/>
                <w:sz w:val="24"/>
                <w:szCs w:val="24"/>
              </w:rPr>
              <w:t xml:space="preserve">come to </w:t>
            </w:r>
            <w:r w:rsidRPr="00221110">
              <w:rPr>
                <w:rFonts w:ascii="DB Office" w:eastAsia="Times New Roman" w:hAnsi="DB Office" w:cs="Times New Roman"/>
                <w:bCs/>
                <w:sz w:val="24"/>
                <w:szCs w:val="24"/>
                <w:lang w:val="en-GB"/>
              </w:rPr>
              <w:t>an agreed hourly or daily rate</w:t>
            </w:r>
            <w:r w:rsidRPr="00221110">
              <w:rPr>
                <w:rFonts w:ascii="DB Office" w:eastAsia="Times New Roman" w:hAnsi="DB Office" w:cs="Times New Roman"/>
                <w:sz w:val="24"/>
                <w:szCs w:val="24"/>
                <w:lang w:val="en-GB"/>
              </w:rPr>
              <w:t>,</w:t>
            </w:r>
            <w:r>
              <w:rPr>
                <w:rFonts w:ascii="DB Office" w:eastAsia="Times New Roman" w:hAnsi="DB Office" w:cs="Times New Roman"/>
                <w:sz w:val="24"/>
                <w:szCs w:val="24"/>
              </w:rPr>
              <w:t xml:space="preserve"> also</w:t>
            </w:r>
            <w:r w:rsidRPr="00221110">
              <w:rPr>
                <w:rFonts w:ascii="DB Office" w:eastAsia="Times New Roman" w:hAnsi="DB Office" w:cs="Times New Roman"/>
                <w:sz w:val="24"/>
                <w:szCs w:val="24"/>
                <w:lang w:val="en-GB"/>
              </w:rPr>
              <w:t xml:space="preserve"> including additional expenses that could arise in the construction </w:t>
            </w:r>
            <w:r>
              <w:rPr>
                <w:rFonts w:ascii="DB Office" w:eastAsia="Times New Roman" w:hAnsi="DB Office" w:cs="Times New Roman"/>
                <w:sz w:val="24"/>
                <w:szCs w:val="24"/>
              </w:rPr>
              <w:t>project</w:t>
            </w:r>
            <w:r w:rsidRPr="00221110">
              <w:rPr>
                <w:rFonts w:ascii="DB Office" w:eastAsia="Times New Roman" w:hAnsi="DB Office" w:cs="Times New Roman"/>
                <w:sz w:val="24"/>
                <w:szCs w:val="24"/>
                <w:lang w:val="en-GB"/>
              </w:rPr>
              <w:t xml:space="preserve">. The costs </w:t>
            </w:r>
            <w:r>
              <w:rPr>
                <w:rFonts w:ascii="DB Office" w:eastAsia="Times New Roman" w:hAnsi="DB Office" w:cs="Times New Roman"/>
                <w:sz w:val="24"/>
                <w:szCs w:val="24"/>
              </w:rPr>
              <w:t>are</w:t>
            </w:r>
            <w:r w:rsidRPr="00221110">
              <w:rPr>
                <w:rFonts w:ascii="DB Office" w:eastAsia="Times New Roman" w:hAnsi="DB Office" w:cs="Times New Roman"/>
                <w:sz w:val="24"/>
                <w:szCs w:val="24"/>
                <w:lang w:val="en-GB"/>
              </w:rPr>
              <w:t xml:space="preserve"> classified as </w:t>
            </w:r>
            <w:r w:rsidRPr="00221110">
              <w:rPr>
                <w:rFonts w:ascii="DB Office" w:eastAsia="Times New Roman" w:hAnsi="DB Office" w:cs="Times New Roman"/>
                <w:bCs/>
                <w:sz w:val="24"/>
                <w:szCs w:val="24"/>
                <w:lang w:val="en-GB"/>
              </w:rPr>
              <w:t xml:space="preserve">direct, </w:t>
            </w:r>
            <w:r>
              <w:rPr>
                <w:rFonts w:ascii="DB Office" w:eastAsia="Times New Roman" w:hAnsi="DB Office" w:cs="Times New Roman"/>
                <w:bCs/>
                <w:sz w:val="24"/>
                <w:szCs w:val="24"/>
              </w:rPr>
              <w:t xml:space="preserve">or </w:t>
            </w:r>
            <w:r w:rsidRPr="00221110">
              <w:rPr>
                <w:rFonts w:ascii="DB Office" w:eastAsia="Times New Roman" w:hAnsi="DB Office" w:cs="Times New Roman"/>
                <w:bCs/>
                <w:sz w:val="24"/>
                <w:szCs w:val="24"/>
                <w:lang w:val="en-GB"/>
              </w:rPr>
              <w:t xml:space="preserve">indirect, </w:t>
            </w:r>
            <w:r w:rsidRPr="00221110">
              <w:rPr>
                <w:rFonts w:ascii="DB Office" w:eastAsia="Times New Roman" w:hAnsi="DB Office" w:cs="Times New Roman"/>
                <w:bCs/>
                <w:sz w:val="24"/>
                <w:szCs w:val="24"/>
              </w:rPr>
              <w:t>mark-up</w:t>
            </w:r>
            <w:r w:rsidRPr="00221110">
              <w:rPr>
                <w:rFonts w:ascii="DB Office" w:eastAsia="Times New Roman" w:hAnsi="DB Office" w:cs="Times New Roman"/>
                <w:bCs/>
                <w:sz w:val="24"/>
                <w:szCs w:val="24"/>
                <w:lang w:val="en-GB"/>
              </w:rPr>
              <w:t>, and overhead</w:t>
            </w:r>
            <w:r>
              <w:rPr>
                <w:rFonts w:ascii="DB Office" w:eastAsia="Times New Roman" w:hAnsi="DB Office" w:cs="Times New Roman"/>
                <w:bCs/>
                <w:sz w:val="24"/>
                <w:szCs w:val="24"/>
              </w:rPr>
              <w:t>,</w:t>
            </w:r>
            <w:r w:rsidRPr="00221110">
              <w:rPr>
                <w:rFonts w:ascii="DB Office" w:eastAsia="Times New Roman" w:hAnsi="DB Office" w:cs="Times New Roman"/>
                <w:bCs/>
                <w:sz w:val="24"/>
                <w:szCs w:val="24"/>
                <w:lang w:val="en-GB"/>
              </w:rPr>
              <w:t xml:space="preserve"> </w:t>
            </w:r>
            <w:r>
              <w:rPr>
                <w:rFonts w:ascii="DB Office" w:eastAsia="Times New Roman" w:hAnsi="DB Office" w:cs="Times New Roman"/>
                <w:bCs/>
                <w:sz w:val="24"/>
                <w:szCs w:val="24"/>
              </w:rPr>
              <w:t>and</w:t>
            </w:r>
            <w:r w:rsidRPr="00221110">
              <w:rPr>
                <w:rFonts w:ascii="DB Office" w:eastAsia="Times New Roman" w:hAnsi="DB Office" w:cs="Times New Roman"/>
                <w:bCs/>
                <w:sz w:val="24"/>
                <w:szCs w:val="24"/>
                <w:lang w:val="en-GB"/>
              </w:rPr>
              <w:t xml:space="preserve"> should be included in the contract</w:t>
            </w:r>
            <w:r w:rsidRPr="00221110">
              <w:rPr>
                <w:rFonts w:ascii="DB Office" w:eastAsia="Times New Roman" w:hAnsi="DB Office" w:cs="Times New Roman"/>
                <w:sz w:val="24"/>
                <w:szCs w:val="24"/>
                <w:lang w:val="en-GB"/>
              </w:rPr>
              <w:t>.</w:t>
            </w:r>
            <w:r>
              <w:rPr>
                <w:rFonts w:ascii="DB Office" w:eastAsia="Times New Roman" w:hAnsi="DB Office" w:cs="Times New Roman"/>
                <w:sz w:val="24"/>
                <w:szCs w:val="24"/>
              </w:rPr>
              <w:t xml:space="preserve">  </w:t>
            </w:r>
            <w:r w:rsidRPr="00221110">
              <w:rPr>
                <w:rFonts w:ascii="DB Office" w:eastAsia="Times New Roman" w:hAnsi="DB Office" w:cs="Times New Roman"/>
                <w:sz w:val="24"/>
                <w:szCs w:val="24"/>
                <w:lang w:val="en-GB"/>
              </w:rPr>
              <w:t xml:space="preserve">Sometimes the </w:t>
            </w:r>
            <w:r>
              <w:rPr>
                <w:rFonts w:ascii="DB Office" w:eastAsia="Times New Roman" w:hAnsi="DB Office" w:cs="Times New Roman"/>
                <w:sz w:val="24"/>
                <w:szCs w:val="24"/>
              </w:rPr>
              <w:t>client/</w:t>
            </w:r>
            <w:r w:rsidRPr="00221110">
              <w:rPr>
                <w:rFonts w:ascii="DB Office" w:eastAsia="Times New Roman" w:hAnsi="DB Office" w:cs="Times New Roman"/>
                <w:sz w:val="24"/>
                <w:szCs w:val="24"/>
                <w:lang w:val="en-GB"/>
              </w:rPr>
              <w:t xml:space="preserve">owner might want to </w:t>
            </w:r>
            <w:r w:rsidRPr="00221110">
              <w:rPr>
                <w:rFonts w:ascii="DB Office" w:eastAsia="Times New Roman" w:hAnsi="DB Office" w:cs="Times New Roman"/>
                <w:bCs/>
                <w:sz w:val="24"/>
                <w:szCs w:val="24"/>
                <w:lang w:val="en-GB"/>
              </w:rPr>
              <w:t>establish a cap</w:t>
            </w:r>
            <w:r>
              <w:rPr>
                <w:rFonts w:ascii="DB Office" w:eastAsia="Times New Roman" w:hAnsi="DB Office" w:cs="Times New Roman"/>
                <w:bCs/>
                <w:sz w:val="24"/>
                <w:szCs w:val="24"/>
              </w:rPr>
              <w:t xml:space="preserve"> on the</w:t>
            </w:r>
            <w:r w:rsidRPr="00221110">
              <w:rPr>
                <w:rFonts w:ascii="DB Office" w:eastAsia="Times New Roman" w:hAnsi="DB Office" w:cs="Times New Roman"/>
                <w:bCs/>
                <w:sz w:val="24"/>
                <w:szCs w:val="24"/>
                <w:lang w:val="en-GB"/>
              </w:rPr>
              <w:t xml:space="preserve"> project duration</w:t>
            </w:r>
            <w:r>
              <w:rPr>
                <w:rFonts w:ascii="DB Office" w:eastAsia="Times New Roman" w:hAnsi="DB Office" w:cs="Times New Roman"/>
                <w:bCs/>
                <w:sz w:val="24"/>
                <w:szCs w:val="24"/>
              </w:rPr>
              <w:t xml:space="preserve"> for instance which</w:t>
            </w:r>
            <w:r w:rsidRPr="00221110">
              <w:rPr>
                <w:rFonts w:ascii="DB Office" w:eastAsia="Times New Roman" w:hAnsi="DB Office" w:cs="Times New Roman"/>
                <w:sz w:val="24"/>
                <w:szCs w:val="24"/>
                <w:lang w:val="en-GB"/>
              </w:rPr>
              <w:t xml:space="preserve"> the </w:t>
            </w:r>
            <w:r w:rsidRPr="00221110">
              <w:rPr>
                <w:rFonts w:ascii="DB Office" w:eastAsia="Times New Roman" w:hAnsi="DB Office" w:cs="Times New Roman"/>
                <w:sz w:val="24"/>
                <w:szCs w:val="24"/>
              </w:rPr>
              <w:t>contractor must</w:t>
            </w:r>
            <w:r w:rsidRPr="00221110">
              <w:rPr>
                <w:rFonts w:ascii="DB Office" w:eastAsia="Times New Roman" w:hAnsi="DB Office" w:cs="Times New Roman"/>
                <w:sz w:val="24"/>
                <w:szCs w:val="24"/>
                <w:lang w:val="en-GB"/>
              </w:rPr>
              <w:t xml:space="preserve"> </w:t>
            </w:r>
            <w:r>
              <w:rPr>
                <w:rFonts w:ascii="DB Office" w:eastAsia="Times New Roman" w:hAnsi="DB Office" w:cs="Times New Roman"/>
                <w:sz w:val="24"/>
                <w:szCs w:val="24"/>
              </w:rPr>
              <w:t>meet</w:t>
            </w:r>
            <w:r w:rsidRPr="00221110">
              <w:rPr>
                <w:rFonts w:ascii="DB Office" w:eastAsia="Times New Roman" w:hAnsi="DB Office" w:cs="Times New Roman"/>
                <w:sz w:val="24"/>
                <w:szCs w:val="24"/>
                <w:lang w:val="en-GB"/>
              </w:rPr>
              <w:t xml:space="preserve">, in order to have the </w:t>
            </w:r>
            <w:r>
              <w:rPr>
                <w:rFonts w:ascii="DB Office" w:eastAsia="Times New Roman" w:hAnsi="DB Office" w:cs="Times New Roman"/>
                <w:sz w:val="24"/>
                <w:szCs w:val="24"/>
              </w:rPr>
              <w:t xml:space="preserve">client/owner’s risk </w:t>
            </w:r>
            <w:proofErr w:type="spellStart"/>
            <w:r>
              <w:rPr>
                <w:rFonts w:ascii="DB Office" w:eastAsia="Times New Roman" w:hAnsi="DB Office" w:cs="Times New Roman"/>
                <w:sz w:val="24"/>
                <w:szCs w:val="24"/>
              </w:rPr>
              <w:t>minimis</w:t>
            </w:r>
            <w:proofErr w:type="spellEnd"/>
            <w:r w:rsidRPr="00221110">
              <w:rPr>
                <w:rFonts w:ascii="DB Office" w:eastAsia="Times New Roman" w:hAnsi="DB Office" w:cs="Times New Roman"/>
                <w:sz w:val="24"/>
                <w:szCs w:val="24"/>
                <w:lang w:val="en-GB"/>
              </w:rPr>
              <w:t>ed. These</w:t>
            </w:r>
            <w:r>
              <w:rPr>
                <w:rFonts w:ascii="DB Office" w:eastAsia="Times New Roman" w:hAnsi="DB Office" w:cs="Times New Roman"/>
                <w:sz w:val="24"/>
                <w:szCs w:val="24"/>
              </w:rPr>
              <w:t xml:space="preserve"> types of</w:t>
            </w:r>
            <w:r w:rsidRPr="00221110">
              <w:rPr>
                <w:rFonts w:ascii="DB Office" w:eastAsia="Times New Roman" w:hAnsi="DB Office" w:cs="Times New Roman"/>
                <w:sz w:val="24"/>
                <w:szCs w:val="24"/>
                <w:lang w:val="en-GB"/>
              </w:rPr>
              <w:t xml:space="preserve"> contracts are useful for small scopes or when you can make a realistic guess on how long it will take to complete the scope.</w:t>
            </w:r>
          </w:p>
          <w:p w:rsidR="00DA3034" w:rsidRPr="009948A7" w:rsidRDefault="00DA3034" w:rsidP="00DA3034">
            <w:pPr>
              <w:spacing w:before="100" w:beforeAutospacing="1" w:after="100" w:afterAutospacing="1"/>
              <w:jc w:val="both"/>
              <w:outlineLvl w:val="2"/>
              <w:rPr>
                <w:rFonts w:ascii="DB Office" w:eastAsia="Times New Roman" w:hAnsi="DB Office" w:cs="Times New Roman"/>
                <w:b/>
                <w:bCs/>
                <w:sz w:val="24"/>
                <w:szCs w:val="24"/>
                <w:lang w:val="en-GB"/>
              </w:rPr>
            </w:pPr>
            <w:r w:rsidRPr="009948A7">
              <w:rPr>
                <w:rFonts w:ascii="DB Office" w:eastAsia="Times New Roman" w:hAnsi="DB Office" w:cs="Times New Roman"/>
                <w:b/>
                <w:bCs/>
                <w:sz w:val="24"/>
                <w:szCs w:val="24"/>
                <w:lang w:val="en-GB"/>
              </w:rPr>
              <w:t>Unit Pricing Contracts</w:t>
            </w:r>
          </w:p>
          <w:p w:rsidR="00DA3034" w:rsidRDefault="00DA3034" w:rsidP="005075B9">
            <w:pPr>
              <w:spacing w:before="100" w:beforeAutospacing="1" w:after="100" w:afterAutospacing="1"/>
              <w:jc w:val="both"/>
              <w:rPr>
                <w:b/>
              </w:rPr>
            </w:pPr>
            <w:r w:rsidRPr="009948A7">
              <w:rPr>
                <w:rFonts w:ascii="DB Office" w:eastAsia="Times New Roman" w:hAnsi="DB Office" w:cs="Times New Roman"/>
                <w:sz w:val="24"/>
                <w:szCs w:val="24"/>
                <w:lang w:val="en-GB"/>
              </w:rPr>
              <w:t>Unit pricing contracts is another type of contract</w:t>
            </w:r>
            <w:r>
              <w:rPr>
                <w:rFonts w:ascii="DB Office" w:eastAsia="Times New Roman" w:hAnsi="DB Office" w:cs="Times New Roman"/>
                <w:sz w:val="24"/>
                <w:szCs w:val="24"/>
              </w:rPr>
              <w:t xml:space="preserve"> which is </w:t>
            </w:r>
            <w:r w:rsidRPr="009948A7">
              <w:rPr>
                <w:rFonts w:ascii="DB Office" w:eastAsia="Times New Roman" w:hAnsi="DB Office" w:cs="Times New Roman"/>
                <w:sz w:val="24"/>
                <w:szCs w:val="24"/>
                <w:lang w:val="en-GB"/>
              </w:rPr>
              <w:t xml:space="preserve">commonly used by </w:t>
            </w:r>
            <w:r>
              <w:rPr>
                <w:rFonts w:ascii="DB Office" w:eastAsia="Times New Roman" w:hAnsi="DB Office" w:cs="Times New Roman"/>
                <w:sz w:val="24"/>
                <w:szCs w:val="24"/>
              </w:rPr>
              <w:t>contractors/</w:t>
            </w:r>
            <w:r w:rsidRPr="009948A7">
              <w:rPr>
                <w:rFonts w:ascii="DB Office" w:eastAsia="Times New Roman" w:hAnsi="DB Office" w:cs="Times New Roman"/>
                <w:sz w:val="24"/>
                <w:szCs w:val="24"/>
                <w:lang w:val="en-GB"/>
              </w:rPr>
              <w:t xml:space="preserve">builders and in </w:t>
            </w:r>
            <w:r>
              <w:rPr>
                <w:rFonts w:ascii="DB Office" w:eastAsia="Times New Roman" w:hAnsi="DB Office" w:cs="Times New Roman"/>
                <w:sz w:val="24"/>
                <w:szCs w:val="24"/>
              </w:rPr>
              <w:t>government</w:t>
            </w:r>
            <w:r w:rsidRPr="009948A7">
              <w:rPr>
                <w:rFonts w:ascii="DB Office" w:eastAsia="Times New Roman" w:hAnsi="DB Office" w:cs="Times New Roman"/>
                <w:sz w:val="24"/>
                <w:szCs w:val="24"/>
                <w:lang w:val="en-GB"/>
              </w:rPr>
              <w:t xml:space="preserve"> agencies. </w:t>
            </w:r>
            <w:r>
              <w:rPr>
                <w:rFonts w:ascii="DB Office" w:eastAsia="Times New Roman" w:hAnsi="DB Office" w:cs="Times New Roman"/>
                <w:sz w:val="24"/>
                <w:szCs w:val="24"/>
              </w:rPr>
              <w:t xml:space="preserve"> The u</w:t>
            </w:r>
            <w:r w:rsidRPr="009948A7">
              <w:rPr>
                <w:rFonts w:ascii="DB Office" w:eastAsia="Times New Roman" w:hAnsi="DB Office" w:cs="Times New Roman"/>
                <w:sz w:val="24"/>
                <w:szCs w:val="24"/>
                <w:lang w:val="en-GB"/>
              </w:rPr>
              <w:t xml:space="preserve">nit prices can be set during the bidding process as the </w:t>
            </w:r>
            <w:r>
              <w:rPr>
                <w:rFonts w:ascii="DB Office" w:eastAsia="Times New Roman" w:hAnsi="DB Office" w:cs="Times New Roman"/>
                <w:sz w:val="24"/>
                <w:szCs w:val="24"/>
              </w:rPr>
              <w:t>client/</w:t>
            </w:r>
            <w:r w:rsidRPr="009948A7">
              <w:rPr>
                <w:rFonts w:ascii="DB Office" w:eastAsia="Times New Roman" w:hAnsi="DB Office" w:cs="Times New Roman"/>
                <w:sz w:val="24"/>
                <w:szCs w:val="24"/>
                <w:lang w:val="en-GB"/>
              </w:rPr>
              <w:t xml:space="preserve">owner requests specific quantities and pricing for a pre-determined amount of </w:t>
            </w:r>
            <w:r w:rsidR="005075B9" w:rsidRPr="009948A7">
              <w:rPr>
                <w:rFonts w:ascii="DB Office" w:eastAsia="Times New Roman" w:hAnsi="DB Office" w:cs="Times New Roman"/>
                <w:sz w:val="24"/>
                <w:szCs w:val="24"/>
                <w:lang w:val="en-GB"/>
              </w:rPr>
              <w:t>uti</w:t>
            </w:r>
            <w:r w:rsidR="005075B9">
              <w:rPr>
                <w:rFonts w:ascii="DB Office" w:eastAsia="Times New Roman" w:hAnsi="DB Office" w:cs="Times New Roman"/>
                <w:sz w:val="24"/>
                <w:szCs w:val="24"/>
                <w:lang w:val="en-GB"/>
              </w:rPr>
              <w:t>lity</w:t>
            </w:r>
            <w:bookmarkStart w:id="0" w:name="_GoBack"/>
            <w:bookmarkEnd w:id="0"/>
            <w:r w:rsidRPr="009948A7">
              <w:rPr>
                <w:rFonts w:ascii="DB Office" w:eastAsia="Times New Roman" w:hAnsi="DB Office" w:cs="Times New Roman"/>
                <w:sz w:val="24"/>
                <w:szCs w:val="24"/>
                <w:lang w:val="en-GB"/>
              </w:rPr>
              <w:t xml:space="preserve"> items.</w:t>
            </w:r>
            <w:r>
              <w:rPr>
                <w:rFonts w:ascii="DB Office" w:eastAsia="Times New Roman" w:hAnsi="DB Office" w:cs="Times New Roman"/>
                <w:sz w:val="24"/>
                <w:szCs w:val="24"/>
              </w:rPr>
              <w:t xml:space="preserve"> Such as painting houses each house will be split into every door and window to be painted etc. </w:t>
            </w:r>
            <w:r w:rsidRPr="009948A7">
              <w:rPr>
                <w:rFonts w:ascii="DB Office" w:eastAsia="Times New Roman" w:hAnsi="DB Office" w:cs="Times New Roman"/>
                <w:sz w:val="24"/>
                <w:szCs w:val="24"/>
                <w:lang w:val="en-GB"/>
              </w:rPr>
              <w:t xml:space="preserve"> By providing unit prices, the </w:t>
            </w:r>
            <w:r>
              <w:rPr>
                <w:rFonts w:ascii="DB Office" w:eastAsia="Times New Roman" w:hAnsi="DB Office" w:cs="Times New Roman"/>
                <w:sz w:val="24"/>
                <w:szCs w:val="24"/>
              </w:rPr>
              <w:t>client/</w:t>
            </w:r>
            <w:r w:rsidRPr="009948A7">
              <w:rPr>
                <w:rFonts w:ascii="DB Office" w:eastAsia="Times New Roman" w:hAnsi="DB Office" w:cs="Times New Roman"/>
                <w:sz w:val="24"/>
                <w:szCs w:val="24"/>
                <w:lang w:val="en-GB"/>
              </w:rPr>
              <w:t xml:space="preserve">owner can easily verify that he's being charged with un-inflated prices for goods or services being acquired. Unit price can easily be adjusted up and/or down during scope changes, making it easier for the </w:t>
            </w:r>
            <w:r>
              <w:rPr>
                <w:rFonts w:ascii="DB Office" w:eastAsia="Times New Roman" w:hAnsi="DB Office" w:cs="Times New Roman"/>
                <w:sz w:val="24"/>
                <w:szCs w:val="24"/>
              </w:rPr>
              <w:t>client/</w:t>
            </w:r>
            <w:r w:rsidRPr="009948A7">
              <w:rPr>
                <w:rFonts w:ascii="DB Office" w:eastAsia="Times New Roman" w:hAnsi="DB Office" w:cs="Times New Roman"/>
                <w:sz w:val="24"/>
                <w:szCs w:val="24"/>
                <w:lang w:val="en-GB"/>
              </w:rPr>
              <w:t xml:space="preserve">owner and the </w:t>
            </w:r>
            <w:r>
              <w:rPr>
                <w:rFonts w:ascii="DB Office" w:eastAsia="Times New Roman" w:hAnsi="DB Office" w:cs="Times New Roman"/>
                <w:sz w:val="24"/>
                <w:szCs w:val="24"/>
              </w:rPr>
              <w:t>contractor/</w:t>
            </w:r>
            <w:r w:rsidRPr="009948A7">
              <w:rPr>
                <w:rFonts w:ascii="DB Office" w:eastAsia="Times New Roman" w:hAnsi="DB Office" w:cs="Times New Roman"/>
                <w:sz w:val="24"/>
                <w:szCs w:val="24"/>
                <w:lang w:val="en-GB"/>
              </w:rPr>
              <w:t>builder to reach into agreements during change orders</w:t>
            </w:r>
            <w:r>
              <w:rPr>
                <w:rFonts w:ascii="DB Office" w:eastAsia="Times New Roman" w:hAnsi="DB Office" w:cs="Times New Roman"/>
                <w:sz w:val="24"/>
                <w:szCs w:val="24"/>
              </w:rPr>
              <w:t xml:space="preserve"> for an instance if paint prices go up during the contract each unit will be more expensive to the contractor/builder to paint, thus upping the unit price.</w:t>
            </w:r>
          </w:p>
        </w:tc>
      </w:tr>
    </w:tbl>
    <w:p w:rsidR="00503D7E" w:rsidRPr="00B0415E" w:rsidRDefault="00503D7E" w:rsidP="00A851DA">
      <w:pPr>
        <w:autoSpaceDE w:val="0"/>
        <w:autoSpaceDN w:val="0"/>
        <w:adjustRightInd w:val="0"/>
        <w:spacing w:after="0" w:line="240" w:lineRule="auto"/>
        <w:rPr>
          <w:rFonts w:cs="CalvertMT-Bold"/>
          <w:b/>
          <w:bCs/>
          <w:color w:val="002060"/>
          <w:sz w:val="28"/>
        </w:rPr>
      </w:pPr>
    </w:p>
    <w:p w:rsidR="00A851DA" w:rsidRPr="00B0415E" w:rsidRDefault="00AE1481" w:rsidP="00A851DA">
      <w:pPr>
        <w:autoSpaceDE w:val="0"/>
        <w:autoSpaceDN w:val="0"/>
        <w:adjustRightInd w:val="0"/>
        <w:spacing w:after="0" w:line="240" w:lineRule="auto"/>
        <w:rPr>
          <w:rFonts w:cs="CalvertMT-Bold"/>
          <w:b/>
          <w:bCs/>
          <w:color w:val="002060"/>
          <w:sz w:val="28"/>
        </w:rPr>
      </w:pPr>
      <w:r>
        <w:rPr>
          <w:rFonts w:cs="CalvertMT-Bold"/>
          <w:b/>
          <w:bCs/>
          <w:color w:val="002060"/>
          <w:sz w:val="28"/>
        </w:rPr>
        <w:t>Student</w:t>
      </w:r>
      <w:r w:rsidR="00A851DA" w:rsidRPr="00B0415E">
        <w:rPr>
          <w:rFonts w:cs="CalvertMT-Bold"/>
          <w:b/>
          <w:bCs/>
          <w:color w:val="002060"/>
          <w:sz w:val="28"/>
        </w:rPr>
        <w:t xml:space="preserve"> Statement:</w:t>
      </w:r>
    </w:p>
    <w:p w:rsidR="00A851DA" w:rsidRPr="00B0415E" w:rsidRDefault="00A851DA" w:rsidP="00A851DA">
      <w:pPr>
        <w:autoSpaceDE w:val="0"/>
        <w:autoSpaceDN w:val="0"/>
        <w:adjustRightInd w:val="0"/>
        <w:spacing w:after="0" w:line="240" w:lineRule="auto"/>
        <w:rPr>
          <w:rFonts w:cs="CalvertMT-Bold"/>
          <w:b/>
          <w:bCs/>
          <w:color w:val="001AE6"/>
        </w:rPr>
      </w:pPr>
    </w:p>
    <w:p w:rsidR="00A851DA" w:rsidRPr="00B0415E" w:rsidRDefault="00405895" w:rsidP="00A851DA">
      <w:pPr>
        <w:autoSpaceDE w:val="0"/>
        <w:autoSpaceDN w:val="0"/>
        <w:adjustRightInd w:val="0"/>
        <w:spacing w:after="0" w:line="240" w:lineRule="auto"/>
        <w:rPr>
          <w:rFonts w:cs="Bliss-Regular"/>
          <w:color w:val="000000"/>
        </w:rPr>
      </w:pPr>
      <w:r w:rsidRPr="00B0415E">
        <w:rPr>
          <w:rFonts w:cs="Bliss-Regular"/>
          <w:color w:val="000000"/>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rPr>
      </w:pPr>
    </w:p>
    <w:p w:rsidR="00A851DA" w:rsidRPr="00B0415E" w:rsidRDefault="00A851DA" w:rsidP="00A851DA">
      <w:pPr>
        <w:autoSpaceDE w:val="0"/>
        <w:autoSpaceDN w:val="0"/>
        <w:adjustRightInd w:val="0"/>
        <w:spacing w:after="0" w:line="240" w:lineRule="auto"/>
        <w:rPr>
          <w:rFonts w:cs="Bliss-Regular"/>
          <w:color w:val="000000"/>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2B7A74" w:rsidP="00A851DA">
            <w:pPr>
              <w:rPr>
                <w:rFonts w:cs="Bliss-Regular"/>
                <w:color w:val="000000"/>
              </w:rPr>
            </w:pPr>
            <w:r>
              <w:rPr>
                <w:rFonts w:cs="Bliss-Regular"/>
                <w:color w:val="000000"/>
              </w:rPr>
              <w:t>Andrew Shaun Dent</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DA3034" w:rsidP="00A851DA">
            <w:pPr>
              <w:rPr>
                <w:rFonts w:cs="Bliss-Regular"/>
                <w:color w:val="000000"/>
              </w:rPr>
            </w:pPr>
            <w:r>
              <w:rPr>
                <w:rFonts w:cs="Bliss-Regular"/>
                <w:color w:val="000000"/>
              </w:rPr>
              <w:t>07/11</w:t>
            </w:r>
            <w:r w:rsidR="002B7A74">
              <w:rPr>
                <w:rFonts w:cs="Bliss-Regular"/>
                <w:color w:val="000000"/>
              </w:rPr>
              <w:t>/2017</w:t>
            </w:r>
          </w:p>
        </w:tc>
      </w:tr>
    </w:tbl>
    <w:p w:rsidR="00A851DA" w:rsidRPr="00B0415E" w:rsidRDefault="00503D7E" w:rsidP="00503D7E">
      <w:pPr>
        <w:shd w:val="clear" w:color="auto" w:fill="D9D9D9" w:themeFill="background1" w:themeFillShade="D9"/>
        <w:rPr>
          <w:b/>
          <w:sz w:val="32"/>
        </w:rPr>
      </w:pPr>
      <w:r w:rsidRPr="00B0415E">
        <w:rPr>
          <w:b/>
          <w:sz w:val="28"/>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B2230" w:rsidRDefault="00DB2230" w:rsidP="00CB4D0A">
      <w:pPr>
        <w:spacing w:after="0" w:line="240" w:lineRule="auto"/>
      </w:pPr>
      <w:r>
        <w:separator/>
      </w:r>
    </w:p>
  </w:endnote>
  <w:endnote w:type="continuationSeparator" w:id="0">
    <w:p w:rsidR="00DB2230" w:rsidRDefault="00DB2230"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10002FF" w:usb1="4000ACFF" w:usb2="00000009" w:usb3="00000000" w:csb0="0000019F" w:csb1="00000000"/>
  </w:font>
  <w:font w:name="Verdana">
    <w:panose1 w:val="020B0604030504040204"/>
    <w:charset w:val="00"/>
    <w:family w:val="swiss"/>
    <w:pitch w:val="variable"/>
    <w:sig w:usb0="A10006FF" w:usb1="4000205B" w:usb2="00000010" w:usb3="00000000" w:csb0="0000019F" w:csb1="00000000"/>
  </w:font>
  <w:font w:name="Roboto Condensed">
    <w:altName w:val="Times New Roman"/>
    <w:charset w:val="00"/>
    <w:family w:val="auto"/>
    <w:pitch w:val="default"/>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DB Office">
    <w:panose1 w:val="020B0604020202020204"/>
    <w:charset w:val="00"/>
    <w:family w:val="swiss"/>
    <w:pitch w:val="variable"/>
    <w:sig w:usb0="A000002F" w:usb1="1000204B" w:usb2="00000000" w:usb3="00000000" w:csb0="00000093" w:csb1="00000000"/>
  </w:font>
  <w:font w:name="Bookman Old Style">
    <w:panose1 w:val="02050604050505020204"/>
    <w:charset w:val="00"/>
    <w:family w:val="roman"/>
    <w:pitch w:val="variable"/>
    <w:sig w:usb0="00000287" w:usb1="00000000" w:usb2="00000000" w:usb3="00000000" w:csb0="0000009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B2230" w:rsidRDefault="00DB2230" w:rsidP="00CB4D0A">
      <w:pPr>
        <w:spacing w:after="0" w:line="240" w:lineRule="auto"/>
      </w:pPr>
      <w:r>
        <w:separator/>
      </w:r>
    </w:p>
  </w:footnote>
  <w:footnote w:type="continuationSeparator" w:id="0">
    <w:p w:rsidR="00DB2230" w:rsidRDefault="00DB2230"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3B7755"/>
    <w:multiLevelType w:val="multilevel"/>
    <w:tmpl w:val="83A004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nsid w:val="04EC728D"/>
    <w:multiLevelType w:val="multilevel"/>
    <w:tmpl w:val="92C063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14746492"/>
    <w:multiLevelType w:val="multilevel"/>
    <w:tmpl w:val="2794A0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1AA721CB"/>
    <w:multiLevelType w:val="hybridMultilevel"/>
    <w:tmpl w:val="18642F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25D63BEC"/>
    <w:multiLevelType w:val="multilevel"/>
    <w:tmpl w:val="008C6D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27B051FB"/>
    <w:multiLevelType w:val="multilevel"/>
    <w:tmpl w:val="97D0A3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34A903AD"/>
    <w:multiLevelType w:val="hybridMultilevel"/>
    <w:tmpl w:val="956AAAD8"/>
    <w:lvl w:ilvl="0" w:tplc="AFAC0EBA">
      <w:start w:val="1"/>
      <w:numFmt w:val="upperLetter"/>
      <w:lvlText w:val="(%1)"/>
      <w:lvlJc w:val="left"/>
      <w:pPr>
        <w:ind w:left="735" w:hanging="375"/>
      </w:pPr>
      <w:rPr>
        <w:rFonts w:cs="Arial" w:hint="default"/>
        <w:b/>
        <w:color w:val="2222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3B295A65"/>
    <w:multiLevelType w:val="multilevel"/>
    <w:tmpl w:val="567427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418A7BBA"/>
    <w:multiLevelType w:val="multilevel"/>
    <w:tmpl w:val="A0BA8C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4446032A"/>
    <w:multiLevelType w:val="hybridMultilevel"/>
    <w:tmpl w:val="C7C6A826"/>
    <w:lvl w:ilvl="0" w:tplc="5A84DD48">
      <w:start w:val="1"/>
      <w:numFmt w:val="lowerLetter"/>
      <w:lvlText w:val="(%1)"/>
      <w:lvlJc w:val="left"/>
      <w:pPr>
        <w:ind w:left="720" w:hanging="360"/>
      </w:pPr>
      <w:rPr>
        <w:rFonts w:cs="Calibri" w:hint="default"/>
        <w:color w:val="00000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4A4A2F27"/>
    <w:multiLevelType w:val="multilevel"/>
    <w:tmpl w:val="4B36B0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4B6B7E7A"/>
    <w:multiLevelType w:val="multilevel"/>
    <w:tmpl w:val="E3FAA4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52B6466F"/>
    <w:multiLevelType w:val="hybridMultilevel"/>
    <w:tmpl w:val="57EEBB76"/>
    <w:lvl w:ilvl="0" w:tplc="04090011">
      <w:start w:val="3"/>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54D115CC"/>
    <w:multiLevelType w:val="multilevel"/>
    <w:tmpl w:val="D02262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576E6881"/>
    <w:multiLevelType w:val="multilevel"/>
    <w:tmpl w:val="B838B3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63550E82"/>
    <w:multiLevelType w:val="hybridMultilevel"/>
    <w:tmpl w:val="B25888E6"/>
    <w:lvl w:ilvl="0" w:tplc="A1DA8FA8">
      <w:start w:val="1"/>
      <w:numFmt w:val="decimal"/>
      <w:lvlText w:val="%1."/>
      <w:lvlJc w:val="left"/>
      <w:pPr>
        <w:ind w:left="720" w:hanging="360"/>
      </w:pPr>
      <w:rPr>
        <w:rFonts w:ascii="Verdana" w:hAnsi="Verdana" w:hint="default"/>
        <w:sz w:val="21"/>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6539069D"/>
    <w:multiLevelType w:val="multilevel"/>
    <w:tmpl w:val="E6D4FA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73B07C00"/>
    <w:multiLevelType w:val="multilevel"/>
    <w:tmpl w:val="B27E3C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nsid w:val="743B592B"/>
    <w:multiLevelType w:val="multilevel"/>
    <w:tmpl w:val="08A028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nsid w:val="76DB7FBA"/>
    <w:multiLevelType w:val="hybridMultilevel"/>
    <w:tmpl w:val="B178FA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nsid w:val="7E0436D6"/>
    <w:multiLevelType w:val="multilevel"/>
    <w:tmpl w:val="CECE3D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2"/>
  </w:num>
  <w:num w:numId="2">
    <w:abstractNumId w:val="16"/>
  </w:num>
  <w:num w:numId="3">
    <w:abstractNumId w:val="6"/>
  </w:num>
  <w:num w:numId="4">
    <w:abstractNumId w:val="4"/>
  </w:num>
  <w:num w:numId="5">
    <w:abstractNumId w:val="8"/>
  </w:num>
  <w:num w:numId="6">
    <w:abstractNumId w:val="7"/>
  </w:num>
  <w:num w:numId="7">
    <w:abstractNumId w:val="1"/>
  </w:num>
  <w:num w:numId="8">
    <w:abstractNumId w:val="5"/>
  </w:num>
  <w:num w:numId="9">
    <w:abstractNumId w:val="19"/>
  </w:num>
  <w:num w:numId="10">
    <w:abstractNumId w:val="15"/>
  </w:num>
  <w:num w:numId="11">
    <w:abstractNumId w:val="11"/>
  </w:num>
  <w:num w:numId="12">
    <w:abstractNumId w:val="13"/>
  </w:num>
  <w:num w:numId="13">
    <w:abstractNumId w:val="20"/>
  </w:num>
  <w:num w:numId="14">
    <w:abstractNumId w:val="9"/>
  </w:num>
  <w:num w:numId="15">
    <w:abstractNumId w:val="14"/>
  </w:num>
  <w:num w:numId="16">
    <w:abstractNumId w:val="18"/>
  </w:num>
  <w:num w:numId="17">
    <w:abstractNumId w:val="21"/>
  </w:num>
  <w:num w:numId="18">
    <w:abstractNumId w:val="17"/>
  </w:num>
  <w:num w:numId="19">
    <w:abstractNumId w:val="10"/>
  </w:num>
  <w:num w:numId="20">
    <w:abstractNumId w:val="0"/>
  </w:num>
  <w:num w:numId="21">
    <w:abstractNumId w:val="3"/>
  </w:num>
  <w:num w:numId="2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158F9"/>
    <w:rsid w:val="00035CDD"/>
    <w:rsid w:val="00040083"/>
    <w:rsid w:val="00055992"/>
    <w:rsid w:val="000616F1"/>
    <w:rsid w:val="000820E8"/>
    <w:rsid w:val="000C5428"/>
    <w:rsid w:val="001175EE"/>
    <w:rsid w:val="00155529"/>
    <w:rsid w:val="00157CF6"/>
    <w:rsid w:val="00162805"/>
    <w:rsid w:val="00182416"/>
    <w:rsid w:val="00187EB4"/>
    <w:rsid w:val="001F0481"/>
    <w:rsid w:val="00200C92"/>
    <w:rsid w:val="0020451E"/>
    <w:rsid w:val="00206B9D"/>
    <w:rsid w:val="0023259C"/>
    <w:rsid w:val="002A4F77"/>
    <w:rsid w:val="002B0BD7"/>
    <w:rsid w:val="002B573D"/>
    <w:rsid w:val="002B7A74"/>
    <w:rsid w:val="002C4987"/>
    <w:rsid w:val="002C5CB2"/>
    <w:rsid w:val="002F779F"/>
    <w:rsid w:val="002F7CA6"/>
    <w:rsid w:val="00300386"/>
    <w:rsid w:val="00370603"/>
    <w:rsid w:val="00371885"/>
    <w:rsid w:val="00390E7C"/>
    <w:rsid w:val="003E2B87"/>
    <w:rsid w:val="00402786"/>
    <w:rsid w:val="00405895"/>
    <w:rsid w:val="004058DF"/>
    <w:rsid w:val="00406F08"/>
    <w:rsid w:val="00443E6F"/>
    <w:rsid w:val="00486F1A"/>
    <w:rsid w:val="00490CB9"/>
    <w:rsid w:val="004A2CE2"/>
    <w:rsid w:val="004E3CDA"/>
    <w:rsid w:val="004F1E10"/>
    <w:rsid w:val="004F4B4D"/>
    <w:rsid w:val="004F4D4A"/>
    <w:rsid w:val="0050216D"/>
    <w:rsid w:val="00503D7E"/>
    <w:rsid w:val="005075B9"/>
    <w:rsid w:val="0050778F"/>
    <w:rsid w:val="00527C11"/>
    <w:rsid w:val="00535F31"/>
    <w:rsid w:val="00574D64"/>
    <w:rsid w:val="00591365"/>
    <w:rsid w:val="0059183A"/>
    <w:rsid w:val="005A53AE"/>
    <w:rsid w:val="005B31E4"/>
    <w:rsid w:val="005F38DC"/>
    <w:rsid w:val="006034F6"/>
    <w:rsid w:val="00607874"/>
    <w:rsid w:val="00607E77"/>
    <w:rsid w:val="00617BB3"/>
    <w:rsid w:val="00645CDD"/>
    <w:rsid w:val="006823A7"/>
    <w:rsid w:val="00687EE8"/>
    <w:rsid w:val="0070347F"/>
    <w:rsid w:val="007060D4"/>
    <w:rsid w:val="0070678E"/>
    <w:rsid w:val="007E7D96"/>
    <w:rsid w:val="00807744"/>
    <w:rsid w:val="00831C11"/>
    <w:rsid w:val="00837828"/>
    <w:rsid w:val="008878E9"/>
    <w:rsid w:val="008A60B4"/>
    <w:rsid w:val="008B3C31"/>
    <w:rsid w:val="008B64FE"/>
    <w:rsid w:val="00935BF7"/>
    <w:rsid w:val="0095442C"/>
    <w:rsid w:val="00983942"/>
    <w:rsid w:val="009A0750"/>
    <w:rsid w:val="009C37E0"/>
    <w:rsid w:val="009E41F4"/>
    <w:rsid w:val="00A14B66"/>
    <w:rsid w:val="00A43307"/>
    <w:rsid w:val="00A65CF7"/>
    <w:rsid w:val="00A81AB4"/>
    <w:rsid w:val="00A851DA"/>
    <w:rsid w:val="00AA08D1"/>
    <w:rsid w:val="00AC7D5B"/>
    <w:rsid w:val="00AD1A72"/>
    <w:rsid w:val="00AE1481"/>
    <w:rsid w:val="00AF304A"/>
    <w:rsid w:val="00AF65A4"/>
    <w:rsid w:val="00B0415E"/>
    <w:rsid w:val="00B04678"/>
    <w:rsid w:val="00B112D9"/>
    <w:rsid w:val="00B7055B"/>
    <w:rsid w:val="00B71E9C"/>
    <w:rsid w:val="00B976FE"/>
    <w:rsid w:val="00BC46DF"/>
    <w:rsid w:val="00C03577"/>
    <w:rsid w:val="00C53029"/>
    <w:rsid w:val="00C65FEA"/>
    <w:rsid w:val="00C86AE5"/>
    <w:rsid w:val="00C914AA"/>
    <w:rsid w:val="00CA0AC2"/>
    <w:rsid w:val="00CB4D0A"/>
    <w:rsid w:val="00CC2FB3"/>
    <w:rsid w:val="00CC575A"/>
    <w:rsid w:val="00CF123B"/>
    <w:rsid w:val="00D039AC"/>
    <w:rsid w:val="00D31F46"/>
    <w:rsid w:val="00D427DE"/>
    <w:rsid w:val="00D5587D"/>
    <w:rsid w:val="00D707CC"/>
    <w:rsid w:val="00D7238C"/>
    <w:rsid w:val="00D76A00"/>
    <w:rsid w:val="00D821FE"/>
    <w:rsid w:val="00DA3034"/>
    <w:rsid w:val="00DA37D3"/>
    <w:rsid w:val="00DB0793"/>
    <w:rsid w:val="00DB1F56"/>
    <w:rsid w:val="00DB2230"/>
    <w:rsid w:val="00E00305"/>
    <w:rsid w:val="00E00821"/>
    <w:rsid w:val="00E04DB4"/>
    <w:rsid w:val="00E30679"/>
    <w:rsid w:val="00E4597D"/>
    <w:rsid w:val="00E54832"/>
    <w:rsid w:val="00E56A90"/>
    <w:rsid w:val="00E641CC"/>
    <w:rsid w:val="00E762C3"/>
    <w:rsid w:val="00EA30AB"/>
    <w:rsid w:val="00EB3925"/>
    <w:rsid w:val="00EC5570"/>
    <w:rsid w:val="00EC74F8"/>
    <w:rsid w:val="00F178D6"/>
    <w:rsid w:val="00F33F6D"/>
    <w:rsid w:val="00F3696B"/>
    <w:rsid w:val="00F96EB3"/>
    <w:rsid w:val="00FB1466"/>
    <w:rsid w:val="00FD75F6"/>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2">
    <w:name w:val="heading 2"/>
    <w:basedOn w:val="Normal"/>
    <w:link w:val="Heading2Char"/>
    <w:uiPriority w:val="9"/>
    <w:qFormat/>
    <w:rsid w:val="00DA3034"/>
    <w:pPr>
      <w:keepNext/>
      <w:spacing w:before="360" w:after="240" w:line="360" w:lineRule="atLeast"/>
      <w:outlineLvl w:val="1"/>
    </w:pPr>
    <w:rPr>
      <w:rFonts w:ascii="Roboto Condensed" w:eastAsia="Times New Roman" w:hAnsi="Roboto Condensed" w:cs="Times New Roman"/>
      <w:b/>
      <w:bCs/>
      <w:color w:val="373D3F"/>
      <w:sz w:val="29"/>
      <w:szCs w:val="29"/>
    </w:rPr>
  </w:style>
  <w:style w:type="paragraph" w:styleId="Heading3">
    <w:name w:val="heading 3"/>
    <w:basedOn w:val="Normal"/>
    <w:next w:val="Normal"/>
    <w:link w:val="Heading3Char"/>
    <w:uiPriority w:val="9"/>
    <w:semiHidden/>
    <w:unhideWhenUsed/>
    <w:qFormat/>
    <w:rsid w:val="00DA3034"/>
    <w:pPr>
      <w:keepNext/>
      <w:keepLines/>
      <w:spacing w:before="200" w:after="0"/>
      <w:outlineLvl w:val="2"/>
    </w:pPr>
    <w:rPr>
      <w:rFonts w:asciiTheme="majorHAnsi" w:eastAsiaTheme="majorEastAsia" w:hAnsiTheme="majorHAnsi" w:cstheme="majorBidi"/>
      <w:b/>
      <w:bCs/>
      <w:color w:val="4F81BD" w:themeColor="accent1"/>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CB4D0A"/>
  </w:style>
  <w:style w:type="paragraph" w:styleId="Footer">
    <w:name w:val="footer"/>
    <w:basedOn w:val="Normal"/>
    <w:link w:val="FooterChar"/>
    <w:uiPriority w:val="99"/>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rPr>
  </w:style>
  <w:style w:type="table" w:styleId="TableGrid">
    <w:name w:val="Table Grid"/>
    <w:basedOn w:val="TableNormal"/>
    <w:uiPriority w:val="59"/>
    <w:rsid w:val="00A851D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D7238C"/>
    <w:rPr>
      <w:rFonts w:ascii="Verdana" w:hAnsi="Verdana" w:hint="default"/>
      <w:b w:val="0"/>
      <w:bCs w:val="0"/>
      <w:color w:val="993300"/>
      <w:u w:val="single"/>
    </w:rPr>
  </w:style>
  <w:style w:type="character" w:customStyle="1" w:styleId="mainbody1">
    <w:name w:val="main_body1"/>
    <w:basedOn w:val="DefaultParagraphFont"/>
    <w:rsid w:val="00D7238C"/>
    <w:rPr>
      <w:rFonts w:ascii="Verdana" w:hAnsi="Verdana" w:hint="default"/>
      <w:color w:val="333333"/>
      <w:sz w:val="21"/>
      <w:szCs w:val="21"/>
    </w:rPr>
  </w:style>
  <w:style w:type="character" w:customStyle="1" w:styleId="tgc">
    <w:name w:val="_tgc"/>
    <w:basedOn w:val="DefaultParagraphFont"/>
    <w:rsid w:val="00D7238C"/>
  </w:style>
  <w:style w:type="paragraph" w:styleId="NormalWeb">
    <w:name w:val="Normal (Web)"/>
    <w:basedOn w:val="Normal"/>
    <w:uiPriority w:val="99"/>
    <w:semiHidden/>
    <w:unhideWhenUsed/>
    <w:rsid w:val="00AD1A72"/>
    <w:rPr>
      <w:rFonts w:ascii="Times New Roman" w:hAnsi="Times New Roman" w:cs="Times New Roman"/>
      <w:sz w:val="24"/>
      <w:szCs w:val="24"/>
    </w:rPr>
  </w:style>
  <w:style w:type="character" w:customStyle="1" w:styleId="Heading2Char">
    <w:name w:val="Heading 2 Char"/>
    <w:basedOn w:val="DefaultParagraphFont"/>
    <w:link w:val="Heading2"/>
    <w:uiPriority w:val="9"/>
    <w:rsid w:val="00DA3034"/>
    <w:rPr>
      <w:rFonts w:ascii="Roboto Condensed" w:eastAsia="Times New Roman" w:hAnsi="Roboto Condensed" w:cs="Times New Roman"/>
      <w:b/>
      <w:bCs/>
      <w:color w:val="373D3F"/>
      <w:sz w:val="29"/>
      <w:szCs w:val="29"/>
    </w:rPr>
  </w:style>
  <w:style w:type="character" w:customStyle="1" w:styleId="Heading3Char">
    <w:name w:val="Heading 3 Char"/>
    <w:basedOn w:val="DefaultParagraphFont"/>
    <w:link w:val="Heading3"/>
    <w:uiPriority w:val="9"/>
    <w:semiHidden/>
    <w:rsid w:val="00DA3034"/>
    <w:rPr>
      <w:rFonts w:asciiTheme="majorHAnsi" w:eastAsiaTheme="majorEastAsia" w:hAnsiTheme="majorHAnsi" w:cstheme="majorBidi"/>
      <w:b/>
      <w:bCs/>
      <w:color w:val="4F81BD" w:themeColor="accent1"/>
      <w:lang w:val="en-GB"/>
    </w:rPr>
  </w:style>
  <w:style w:type="paragraph" w:customStyle="1" w:styleId="cb-split">
    <w:name w:val="cb-split"/>
    <w:basedOn w:val="Normal"/>
    <w:rsid w:val="00DA3034"/>
    <w:pPr>
      <w:spacing w:before="100" w:beforeAutospacing="1" w:after="100" w:afterAutospacing="1" w:line="240" w:lineRule="auto"/>
    </w:pPr>
    <w:rPr>
      <w:rFonts w:ascii="Times New Roman" w:eastAsia="Times New Roman" w:hAnsi="Times New Roman" w:cs="Times New Roman"/>
      <w:sz w:val="24"/>
      <w:szCs w:val="24"/>
    </w:rPr>
  </w:style>
  <w:style w:type="paragraph" w:styleId="NoSpacing">
    <w:name w:val="No Spacing"/>
    <w:uiPriority w:val="1"/>
    <w:qFormat/>
    <w:rsid w:val="00DA3034"/>
    <w:pPr>
      <w:spacing w:after="0" w:line="240" w:lineRule="auto"/>
    </w:pPr>
    <w:rPr>
      <w:rFonts w:eastAsiaTheme="minorHAnsi"/>
      <w:lang w:val="en-GB"/>
    </w:rPr>
  </w:style>
  <w:style w:type="paragraph" w:customStyle="1" w:styleId="para">
    <w:name w:val="para"/>
    <w:basedOn w:val="Normal"/>
    <w:rsid w:val="00DA3034"/>
    <w:pPr>
      <w:spacing w:before="100" w:beforeAutospacing="1" w:after="240" w:line="240" w:lineRule="auto"/>
    </w:pPr>
    <w:rPr>
      <w:rFonts w:ascii="Times New Roman" w:eastAsia="Times New Roman" w:hAnsi="Times New Roman" w:cs="Times New Roman"/>
      <w:sz w:val="24"/>
      <w:szCs w:val="24"/>
    </w:rPr>
  </w:style>
  <w:style w:type="character" w:customStyle="1" w:styleId="marginterm">
    <w:name w:val="margin_term"/>
    <w:basedOn w:val="DefaultParagraphFont"/>
    <w:rsid w:val="00DA3034"/>
  </w:style>
  <w:style w:type="character" w:styleId="Strong">
    <w:name w:val="Strong"/>
    <w:basedOn w:val="DefaultParagraphFont"/>
    <w:uiPriority w:val="22"/>
    <w:qFormat/>
    <w:rsid w:val="00DA3034"/>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2">
    <w:name w:val="heading 2"/>
    <w:basedOn w:val="Normal"/>
    <w:link w:val="Heading2Char"/>
    <w:uiPriority w:val="9"/>
    <w:qFormat/>
    <w:rsid w:val="00DA3034"/>
    <w:pPr>
      <w:keepNext/>
      <w:spacing w:before="360" w:after="240" w:line="360" w:lineRule="atLeast"/>
      <w:outlineLvl w:val="1"/>
    </w:pPr>
    <w:rPr>
      <w:rFonts w:ascii="Roboto Condensed" w:eastAsia="Times New Roman" w:hAnsi="Roboto Condensed" w:cs="Times New Roman"/>
      <w:b/>
      <w:bCs/>
      <w:color w:val="373D3F"/>
      <w:sz w:val="29"/>
      <w:szCs w:val="29"/>
    </w:rPr>
  </w:style>
  <w:style w:type="paragraph" w:styleId="Heading3">
    <w:name w:val="heading 3"/>
    <w:basedOn w:val="Normal"/>
    <w:next w:val="Normal"/>
    <w:link w:val="Heading3Char"/>
    <w:uiPriority w:val="9"/>
    <w:semiHidden/>
    <w:unhideWhenUsed/>
    <w:qFormat/>
    <w:rsid w:val="00DA3034"/>
    <w:pPr>
      <w:keepNext/>
      <w:keepLines/>
      <w:spacing w:before="200" w:after="0"/>
      <w:outlineLvl w:val="2"/>
    </w:pPr>
    <w:rPr>
      <w:rFonts w:asciiTheme="majorHAnsi" w:eastAsiaTheme="majorEastAsia" w:hAnsiTheme="majorHAnsi" w:cstheme="majorBidi"/>
      <w:b/>
      <w:bCs/>
      <w:color w:val="4F81BD" w:themeColor="accent1"/>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CB4D0A"/>
  </w:style>
  <w:style w:type="paragraph" w:styleId="Footer">
    <w:name w:val="footer"/>
    <w:basedOn w:val="Normal"/>
    <w:link w:val="FooterChar"/>
    <w:uiPriority w:val="99"/>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rPr>
  </w:style>
  <w:style w:type="table" w:styleId="TableGrid">
    <w:name w:val="Table Grid"/>
    <w:basedOn w:val="TableNormal"/>
    <w:uiPriority w:val="59"/>
    <w:rsid w:val="00A851D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D7238C"/>
    <w:rPr>
      <w:rFonts w:ascii="Verdana" w:hAnsi="Verdana" w:hint="default"/>
      <w:b w:val="0"/>
      <w:bCs w:val="0"/>
      <w:color w:val="993300"/>
      <w:u w:val="single"/>
    </w:rPr>
  </w:style>
  <w:style w:type="character" w:customStyle="1" w:styleId="mainbody1">
    <w:name w:val="main_body1"/>
    <w:basedOn w:val="DefaultParagraphFont"/>
    <w:rsid w:val="00D7238C"/>
    <w:rPr>
      <w:rFonts w:ascii="Verdana" w:hAnsi="Verdana" w:hint="default"/>
      <w:color w:val="333333"/>
      <w:sz w:val="21"/>
      <w:szCs w:val="21"/>
    </w:rPr>
  </w:style>
  <w:style w:type="character" w:customStyle="1" w:styleId="tgc">
    <w:name w:val="_tgc"/>
    <w:basedOn w:val="DefaultParagraphFont"/>
    <w:rsid w:val="00D7238C"/>
  </w:style>
  <w:style w:type="paragraph" w:styleId="NormalWeb">
    <w:name w:val="Normal (Web)"/>
    <w:basedOn w:val="Normal"/>
    <w:uiPriority w:val="99"/>
    <w:semiHidden/>
    <w:unhideWhenUsed/>
    <w:rsid w:val="00AD1A72"/>
    <w:rPr>
      <w:rFonts w:ascii="Times New Roman" w:hAnsi="Times New Roman" w:cs="Times New Roman"/>
      <w:sz w:val="24"/>
      <w:szCs w:val="24"/>
    </w:rPr>
  </w:style>
  <w:style w:type="character" w:customStyle="1" w:styleId="Heading2Char">
    <w:name w:val="Heading 2 Char"/>
    <w:basedOn w:val="DefaultParagraphFont"/>
    <w:link w:val="Heading2"/>
    <w:uiPriority w:val="9"/>
    <w:rsid w:val="00DA3034"/>
    <w:rPr>
      <w:rFonts w:ascii="Roboto Condensed" w:eastAsia="Times New Roman" w:hAnsi="Roboto Condensed" w:cs="Times New Roman"/>
      <w:b/>
      <w:bCs/>
      <w:color w:val="373D3F"/>
      <w:sz w:val="29"/>
      <w:szCs w:val="29"/>
    </w:rPr>
  </w:style>
  <w:style w:type="character" w:customStyle="1" w:styleId="Heading3Char">
    <w:name w:val="Heading 3 Char"/>
    <w:basedOn w:val="DefaultParagraphFont"/>
    <w:link w:val="Heading3"/>
    <w:uiPriority w:val="9"/>
    <w:semiHidden/>
    <w:rsid w:val="00DA3034"/>
    <w:rPr>
      <w:rFonts w:asciiTheme="majorHAnsi" w:eastAsiaTheme="majorEastAsia" w:hAnsiTheme="majorHAnsi" w:cstheme="majorBidi"/>
      <w:b/>
      <w:bCs/>
      <w:color w:val="4F81BD" w:themeColor="accent1"/>
      <w:lang w:val="en-GB"/>
    </w:rPr>
  </w:style>
  <w:style w:type="paragraph" w:customStyle="1" w:styleId="cb-split">
    <w:name w:val="cb-split"/>
    <w:basedOn w:val="Normal"/>
    <w:rsid w:val="00DA3034"/>
    <w:pPr>
      <w:spacing w:before="100" w:beforeAutospacing="1" w:after="100" w:afterAutospacing="1" w:line="240" w:lineRule="auto"/>
    </w:pPr>
    <w:rPr>
      <w:rFonts w:ascii="Times New Roman" w:eastAsia="Times New Roman" w:hAnsi="Times New Roman" w:cs="Times New Roman"/>
      <w:sz w:val="24"/>
      <w:szCs w:val="24"/>
    </w:rPr>
  </w:style>
  <w:style w:type="paragraph" w:styleId="NoSpacing">
    <w:name w:val="No Spacing"/>
    <w:uiPriority w:val="1"/>
    <w:qFormat/>
    <w:rsid w:val="00DA3034"/>
    <w:pPr>
      <w:spacing w:after="0" w:line="240" w:lineRule="auto"/>
    </w:pPr>
    <w:rPr>
      <w:rFonts w:eastAsiaTheme="minorHAnsi"/>
      <w:lang w:val="en-GB"/>
    </w:rPr>
  </w:style>
  <w:style w:type="paragraph" w:customStyle="1" w:styleId="para">
    <w:name w:val="para"/>
    <w:basedOn w:val="Normal"/>
    <w:rsid w:val="00DA3034"/>
    <w:pPr>
      <w:spacing w:before="100" w:beforeAutospacing="1" w:after="240" w:line="240" w:lineRule="auto"/>
    </w:pPr>
    <w:rPr>
      <w:rFonts w:ascii="Times New Roman" w:eastAsia="Times New Roman" w:hAnsi="Times New Roman" w:cs="Times New Roman"/>
      <w:sz w:val="24"/>
      <w:szCs w:val="24"/>
    </w:rPr>
  </w:style>
  <w:style w:type="character" w:customStyle="1" w:styleId="marginterm">
    <w:name w:val="margin_term"/>
    <w:basedOn w:val="DefaultParagraphFont"/>
    <w:rsid w:val="00DA3034"/>
  </w:style>
  <w:style w:type="character" w:styleId="Strong">
    <w:name w:val="Strong"/>
    <w:basedOn w:val="DefaultParagraphFont"/>
    <w:uiPriority w:val="22"/>
    <w:qFormat/>
    <w:rsid w:val="00DA3034"/>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38835060">
      <w:bodyDiv w:val="1"/>
      <w:marLeft w:val="0"/>
      <w:marRight w:val="0"/>
      <w:marTop w:val="0"/>
      <w:marBottom w:val="0"/>
      <w:divBdr>
        <w:top w:val="single" w:sz="2" w:space="0" w:color="000000"/>
        <w:left w:val="none" w:sz="0" w:space="0" w:color="auto"/>
        <w:bottom w:val="none" w:sz="0" w:space="0" w:color="auto"/>
        <w:right w:val="none" w:sz="0" w:space="0" w:color="auto"/>
      </w:divBdr>
      <w:divsChild>
        <w:div w:id="71899792">
          <w:marLeft w:val="0"/>
          <w:marRight w:val="0"/>
          <w:marTop w:val="0"/>
          <w:marBottom w:val="0"/>
          <w:divBdr>
            <w:top w:val="none" w:sz="0" w:space="0" w:color="auto"/>
            <w:left w:val="none" w:sz="0" w:space="0" w:color="auto"/>
            <w:bottom w:val="none" w:sz="0" w:space="0" w:color="auto"/>
            <w:right w:val="none" w:sz="0" w:space="0" w:color="auto"/>
          </w:divBdr>
          <w:divsChild>
            <w:div w:id="1269579744">
              <w:marLeft w:val="0"/>
              <w:marRight w:val="0"/>
              <w:marTop w:val="0"/>
              <w:marBottom w:val="0"/>
              <w:divBdr>
                <w:top w:val="none" w:sz="0" w:space="0" w:color="auto"/>
                <w:left w:val="none" w:sz="0" w:space="0" w:color="auto"/>
                <w:bottom w:val="none" w:sz="0" w:space="0" w:color="auto"/>
                <w:right w:val="none" w:sz="0" w:space="0" w:color="auto"/>
              </w:divBdr>
              <w:divsChild>
                <w:div w:id="1269771159">
                  <w:marLeft w:val="0"/>
                  <w:marRight w:val="0"/>
                  <w:marTop w:val="0"/>
                  <w:marBottom w:val="0"/>
                  <w:divBdr>
                    <w:top w:val="none" w:sz="0" w:space="0" w:color="auto"/>
                    <w:left w:val="single" w:sz="6" w:space="0" w:color="DBDBDB"/>
                    <w:bottom w:val="none" w:sz="0" w:space="0" w:color="auto"/>
                    <w:right w:val="single" w:sz="6" w:space="0" w:color="DBDBDB"/>
                  </w:divBdr>
                  <w:divsChild>
                    <w:div w:id="1172598674">
                      <w:marLeft w:val="0"/>
                      <w:marRight w:val="0"/>
                      <w:marTop w:val="0"/>
                      <w:marBottom w:val="0"/>
                      <w:divBdr>
                        <w:top w:val="none" w:sz="0" w:space="0" w:color="auto"/>
                        <w:left w:val="none" w:sz="0" w:space="0" w:color="auto"/>
                        <w:bottom w:val="none" w:sz="0" w:space="0" w:color="auto"/>
                        <w:right w:val="none" w:sz="0" w:space="0" w:color="auto"/>
                      </w:divBdr>
                      <w:divsChild>
                        <w:div w:id="631979424">
                          <w:marLeft w:val="0"/>
                          <w:marRight w:val="0"/>
                          <w:marTop w:val="0"/>
                          <w:marBottom w:val="432"/>
                          <w:divBdr>
                            <w:top w:val="none" w:sz="0" w:space="0" w:color="auto"/>
                            <w:left w:val="none" w:sz="0" w:space="0" w:color="auto"/>
                            <w:bottom w:val="none" w:sz="0" w:space="0" w:color="auto"/>
                            <w:right w:val="none" w:sz="0" w:space="0" w:color="auto"/>
                          </w:divBdr>
                        </w:div>
                      </w:divsChild>
                    </w:div>
                  </w:divsChild>
                </w:div>
              </w:divsChild>
            </w:div>
          </w:divsChild>
        </w:div>
      </w:divsChild>
    </w:div>
    <w:div w:id="644504207">
      <w:bodyDiv w:val="1"/>
      <w:marLeft w:val="0"/>
      <w:marRight w:val="0"/>
      <w:marTop w:val="0"/>
      <w:marBottom w:val="0"/>
      <w:divBdr>
        <w:top w:val="single" w:sz="2" w:space="0" w:color="000000"/>
        <w:left w:val="none" w:sz="0" w:space="0" w:color="auto"/>
        <w:bottom w:val="none" w:sz="0" w:space="0" w:color="auto"/>
        <w:right w:val="none" w:sz="0" w:space="0" w:color="auto"/>
      </w:divBdr>
      <w:divsChild>
        <w:div w:id="1130512319">
          <w:marLeft w:val="0"/>
          <w:marRight w:val="0"/>
          <w:marTop w:val="0"/>
          <w:marBottom w:val="0"/>
          <w:divBdr>
            <w:top w:val="none" w:sz="0" w:space="0" w:color="auto"/>
            <w:left w:val="none" w:sz="0" w:space="0" w:color="auto"/>
            <w:bottom w:val="none" w:sz="0" w:space="0" w:color="auto"/>
            <w:right w:val="none" w:sz="0" w:space="0" w:color="auto"/>
          </w:divBdr>
          <w:divsChild>
            <w:div w:id="96946139">
              <w:marLeft w:val="0"/>
              <w:marRight w:val="0"/>
              <w:marTop w:val="0"/>
              <w:marBottom w:val="0"/>
              <w:divBdr>
                <w:top w:val="none" w:sz="0" w:space="0" w:color="auto"/>
                <w:left w:val="none" w:sz="0" w:space="0" w:color="auto"/>
                <w:bottom w:val="none" w:sz="0" w:space="0" w:color="auto"/>
                <w:right w:val="none" w:sz="0" w:space="0" w:color="auto"/>
              </w:divBdr>
              <w:divsChild>
                <w:div w:id="1633636558">
                  <w:marLeft w:val="0"/>
                  <w:marRight w:val="0"/>
                  <w:marTop w:val="0"/>
                  <w:marBottom w:val="0"/>
                  <w:divBdr>
                    <w:top w:val="none" w:sz="0" w:space="0" w:color="auto"/>
                    <w:left w:val="single" w:sz="6" w:space="0" w:color="DBDBDB"/>
                    <w:bottom w:val="none" w:sz="0" w:space="0" w:color="auto"/>
                    <w:right w:val="single" w:sz="6" w:space="0" w:color="DBDBDB"/>
                  </w:divBdr>
                  <w:divsChild>
                    <w:div w:id="1807970424">
                      <w:marLeft w:val="0"/>
                      <w:marRight w:val="0"/>
                      <w:marTop w:val="0"/>
                      <w:marBottom w:val="0"/>
                      <w:divBdr>
                        <w:top w:val="none" w:sz="0" w:space="0" w:color="auto"/>
                        <w:left w:val="none" w:sz="0" w:space="0" w:color="auto"/>
                        <w:bottom w:val="none" w:sz="0" w:space="0" w:color="auto"/>
                        <w:right w:val="none" w:sz="0" w:space="0" w:color="auto"/>
                      </w:divBdr>
                      <w:divsChild>
                        <w:div w:id="654257668">
                          <w:marLeft w:val="0"/>
                          <w:marRight w:val="0"/>
                          <w:marTop w:val="0"/>
                          <w:marBottom w:val="432"/>
                          <w:divBdr>
                            <w:top w:val="none" w:sz="0" w:space="0" w:color="auto"/>
                            <w:left w:val="none" w:sz="0" w:space="0" w:color="auto"/>
                            <w:bottom w:val="none" w:sz="0" w:space="0" w:color="auto"/>
                            <w:right w:val="none" w:sz="0" w:space="0" w:color="auto"/>
                          </w:divBdr>
                        </w:div>
                      </w:divsChild>
                    </w:div>
                  </w:divsChild>
                </w:div>
              </w:divsChild>
            </w:div>
          </w:divsChild>
        </w:div>
      </w:divsChild>
    </w:div>
    <w:div w:id="655912722">
      <w:bodyDiv w:val="1"/>
      <w:marLeft w:val="0"/>
      <w:marRight w:val="0"/>
      <w:marTop w:val="0"/>
      <w:marBottom w:val="0"/>
      <w:divBdr>
        <w:top w:val="none" w:sz="0" w:space="0" w:color="auto"/>
        <w:left w:val="none" w:sz="0" w:space="0" w:color="auto"/>
        <w:bottom w:val="none" w:sz="0" w:space="0" w:color="auto"/>
        <w:right w:val="none" w:sz="0" w:space="0" w:color="auto"/>
      </w:divBdr>
      <w:divsChild>
        <w:div w:id="308021556">
          <w:marLeft w:val="0"/>
          <w:marRight w:val="0"/>
          <w:marTop w:val="0"/>
          <w:marBottom w:val="0"/>
          <w:divBdr>
            <w:top w:val="none" w:sz="0" w:space="0" w:color="auto"/>
            <w:left w:val="none" w:sz="0" w:space="0" w:color="auto"/>
            <w:bottom w:val="none" w:sz="0" w:space="0" w:color="auto"/>
            <w:right w:val="none" w:sz="0" w:space="0" w:color="auto"/>
          </w:divBdr>
          <w:divsChild>
            <w:div w:id="943727052">
              <w:marLeft w:val="0"/>
              <w:marRight w:val="0"/>
              <w:marTop w:val="0"/>
              <w:marBottom w:val="0"/>
              <w:divBdr>
                <w:top w:val="none" w:sz="0" w:space="0" w:color="auto"/>
                <w:left w:val="none" w:sz="0" w:space="0" w:color="auto"/>
                <w:bottom w:val="none" w:sz="0" w:space="0" w:color="auto"/>
                <w:right w:val="none" w:sz="0" w:space="0" w:color="auto"/>
              </w:divBdr>
              <w:divsChild>
                <w:div w:id="495345265">
                  <w:marLeft w:val="0"/>
                  <w:marRight w:val="0"/>
                  <w:marTop w:val="0"/>
                  <w:marBottom w:val="0"/>
                  <w:divBdr>
                    <w:top w:val="none" w:sz="0" w:space="0" w:color="auto"/>
                    <w:left w:val="none" w:sz="0" w:space="0" w:color="auto"/>
                    <w:bottom w:val="none" w:sz="0" w:space="0" w:color="auto"/>
                    <w:right w:val="none" w:sz="0" w:space="0" w:color="auto"/>
                  </w:divBdr>
                  <w:divsChild>
                    <w:div w:id="147208390">
                      <w:marLeft w:val="0"/>
                      <w:marRight w:val="0"/>
                      <w:marTop w:val="45"/>
                      <w:marBottom w:val="0"/>
                      <w:divBdr>
                        <w:top w:val="none" w:sz="0" w:space="0" w:color="auto"/>
                        <w:left w:val="none" w:sz="0" w:space="0" w:color="auto"/>
                        <w:bottom w:val="none" w:sz="0" w:space="0" w:color="auto"/>
                        <w:right w:val="none" w:sz="0" w:space="0" w:color="auto"/>
                      </w:divBdr>
                      <w:divsChild>
                        <w:div w:id="1538003419">
                          <w:marLeft w:val="0"/>
                          <w:marRight w:val="0"/>
                          <w:marTop w:val="0"/>
                          <w:marBottom w:val="0"/>
                          <w:divBdr>
                            <w:top w:val="none" w:sz="0" w:space="0" w:color="auto"/>
                            <w:left w:val="none" w:sz="0" w:space="0" w:color="auto"/>
                            <w:bottom w:val="none" w:sz="0" w:space="0" w:color="auto"/>
                            <w:right w:val="none" w:sz="0" w:space="0" w:color="auto"/>
                          </w:divBdr>
                          <w:divsChild>
                            <w:div w:id="2059358459">
                              <w:marLeft w:val="2070"/>
                              <w:marRight w:val="3960"/>
                              <w:marTop w:val="0"/>
                              <w:marBottom w:val="0"/>
                              <w:divBdr>
                                <w:top w:val="none" w:sz="0" w:space="0" w:color="auto"/>
                                <w:left w:val="none" w:sz="0" w:space="0" w:color="auto"/>
                                <w:bottom w:val="none" w:sz="0" w:space="0" w:color="auto"/>
                                <w:right w:val="none" w:sz="0" w:space="0" w:color="auto"/>
                              </w:divBdr>
                              <w:divsChild>
                                <w:div w:id="161087741">
                                  <w:marLeft w:val="0"/>
                                  <w:marRight w:val="0"/>
                                  <w:marTop w:val="0"/>
                                  <w:marBottom w:val="0"/>
                                  <w:divBdr>
                                    <w:top w:val="none" w:sz="0" w:space="0" w:color="auto"/>
                                    <w:left w:val="none" w:sz="0" w:space="0" w:color="auto"/>
                                    <w:bottom w:val="none" w:sz="0" w:space="0" w:color="auto"/>
                                    <w:right w:val="none" w:sz="0" w:space="0" w:color="auto"/>
                                  </w:divBdr>
                                  <w:divsChild>
                                    <w:div w:id="1533762737">
                                      <w:marLeft w:val="0"/>
                                      <w:marRight w:val="0"/>
                                      <w:marTop w:val="0"/>
                                      <w:marBottom w:val="0"/>
                                      <w:divBdr>
                                        <w:top w:val="none" w:sz="0" w:space="0" w:color="auto"/>
                                        <w:left w:val="none" w:sz="0" w:space="0" w:color="auto"/>
                                        <w:bottom w:val="none" w:sz="0" w:space="0" w:color="auto"/>
                                        <w:right w:val="none" w:sz="0" w:space="0" w:color="auto"/>
                                      </w:divBdr>
                                      <w:divsChild>
                                        <w:div w:id="1843667229">
                                          <w:marLeft w:val="0"/>
                                          <w:marRight w:val="0"/>
                                          <w:marTop w:val="0"/>
                                          <w:marBottom w:val="0"/>
                                          <w:divBdr>
                                            <w:top w:val="none" w:sz="0" w:space="0" w:color="auto"/>
                                            <w:left w:val="none" w:sz="0" w:space="0" w:color="auto"/>
                                            <w:bottom w:val="none" w:sz="0" w:space="0" w:color="auto"/>
                                            <w:right w:val="none" w:sz="0" w:space="0" w:color="auto"/>
                                          </w:divBdr>
                                          <w:divsChild>
                                            <w:div w:id="299266062">
                                              <w:marLeft w:val="0"/>
                                              <w:marRight w:val="0"/>
                                              <w:marTop w:val="90"/>
                                              <w:marBottom w:val="0"/>
                                              <w:divBdr>
                                                <w:top w:val="none" w:sz="0" w:space="0" w:color="auto"/>
                                                <w:left w:val="none" w:sz="0" w:space="0" w:color="auto"/>
                                                <w:bottom w:val="none" w:sz="0" w:space="0" w:color="auto"/>
                                                <w:right w:val="none" w:sz="0" w:space="0" w:color="auto"/>
                                              </w:divBdr>
                                              <w:divsChild>
                                                <w:div w:id="637034106">
                                                  <w:marLeft w:val="0"/>
                                                  <w:marRight w:val="0"/>
                                                  <w:marTop w:val="0"/>
                                                  <w:marBottom w:val="0"/>
                                                  <w:divBdr>
                                                    <w:top w:val="none" w:sz="0" w:space="0" w:color="auto"/>
                                                    <w:left w:val="none" w:sz="0" w:space="0" w:color="auto"/>
                                                    <w:bottom w:val="none" w:sz="0" w:space="0" w:color="auto"/>
                                                    <w:right w:val="none" w:sz="0" w:space="0" w:color="auto"/>
                                                  </w:divBdr>
                                                  <w:divsChild>
                                                    <w:div w:id="1306741272">
                                                      <w:marLeft w:val="0"/>
                                                      <w:marRight w:val="0"/>
                                                      <w:marTop w:val="0"/>
                                                      <w:marBottom w:val="0"/>
                                                      <w:divBdr>
                                                        <w:top w:val="none" w:sz="0" w:space="0" w:color="auto"/>
                                                        <w:left w:val="none" w:sz="0" w:space="0" w:color="auto"/>
                                                        <w:bottom w:val="none" w:sz="0" w:space="0" w:color="auto"/>
                                                        <w:right w:val="none" w:sz="0" w:space="0" w:color="auto"/>
                                                      </w:divBdr>
                                                      <w:divsChild>
                                                        <w:div w:id="581910881">
                                                          <w:marLeft w:val="0"/>
                                                          <w:marRight w:val="0"/>
                                                          <w:marTop w:val="0"/>
                                                          <w:marBottom w:val="390"/>
                                                          <w:divBdr>
                                                            <w:top w:val="none" w:sz="0" w:space="0" w:color="auto"/>
                                                            <w:left w:val="none" w:sz="0" w:space="0" w:color="auto"/>
                                                            <w:bottom w:val="none" w:sz="0" w:space="0" w:color="auto"/>
                                                            <w:right w:val="none" w:sz="0" w:space="0" w:color="auto"/>
                                                          </w:divBdr>
                                                          <w:divsChild>
                                                            <w:div w:id="499929765">
                                                              <w:marLeft w:val="0"/>
                                                              <w:marRight w:val="0"/>
                                                              <w:marTop w:val="0"/>
                                                              <w:marBottom w:val="0"/>
                                                              <w:divBdr>
                                                                <w:top w:val="none" w:sz="0" w:space="0" w:color="auto"/>
                                                                <w:left w:val="none" w:sz="0" w:space="0" w:color="auto"/>
                                                                <w:bottom w:val="none" w:sz="0" w:space="0" w:color="auto"/>
                                                                <w:right w:val="none" w:sz="0" w:space="0" w:color="auto"/>
                                                              </w:divBdr>
                                                              <w:divsChild>
                                                                <w:div w:id="736174330">
                                                                  <w:marLeft w:val="0"/>
                                                                  <w:marRight w:val="0"/>
                                                                  <w:marTop w:val="0"/>
                                                                  <w:marBottom w:val="0"/>
                                                                  <w:divBdr>
                                                                    <w:top w:val="none" w:sz="0" w:space="0" w:color="auto"/>
                                                                    <w:left w:val="none" w:sz="0" w:space="0" w:color="auto"/>
                                                                    <w:bottom w:val="none" w:sz="0" w:space="0" w:color="auto"/>
                                                                    <w:right w:val="none" w:sz="0" w:space="0" w:color="auto"/>
                                                                  </w:divBdr>
                                                                  <w:divsChild>
                                                                    <w:div w:id="953170142">
                                                                      <w:marLeft w:val="0"/>
                                                                      <w:marRight w:val="0"/>
                                                                      <w:marTop w:val="0"/>
                                                                      <w:marBottom w:val="0"/>
                                                                      <w:divBdr>
                                                                        <w:top w:val="none" w:sz="0" w:space="0" w:color="auto"/>
                                                                        <w:left w:val="none" w:sz="0" w:space="0" w:color="auto"/>
                                                                        <w:bottom w:val="none" w:sz="0" w:space="0" w:color="auto"/>
                                                                        <w:right w:val="none" w:sz="0" w:space="0" w:color="auto"/>
                                                                      </w:divBdr>
                                                                      <w:divsChild>
                                                                        <w:div w:id="724795382">
                                                                          <w:marLeft w:val="0"/>
                                                                          <w:marRight w:val="0"/>
                                                                          <w:marTop w:val="0"/>
                                                                          <w:marBottom w:val="0"/>
                                                                          <w:divBdr>
                                                                            <w:top w:val="none" w:sz="0" w:space="0" w:color="auto"/>
                                                                            <w:left w:val="none" w:sz="0" w:space="0" w:color="auto"/>
                                                                            <w:bottom w:val="none" w:sz="0" w:space="0" w:color="auto"/>
                                                                            <w:right w:val="none" w:sz="0" w:space="0" w:color="auto"/>
                                                                          </w:divBdr>
                                                                          <w:divsChild>
                                                                            <w:div w:id="1613321153">
                                                                              <w:marLeft w:val="0"/>
                                                                              <w:marRight w:val="0"/>
                                                                              <w:marTop w:val="0"/>
                                                                              <w:marBottom w:val="0"/>
                                                                              <w:divBdr>
                                                                                <w:top w:val="none" w:sz="0" w:space="0" w:color="auto"/>
                                                                                <w:left w:val="none" w:sz="0" w:space="0" w:color="auto"/>
                                                                                <w:bottom w:val="none" w:sz="0" w:space="0" w:color="auto"/>
                                                                                <w:right w:val="none" w:sz="0" w:space="0" w:color="auto"/>
                                                                              </w:divBdr>
                                                                              <w:divsChild>
                                                                                <w:div w:id="310211147">
                                                                                  <w:marLeft w:val="0"/>
                                                                                  <w:marRight w:val="0"/>
                                                                                  <w:marTop w:val="0"/>
                                                                                  <w:marBottom w:val="0"/>
                                                                                  <w:divBdr>
                                                                                    <w:top w:val="none" w:sz="0" w:space="0" w:color="auto"/>
                                                                                    <w:left w:val="none" w:sz="0" w:space="0" w:color="auto"/>
                                                                                    <w:bottom w:val="none" w:sz="0" w:space="0" w:color="auto"/>
                                                                                    <w:right w:val="none" w:sz="0" w:space="0" w:color="auto"/>
                                                                                  </w:divBdr>
                                                                                  <w:divsChild>
                                                                                    <w:div w:id="622688365">
                                                                                      <w:marLeft w:val="0"/>
                                                                                      <w:marRight w:val="0"/>
                                                                                      <w:marTop w:val="0"/>
                                                                                      <w:marBottom w:val="0"/>
                                                                                      <w:divBdr>
                                                                                        <w:top w:val="none" w:sz="0" w:space="0" w:color="auto"/>
                                                                                        <w:left w:val="none" w:sz="0" w:space="0" w:color="auto"/>
                                                                                        <w:bottom w:val="none" w:sz="0" w:space="0" w:color="auto"/>
                                                                                        <w:right w:val="none" w:sz="0" w:space="0" w:color="auto"/>
                                                                                      </w:divBdr>
                                                                                      <w:divsChild>
                                                                                        <w:div w:id="899363144">
                                                                                          <w:marLeft w:val="0"/>
                                                                                          <w:marRight w:val="0"/>
                                                                                          <w:marTop w:val="0"/>
                                                                                          <w:marBottom w:val="0"/>
                                                                                          <w:divBdr>
                                                                                            <w:top w:val="none" w:sz="0" w:space="0" w:color="auto"/>
                                                                                            <w:left w:val="none" w:sz="0" w:space="0" w:color="auto"/>
                                                                                            <w:bottom w:val="none" w:sz="0" w:space="0" w:color="auto"/>
                                                                                            <w:right w:val="none" w:sz="0" w:space="0" w:color="auto"/>
                                                                                          </w:divBdr>
                                                                                          <w:divsChild>
                                                                                            <w:div w:id="1410881270">
                                                                                              <w:marLeft w:val="0"/>
                                                                                              <w:marRight w:val="0"/>
                                                                                              <w:marTop w:val="0"/>
                                                                                              <w:marBottom w:val="0"/>
                                                                                              <w:divBdr>
                                                                                                <w:top w:val="none" w:sz="0" w:space="0" w:color="auto"/>
                                                                                                <w:left w:val="none" w:sz="0" w:space="0" w:color="auto"/>
                                                                                                <w:bottom w:val="none" w:sz="0" w:space="0" w:color="auto"/>
                                                                                                <w:right w:val="none" w:sz="0" w:space="0" w:color="auto"/>
                                                                                              </w:divBdr>
                                                                                              <w:divsChild>
                                                                                                <w:div w:id="2030135839">
                                                                                                  <w:marLeft w:val="0"/>
                                                                                                  <w:marRight w:val="0"/>
                                                                                                  <w:marTop w:val="0"/>
                                                                                                  <w:marBottom w:val="0"/>
                                                                                                  <w:divBdr>
                                                                                                    <w:top w:val="none" w:sz="0" w:space="0" w:color="auto"/>
                                                                                                    <w:left w:val="none" w:sz="0" w:space="0" w:color="auto"/>
                                                                                                    <w:bottom w:val="none" w:sz="0" w:space="0" w:color="auto"/>
                                                                                                    <w:right w:val="none" w:sz="0" w:space="0" w:color="auto"/>
                                                                                                  </w:divBdr>
                                                                                                  <w:divsChild>
                                                                                                    <w:div w:id="242953779">
                                                                                                      <w:marLeft w:val="0"/>
                                                                                                      <w:marRight w:val="0"/>
                                                                                                      <w:marTop w:val="0"/>
                                                                                                      <w:marBottom w:val="0"/>
                                                                                                      <w:divBdr>
                                                                                                        <w:top w:val="none" w:sz="0" w:space="0" w:color="auto"/>
                                                                                                        <w:left w:val="none" w:sz="0" w:space="0" w:color="auto"/>
                                                                                                        <w:bottom w:val="none" w:sz="0" w:space="0" w:color="auto"/>
                                                                                                        <w:right w:val="none" w:sz="0" w:space="0" w:color="auto"/>
                                                                                                      </w:divBdr>
                                                                                                      <w:divsChild>
                                                                                                        <w:div w:id="2049332115">
                                                                                                          <w:marLeft w:val="0"/>
                                                                                                          <w:marRight w:val="0"/>
                                                                                                          <w:marTop w:val="0"/>
                                                                                                          <w:marBottom w:val="0"/>
                                                                                                          <w:divBdr>
                                                                                                            <w:top w:val="none" w:sz="0" w:space="0" w:color="auto"/>
                                                                                                            <w:left w:val="none" w:sz="0" w:space="0" w:color="auto"/>
                                                                                                            <w:bottom w:val="none" w:sz="0" w:space="0" w:color="auto"/>
                                                                                                            <w:right w:val="none" w:sz="0" w:space="0" w:color="auto"/>
                                                                                                          </w:divBdr>
                                                                                                        </w:div>
                                                                                                        <w:div w:id="17238694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688524780">
      <w:marLeft w:val="0"/>
      <w:marRight w:val="0"/>
      <w:marTop w:val="0"/>
      <w:marBottom w:val="0"/>
      <w:divBdr>
        <w:top w:val="none" w:sz="0" w:space="0" w:color="auto"/>
        <w:left w:val="none" w:sz="0" w:space="0" w:color="auto"/>
        <w:bottom w:val="none" w:sz="0" w:space="0" w:color="auto"/>
        <w:right w:val="none" w:sz="0" w:space="0" w:color="auto"/>
      </w:divBdr>
      <w:divsChild>
        <w:div w:id="10186981">
          <w:marLeft w:val="0"/>
          <w:marRight w:val="0"/>
          <w:marTop w:val="0"/>
          <w:marBottom w:val="0"/>
          <w:divBdr>
            <w:top w:val="none" w:sz="0" w:space="0" w:color="auto"/>
            <w:left w:val="none" w:sz="0" w:space="0" w:color="auto"/>
            <w:bottom w:val="none" w:sz="0" w:space="0" w:color="auto"/>
            <w:right w:val="none" w:sz="0" w:space="0" w:color="auto"/>
          </w:divBdr>
          <w:divsChild>
            <w:div w:id="413475625">
              <w:marLeft w:val="0"/>
              <w:marRight w:val="0"/>
              <w:marTop w:val="0"/>
              <w:marBottom w:val="0"/>
              <w:divBdr>
                <w:top w:val="none" w:sz="0" w:space="0" w:color="auto"/>
                <w:left w:val="none" w:sz="0" w:space="0" w:color="auto"/>
                <w:bottom w:val="none" w:sz="0" w:space="0" w:color="auto"/>
                <w:right w:val="none" w:sz="0" w:space="0" w:color="auto"/>
              </w:divBdr>
              <w:divsChild>
                <w:div w:id="918178158">
                  <w:marLeft w:val="0"/>
                  <w:marRight w:val="0"/>
                  <w:marTop w:val="0"/>
                  <w:marBottom w:val="0"/>
                  <w:divBdr>
                    <w:top w:val="none" w:sz="0" w:space="0" w:color="auto"/>
                    <w:left w:val="none" w:sz="0" w:space="0" w:color="auto"/>
                    <w:bottom w:val="none" w:sz="0" w:space="0" w:color="auto"/>
                    <w:right w:val="none" w:sz="0" w:space="0" w:color="auto"/>
                  </w:divBdr>
                  <w:divsChild>
                    <w:div w:id="417021637">
                      <w:marLeft w:val="0"/>
                      <w:marRight w:val="0"/>
                      <w:marTop w:val="0"/>
                      <w:marBottom w:val="0"/>
                      <w:divBdr>
                        <w:top w:val="none" w:sz="0" w:space="0" w:color="auto"/>
                        <w:left w:val="none" w:sz="0" w:space="0" w:color="auto"/>
                        <w:bottom w:val="none" w:sz="0" w:space="0" w:color="auto"/>
                        <w:right w:val="none" w:sz="0" w:space="0" w:color="auto"/>
                      </w:divBdr>
                      <w:divsChild>
                        <w:div w:id="1147167231">
                          <w:marLeft w:val="0"/>
                          <w:marRight w:val="0"/>
                          <w:marTop w:val="0"/>
                          <w:marBottom w:val="0"/>
                          <w:divBdr>
                            <w:top w:val="none" w:sz="0" w:space="0" w:color="auto"/>
                            <w:left w:val="none" w:sz="0" w:space="0" w:color="auto"/>
                            <w:bottom w:val="none" w:sz="0" w:space="0" w:color="auto"/>
                            <w:right w:val="none" w:sz="0" w:space="0" w:color="auto"/>
                          </w:divBdr>
                          <w:divsChild>
                            <w:div w:id="2102068553">
                              <w:marLeft w:val="0"/>
                              <w:marRight w:val="0"/>
                              <w:marTop w:val="0"/>
                              <w:marBottom w:val="0"/>
                              <w:divBdr>
                                <w:top w:val="none" w:sz="0" w:space="0" w:color="auto"/>
                                <w:left w:val="none" w:sz="0" w:space="0" w:color="auto"/>
                                <w:bottom w:val="none" w:sz="0" w:space="0" w:color="auto"/>
                                <w:right w:val="none" w:sz="0" w:space="0" w:color="auto"/>
                              </w:divBdr>
                              <w:divsChild>
                                <w:div w:id="6049942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85417051">
              <w:marLeft w:val="0"/>
              <w:marRight w:val="0"/>
              <w:marTop w:val="0"/>
              <w:marBottom w:val="0"/>
              <w:divBdr>
                <w:top w:val="none" w:sz="0" w:space="0" w:color="auto"/>
                <w:left w:val="none" w:sz="0" w:space="0" w:color="auto"/>
                <w:bottom w:val="none" w:sz="0" w:space="0" w:color="auto"/>
                <w:right w:val="none" w:sz="0" w:space="0" w:color="auto"/>
              </w:divBdr>
            </w:div>
            <w:div w:id="1388072635">
              <w:marLeft w:val="0"/>
              <w:marRight w:val="0"/>
              <w:marTop w:val="0"/>
              <w:marBottom w:val="0"/>
              <w:divBdr>
                <w:top w:val="none" w:sz="0" w:space="0" w:color="auto"/>
                <w:left w:val="none" w:sz="0" w:space="0" w:color="auto"/>
                <w:bottom w:val="none" w:sz="0" w:space="0" w:color="auto"/>
                <w:right w:val="none" w:sz="0" w:space="0" w:color="auto"/>
              </w:divBdr>
              <w:divsChild>
                <w:div w:id="987130316">
                  <w:marLeft w:val="0"/>
                  <w:marRight w:val="0"/>
                  <w:marTop w:val="0"/>
                  <w:marBottom w:val="0"/>
                  <w:divBdr>
                    <w:top w:val="none" w:sz="0" w:space="0" w:color="auto"/>
                    <w:left w:val="none" w:sz="0" w:space="0" w:color="auto"/>
                    <w:bottom w:val="none" w:sz="0" w:space="0" w:color="auto"/>
                    <w:right w:val="none" w:sz="0" w:space="0" w:color="auto"/>
                  </w:divBdr>
                  <w:divsChild>
                    <w:div w:id="582179877">
                      <w:marLeft w:val="0"/>
                      <w:marRight w:val="0"/>
                      <w:marTop w:val="0"/>
                      <w:marBottom w:val="0"/>
                      <w:divBdr>
                        <w:top w:val="none" w:sz="0" w:space="0" w:color="auto"/>
                        <w:left w:val="none" w:sz="0" w:space="0" w:color="auto"/>
                        <w:bottom w:val="none" w:sz="0" w:space="0" w:color="auto"/>
                        <w:right w:val="none" w:sz="0" w:space="0" w:color="auto"/>
                      </w:divBdr>
                      <w:divsChild>
                        <w:div w:id="2122873675">
                          <w:marLeft w:val="0"/>
                          <w:marRight w:val="0"/>
                          <w:marTop w:val="0"/>
                          <w:marBottom w:val="0"/>
                          <w:divBdr>
                            <w:top w:val="none" w:sz="0" w:space="0" w:color="auto"/>
                            <w:left w:val="none" w:sz="0" w:space="0" w:color="auto"/>
                            <w:bottom w:val="none" w:sz="0" w:space="0" w:color="auto"/>
                            <w:right w:val="none" w:sz="0" w:space="0" w:color="auto"/>
                          </w:divBdr>
                          <w:divsChild>
                            <w:div w:id="1476876703">
                              <w:marLeft w:val="0"/>
                              <w:marRight w:val="0"/>
                              <w:marTop w:val="0"/>
                              <w:marBottom w:val="0"/>
                              <w:divBdr>
                                <w:top w:val="none" w:sz="0" w:space="0" w:color="auto"/>
                                <w:left w:val="none" w:sz="0" w:space="0" w:color="auto"/>
                                <w:bottom w:val="none" w:sz="0" w:space="0" w:color="auto"/>
                                <w:right w:val="none" w:sz="0" w:space="0" w:color="auto"/>
                              </w:divBdr>
                            </w:div>
                            <w:div w:id="15184955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0821568">
                      <w:marLeft w:val="0"/>
                      <w:marRight w:val="0"/>
                      <w:marTop w:val="0"/>
                      <w:marBottom w:val="0"/>
                      <w:divBdr>
                        <w:top w:val="none" w:sz="0" w:space="0" w:color="auto"/>
                        <w:left w:val="none" w:sz="0" w:space="0" w:color="auto"/>
                        <w:bottom w:val="none" w:sz="0" w:space="0" w:color="auto"/>
                        <w:right w:val="none" w:sz="0" w:space="0" w:color="auto"/>
                      </w:divBdr>
                      <w:divsChild>
                        <w:div w:id="759175401">
                          <w:marLeft w:val="0"/>
                          <w:marRight w:val="0"/>
                          <w:marTop w:val="0"/>
                          <w:marBottom w:val="0"/>
                          <w:divBdr>
                            <w:top w:val="none" w:sz="0" w:space="0" w:color="auto"/>
                            <w:left w:val="none" w:sz="0" w:space="0" w:color="auto"/>
                            <w:bottom w:val="none" w:sz="0" w:space="0" w:color="auto"/>
                            <w:right w:val="none" w:sz="0" w:space="0" w:color="auto"/>
                          </w:divBdr>
                          <w:divsChild>
                            <w:div w:id="537546847">
                              <w:marLeft w:val="0"/>
                              <w:marRight w:val="0"/>
                              <w:marTop w:val="0"/>
                              <w:marBottom w:val="0"/>
                              <w:divBdr>
                                <w:top w:val="none" w:sz="0" w:space="0" w:color="auto"/>
                                <w:left w:val="none" w:sz="0" w:space="0" w:color="auto"/>
                                <w:bottom w:val="none" w:sz="0" w:space="0" w:color="auto"/>
                                <w:right w:val="none" w:sz="0" w:space="0" w:color="auto"/>
                              </w:divBdr>
                            </w:div>
                            <w:div w:id="20658354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05191913">
                  <w:marLeft w:val="0"/>
                  <w:marRight w:val="0"/>
                  <w:marTop w:val="0"/>
                  <w:marBottom w:val="0"/>
                  <w:divBdr>
                    <w:top w:val="none" w:sz="0" w:space="0" w:color="auto"/>
                    <w:left w:val="none" w:sz="0" w:space="0" w:color="auto"/>
                    <w:bottom w:val="none" w:sz="0" w:space="0" w:color="auto"/>
                    <w:right w:val="none" w:sz="0" w:space="0" w:color="auto"/>
                  </w:divBdr>
                  <w:divsChild>
                    <w:div w:id="13362289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2744205">
              <w:marLeft w:val="0"/>
              <w:marRight w:val="0"/>
              <w:marTop w:val="0"/>
              <w:marBottom w:val="0"/>
              <w:divBdr>
                <w:top w:val="none" w:sz="0" w:space="0" w:color="auto"/>
                <w:left w:val="none" w:sz="0" w:space="0" w:color="auto"/>
                <w:bottom w:val="none" w:sz="0" w:space="0" w:color="auto"/>
                <w:right w:val="none" w:sz="0" w:space="0" w:color="auto"/>
              </w:divBdr>
              <w:divsChild>
                <w:div w:id="1828282687">
                  <w:marLeft w:val="0"/>
                  <w:marRight w:val="0"/>
                  <w:marTop w:val="0"/>
                  <w:marBottom w:val="0"/>
                  <w:divBdr>
                    <w:top w:val="none" w:sz="0" w:space="0" w:color="auto"/>
                    <w:left w:val="none" w:sz="0" w:space="0" w:color="auto"/>
                    <w:bottom w:val="none" w:sz="0" w:space="0" w:color="auto"/>
                    <w:right w:val="none" w:sz="0" w:space="0" w:color="auto"/>
                  </w:divBdr>
                  <w:divsChild>
                    <w:div w:id="64424243">
                      <w:marLeft w:val="0"/>
                      <w:marRight w:val="0"/>
                      <w:marTop w:val="0"/>
                      <w:marBottom w:val="0"/>
                      <w:divBdr>
                        <w:top w:val="none" w:sz="0" w:space="0" w:color="auto"/>
                        <w:left w:val="none" w:sz="0" w:space="0" w:color="auto"/>
                        <w:bottom w:val="none" w:sz="0" w:space="0" w:color="auto"/>
                        <w:right w:val="none" w:sz="0" w:space="0" w:color="auto"/>
                      </w:divBdr>
                      <w:divsChild>
                        <w:div w:id="525212617">
                          <w:marLeft w:val="0"/>
                          <w:marRight w:val="0"/>
                          <w:marTop w:val="0"/>
                          <w:marBottom w:val="0"/>
                          <w:divBdr>
                            <w:top w:val="none" w:sz="0" w:space="0" w:color="auto"/>
                            <w:left w:val="none" w:sz="0" w:space="0" w:color="auto"/>
                            <w:bottom w:val="none" w:sz="0" w:space="0" w:color="auto"/>
                            <w:right w:val="none" w:sz="0" w:space="0" w:color="auto"/>
                          </w:divBdr>
                          <w:divsChild>
                            <w:div w:id="224803037">
                              <w:marLeft w:val="0"/>
                              <w:marRight w:val="0"/>
                              <w:marTop w:val="0"/>
                              <w:marBottom w:val="0"/>
                              <w:divBdr>
                                <w:top w:val="none" w:sz="0" w:space="0" w:color="auto"/>
                                <w:left w:val="none" w:sz="0" w:space="0" w:color="auto"/>
                                <w:bottom w:val="none" w:sz="0" w:space="0" w:color="auto"/>
                                <w:right w:val="none" w:sz="0" w:space="0" w:color="auto"/>
                              </w:divBdr>
                            </w:div>
                            <w:div w:id="343288982">
                              <w:marLeft w:val="0"/>
                              <w:marRight w:val="0"/>
                              <w:marTop w:val="0"/>
                              <w:marBottom w:val="0"/>
                              <w:divBdr>
                                <w:top w:val="none" w:sz="0" w:space="0" w:color="auto"/>
                                <w:left w:val="none" w:sz="0" w:space="0" w:color="auto"/>
                                <w:bottom w:val="none" w:sz="0" w:space="0" w:color="auto"/>
                                <w:right w:val="none" w:sz="0" w:space="0" w:color="auto"/>
                              </w:divBdr>
                            </w:div>
                            <w:div w:id="494994398">
                              <w:marLeft w:val="0"/>
                              <w:marRight w:val="0"/>
                              <w:marTop w:val="0"/>
                              <w:marBottom w:val="0"/>
                              <w:divBdr>
                                <w:top w:val="none" w:sz="0" w:space="0" w:color="auto"/>
                                <w:left w:val="none" w:sz="0" w:space="0" w:color="auto"/>
                                <w:bottom w:val="none" w:sz="0" w:space="0" w:color="auto"/>
                                <w:right w:val="none" w:sz="0" w:space="0" w:color="auto"/>
                              </w:divBdr>
                            </w:div>
                            <w:div w:id="1828858695">
                              <w:marLeft w:val="0"/>
                              <w:marRight w:val="0"/>
                              <w:marTop w:val="0"/>
                              <w:marBottom w:val="0"/>
                              <w:divBdr>
                                <w:top w:val="none" w:sz="0" w:space="0" w:color="auto"/>
                                <w:left w:val="none" w:sz="0" w:space="0" w:color="auto"/>
                                <w:bottom w:val="none" w:sz="0" w:space="0" w:color="auto"/>
                                <w:right w:val="none" w:sz="0" w:space="0" w:color="auto"/>
                              </w:divBdr>
                            </w:div>
                            <w:div w:id="1748258130">
                              <w:marLeft w:val="0"/>
                              <w:marRight w:val="0"/>
                              <w:marTop w:val="0"/>
                              <w:marBottom w:val="0"/>
                              <w:divBdr>
                                <w:top w:val="none" w:sz="0" w:space="0" w:color="auto"/>
                                <w:left w:val="none" w:sz="0" w:space="0" w:color="auto"/>
                                <w:bottom w:val="none" w:sz="0" w:space="0" w:color="auto"/>
                                <w:right w:val="none" w:sz="0" w:space="0" w:color="auto"/>
                              </w:divBdr>
                            </w:div>
                            <w:div w:id="1485202288">
                              <w:marLeft w:val="0"/>
                              <w:marRight w:val="0"/>
                              <w:marTop w:val="0"/>
                              <w:marBottom w:val="0"/>
                              <w:divBdr>
                                <w:top w:val="none" w:sz="0" w:space="0" w:color="auto"/>
                                <w:left w:val="none" w:sz="0" w:space="0" w:color="auto"/>
                                <w:bottom w:val="none" w:sz="0" w:space="0" w:color="auto"/>
                                <w:right w:val="none" w:sz="0" w:space="0" w:color="auto"/>
                              </w:divBdr>
                            </w:div>
                            <w:div w:id="2008903544">
                              <w:marLeft w:val="0"/>
                              <w:marRight w:val="0"/>
                              <w:marTop w:val="0"/>
                              <w:marBottom w:val="0"/>
                              <w:divBdr>
                                <w:top w:val="none" w:sz="0" w:space="0" w:color="auto"/>
                                <w:left w:val="none" w:sz="0" w:space="0" w:color="auto"/>
                                <w:bottom w:val="none" w:sz="0" w:space="0" w:color="auto"/>
                                <w:right w:val="none" w:sz="0" w:space="0" w:color="auto"/>
                              </w:divBdr>
                            </w:div>
                            <w:div w:id="1862552889">
                              <w:marLeft w:val="0"/>
                              <w:marRight w:val="0"/>
                              <w:marTop w:val="0"/>
                              <w:marBottom w:val="0"/>
                              <w:divBdr>
                                <w:top w:val="none" w:sz="0" w:space="0" w:color="auto"/>
                                <w:left w:val="none" w:sz="0" w:space="0" w:color="auto"/>
                                <w:bottom w:val="none" w:sz="0" w:space="0" w:color="auto"/>
                                <w:right w:val="none" w:sz="0" w:space="0" w:color="auto"/>
                              </w:divBdr>
                            </w:div>
                            <w:div w:id="907225072">
                              <w:marLeft w:val="0"/>
                              <w:marRight w:val="0"/>
                              <w:marTop w:val="0"/>
                              <w:marBottom w:val="0"/>
                              <w:divBdr>
                                <w:top w:val="none" w:sz="0" w:space="0" w:color="auto"/>
                                <w:left w:val="none" w:sz="0" w:space="0" w:color="auto"/>
                                <w:bottom w:val="none" w:sz="0" w:space="0" w:color="auto"/>
                                <w:right w:val="none" w:sz="0" w:space="0" w:color="auto"/>
                              </w:divBdr>
                            </w:div>
                            <w:div w:id="957835684">
                              <w:marLeft w:val="0"/>
                              <w:marRight w:val="0"/>
                              <w:marTop w:val="0"/>
                              <w:marBottom w:val="0"/>
                              <w:divBdr>
                                <w:top w:val="none" w:sz="0" w:space="0" w:color="auto"/>
                                <w:left w:val="none" w:sz="0" w:space="0" w:color="auto"/>
                                <w:bottom w:val="none" w:sz="0" w:space="0" w:color="auto"/>
                                <w:right w:val="none" w:sz="0" w:space="0" w:color="auto"/>
                              </w:divBdr>
                            </w:div>
                            <w:div w:id="1470398394">
                              <w:marLeft w:val="0"/>
                              <w:marRight w:val="0"/>
                              <w:marTop w:val="0"/>
                              <w:marBottom w:val="0"/>
                              <w:divBdr>
                                <w:top w:val="none" w:sz="0" w:space="0" w:color="auto"/>
                                <w:left w:val="none" w:sz="0" w:space="0" w:color="auto"/>
                                <w:bottom w:val="none" w:sz="0" w:space="0" w:color="auto"/>
                                <w:right w:val="none" w:sz="0" w:space="0" w:color="auto"/>
                              </w:divBdr>
                            </w:div>
                            <w:div w:id="871306842">
                              <w:marLeft w:val="0"/>
                              <w:marRight w:val="0"/>
                              <w:marTop w:val="0"/>
                              <w:marBottom w:val="0"/>
                              <w:divBdr>
                                <w:top w:val="none" w:sz="0" w:space="0" w:color="auto"/>
                                <w:left w:val="none" w:sz="0" w:space="0" w:color="auto"/>
                                <w:bottom w:val="none" w:sz="0" w:space="0" w:color="auto"/>
                                <w:right w:val="none" w:sz="0" w:space="0" w:color="auto"/>
                              </w:divBdr>
                            </w:div>
                            <w:div w:id="288781777">
                              <w:marLeft w:val="0"/>
                              <w:marRight w:val="0"/>
                              <w:marTop w:val="0"/>
                              <w:marBottom w:val="0"/>
                              <w:divBdr>
                                <w:top w:val="none" w:sz="0" w:space="0" w:color="auto"/>
                                <w:left w:val="none" w:sz="0" w:space="0" w:color="auto"/>
                                <w:bottom w:val="none" w:sz="0" w:space="0" w:color="auto"/>
                                <w:right w:val="none" w:sz="0" w:space="0" w:color="auto"/>
                              </w:divBdr>
                            </w:div>
                            <w:div w:id="2084374459">
                              <w:marLeft w:val="0"/>
                              <w:marRight w:val="0"/>
                              <w:marTop w:val="0"/>
                              <w:marBottom w:val="0"/>
                              <w:divBdr>
                                <w:top w:val="none" w:sz="0" w:space="0" w:color="auto"/>
                                <w:left w:val="none" w:sz="0" w:space="0" w:color="auto"/>
                                <w:bottom w:val="none" w:sz="0" w:space="0" w:color="auto"/>
                                <w:right w:val="none" w:sz="0" w:space="0" w:color="auto"/>
                              </w:divBdr>
                            </w:div>
                            <w:div w:id="677923143">
                              <w:marLeft w:val="0"/>
                              <w:marRight w:val="0"/>
                              <w:marTop w:val="0"/>
                              <w:marBottom w:val="0"/>
                              <w:divBdr>
                                <w:top w:val="none" w:sz="0" w:space="0" w:color="auto"/>
                                <w:left w:val="none" w:sz="0" w:space="0" w:color="auto"/>
                                <w:bottom w:val="none" w:sz="0" w:space="0" w:color="auto"/>
                                <w:right w:val="none" w:sz="0" w:space="0" w:color="auto"/>
                              </w:divBdr>
                            </w:div>
                            <w:div w:id="1063988519">
                              <w:marLeft w:val="0"/>
                              <w:marRight w:val="0"/>
                              <w:marTop w:val="0"/>
                              <w:marBottom w:val="0"/>
                              <w:divBdr>
                                <w:top w:val="none" w:sz="0" w:space="0" w:color="auto"/>
                                <w:left w:val="none" w:sz="0" w:space="0" w:color="auto"/>
                                <w:bottom w:val="none" w:sz="0" w:space="0" w:color="auto"/>
                                <w:right w:val="none" w:sz="0" w:space="0" w:color="auto"/>
                              </w:divBdr>
                            </w:div>
                            <w:div w:id="1404527031">
                              <w:marLeft w:val="0"/>
                              <w:marRight w:val="0"/>
                              <w:marTop w:val="0"/>
                              <w:marBottom w:val="0"/>
                              <w:divBdr>
                                <w:top w:val="none" w:sz="0" w:space="0" w:color="auto"/>
                                <w:left w:val="none" w:sz="0" w:space="0" w:color="auto"/>
                                <w:bottom w:val="none" w:sz="0" w:space="0" w:color="auto"/>
                                <w:right w:val="none" w:sz="0" w:space="0" w:color="auto"/>
                              </w:divBdr>
                            </w:div>
                            <w:div w:id="1551958035">
                              <w:marLeft w:val="0"/>
                              <w:marRight w:val="0"/>
                              <w:marTop w:val="0"/>
                              <w:marBottom w:val="0"/>
                              <w:divBdr>
                                <w:top w:val="none" w:sz="0" w:space="0" w:color="auto"/>
                                <w:left w:val="none" w:sz="0" w:space="0" w:color="auto"/>
                                <w:bottom w:val="none" w:sz="0" w:space="0" w:color="auto"/>
                                <w:right w:val="none" w:sz="0" w:space="0" w:color="auto"/>
                              </w:divBdr>
                            </w:div>
                            <w:div w:id="1818376224">
                              <w:marLeft w:val="0"/>
                              <w:marRight w:val="0"/>
                              <w:marTop w:val="0"/>
                              <w:marBottom w:val="0"/>
                              <w:divBdr>
                                <w:top w:val="none" w:sz="0" w:space="0" w:color="auto"/>
                                <w:left w:val="none" w:sz="0" w:space="0" w:color="auto"/>
                                <w:bottom w:val="none" w:sz="0" w:space="0" w:color="auto"/>
                                <w:right w:val="none" w:sz="0" w:space="0" w:color="auto"/>
                              </w:divBdr>
                            </w:div>
                            <w:div w:id="1287004372">
                              <w:marLeft w:val="0"/>
                              <w:marRight w:val="0"/>
                              <w:marTop w:val="0"/>
                              <w:marBottom w:val="0"/>
                              <w:divBdr>
                                <w:top w:val="none" w:sz="0" w:space="0" w:color="auto"/>
                                <w:left w:val="none" w:sz="0" w:space="0" w:color="auto"/>
                                <w:bottom w:val="none" w:sz="0" w:space="0" w:color="auto"/>
                                <w:right w:val="none" w:sz="0" w:space="0" w:color="auto"/>
                              </w:divBdr>
                            </w:div>
                            <w:div w:id="1670600977">
                              <w:marLeft w:val="0"/>
                              <w:marRight w:val="0"/>
                              <w:marTop w:val="0"/>
                              <w:marBottom w:val="0"/>
                              <w:divBdr>
                                <w:top w:val="none" w:sz="0" w:space="0" w:color="auto"/>
                                <w:left w:val="none" w:sz="0" w:space="0" w:color="auto"/>
                                <w:bottom w:val="none" w:sz="0" w:space="0" w:color="auto"/>
                                <w:right w:val="none" w:sz="0" w:space="0" w:color="auto"/>
                              </w:divBdr>
                            </w:div>
                            <w:div w:id="361829385">
                              <w:marLeft w:val="0"/>
                              <w:marRight w:val="0"/>
                              <w:marTop w:val="0"/>
                              <w:marBottom w:val="0"/>
                              <w:divBdr>
                                <w:top w:val="none" w:sz="0" w:space="0" w:color="auto"/>
                                <w:left w:val="none" w:sz="0" w:space="0" w:color="auto"/>
                                <w:bottom w:val="none" w:sz="0" w:space="0" w:color="auto"/>
                                <w:right w:val="none" w:sz="0" w:space="0" w:color="auto"/>
                              </w:divBdr>
                            </w:div>
                            <w:div w:id="952983113">
                              <w:marLeft w:val="0"/>
                              <w:marRight w:val="0"/>
                              <w:marTop w:val="0"/>
                              <w:marBottom w:val="0"/>
                              <w:divBdr>
                                <w:top w:val="none" w:sz="0" w:space="0" w:color="auto"/>
                                <w:left w:val="none" w:sz="0" w:space="0" w:color="auto"/>
                                <w:bottom w:val="none" w:sz="0" w:space="0" w:color="auto"/>
                                <w:right w:val="none" w:sz="0" w:space="0" w:color="auto"/>
                              </w:divBdr>
                            </w:div>
                            <w:div w:id="851992382">
                              <w:marLeft w:val="0"/>
                              <w:marRight w:val="0"/>
                              <w:marTop w:val="0"/>
                              <w:marBottom w:val="0"/>
                              <w:divBdr>
                                <w:top w:val="none" w:sz="0" w:space="0" w:color="auto"/>
                                <w:left w:val="none" w:sz="0" w:space="0" w:color="auto"/>
                                <w:bottom w:val="none" w:sz="0" w:space="0" w:color="auto"/>
                                <w:right w:val="none" w:sz="0" w:space="0" w:color="auto"/>
                              </w:divBdr>
                            </w:div>
                            <w:div w:id="1622809273">
                              <w:marLeft w:val="0"/>
                              <w:marRight w:val="0"/>
                              <w:marTop w:val="0"/>
                              <w:marBottom w:val="0"/>
                              <w:divBdr>
                                <w:top w:val="none" w:sz="0" w:space="0" w:color="auto"/>
                                <w:left w:val="none" w:sz="0" w:space="0" w:color="auto"/>
                                <w:bottom w:val="none" w:sz="0" w:space="0" w:color="auto"/>
                                <w:right w:val="none" w:sz="0" w:space="0" w:color="auto"/>
                              </w:divBdr>
                            </w:div>
                            <w:div w:id="1020081608">
                              <w:marLeft w:val="0"/>
                              <w:marRight w:val="0"/>
                              <w:marTop w:val="0"/>
                              <w:marBottom w:val="0"/>
                              <w:divBdr>
                                <w:top w:val="none" w:sz="0" w:space="0" w:color="auto"/>
                                <w:left w:val="none" w:sz="0" w:space="0" w:color="auto"/>
                                <w:bottom w:val="none" w:sz="0" w:space="0" w:color="auto"/>
                                <w:right w:val="none" w:sz="0" w:space="0" w:color="auto"/>
                              </w:divBdr>
                            </w:div>
                            <w:div w:id="1096898993">
                              <w:marLeft w:val="0"/>
                              <w:marRight w:val="0"/>
                              <w:marTop w:val="0"/>
                              <w:marBottom w:val="0"/>
                              <w:divBdr>
                                <w:top w:val="none" w:sz="0" w:space="0" w:color="auto"/>
                                <w:left w:val="none" w:sz="0" w:space="0" w:color="auto"/>
                                <w:bottom w:val="none" w:sz="0" w:space="0" w:color="auto"/>
                                <w:right w:val="none" w:sz="0" w:space="0" w:color="auto"/>
                              </w:divBdr>
                            </w:div>
                            <w:div w:id="18181085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69315582">
                      <w:marLeft w:val="0"/>
                      <w:marRight w:val="0"/>
                      <w:marTop w:val="0"/>
                      <w:marBottom w:val="0"/>
                      <w:divBdr>
                        <w:top w:val="none" w:sz="0" w:space="0" w:color="auto"/>
                        <w:left w:val="none" w:sz="0" w:space="0" w:color="auto"/>
                        <w:bottom w:val="none" w:sz="0" w:space="0" w:color="auto"/>
                        <w:right w:val="none" w:sz="0" w:space="0" w:color="auto"/>
                      </w:divBdr>
                      <w:divsChild>
                        <w:div w:id="438767294">
                          <w:marLeft w:val="0"/>
                          <w:marRight w:val="0"/>
                          <w:marTop w:val="0"/>
                          <w:marBottom w:val="0"/>
                          <w:divBdr>
                            <w:top w:val="none" w:sz="0" w:space="0" w:color="auto"/>
                            <w:left w:val="none" w:sz="0" w:space="0" w:color="auto"/>
                            <w:bottom w:val="none" w:sz="0" w:space="0" w:color="auto"/>
                            <w:right w:val="none" w:sz="0" w:space="0" w:color="auto"/>
                          </w:divBdr>
                        </w:div>
                        <w:div w:id="536698730">
                          <w:marLeft w:val="0"/>
                          <w:marRight w:val="0"/>
                          <w:marTop w:val="0"/>
                          <w:marBottom w:val="0"/>
                          <w:divBdr>
                            <w:top w:val="none" w:sz="0" w:space="0" w:color="auto"/>
                            <w:left w:val="none" w:sz="0" w:space="0" w:color="auto"/>
                            <w:bottom w:val="none" w:sz="0" w:space="0" w:color="auto"/>
                            <w:right w:val="none" w:sz="0" w:space="0" w:color="auto"/>
                          </w:divBdr>
                        </w:div>
                        <w:div w:id="59327122">
                          <w:marLeft w:val="0"/>
                          <w:marRight w:val="0"/>
                          <w:marTop w:val="0"/>
                          <w:marBottom w:val="0"/>
                          <w:divBdr>
                            <w:top w:val="none" w:sz="0" w:space="0" w:color="auto"/>
                            <w:left w:val="none" w:sz="0" w:space="0" w:color="auto"/>
                            <w:bottom w:val="none" w:sz="0" w:space="0" w:color="auto"/>
                            <w:right w:val="none" w:sz="0" w:space="0" w:color="auto"/>
                          </w:divBdr>
                        </w:div>
                        <w:div w:id="1827237536">
                          <w:marLeft w:val="0"/>
                          <w:marRight w:val="0"/>
                          <w:marTop w:val="0"/>
                          <w:marBottom w:val="0"/>
                          <w:divBdr>
                            <w:top w:val="none" w:sz="0" w:space="0" w:color="auto"/>
                            <w:left w:val="none" w:sz="0" w:space="0" w:color="auto"/>
                            <w:bottom w:val="none" w:sz="0" w:space="0" w:color="auto"/>
                            <w:right w:val="none" w:sz="0" w:space="0" w:color="auto"/>
                          </w:divBdr>
                        </w:div>
                        <w:div w:id="303588670">
                          <w:marLeft w:val="0"/>
                          <w:marRight w:val="0"/>
                          <w:marTop w:val="0"/>
                          <w:marBottom w:val="0"/>
                          <w:divBdr>
                            <w:top w:val="none" w:sz="0" w:space="0" w:color="auto"/>
                            <w:left w:val="none" w:sz="0" w:space="0" w:color="auto"/>
                            <w:bottom w:val="none" w:sz="0" w:space="0" w:color="auto"/>
                            <w:right w:val="none" w:sz="0" w:space="0" w:color="auto"/>
                          </w:divBdr>
                        </w:div>
                        <w:div w:id="442771065">
                          <w:marLeft w:val="0"/>
                          <w:marRight w:val="0"/>
                          <w:marTop w:val="0"/>
                          <w:marBottom w:val="0"/>
                          <w:divBdr>
                            <w:top w:val="none" w:sz="0" w:space="0" w:color="auto"/>
                            <w:left w:val="none" w:sz="0" w:space="0" w:color="auto"/>
                            <w:bottom w:val="none" w:sz="0" w:space="0" w:color="auto"/>
                            <w:right w:val="none" w:sz="0" w:space="0" w:color="auto"/>
                          </w:divBdr>
                        </w:div>
                      </w:divsChild>
                    </w:div>
                    <w:div w:id="782306043">
                      <w:marLeft w:val="0"/>
                      <w:marRight w:val="0"/>
                      <w:marTop w:val="0"/>
                      <w:marBottom w:val="0"/>
                      <w:divBdr>
                        <w:top w:val="none" w:sz="0" w:space="0" w:color="auto"/>
                        <w:left w:val="none" w:sz="0" w:space="0" w:color="auto"/>
                        <w:bottom w:val="none" w:sz="0" w:space="0" w:color="auto"/>
                        <w:right w:val="none" w:sz="0" w:space="0" w:color="auto"/>
                      </w:divBdr>
                      <w:divsChild>
                        <w:div w:id="1234850625">
                          <w:marLeft w:val="0"/>
                          <w:marRight w:val="0"/>
                          <w:marTop w:val="0"/>
                          <w:marBottom w:val="0"/>
                          <w:divBdr>
                            <w:top w:val="none" w:sz="0" w:space="0" w:color="auto"/>
                            <w:left w:val="none" w:sz="0" w:space="0" w:color="auto"/>
                            <w:bottom w:val="none" w:sz="0" w:space="0" w:color="auto"/>
                            <w:right w:val="none" w:sz="0" w:space="0" w:color="auto"/>
                          </w:divBdr>
                        </w:div>
                        <w:div w:id="2102332616">
                          <w:marLeft w:val="0"/>
                          <w:marRight w:val="0"/>
                          <w:marTop w:val="0"/>
                          <w:marBottom w:val="0"/>
                          <w:divBdr>
                            <w:top w:val="none" w:sz="0" w:space="0" w:color="auto"/>
                            <w:left w:val="none" w:sz="0" w:space="0" w:color="auto"/>
                            <w:bottom w:val="none" w:sz="0" w:space="0" w:color="auto"/>
                            <w:right w:val="none" w:sz="0" w:space="0" w:color="auto"/>
                          </w:divBdr>
                        </w:div>
                        <w:div w:id="1720976855">
                          <w:marLeft w:val="0"/>
                          <w:marRight w:val="0"/>
                          <w:marTop w:val="0"/>
                          <w:marBottom w:val="0"/>
                          <w:divBdr>
                            <w:top w:val="none" w:sz="0" w:space="0" w:color="auto"/>
                            <w:left w:val="none" w:sz="0" w:space="0" w:color="auto"/>
                            <w:bottom w:val="none" w:sz="0" w:space="0" w:color="auto"/>
                            <w:right w:val="none" w:sz="0" w:space="0" w:color="auto"/>
                          </w:divBdr>
                        </w:div>
                        <w:div w:id="219370268">
                          <w:marLeft w:val="0"/>
                          <w:marRight w:val="0"/>
                          <w:marTop w:val="0"/>
                          <w:marBottom w:val="0"/>
                          <w:divBdr>
                            <w:top w:val="none" w:sz="0" w:space="0" w:color="auto"/>
                            <w:left w:val="none" w:sz="0" w:space="0" w:color="auto"/>
                            <w:bottom w:val="none" w:sz="0" w:space="0" w:color="auto"/>
                            <w:right w:val="none" w:sz="0" w:space="0" w:color="auto"/>
                          </w:divBdr>
                        </w:div>
                        <w:div w:id="1822767493">
                          <w:marLeft w:val="0"/>
                          <w:marRight w:val="0"/>
                          <w:marTop w:val="0"/>
                          <w:marBottom w:val="0"/>
                          <w:divBdr>
                            <w:top w:val="none" w:sz="0" w:space="0" w:color="auto"/>
                            <w:left w:val="none" w:sz="0" w:space="0" w:color="auto"/>
                            <w:bottom w:val="none" w:sz="0" w:space="0" w:color="auto"/>
                            <w:right w:val="none" w:sz="0" w:space="0" w:color="auto"/>
                          </w:divBdr>
                        </w:div>
                        <w:div w:id="1027292061">
                          <w:marLeft w:val="0"/>
                          <w:marRight w:val="0"/>
                          <w:marTop w:val="0"/>
                          <w:marBottom w:val="0"/>
                          <w:divBdr>
                            <w:top w:val="none" w:sz="0" w:space="0" w:color="auto"/>
                            <w:left w:val="none" w:sz="0" w:space="0" w:color="auto"/>
                            <w:bottom w:val="none" w:sz="0" w:space="0" w:color="auto"/>
                            <w:right w:val="none" w:sz="0" w:space="0" w:color="auto"/>
                          </w:divBdr>
                        </w:div>
                        <w:div w:id="242880059">
                          <w:marLeft w:val="0"/>
                          <w:marRight w:val="0"/>
                          <w:marTop w:val="0"/>
                          <w:marBottom w:val="0"/>
                          <w:divBdr>
                            <w:top w:val="none" w:sz="0" w:space="0" w:color="auto"/>
                            <w:left w:val="none" w:sz="0" w:space="0" w:color="auto"/>
                            <w:bottom w:val="none" w:sz="0" w:space="0" w:color="auto"/>
                            <w:right w:val="none" w:sz="0" w:space="0" w:color="auto"/>
                          </w:divBdr>
                        </w:div>
                        <w:div w:id="71052798">
                          <w:marLeft w:val="0"/>
                          <w:marRight w:val="0"/>
                          <w:marTop w:val="0"/>
                          <w:marBottom w:val="0"/>
                          <w:divBdr>
                            <w:top w:val="none" w:sz="0" w:space="0" w:color="auto"/>
                            <w:left w:val="none" w:sz="0" w:space="0" w:color="auto"/>
                            <w:bottom w:val="none" w:sz="0" w:space="0" w:color="auto"/>
                            <w:right w:val="none" w:sz="0" w:space="0" w:color="auto"/>
                          </w:divBdr>
                        </w:div>
                        <w:div w:id="75514797">
                          <w:marLeft w:val="0"/>
                          <w:marRight w:val="0"/>
                          <w:marTop w:val="0"/>
                          <w:marBottom w:val="0"/>
                          <w:divBdr>
                            <w:top w:val="none" w:sz="0" w:space="0" w:color="auto"/>
                            <w:left w:val="none" w:sz="0" w:space="0" w:color="auto"/>
                            <w:bottom w:val="none" w:sz="0" w:space="0" w:color="auto"/>
                            <w:right w:val="none" w:sz="0" w:space="0" w:color="auto"/>
                          </w:divBdr>
                        </w:div>
                        <w:div w:id="1860771451">
                          <w:marLeft w:val="0"/>
                          <w:marRight w:val="0"/>
                          <w:marTop w:val="0"/>
                          <w:marBottom w:val="0"/>
                          <w:divBdr>
                            <w:top w:val="none" w:sz="0" w:space="0" w:color="auto"/>
                            <w:left w:val="none" w:sz="0" w:space="0" w:color="auto"/>
                            <w:bottom w:val="none" w:sz="0" w:space="0" w:color="auto"/>
                            <w:right w:val="none" w:sz="0" w:space="0" w:color="auto"/>
                          </w:divBdr>
                        </w:div>
                        <w:div w:id="1677031975">
                          <w:marLeft w:val="0"/>
                          <w:marRight w:val="0"/>
                          <w:marTop w:val="0"/>
                          <w:marBottom w:val="0"/>
                          <w:divBdr>
                            <w:top w:val="none" w:sz="0" w:space="0" w:color="auto"/>
                            <w:left w:val="none" w:sz="0" w:space="0" w:color="auto"/>
                            <w:bottom w:val="none" w:sz="0" w:space="0" w:color="auto"/>
                            <w:right w:val="none" w:sz="0" w:space="0" w:color="auto"/>
                          </w:divBdr>
                        </w:div>
                        <w:div w:id="1341346802">
                          <w:marLeft w:val="0"/>
                          <w:marRight w:val="0"/>
                          <w:marTop w:val="0"/>
                          <w:marBottom w:val="0"/>
                          <w:divBdr>
                            <w:top w:val="none" w:sz="0" w:space="0" w:color="auto"/>
                            <w:left w:val="none" w:sz="0" w:space="0" w:color="auto"/>
                            <w:bottom w:val="none" w:sz="0" w:space="0" w:color="auto"/>
                            <w:right w:val="none" w:sz="0" w:space="0" w:color="auto"/>
                          </w:divBdr>
                        </w:div>
                        <w:div w:id="2126191806">
                          <w:marLeft w:val="0"/>
                          <w:marRight w:val="0"/>
                          <w:marTop w:val="0"/>
                          <w:marBottom w:val="0"/>
                          <w:divBdr>
                            <w:top w:val="none" w:sz="0" w:space="0" w:color="auto"/>
                            <w:left w:val="none" w:sz="0" w:space="0" w:color="auto"/>
                            <w:bottom w:val="none" w:sz="0" w:space="0" w:color="auto"/>
                            <w:right w:val="none" w:sz="0" w:space="0" w:color="auto"/>
                          </w:divBdr>
                        </w:div>
                        <w:div w:id="825633582">
                          <w:marLeft w:val="0"/>
                          <w:marRight w:val="0"/>
                          <w:marTop w:val="0"/>
                          <w:marBottom w:val="0"/>
                          <w:divBdr>
                            <w:top w:val="none" w:sz="0" w:space="0" w:color="auto"/>
                            <w:left w:val="none" w:sz="0" w:space="0" w:color="auto"/>
                            <w:bottom w:val="none" w:sz="0" w:space="0" w:color="auto"/>
                            <w:right w:val="none" w:sz="0" w:space="0" w:color="auto"/>
                          </w:divBdr>
                        </w:div>
                        <w:div w:id="237714062">
                          <w:marLeft w:val="0"/>
                          <w:marRight w:val="0"/>
                          <w:marTop w:val="0"/>
                          <w:marBottom w:val="0"/>
                          <w:divBdr>
                            <w:top w:val="none" w:sz="0" w:space="0" w:color="auto"/>
                            <w:left w:val="none" w:sz="0" w:space="0" w:color="auto"/>
                            <w:bottom w:val="none" w:sz="0" w:space="0" w:color="auto"/>
                            <w:right w:val="none" w:sz="0" w:space="0" w:color="auto"/>
                          </w:divBdr>
                        </w:div>
                        <w:div w:id="1838687306">
                          <w:marLeft w:val="0"/>
                          <w:marRight w:val="0"/>
                          <w:marTop w:val="0"/>
                          <w:marBottom w:val="0"/>
                          <w:divBdr>
                            <w:top w:val="none" w:sz="0" w:space="0" w:color="auto"/>
                            <w:left w:val="none" w:sz="0" w:space="0" w:color="auto"/>
                            <w:bottom w:val="none" w:sz="0" w:space="0" w:color="auto"/>
                            <w:right w:val="none" w:sz="0" w:space="0" w:color="auto"/>
                          </w:divBdr>
                        </w:div>
                        <w:div w:id="1003972894">
                          <w:marLeft w:val="0"/>
                          <w:marRight w:val="0"/>
                          <w:marTop w:val="0"/>
                          <w:marBottom w:val="0"/>
                          <w:divBdr>
                            <w:top w:val="none" w:sz="0" w:space="0" w:color="auto"/>
                            <w:left w:val="none" w:sz="0" w:space="0" w:color="auto"/>
                            <w:bottom w:val="none" w:sz="0" w:space="0" w:color="auto"/>
                            <w:right w:val="none" w:sz="0" w:space="0" w:color="auto"/>
                          </w:divBdr>
                        </w:div>
                        <w:div w:id="1269657761">
                          <w:marLeft w:val="0"/>
                          <w:marRight w:val="0"/>
                          <w:marTop w:val="0"/>
                          <w:marBottom w:val="0"/>
                          <w:divBdr>
                            <w:top w:val="none" w:sz="0" w:space="0" w:color="auto"/>
                            <w:left w:val="none" w:sz="0" w:space="0" w:color="auto"/>
                            <w:bottom w:val="none" w:sz="0" w:space="0" w:color="auto"/>
                            <w:right w:val="none" w:sz="0" w:space="0" w:color="auto"/>
                          </w:divBdr>
                        </w:div>
                        <w:div w:id="102459251">
                          <w:marLeft w:val="0"/>
                          <w:marRight w:val="0"/>
                          <w:marTop w:val="0"/>
                          <w:marBottom w:val="0"/>
                          <w:divBdr>
                            <w:top w:val="none" w:sz="0" w:space="0" w:color="auto"/>
                            <w:left w:val="none" w:sz="0" w:space="0" w:color="auto"/>
                            <w:bottom w:val="none" w:sz="0" w:space="0" w:color="auto"/>
                            <w:right w:val="none" w:sz="0" w:space="0" w:color="auto"/>
                          </w:divBdr>
                        </w:div>
                        <w:div w:id="1286303412">
                          <w:marLeft w:val="0"/>
                          <w:marRight w:val="0"/>
                          <w:marTop w:val="0"/>
                          <w:marBottom w:val="0"/>
                          <w:divBdr>
                            <w:top w:val="none" w:sz="0" w:space="0" w:color="auto"/>
                            <w:left w:val="none" w:sz="0" w:space="0" w:color="auto"/>
                            <w:bottom w:val="none" w:sz="0" w:space="0" w:color="auto"/>
                            <w:right w:val="none" w:sz="0" w:space="0" w:color="auto"/>
                          </w:divBdr>
                        </w:div>
                        <w:div w:id="202327456">
                          <w:marLeft w:val="0"/>
                          <w:marRight w:val="0"/>
                          <w:marTop w:val="0"/>
                          <w:marBottom w:val="0"/>
                          <w:divBdr>
                            <w:top w:val="none" w:sz="0" w:space="0" w:color="auto"/>
                            <w:left w:val="none" w:sz="0" w:space="0" w:color="auto"/>
                            <w:bottom w:val="none" w:sz="0" w:space="0" w:color="auto"/>
                            <w:right w:val="none" w:sz="0" w:space="0" w:color="auto"/>
                          </w:divBdr>
                        </w:div>
                        <w:div w:id="798305727">
                          <w:marLeft w:val="0"/>
                          <w:marRight w:val="0"/>
                          <w:marTop w:val="0"/>
                          <w:marBottom w:val="0"/>
                          <w:divBdr>
                            <w:top w:val="none" w:sz="0" w:space="0" w:color="auto"/>
                            <w:left w:val="none" w:sz="0" w:space="0" w:color="auto"/>
                            <w:bottom w:val="none" w:sz="0" w:space="0" w:color="auto"/>
                            <w:right w:val="none" w:sz="0" w:space="0" w:color="auto"/>
                          </w:divBdr>
                        </w:div>
                        <w:div w:id="378280826">
                          <w:marLeft w:val="0"/>
                          <w:marRight w:val="0"/>
                          <w:marTop w:val="0"/>
                          <w:marBottom w:val="0"/>
                          <w:divBdr>
                            <w:top w:val="none" w:sz="0" w:space="0" w:color="auto"/>
                            <w:left w:val="none" w:sz="0" w:space="0" w:color="auto"/>
                            <w:bottom w:val="none" w:sz="0" w:space="0" w:color="auto"/>
                            <w:right w:val="none" w:sz="0" w:space="0" w:color="auto"/>
                          </w:divBdr>
                        </w:div>
                        <w:div w:id="687491857">
                          <w:marLeft w:val="0"/>
                          <w:marRight w:val="0"/>
                          <w:marTop w:val="0"/>
                          <w:marBottom w:val="0"/>
                          <w:divBdr>
                            <w:top w:val="none" w:sz="0" w:space="0" w:color="auto"/>
                            <w:left w:val="none" w:sz="0" w:space="0" w:color="auto"/>
                            <w:bottom w:val="none" w:sz="0" w:space="0" w:color="auto"/>
                            <w:right w:val="none" w:sz="0" w:space="0" w:color="auto"/>
                          </w:divBdr>
                        </w:div>
                        <w:div w:id="2064600132">
                          <w:marLeft w:val="0"/>
                          <w:marRight w:val="0"/>
                          <w:marTop w:val="0"/>
                          <w:marBottom w:val="0"/>
                          <w:divBdr>
                            <w:top w:val="none" w:sz="0" w:space="0" w:color="auto"/>
                            <w:left w:val="none" w:sz="0" w:space="0" w:color="auto"/>
                            <w:bottom w:val="none" w:sz="0" w:space="0" w:color="auto"/>
                            <w:right w:val="none" w:sz="0" w:space="0" w:color="auto"/>
                          </w:divBdr>
                        </w:div>
                        <w:div w:id="1580406947">
                          <w:marLeft w:val="0"/>
                          <w:marRight w:val="0"/>
                          <w:marTop w:val="0"/>
                          <w:marBottom w:val="0"/>
                          <w:divBdr>
                            <w:top w:val="none" w:sz="0" w:space="0" w:color="auto"/>
                            <w:left w:val="none" w:sz="0" w:space="0" w:color="auto"/>
                            <w:bottom w:val="none" w:sz="0" w:space="0" w:color="auto"/>
                            <w:right w:val="none" w:sz="0" w:space="0" w:color="auto"/>
                          </w:divBdr>
                        </w:div>
                        <w:div w:id="820926895">
                          <w:marLeft w:val="0"/>
                          <w:marRight w:val="0"/>
                          <w:marTop w:val="0"/>
                          <w:marBottom w:val="0"/>
                          <w:divBdr>
                            <w:top w:val="none" w:sz="0" w:space="0" w:color="auto"/>
                            <w:left w:val="none" w:sz="0" w:space="0" w:color="auto"/>
                            <w:bottom w:val="none" w:sz="0" w:space="0" w:color="auto"/>
                            <w:right w:val="none" w:sz="0" w:space="0" w:color="auto"/>
                          </w:divBdr>
                        </w:div>
                        <w:div w:id="1015616033">
                          <w:marLeft w:val="0"/>
                          <w:marRight w:val="0"/>
                          <w:marTop w:val="0"/>
                          <w:marBottom w:val="0"/>
                          <w:divBdr>
                            <w:top w:val="none" w:sz="0" w:space="0" w:color="auto"/>
                            <w:left w:val="none" w:sz="0" w:space="0" w:color="auto"/>
                            <w:bottom w:val="none" w:sz="0" w:space="0" w:color="auto"/>
                            <w:right w:val="none" w:sz="0" w:space="0" w:color="auto"/>
                          </w:divBdr>
                        </w:div>
                        <w:div w:id="52512026">
                          <w:marLeft w:val="0"/>
                          <w:marRight w:val="0"/>
                          <w:marTop w:val="0"/>
                          <w:marBottom w:val="0"/>
                          <w:divBdr>
                            <w:top w:val="none" w:sz="0" w:space="0" w:color="auto"/>
                            <w:left w:val="none" w:sz="0" w:space="0" w:color="auto"/>
                            <w:bottom w:val="none" w:sz="0" w:space="0" w:color="auto"/>
                            <w:right w:val="none" w:sz="0" w:space="0" w:color="auto"/>
                          </w:divBdr>
                        </w:div>
                        <w:div w:id="469518369">
                          <w:marLeft w:val="0"/>
                          <w:marRight w:val="0"/>
                          <w:marTop w:val="0"/>
                          <w:marBottom w:val="0"/>
                          <w:divBdr>
                            <w:top w:val="none" w:sz="0" w:space="0" w:color="auto"/>
                            <w:left w:val="none" w:sz="0" w:space="0" w:color="auto"/>
                            <w:bottom w:val="none" w:sz="0" w:space="0" w:color="auto"/>
                            <w:right w:val="none" w:sz="0" w:space="0" w:color="auto"/>
                          </w:divBdr>
                        </w:div>
                        <w:div w:id="704256361">
                          <w:marLeft w:val="0"/>
                          <w:marRight w:val="0"/>
                          <w:marTop w:val="0"/>
                          <w:marBottom w:val="0"/>
                          <w:divBdr>
                            <w:top w:val="none" w:sz="0" w:space="0" w:color="auto"/>
                            <w:left w:val="none" w:sz="0" w:space="0" w:color="auto"/>
                            <w:bottom w:val="none" w:sz="0" w:space="0" w:color="auto"/>
                            <w:right w:val="none" w:sz="0" w:space="0" w:color="auto"/>
                          </w:divBdr>
                        </w:div>
                        <w:div w:id="1462991239">
                          <w:marLeft w:val="0"/>
                          <w:marRight w:val="0"/>
                          <w:marTop w:val="0"/>
                          <w:marBottom w:val="0"/>
                          <w:divBdr>
                            <w:top w:val="none" w:sz="0" w:space="0" w:color="auto"/>
                            <w:left w:val="none" w:sz="0" w:space="0" w:color="auto"/>
                            <w:bottom w:val="none" w:sz="0" w:space="0" w:color="auto"/>
                            <w:right w:val="none" w:sz="0" w:space="0" w:color="auto"/>
                          </w:divBdr>
                        </w:div>
                        <w:div w:id="1626807848">
                          <w:marLeft w:val="0"/>
                          <w:marRight w:val="0"/>
                          <w:marTop w:val="0"/>
                          <w:marBottom w:val="0"/>
                          <w:divBdr>
                            <w:top w:val="none" w:sz="0" w:space="0" w:color="auto"/>
                            <w:left w:val="none" w:sz="0" w:space="0" w:color="auto"/>
                            <w:bottom w:val="none" w:sz="0" w:space="0" w:color="auto"/>
                            <w:right w:val="none" w:sz="0" w:space="0" w:color="auto"/>
                          </w:divBdr>
                        </w:div>
                        <w:div w:id="140008015">
                          <w:marLeft w:val="0"/>
                          <w:marRight w:val="0"/>
                          <w:marTop w:val="0"/>
                          <w:marBottom w:val="0"/>
                          <w:divBdr>
                            <w:top w:val="none" w:sz="0" w:space="0" w:color="auto"/>
                            <w:left w:val="none" w:sz="0" w:space="0" w:color="auto"/>
                            <w:bottom w:val="none" w:sz="0" w:space="0" w:color="auto"/>
                            <w:right w:val="none" w:sz="0" w:space="0" w:color="auto"/>
                          </w:divBdr>
                        </w:div>
                        <w:div w:id="640118531">
                          <w:marLeft w:val="0"/>
                          <w:marRight w:val="0"/>
                          <w:marTop w:val="0"/>
                          <w:marBottom w:val="0"/>
                          <w:divBdr>
                            <w:top w:val="none" w:sz="0" w:space="0" w:color="auto"/>
                            <w:left w:val="none" w:sz="0" w:space="0" w:color="auto"/>
                            <w:bottom w:val="none" w:sz="0" w:space="0" w:color="auto"/>
                            <w:right w:val="none" w:sz="0" w:space="0" w:color="auto"/>
                          </w:divBdr>
                        </w:div>
                        <w:div w:id="1913156063">
                          <w:marLeft w:val="0"/>
                          <w:marRight w:val="0"/>
                          <w:marTop w:val="0"/>
                          <w:marBottom w:val="0"/>
                          <w:divBdr>
                            <w:top w:val="none" w:sz="0" w:space="0" w:color="auto"/>
                            <w:left w:val="none" w:sz="0" w:space="0" w:color="auto"/>
                            <w:bottom w:val="none" w:sz="0" w:space="0" w:color="auto"/>
                            <w:right w:val="none" w:sz="0" w:space="0" w:color="auto"/>
                          </w:divBdr>
                        </w:div>
                        <w:div w:id="274210807">
                          <w:marLeft w:val="0"/>
                          <w:marRight w:val="0"/>
                          <w:marTop w:val="0"/>
                          <w:marBottom w:val="0"/>
                          <w:divBdr>
                            <w:top w:val="none" w:sz="0" w:space="0" w:color="auto"/>
                            <w:left w:val="none" w:sz="0" w:space="0" w:color="auto"/>
                            <w:bottom w:val="none" w:sz="0" w:space="0" w:color="auto"/>
                            <w:right w:val="none" w:sz="0" w:space="0" w:color="auto"/>
                          </w:divBdr>
                        </w:div>
                        <w:div w:id="1758477343">
                          <w:marLeft w:val="0"/>
                          <w:marRight w:val="0"/>
                          <w:marTop w:val="0"/>
                          <w:marBottom w:val="0"/>
                          <w:divBdr>
                            <w:top w:val="none" w:sz="0" w:space="0" w:color="auto"/>
                            <w:left w:val="none" w:sz="0" w:space="0" w:color="auto"/>
                            <w:bottom w:val="none" w:sz="0" w:space="0" w:color="auto"/>
                            <w:right w:val="none" w:sz="0" w:space="0" w:color="auto"/>
                          </w:divBdr>
                        </w:div>
                        <w:div w:id="463235719">
                          <w:marLeft w:val="0"/>
                          <w:marRight w:val="0"/>
                          <w:marTop w:val="0"/>
                          <w:marBottom w:val="0"/>
                          <w:divBdr>
                            <w:top w:val="none" w:sz="0" w:space="0" w:color="auto"/>
                            <w:left w:val="none" w:sz="0" w:space="0" w:color="auto"/>
                            <w:bottom w:val="none" w:sz="0" w:space="0" w:color="auto"/>
                            <w:right w:val="none" w:sz="0" w:space="0" w:color="auto"/>
                          </w:divBdr>
                        </w:div>
                        <w:div w:id="1837838979">
                          <w:marLeft w:val="0"/>
                          <w:marRight w:val="0"/>
                          <w:marTop w:val="0"/>
                          <w:marBottom w:val="0"/>
                          <w:divBdr>
                            <w:top w:val="none" w:sz="0" w:space="0" w:color="auto"/>
                            <w:left w:val="none" w:sz="0" w:space="0" w:color="auto"/>
                            <w:bottom w:val="none" w:sz="0" w:space="0" w:color="auto"/>
                            <w:right w:val="none" w:sz="0" w:space="0" w:color="auto"/>
                          </w:divBdr>
                        </w:div>
                        <w:div w:id="1342009870">
                          <w:marLeft w:val="0"/>
                          <w:marRight w:val="0"/>
                          <w:marTop w:val="0"/>
                          <w:marBottom w:val="0"/>
                          <w:divBdr>
                            <w:top w:val="none" w:sz="0" w:space="0" w:color="auto"/>
                            <w:left w:val="none" w:sz="0" w:space="0" w:color="auto"/>
                            <w:bottom w:val="none" w:sz="0" w:space="0" w:color="auto"/>
                            <w:right w:val="none" w:sz="0" w:space="0" w:color="auto"/>
                          </w:divBdr>
                        </w:div>
                        <w:div w:id="1017847461">
                          <w:marLeft w:val="0"/>
                          <w:marRight w:val="0"/>
                          <w:marTop w:val="0"/>
                          <w:marBottom w:val="0"/>
                          <w:divBdr>
                            <w:top w:val="none" w:sz="0" w:space="0" w:color="auto"/>
                            <w:left w:val="none" w:sz="0" w:space="0" w:color="auto"/>
                            <w:bottom w:val="none" w:sz="0" w:space="0" w:color="auto"/>
                            <w:right w:val="none" w:sz="0" w:space="0" w:color="auto"/>
                          </w:divBdr>
                        </w:div>
                      </w:divsChild>
                    </w:div>
                    <w:div w:id="1889878520">
                      <w:marLeft w:val="0"/>
                      <w:marRight w:val="0"/>
                      <w:marTop w:val="0"/>
                      <w:marBottom w:val="0"/>
                      <w:divBdr>
                        <w:top w:val="none" w:sz="0" w:space="0" w:color="auto"/>
                        <w:left w:val="none" w:sz="0" w:space="0" w:color="auto"/>
                        <w:bottom w:val="none" w:sz="0" w:space="0" w:color="auto"/>
                        <w:right w:val="none" w:sz="0" w:space="0" w:color="auto"/>
                      </w:divBdr>
                      <w:divsChild>
                        <w:div w:id="1429156989">
                          <w:marLeft w:val="0"/>
                          <w:marRight w:val="0"/>
                          <w:marTop w:val="0"/>
                          <w:marBottom w:val="0"/>
                          <w:divBdr>
                            <w:top w:val="none" w:sz="0" w:space="0" w:color="auto"/>
                            <w:left w:val="none" w:sz="0" w:space="0" w:color="auto"/>
                            <w:bottom w:val="none" w:sz="0" w:space="0" w:color="auto"/>
                            <w:right w:val="none" w:sz="0" w:space="0" w:color="auto"/>
                          </w:divBdr>
                        </w:div>
                        <w:div w:id="761295479">
                          <w:marLeft w:val="0"/>
                          <w:marRight w:val="0"/>
                          <w:marTop w:val="0"/>
                          <w:marBottom w:val="0"/>
                          <w:divBdr>
                            <w:top w:val="none" w:sz="0" w:space="0" w:color="auto"/>
                            <w:left w:val="none" w:sz="0" w:space="0" w:color="auto"/>
                            <w:bottom w:val="none" w:sz="0" w:space="0" w:color="auto"/>
                            <w:right w:val="none" w:sz="0" w:space="0" w:color="auto"/>
                          </w:divBdr>
                        </w:div>
                      </w:divsChild>
                    </w:div>
                    <w:div w:id="989747813">
                      <w:marLeft w:val="0"/>
                      <w:marRight w:val="0"/>
                      <w:marTop w:val="0"/>
                      <w:marBottom w:val="0"/>
                      <w:divBdr>
                        <w:top w:val="none" w:sz="0" w:space="0" w:color="auto"/>
                        <w:left w:val="none" w:sz="0" w:space="0" w:color="auto"/>
                        <w:bottom w:val="none" w:sz="0" w:space="0" w:color="auto"/>
                        <w:right w:val="none" w:sz="0" w:space="0" w:color="auto"/>
                      </w:divBdr>
                      <w:divsChild>
                        <w:div w:id="19176635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93886043">
      <w:bodyDiv w:val="1"/>
      <w:marLeft w:val="0"/>
      <w:marRight w:val="0"/>
      <w:marTop w:val="0"/>
      <w:marBottom w:val="0"/>
      <w:divBdr>
        <w:top w:val="none" w:sz="0" w:space="0" w:color="auto"/>
        <w:left w:val="none" w:sz="0" w:space="0" w:color="auto"/>
        <w:bottom w:val="none" w:sz="0" w:space="0" w:color="auto"/>
        <w:right w:val="none" w:sz="0" w:space="0" w:color="auto"/>
      </w:divBdr>
      <w:divsChild>
        <w:div w:id="1338460435">
          <w:marLeft w:val="0"/>
          <w:marRight w:val="0"/>
          <w:marTop w:val="0"/>
          <w:marBottom w:val="0"/>
          <w:divBdr>
            <w:top w:val="none" w:sz="0" w:space="0" w:color="auto"/>
            <w:left w:val="none" w:sz="0" w:space="0" w:color="auto"/>
            <w:bottom w:val="none" w:sz="0" w:space="0" w:color="auto"/>
            <w:right w:val="none" w:sz="0" w:space="0" w:color="auto"/>
          </w:divBdr>
          <w:divsChild>
            <w:div w:id="2063359118">
              <w:marLeft w:val="0"/>
              <w:marRight w:val="0"/>
              <w:marTop w:val="0"/>
              <w:marBottom w:val="0"/>
              <w:divBdr>
                <w:top w:val="none" w:sz="0" w:space="0" w:color="auto"/>
                <w:left w:val="none" w:sz="0" w:space="0" w:color="auto"/>
                <w:bottom w:val="none" w:sz="0" w:space="0" w:color="auto"/>
                <w:right w:val="none" w:sz="0" w:space="0" w:color="auto"/>
              </w:divBdr>
              <w:divsChild>
                <w:div w:id="1951812500">
                  <w:marLeft w:val="0"/>
                  <w:marRight w:val="0"/>
                  <w:marTop w:val="0"/>
                  <w:marBottom w:val="0"/>
                  <w:divBdr>
                    <w:top w:val="none" w:sz="0" w:space="0" w:color="auto"/>
                    <w:left w:val="none" w:sz="0" w:space="0" w:color="auto"/>
                    <w:bottom w:val="none" w:sz="0" w:space="0" w:color="auto"/>
                    <w:right w:val="none" w:sz="0" w:space="0" w:color="auto"/>
                  </w:divBdr>
                  <w:divsChild>
                    <w:div w:id="1378580304">
                      <w:marLeft w:val="0"/>
                      <w:marRight w:val="0"/>
                      <w:marTop w:val="45"/>
                      <w:marBottom w:val="0"/>
                      <w:divBdr>
                        <w:top w:val="none" w:sz="0" w:space="0" w:color="auto"/>
                        <w:left w:val="none" w:sz="0" w:space="0" w:color="auto"/>
                        <w:bottom w:val="none" w:sz="0" w:space="0" w:color="auto"/>
                        <w:right w:val="none" w:sz="0" w:space="0" w:color="auto"/>
                      </w:divBdr>
                      <w:divsChild>
                        <w:div w:id="2073237344">
                          <w:marLeft w:val="0"/>
                          <w:marRight w:val="0"/>
                          <w:marTop w:val="0"/>
                          <w:marBottom w:val="0"/>
                          <w:divBdr>
                            <w:top w:val="none" w:sz="0" w:space="0" w:color="auto"/>
                            <w:left w:val="none" w:sz="0" w:space="0" w:color="auto"/>
                            <w:bottom w:val="none" w:sz="0" w:space="0" w:color="auto"/>
                            <w:right w:val="none" w:sz="0" w:space="0" w:color="auto"/>
                          </w:divBdr>
                          <w:divsChild>
                            <w:div w:id="1273247387">
                              <w:marLeft w:val="2070"/>
                              <w:marRight w:val="3960"/>
                              <w:marTop w:val="0"/>
                              <w:marBottom w:val="0"/>
                              <w:divBdr>
                                <w:top w:val="none" w:sz="0" w:space="0" w:color="auto"/>
                                <w:left w:val="none" w:sz="0" w:space="0" w:color="auto"/>
                                <w:bottom w:val="none" w:sz="0" w:space="0" w:color="auto"/>
                                <w:right w:val="none" w:sz="0" w:space="0" w:color="auto"/>
                              </w:divBdr>
                              <w:divsChild>
                                <w:div w:id="1090352999">
                                  <w:marLeft w:val="0"/>
                                  <w:marRight w:val="0"/>
                                  <w:marTop w:val="0"/>
                                  <w:marBottom w:val="0"/>
                                  <w:divBdr>
                                    <w:top w:val="none" w:sz="0" w:space="0" w:color="auto"/>
                                    <w:left w:val="none" w:sz="0" w:space="0" w:color="auto"/>
                                    <w:bottom w:val="none" w:sz="0" w:space="0" w:color="auto"/>
                                    <w:right w:val="none" w:sz="0" w:space="0" w:color="auto"/>
                                  </w:divBdr>
                                  <w:divsChild>
                                    <w:div w:id="1014040445">
                                      <w:marLeft w:val="0"/>
                                      <w:marRight w:val="0"/>
                                      <w:marTop w:val="0"/>
                                      <w:marBottom w:val="0"/>
                                      <w:divBdr>
                                        <w:top w:val="none" w:sz="0" w:space="0" w:color="auto"/>
                                        <w:left w:val="none" w:sz="0" w:space="0" w:color="auto"/>
                                        <w:bottom w:val="none" w:sz="0" w:space="0" w:color="auto"/>
                                        <w:right w:val="none" w:sz="0" w:space="0" w:color="auto"/>
                                      </w:divBdr>
                                      <w:divsChild>
                                        <w:div w:id="115806044">
                                          <w:marLeft w:val="0"/>
                                          <w:marRight w:val="0"/>
                                          <w:marTop w:val="0"/>
                                          <w:marBottom w:val="0"/>
                                          <w:divBdr>
                                            <w:top w:val="none" w:sz="0" w:space="0" w:color="auto"/>
                                            <w:left w:val="none" w:sz="0" w:space="0" w:color="auto"/>
                                            <w:bottom w:val="none" w:sz="0" w:space="0" w:color="auto"/>
                                            <w:right w:val="none" w:sz="0" w:space="0" w:color="auto"/>
                                          </w:divBdr>
                                          <w:divsChild>
                                            <w:div w:id="1060057141">
                                              <w:marLeft w:val="0"/>
                                              <w:marRight w:val="0"/>
                                              <w:marTop w:val="90"/>
                                              <w:marBottom w:val="0"/>
                                              <w:divBdr>
                                                <w:top w:val="none" w:sz="0" w:space="0" w:color="auto"/>
                                                <w:left w:val="none" w:sz="0" w:space="0" w:color="auto"/>
                                                <w:bottom w:val="none" w:sz="0" w:space="0" w:color="auto"/>
                                                <w:right w:val="none" w:sz="0" w:space="0" w:color="auto"/>
                                              </w:divBdr>
                                              <w:divsChild>
                                                <w:div w:id="982585270">
                                                  <w:marLeft w:val="0"/>
                                                  <w:marRight w:val="0"/>
                                                  <w:marTop w:val="0"/>
                                                  <w:marBottom w:val="0"/>
                                                  <w:divBdr>
                                                    <w:top w:val="none" w:sz="0" w:space="0" w:color="auto"/>
                                                    <w:left w:val="none" w:sz="0" w:space="0" w:color="auto"/>
                                                    <w:bottom w:val="none" w:sz="0" w:space="0" w:color="auto"/>
                                                    <w:right w:val="none" w:sz="0" w:space="0" w:color="auto"/>
                                                  </w:divBdr>
                                                  <w:divsChild>
                                                    <w:div w:id="294332944">
                                                      <w:marLeft w:val="0"/>
                                                      <w:marRight w:val="0"/>
                                                      <w:marTop w:val="0"/>
                                                      <w:marBottom w:val="0"/>
                                                      <w:divBdr>
                                                        <w:top w:val="none" w:sz="0" w:space="0" w:color="auto"/>
                                                        <w:left w:val="none" w:sz="0" w:space="0" w:color="auto"/>
                                                        <w:bottom w:val="none" w:sz="0" w:space="0" w:color="auto"/>
                                                        <w:right w:val="none" w:sz="0" w:space="0" w:color="auto"/>
                                                      </w:divBdr>
                                                      <w:divsChild>
                                                        <w:div w:id="1875606447">
                                                          <w:marLeft w:val="0"/>
                                                          <w:marRight w:val="0"/>
                                                          <w:marTop w:val="0"/>
                                                          <w:marBottom w:val="390"/>
                                                          <w:divBdr>
                                                            <w:top w:val="none" w:sz="0" w:space="0" w:color="auto"/>
                                                            <w:left w:val="none" w:sz="0" w:space="0" w:color="auto"/>
                                                            <w:bottom w:val="none" w:sz="0" w:space="0" w:color="auto"/>
                                                            <w:right w:val="none" w:sz="0" w:space="0" w:color="auto"/>
                                                          </w:divBdr>
                                                          <w:divsChild>
                                                            <w:div w:id="508299317">
                                                              <w:marLeft w:val="0"/>
                                                              <w:marRight w:val="0"/>
                                                              <w:marTop w:val="0"/>
                                                              <w:marBottom w:val="0"/>
                                                              <w:divBdr>
                                                                <w:top w:val="none" w:sz="0" w:space="0" w:color="auto"/>
                                                                <w:left w:val="none" w:sz="0" w:space="0" w:color="auto"/>
                                                                <w:bottom w:val="none" w:sz="0" w:space="0" w:color="auto"/>
                                                                <w:right w:val="none" w:sz="0" w:space="0" w:color="auto"/>
                                                              </w:divBdr>
                                                              <w:divsChild>
                                                                <w:div w:id="374696388">
                                                                  <w:marLeft w:val="0"/>
                                                                  <w:marRight w:val="0"/>
                                                                  <w:marTop w:val="0"/>
                                                                  <w:marBottom w:val="0"/>
                                                                  <w:divBdr>
                                                                    <w:top w:val="none" w:sz="0" w:space="0" w:color="auto"/>
                                                                    <w:left w:val="none" w:sz="0" w:space="0" w:color="auto"/>
                                                                    <w:bottom w:val="none" w:sz="0" w:space="0" w:color="auto"/>
                                                                    <w:right w:val="none" w:sz="0" w:space="0" w:color="auto"/>
                                                                  </w:divBdr>
                                                                  <w:divsChild>
                                                                    <w:div w:id="1116801182">
                                                                      <w:marLeft w:val="0"/>
                                                                      <w:marRight w:val="0"/>
                                                                      <w:marTop w:val="0"/>
                                                                      <w:marBottom w:val="0"/>
                                                                      <w:divBdr>
                                                                        <w:top w:val="none" w:sz="0" w:space="0" w:color="auto"/>
                                                                        <w:left w:val="none" w:sz="0" w:space="0" w:color="auto"/>
                                                                        <w:bottom w:val="none" w:sz="0" w:space="0" w:color="auto"/>
                                                                        <w:right w:val="none" w:sz="0" w:space="0" w:color="auto"/>
                                                                      </w:divBdr>
                                                                      <w:divsChild>
                                                                        <w:div w:id="707217008">
                                                                          <w:marLeft w:val="0"/>
                                                                          <w:marRight w:val="0"/>
                                                                          <w:marTop w:val="0"/>
                                                                          <w:marBottom w:val="0"/>
                                                                          <w:divBdr>
                                                                            <w:top w:val="none" w:sz="0" w:space="0" w:color="auto"/>
                                                                            <w:left w:val="none" w:sz="0" w:space="0" w:color="auto"/>
                                                                            <w:bottom w:val="none" w:sz="0" w:space="0" w:color="auto"/>
                                                                            <w:right w:val="none" w:sz="0" w:space="0" w:color="auto"/>
                                                                          </w:divBdr>
                                                                          <w:divsChild>
                                                                            <w:div w:id="2110391901">
                                                                              <w:marLeft w:val="0"/>
                                                                              <w:marRight w:val="0"/>
                                                                              <w:marTop w:val="0"/>
                                                                              <w:marBottom w:val="0"/>
                                                                              <w:divBdr>
                                                                                <w:top w:val="none" w:sz="0" w:space="0" w:color="auto"/>
                                                                                <w:left w:val="none" w:sz="0" w:space="0" w:color="auto"/>
                                                                                <w:bottom w:val="none" w:sz="0" w:space="0" w:color="auto"/>
                                                                                <w:right w:val="none" w:sz="0" w:space="0" w:color="auto"/>
                                                                              </w:divBdr>
                                                                              <w:divsChild>
                                                                                <w:div w:id="1544098524">
                                                                                  <w:marLeft w:val="0"/>
                                                                                  <w:marRight w:val="0"/>
                                                                                  <w:marTop w:val="0"/>
                                                                                  <w:marBottom w:val="0"/>
                                                                                  <w:divBdr>
                                                                                    <w:top w:val="none" w:sz="0" w:space="0" w:color="auto"/>
                                                                                    <w:left w:val="none" w:sz="0" w:space="0" w:color="auto"/>
                                                                                    <w:bottom w:val="none" w:sz="0" w:space="0" w:color="auto"/>
                                                                                    <w:right w:val="none" w:sz="0" w:space="0" w:color="auto"/>
                                                                                  </w:divBdr>
                                                                                  <w:divsChild>
                                                                                    <w:div w:id="1039235770">
                                                                                      <w:marLeft w:val="0"/>
                                                                                      <w:marRight w:val="0"/>
                                                                                      <w:marTop w:val="0"/>
                                                                                      <w:marBottom w:val="0"/>
                                                                                      <w:divBdr>
                                                                                        <w:top w:val="none" w:sz="0" w:space="0" w:color="auto"/>
                                                                                        <w:left w:val="none" w:sz="0" w:space="0" w:color="auto"/>
                                                                                        <w:bottom w:val="none" w:sz="0" w:space="0" w:color="auto"/>
                                                                                        <w:right w:val="none" w:sz="0" w:space="0" w:color="auto"/>
                                                                                      </w:divBdr>
                                                                                      <w:divsChild>
                                                                                        <w:div w:id="714041092">
                                                                                          <w:marLeft w:val="0"/>
                                                                                          <w:marRight w:val="0"/>
                                                                                          <w:marTop w:val="0"/>
                                                                                          <w:marBottom w:val="0"/>
                                                                                          <w:divBdr>
                                                                                            <w:top w:val="none" w:sz="0" w:space="0" w:color="auto"/>
                                                                                            <w:left w:val="none" w:sz="0" w:space="0" w:color="auto"/>
                                                                                            <w:bottom w:val="none" w:sz="0" w:space="0" w:color="auto"/>
                                                                                            <w:right w:val="none" w:sz="0" w:space="0" w:color="auto"/>
                                                                                          </w:divBdr>
                                                                                          <w:divsChild>
                                                                                            <w:div w:id="1506239689">
                                                                                              <w:marLeft w:val="0"/>
                                                                                              <w:marRight w:val="0"/>
                                                                                              <w:marTop w:val="0"/>
                                                                                              <w:marBottom w:val="0"/>
                                                                                              <w:divBdr>
                                                                                                <w:top w:val="none" w:sz="0" w:space="0" w:color="auto"/>
                                                                                                <w:left w:val="none" w:sz="0" w:space="0" w:color="auto"/>
                                                                                                <w:bottom w:val="none" w:sz="0" w:space="0" w:color="auto"/>
                                                                                                <w:right w:val="none" w:sz="0" w:space="0" w:color="auto"/>
                                                                                              </w:divBdr>
                                                                                              <w:divsChild>
                                                                                                <w:div w:id="565532817">
                                                                                                  <w:marLeft w:val="0"/>
                                                                                                  <w:marRight w:val="0"/>
                                                                                                  <w:marTop w:val="0"/>
                                                                                                  <w:marBottom w:val="0"/>
                                                                                                  <w:divBdr>
                                                                                                    <w:top w:val="none" w:sz="0" w:space="0" w:color="auto"/>
                                                                                                    <w:left w:val="none" w:sz="0" w:space="0" w:color="auto"/>
                                                                                                    <w:bottom w:val="none" w:sz="0" w:space="0" w:color="auto"/>
                                                                                                    <w:right w:val="none" w:sz="0" w:space="0" w:color="auto"/>
                                                                                                  </w:divBdr>
                                                                                                  <w:divsChild>
                                                                                                    <w:div w:id="763110090">
                                                                                                      <w:marLeft w:val="0"/>
                                                                                                      <w:marRight w:val="0"/>
                                                                                                      <w:marTop w:val="0"/>
                                                                                                      <w:marBottom w:val="0"/>
                                                                                                      <w:divBdr>
                                                                                                        <w:top w:val="none" w:sz="0" w:space="0" w:color="auto"/>
                                                                                                        <w:left w:val="none" w:sz="0" w:space="0" w:color="auto"/>
                                                                                                        <w:bottom w:val="none" w:sz="0" w:space="0" w:color="auto"/>
                                                                                                        <w:right w:val="none" w:sz="0" w:space="0" w:color="auto"/>
                                                                                                      </w:divBdr>
                                                                                                      <w:divsChild>
                                                                                                        <w:div w:id="12945605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https://www.thebalance.com/time-and-materials-contract-844534"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www.thebalance.com/product-pricing-direct-and-indirect-costs-393470" TargetMode="External"/><Relationship Id="rId5" Type="http://schemas.openxmlformats.org/officeDocument/2006/relationships/settings" Target="settings.xml"/><Relationship Id="rId10" Type="http://schemas.openxmlformats.org/officeDocument/2006/relationships/hyperlink" Target="https://www.thebalance.com/construction-contract-basics-844490" TargetMode="Externa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2EAC048-302C-4021-904E-5C9CA7F6514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11</Pages>
  <Words>4368</Words>
  <Characters>24898</Characters>
  <Application>Microsoft Office Word</Application>
  <DocSecurity>0</DocSecurity>
  <Lines>207</Lines>
  <Paragraphs>58</Paragraphs>
  <ScaleCrop>false</ScaleCrop>
  <HeadingPairs>
    <vt:vector size="2" baseType="variant">
      <vt:variant>
        <vt:lpstr>Title</vt:lpstr>
      </vt:variant>
      <vt:variant>
        <vt:i4>1</vt:i4>
      </vt:variant>
    </vt:vector>
  </HeadingPairs>
  <TitlesOfParts>
    <vt:vector size="1" baseType="lpstr">
      <vt:lpstr>Diploma Environmental </vt:lpstr>
    </vt:vector>
  </TitlesOfParts>
  <Company>DB International GmbH</Company>
  <LinksUpToDate>false</LinksUpToDate>
  <CharactersWithSpaces>29208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Diploma Environmental</dc:title>
  <dc:creator>Dr Shaun Dent</dc:creator>
  <cp:lastModifiedBy>Dent, Andrew Shaun</cp:lastModifiedBy>
  <cp:revision>2</cp:revision>
  <dcterms:created xsi:type="dcterms:W3CDTF">2017-11-07T11:46:00Z</dcterms:created>
  <dcterms:modified xsi:type="dcterms:W3CDTF">2017-11-07T11:46:00Z</dcterms:modified>
</cp:coreProperties>
</file>