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2B83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E77A64" wp14:editId="444F338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E1D84A" w14:textId="77777777" w:rsidR="00607874" w:rsidRDefault="004D5E3B" w:rsidP="00A851DA">
      <w:pPr>
        <w:rPr>
          <w:lang w:val="en-US"/>
        </w:rPr>
      </w:pPr>
      <w:r>
        <w:rPr>
          <w:noProof/>
          <w:lang w:val="en-US" w:eastAsia="zh-TW"/>
        </w:rPr>
        <w:pict w14:anchorId="2D79B7A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679422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EBF06A" w14:textId="77777777" w:rsidR="00405895" w:rsidRDefault="00405895"/>
              </w:txbxContent>
            </v:textbox>
          </v:shape>
        </w:pict>
      </w:r>
    </w:p>
    <w:p w14:paraId="02338593" w14:textId="77777777" w:rsidR="00607874" w:rsidRDefault="00607874" w:rsidP="00A851DA">
      <w:pPr>
        <w:rPr>
          <w:lang w:val="en-US"/>
        </w:rPr>
      </w:pPr>
    </w:p>
    <w:p w14:paraId="0D980118" w14:textId="77777777" w:rsidR="00607874" w:rsidRDefault="00607874" w:rsidP="00A851DA">
      <w:pPr>
        <w:rPr>
          <w:lang w:val="en-US"/>
        </w:rPr>
      </w:pPr>
    </w:p>
    <w:p w14:paraId="1B6E9B0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ED55F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3E844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2659A17" w14:textId="4488A7B5" w:rsidR="00A851DA" w:rsidRPr="00B0415E" w:rsidRDefault="009A63B4">
            <w:pPr>
              <w:pStyle w:val="Default"/>
              <w:rPr>
                <w:rFonts w:asciiTheme="minorHAnsi" w:hAnsiTheme="minorHAnsi"/>
              </w:rPr>
            </w:pPr>
            <w:r>
              <w:rPr>
                <w:rFonts w:asciiTheme="minorHAnsi" w:hAnsiTheme="minorHAnsi"/>
              </w:rPr>
              <w:t xml:space="preserve">Stylianos </w:t>
            </w:r>
            <w:proofErr w:type="spellStart"/>
            <w:r>
              <w:rPr>
                <w:rFonts w:asciiTheme="minorHAnsi" w:hAnsiTheme="minorHAnsi"/>
              </w:rPr>
              <w:t>koskinas</w:t>
            </w:r>
            <w:proofErr w:type="spellEnd"/>
          </w:p>
        </w:tc>
      </w:tr>
      <w:tr w:rsidR="00A851DA" w:rsidRPr="00B0415E" w14:paraId="79B69D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C79BE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B49B4D" w14:textId="1AFE1F96" w:rsidR="00A851DA" w:rsidRPr="00B0415E" w:rsidRDefault="009A63B4">
            <w:pPr>
              <w:pStyle w:val="Default"/>
              <w:rPr>
                <w:rFonts w:asciiTheme="minorHAnsi" w:hAnsiTheme="minorHAnsi"/>
              </w:rPr>
            </w:pPr>
            <w:r>
              <w:rPr>
                <w:rFonts w:asciiTheme="minorHAnsi" w:hAnsiTheme="minorHAnsi"/>
              </w:rPr>
              <w:t>32176</w:t>
            </w:r>
          </w:p>
        </w:tc>
      </w:tr>
      <w:tr w:rsidR="00A851DA" w:rsidRPr="00B0415E" w14:paraId="5ABD8F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7EC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FCF7DC" w14:textId="7AB4D1F8" w:rsidR="00A851DA" w:rsidRPr="00B0415E" w:rsidRDefault="009A63B4">
            <w:pPr>
              <w:pStyle w:val="Default"/>
              <w:rPr>
                <w:rFonts w:asciiTheme="minorHAnsi" w:hAnsiTheme="minorHAnsi"/>
              </w:rPr>
            </w:pPr>
            <w:r>
              <w:rPr>
                <w:rFonts w:asciiTheme="minorHAnsi" w:hAnsiTheme="minorHAnsi"/>
              </w:rPr>
              <w:t>Project management level 5</w:t>
            </w:r>
          </w:p>
        </w:tc>
      </w:tr>
      <w:tr w:rsidR="00A851DA" w:rsidRPr="00B0415E" w14:paraId="3D83B9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2422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65171B3" w14:textId="05E81AF9" w:rsidR="00A851DA" w:rsidRPr="00B0415E" w:rsidRDefault="009A63B4">
            <w:r>
              <w:t>7</w:t>
            </w:r>
          </w:p>
        </w:tc>
      </w:tr>
    </w:tbl>
    <w:p w14:paraId="016FEBF9" w14:textId="77777777" w:rsidR="00CC2FB3" w:rsidRDefault="00CC2FB3" w:rsidP="00A851DA">
      <w:pPr>
        <w:rPr>
          <w:b/>
          <w:lang w:val="en-US"/>
        </w:rPr>
      </w:pPr>
    </w:p>
    <w:p w14:paraId="3DBC50BA" w14:textId="77777777" w:rsidR="00443E6F" w:rsidRDefault="00527C11" w:rsidP="00A851DA">
      <w:pPr>
        <w:rPr>
          <w:b/>
          <w:sz w:val="28"/>
          <w:lang w:val="en-US"/>
        </w:rPr>
      </w:pPr>
      <w:r w:rsidRPr="00443E6F">
        <w:rPr>
          <w:b/>
          <w:sz w:val="28"/>
          <w:lang w:val="en-US"/>
        </w:rPr>
        <w:t>Marking Criteria:</w:t>
      </w:r>
    </w:p>
    <w:p w14:paraId="7C71BB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w:t>
      </w:r>
      <w:proofErr w:type="gramStart"/>
      <w:r w:rsidRPr="00443E6F">
        <w:rPr>
          <w:lang w:val="en-US"/>
        </w:rPr>
        <w:t>minimum</w:t>
      </w:r>
      <w:proofErr w:type="gramEnd"/>
      <w:r w:rsidRPr="00443E6F">
        <w:rPr>
          <w:lang w:val="en-US"/>
        </w:rPr>
        <w:t xml:space="preserve">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43358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F2BF800" w14:textId="77777777" w:rsidTr="00CC2FB3">
        <w:tc>
          <w:tcPr>
            <w:tcW w:w="9242" w:type="dxa"/>
          </w:tcPr>
          <w:p w14:paraId="576A8D48" w14:textId="5127D31C" w:rsidR="00CC2FB3" w:rsidRDefault="009A63B4" w:rsidP="009A63B4">
            <w:pPr>
              <w:pStyle w:val="ListParagraph"/>
              <w:numPr>
                <w:ilvl w:val="0"/>
                <w:numId w:val="2"/>
              </w:numPr>
              <w:rPr>
                <w:rFonts w:ascii="Arial" w:hAnsi="Arial" w:cs="Arial"/>
                <w:sz w:val="24"/>
                <w:szCs w:val="24"/>
              </w:rPr>
            </w:pPr>
            <w:r>
              <w:rPr>
                <w:rFonts w:ascii="Arial" w:hAnsi="Arial" w:cs="Arial"/>
                <w:sz w:val="24"/>
                <w:szCs w:val="24"/>
              </w:rPr>
              <w:t>To define materials management and its scope</w:t>
            </w:r>
          </w:p>
          <w:p w14:paraId="718F80AE" w14:textId="187305EC" w:rsidR="009A63B4" w:rsidRDefault="009A63B4" w:rsidP="00E75567">
            <w:pPr>
              <w:pStyle w:val="ListParagraph"/>
              <w:ind w:left="420"/>
              <w:rPr>
                <w:rFonts w:ascii="Arial" w:hAnsi="Arial" w:cs="Arial"/>
                <w:sz w:val="24"/>
                <w:szCs w:val="24"/>
              </w:rPr>
            </w:pPr>
            <w:r>
              <w:rPr>
                <w:rFonts w:ascii="Arial" w:hAnsi="Arial" w:cs="Arial"/>
                <w:sz w:val="24"/>
                <w:szCs w:val="24"/>
              </w:rPr>
              <w:t xml:space="preserve">Is based on good planning ,organization and to be able to  control the flow of the materials </w:t>
            </w:r>
            <w:proofErr w:type="spellStart"/>
            <w:r>
              <w:rPr>
                <w:rFonts w:ascii="Arial" w:hAnsi="Arial" w:cs="Arial"/>
                <w:sz w:val="24"/>
                <w:szCs w:val="24"/>
              </w:rPr>
              <w:t>with in</w:t>
            </w:r>
            <w:proofErr w:type="spellEnd"/>
            <w:r>
              <w:rPr>
                <w:rFonts w:ascii="Arial" w:hAnsi="Arial" w:cs="Arial"/>
                <w:sz w:val="24"/>
                <w:szCs w:val="24"/>
              </w:rPr>
              <w:t xml:space="preserve"> the organization</w:t>
            </w:r>
            <w:r w:rsidR="00E75567">
              <w:rPr>
                <w:rFonts w:ascii="Arial" w:hAnsi="Arial" w:cs="Arial"/>
                <w:sz w:val="24"/>
                <w:szCs w:val="24"/>
              </w:rPr>
              <w:t xml:space="preserve"> , the also the process of  controlling  material flows, to  </w:t>
            </w:r>
            <w:proofErr w:type="spellStart"/>
            <w:r w:rsidR="00E75567">
              <w:rPr>
                <w:rFonts w:ascii="Arial" w:hAnsi="Arial" w:cs="Arial"/>
                <w:sz w:val="24"/>
                <w:szCs w:val="24"/>
              </w:rPr>
              <w:t>to</w:t>
            </w:r>
            <w:proofErr w:type="spellEnd"/>
            <w:r w:rsidR="00E75567">
              <w:rPr>
                <w:rFonts w:ascii="Arial" w:hAnsi="Arial" w:cs="Arial"/>
                <w:sz w:val="24"/>
                <w:szCs w:val="24"/>
              </w:rPr>
              <w:t xml:space="preserve"> bring together under one organization the responsibility  to determining to manufacturing requirements ,scheduling the process  and store the dispersing materials on time with in the allowance cost, in general is to </w:t>
            </w:r>
            <w:proofErr w:type="spellStart"/>
            <w:r w:rsidR="00E75567">
              <w:rPr>
                <w:rFonts w:ascii="Arial" w:hAnsi="Arial" w:cs="Arial"/>
                <w:sz w:val="24"/>
                <w:szCs w:val="24"/>
              </w:rPr>
              <w:t>nuy</w:t>
            </w:r>
            <w:proofErr w:type="spellEnd"/>
            <w:r w:rsidR="00E75567">
              <w:rPr>
                <w:rFonts w:ascii="Arial" w:hAnsi="Arial" w:cs="Arial"/>
                <w:sz w:val="24"/>
                <w:szCs w:val="24"/>
              </w:rPr>
              <w:t xml:space="preserve"> the goods ,to store them ,make  all more simple, to value and analyze</w:t>
            </w:r>
          </w:p>
          <w:p w14:paraId="75700A87" w14:textId="752FAA93" w:rsidR="00E75567" w:rsidRDefault="00CA6B4A" w:rsidP="00E75567">
            <w:pPr>
              <w:pStyle w:val="ListParagraph"/>
              <w:numPr>
                <w:ilvl w:val="0"/>
                <w:numId w:val="2"/>
              </w:numPr>
              <w:rPr>
                <w:rFonts w:ascii="Arial" w:hAnsi="Arial" w:cs="Arial"/>
                <w:sz w:val="24"/>
                <w:szCs w:val="24"/>
              </w:rPr>
            </w:pPr>
            <w:r>
              <w:rPr>
                <w:rFonts w:ascii="Arial" w:hAnsi="Arial" w:cs="Arial"/>
                <w:sz w:val="24"/>
                <w:szCs w:val="24"/>
              </w:rPr>
              <w:t>Various Functions and objectives or material management</w:t>
            </w:r>
          </w:p>
          <w:p w14:paraId="3235184C" w14:textId="7EA50C1C" w:rsidR="00CA6B4A" w:rsidRDefault="00CA6B4A" w:rsidP="00CA6B4A">
            <w:pPr>
              <w:pStyle w:val="ListParagraph"/>
              <w:ind w:left="420"/>
              <w:rPr>
                <w:rFonts w:ascii="Arial" w:hAnsi="Arial" w:cs="Arial"/>
                <w:sz w:val="24"/>
                <w:szCs w:val="24"/>
              </w:rPr>
            </w:pPr>
            <w:r>
              <w:rPr>
                <w:rFonts w:ascii="Arial" w:hAnsi="Arial" w:cs="Arial"/>
                <w:sz w:val="24"/>
                <w:szCs w:val="24"/>
              </w:rPr>
              <w:t>To make sure that the right materials are available at the right time and the   quantities we are looking for,</w:t>
            </w:r>
            <w:r w:rsidR="00CD0359">
              <w:rPr>
                <w:rFonts w:ascii="Arial" w:hAnsi="Arial" w:cs="Arial"/>
                <w:sz w:val="24"/>
                <w:szCs w:val="24"/>
              </w:rPr>
              <w:t xml:space="preserve"> </w:t>
            </w:r>
            <w:r>
              <w:rPr>
                <w:rFonts w:ascii="Arial" w:hAnsi="Arial" w:cs="Arial"/>
                <w:sz w:val="24"/>
                <w:szCs w:val="24"/>
              </w:rPr>
              <w:t xml:space="preserve">support the products in order to meet costumers demand, to plan </w:t>
            </w:r>
            <w:proofErr w:type="gramStart"/>
            <w:r>
              <w:rPr>
                <w:rFonts w:ascii="Arial" w:hAnsi="Arial" w:cs="Arial"/>
                <w:sz w:val="24"/>
                <w:szCs w:val="24"/>
              </w:rPr>
              <w:t>for  the</w:t>
            </w:r>
            <w:proofErr w:type="gramEnd"/>
            <w:r>
              <w:rPr>
                <w:rFonts w:ascii="Arial" w:hAnsi="Arial" w:cs="Arial"/>
                <w:sz w:val="24"/>
                <w:szCs w:val="24"/>
              </w:rPr>
              <w:t xml:space="preserve"> materials  to arrange logistics ,stock, material quality</w:t>
            </w:r>
          </w:p>
          <w:p w14:paraId="3E3D8AB1" w14:textId="1C3E1684" w:rsidR="00CA6B4A" w:rsidRDefault="00CA6B4A" w:rsidP="00CA6B4A">
            <w:pPr>
              <w:pStyle w:val="ListParagraph"/>
              <w:ind w:left="420"/>
              <w:rPr>
                <w:rFonts w:ascii="Arial" w:hAnsi="Arial" w:cs="Arial"/>
                <w:sz w:val="24"/>
                <w:szCs w:val="24"/>
              </w:rPr>
            </w:pPr>
            <w:r>
              <w:rPr>
                <w:rFonts w:ascii="Arial" w:hAnsi="Arial" w:cs="Arial"/>
                <w:sz w:val="24"/>
                <w:szCs w:val="24"/>
              </w:rPr>
              <w:t xml:space="preserve">And the cost, basically is planning and control the raw materials check </w:t>
            </w:r>
            <w:proofErr w:type="gramStart"/>
            <w:r>
              <w:rPr>
                <w:rFonts w:ascii="Arial" w:hAnsi="Arial" w:cs="Arial"/>
                <w:sz w:val="24"/>
                <w:szCs w:val="24"/>
              </w:rPr>
              <w:t>prices</w:t>
            </w:r>
            <w:proofErr w:type="gramEnd"/>
            <w:r>
              <w:rPr>
                <w:rFonts w:ascii="Arial" w:hAnsi="Arial" w:cs="Arial"/>
                <w:sz w:val="24"/>
                <w:szCs w:val="24"/>
              </w:rPr>
              <w:t xml:space="preserve"> </w:t>
            </w:r>
          </w:p>
          <w:p w14:paraId="6DCB8123" w14:textId="57538368" w:rsidR="00CD0359" w:rsidRDefault="00CD0359" w:rsidP="00CD0359">
            <w:pPr>
              <w:pStyle w:val="ListParagraph"/>
              <w:numPr>
                <w:ilvl w:val="0"/>
                <w:numId w:val="2"/>
              </w:numPr>
              <w:rPr>
                <w:rFonts w:ascii="Arial" w:hAnsi="Arial" w:cs="Arial"/>
                <w:sz w:val="24"/>
                <w:szCs w:val="24"/>
              </w:rPr>
            </w:pPr>
            <w:r>
              <w:rPr>
                <w:rFonts w:ascii="Arial" w:hAnsi="Arial" w:cs="Arial"/>
                <w:sz w:val="24"/>
                <w:szCs w:val="24"/>
              </w:rPr>
              <w:t xml:space="preserve">Discuss the possible </w:t>
            </w:r>
            <w:proofErr w:type="gramStart"/>
            <w:r>
              <w:rPr>
                <w:rFonts w:ascii="Arial" w:hAnsi="Arial" w:cs="Arial"/>
                <w:sz w:val="24"/>
                <w:szCs w:val="24"/>
              </w:rPr>
              <w:t xml:space="preserve">disadvantages </w:t>
            </w:r>
            <w:r w:rsidR="00F67FF8">
              <w:rPr>
                <w:rFonts w:ascii="Arial" w:hAnsi="Arial" w:cs="Arial"/>
                <w:sz w:val="24"/>
                <w:szCs w:val="24"/>
              </w:rPr>
              <w:t>,the</w:t>
            </w:r>
            <w:proofErr w:type="gramEnd"/>
            <w:r w:rsidR="00F67FF8">
              <w:rPr>
                <w:rFonts w:ascii="Arial" w:hAnsi="Arial" w:cs="Arial"/>
                <w:sz w:val="24"/>
                <w:szCs w:val="24"/>
              </w:rPr>
              <w:t xml:space="preserve"> disadvantages  are relevant specialist may continue  to concentrate on the area of their core and further </w:t>
            </w:r>
            <w:r w:rsidR="00956CA7">
              <w:rPr>
                <w:rFonts w:ascii="Arial" w:hAnsi="Arial" w:cs="Arial"/>
                <w:sz w:val="24"/>
                <w:szCs w:val="24"/>
              </w:rPr>
              <w:t>training</w:t>
            </w:r>
            <w:r w:rsidR="00F67FF8">
              <w:rPr>
                <w:rFonts w:ascii="Arial" w:hAnsi="Arial" w:cs="Arial"/>
                <w:sz w:val="24"/>
                <w:szCs w:val="24"/>
              </w:rPr>
              <w:t xml:space="preserve"> may not be needed, biggest  issue moat of times is luck of focusing ,and can be a big problem</w:t>
            </w:r>
            <w:r w:rsidR="00956CA7">
              <w:rPr>
                <w:rFonts w:ascii="Arial" w:hAnsi="Arial" w:cs="Arial"/>
                <w:sz w:val="24"/>
                <w:szCs w:val="24"/>
              </w:rPr>
              <w:t>, some times is difficult to apply to bigger organizations, they don’t provide  any tools or technical management, is so many more  to mention</w:t>
            </w:r>
          </w:p>
          <w:p w14:paraId="24A8B780" w14:textId="07E26DAD" w:rsidR="00956CA7" w:rsidRDefault="001B660A" w:rsidP="00956CA7">
            <w:pPr>
              <w:pStyle w:val="ListParagraph"/>
              <w:ind w:left="420"/>
              <w:rPr>
                <w:rFonts w:ascii="Arial" w:hAnsi="Arial" w:cs="Arial"/>
                <w:sz w:val="24"/>
                <w:szCs w:val="24"/>
              </w:rPr>
            </w:pPr>
            <w:r>
              <w:rPr>
                <w:rFonts w:ascii="Arial" w:hAnsi="Arial" w:cs="Arial"/>
                <w:sz w:val="24"/>
                <w:szCs w:val="24"/>
              </w:rPr>
              <w:t xml:space="preserve">To refuse services is the keys are </w:t>
            </w:r>
            <w:proofErr w:type="gramStart"/>
            <w:r>
              <w:rPr>
                <w:rFonts w:ascii="Arial" w:hAnsi="Arial" w:cs="Arial"/>
                <w:sz w:val="24"/>
                <w:szCs w:val="24"/>
              </w:rPr>
              <w:t>corrupted ,</w:t>
            </w:r>
            <w:proofErr w:type="gramEnd"/>
          </w:p>
          <w:p w14:paraId="64835B68" w14:textId="0D9DB894" w:rsidR="001B660A" w:rsidRDefault="00E85388" w:rsidP="001B660A">
            <w:pPr>
              <w:pStyle w:val="ListParagraph"/>
              <w:numPr>
                <w:ilvl w:val="0"/>
                <w:numId w:val="2"/>
              </w:numPr>
              <w:rPr>
                <w:rFonts w:ascii="Arial" w:hAnsi="Arial" w:cs="Arial"/>
                <w:sz w:val="24"/>
                <w:szCs w:val="24"/>
              </w:rPr>
            </w:pPr>
            <w:r>
              <w:rPr>
                <w:rFonts w:ascii="Arial" w:hAnsi="Arial" w:cs="Arial"/>
                <w:sz w:val="24"/>
                <w:szCs w:val="24"/>
              </w:rPr>
              <w:t xml:space="preserve">Discus the various vendor rating </w:t>
            </w:r>
            <w:proofErr w:type="gramStart"/>
            <w:r>
              <w:rPr>
                <w:rFonts w:ascii="Arial" w:hAnsi="Arial" w:cs="Arial"/>
                <w:sz w:val="24"/>
                <w:szCs w:val="24"/>
              </w:rPr>
              <w:t xml:space="preserve">technique’s </w:t>
            </w:r>
            <w:r w:rsidR="00416B4A">
              <w:rPr>
                <w:rFonts w:ascii="Arial" w:hAnsi="Arial" w:cs="Arial"/>
                <w:sz w:val="24"/>
                <w:szCs w:val="24"/>
              </w:rPr>
              <w:t>,there</w:t>
            </w:r>
            <w:proofErr w:type="gramEnd"/>
            <w:r w:rsidR="00416B4A">
              <w:rPr>
                <w:rFonts w:ascii="Arial" w:hAnsi="Arial" w:cs="Arial"/>
                <w:sz w:val="24"/>
                <w:szCs w:val="24"/>
              </w:rPr>
              <w:t xml:space="preserve"> is few rating to begin with </w:t>
            </w:r>
          </w:p>
          <w:p w14:paraId="0C907FD0" w14:textId="2065C4F5" w:rsidR="00416B4A" w:rsidRDefault="00416B4A" w:rsidP="00416B4A">
            <w:pPr>
              <w:pStyle w:val="ListParagraph"/>
              <w:ind w:left="420"/>
              <w:rPr>
                <w:rFonts w:ascii="Arial" w:hAnsi="Arial" w:cs="Arial"/>
                <w:sz w:val="24"/>
                <w:szCs w:val="24"/>
              </w:rPr>
            </w:pPr>
            <w:r>
              <w:rPr>
                <w:rFonts w:ascii="Arial" w:hAnsi="Arial" w:cs="Arial"/>
                <w:sz w:val="24"/>
                <w:szCs w:val="24"/>
              </w:rPr>
              <w:t>The vendor has to check the quality of the products and services,</w:t>
            </w:r>
            <w:r w:rsidR="005F257B">
              <w:rPr>
                <w:rFonts w:ascii="Arial" w:hAnsi="Arial" w:cs="Arial"/>
                <w:sz w:val="24"/>
                <w:szCs w:val="24"/>
              </w:rPr>
              <w:t xml:space="preserve"> </w:t>
            </w:r>
            <w:r>
              <w:rPr>
                <w:rFonts w:ascii="Arial" w:hAnsi="Arial" w:cs="Arial"/>
                <w:sz w:val="24"/>
                <w:szCs w:val="24"/>
              </w:rPr>
              <w:t xml:space="preserve">to meet the technical specifications, to value with in reason terms and </w:t>
            </w:r>
            <w:proofErr w:type="spellStart"/>
            <w:r>
              <w:rPr>
                <w:rFonts w:ascii="Arial" w:hAnsi="Arial" w:cs="Arial"/>
                <w:sz w:val="24"/>
                <w:szCs w:val="24"/>
              </w:rPr>
              <w:t>cost,to</w:t>
            </w:r>
            <w:proofErr w:type="spellEnd"/>
            <w:r>
              <w:rPr>
                <w:rFonts w:ascii="Arial" w:hAnsi="Arial" w:cs="Arial"/>
                <w:sz w:val="24"/>
                <w:szCs w:val="24"/>
              </w:rPr>
              <w:t xml:space="preserve"> check </w:t>
            </w:r>
            <w:r w:rsidR="005F257B">
              <w:rPr>
                <w:rFonts w:ascii="Arial" w:hAnsi="Arial" w:cs="Arial"/>
                <w:sz w:val="24"/>
                <w:szCs w:val="24"/>
              </w:rPr>
              <w:t xml:space="preserve">and judge cost of the transportation, to  try to achieve discounts on the early payments ,to make sure delivery is on time ,to have financial capability ,and more so to have a good costumer references, any organization must rate their vendor to assists the buyer to identifying areas of weakness in </w:t>
            </w:r>
            <w:proofErr w:type="spellStart"/>
            <w:r w:rsidR="005F257B">
              <w:rPr>
                <w:rFonts w:ascii="Arial" w:hAnsi="Arial" w:cs="Arial"/>
                <w:sz w:val="24"/>
                <w:szCs w:val="24"/>
              </w:rPr>
              <w:t>thr</w:t>
            </w:r>
            <w:proofErr w:type="spellEnd"/>
            <w:r w:rsidR="005F257B">
              <w:rPr>
                <w:rFonts w:ascii="Arial" w:hAnsi="Arial" w:cs="Arial"/>
                <w:sz w:val="24"/>
                <w:szCs w:val="24"/>
              </w:rPr>
              <w:t xml:space="preserve"> vendors performance and allow the buyer to take the correct steps</w:t>
            </w:r>
          </w:p>
          <w:p w14:paraId="20FEF41F" w14:textId="03A563F7" w:rsidR="005F257B" w:rsidRDefault="006A0977" w:rsidP="005F257B">
            <w:pPr>
              <w:pStyle w:val="ListParagraph"/>
              <w:numPr>
                <w:ilvl w:val="0"/>
                <w:numId w:val="2"/>
              </w:numPr>
              <w:rPr>
                <w:rFonts w:ascii="Arial" w:hAnsi="Arial" w:cs="Arial"/>
                <w:sz w:val="24"/>
                <w:szCs w:val="24"/>
              </w:rPr>
            </w:pPr>
            <w:r>
              <w:rPr>
                <w:rFonts w:ascii="Arial" w:hAnsi="Arial" w:cs="Arial"/>
                <w:sz w:val="24"/>
                <w:szCs w:val="24"/>
              </w:rPr>
              <w:t xml:space="preserve">The advantages in a construction </w:t>
            </w:r>
            <w:proofErr w:type="spellStart"/>
            <w:r>
              <w:rPr>
                <w:rFonts w:ascii="Arial" w:hAnsi="Arial" w:cs="Arial"/>
                <w:sz w:val="24"/>
                <w:szCs w:val="24"/>
              </w:rPr>
              <w:t>agency,is</w:t>
            </w:r>
            <w:proofErr w:type="spellEnd"/>
            <w:r>
              <w:rPr>
                <w:rFonts w:ascii="Arial" w:hAnsi="Arial" w:cs="Arial"/>
                <w:sz w:val="24"/>
                <w:szCs w:val="24"/>
              </w:rPr>
              <w:t xml:space="preserve"> to perform and have the ability ,to be </w:t>
            </w:r>
            <w:r>
              <w:rPr>
                <w:rFonts w:ascii="Arial" w:hAnsi="Arial" w:cs="Arial"/>
                <w:sz w:val="24"/>
                <w:szCs w:val="24"/>
              </w:rPr>
              <w:lastRenderedPageBreak/>
              <w:t>just in tie with inventory control,</w:t>
            </w:r>
            <w:proofErr w:type="spellStart"/>
            <w:r>
              <w:rPr>
                <w:rFonts w:ascii="Arial" w:hAnsi="Arial" w:cs="Arial"/>
                <w:sz w:val="24"/>
                <w:szCs w:val="24"/>
              </w:rPr>
              <w:t>t o</w:t>
            </w:r>
            <w:proofErr w:type="spellEnd"/>
            <w:r>
              <w:rPr>
                <w:rFonts w:ascii="Arial" w:hAnsi="Arial" w:cs="Arial"/>
                <w:sz w:val="24"/>
                <w:szCs w:val="24"/>
              </w:rPr>
              <w:t xml:space="preserve"> reduce  the waste of materials ,increase inventory accuracy ,and optimize material and transport</w:t>
            </w:r>
            <w:r w:rsidR="00226B52">
              <w:rPr>
                <w:rFonts w:ascii="Arial" w:hAnsi="Arial" w:cs="Arial"/>
                <w:sz w:val="24"/>
                <w:szCs w:val="24"/>
              </w:rPr>
              <w:t>, the goal of the material management  to make sure  that construction material  are on site and they are ready to use them when is needed</w:t>
            </w:r>
            <w:r w:rsidR="0034427D">
              <w:rPr>
                <w:rFonts w:ascii="Arial" w:hAnsi="Arial" w:cs="Arial"/>
                <w:sz w:val="24"/>
                <w:szCs w:val="24"/>
              </w:rPr>
              <w:t>, generally  need to plan ahead for the materials ,to buy, to receive them ,to store the materials to control them ,and scrap what is not in use</w:t>
            </w:r>
          </w:p>
          <w:p w14:paraId="2FD0097B" w14:textId="43D70BCE" w:rsidR="0034427D" w:rsidRDefault="0034427D" w:rsidP="005F257B">
            <w:pPr>
              <w:pStyle w:val="ListParagraph"/>
              <w:numPr>
                <w:ilvl w:val="0"/>
                <w:numId w:val="2"/>
              </w:numPr>
              <w:rPr>
                <w:rFonts w:ascii="Arial" w:hAnsi="Arial" w:cs="Arial"/>
                <w:sz w:val="24"/>
                <w:szCs w:val="24"/>
              </w:rPr>
            </w:pPr>
            <w:r>
              <w:rPr>
                <w:rFonts w:ascii="Arial" w:hAnsi="Arial" w:cs="Arial"/>
                <w:sz w:val="24"/>
                <w:szCs w:val="24"/>
              </w:rPr>
              <w:t xml:space="preserve">The computerized materials management department works like this to my understanding after my questions and research they have popular systems like </w:t>
            </w:r>
          </w:p>
          <w:p w14:paraId="33B6C054" w14:textId="101F3320" w:rsidR="0034427D" w:rsidRDefault="0034427D" w:rsidP="0034427D">
            <w:pPr>
              <w:pStyle w:val="ListParagraph"/>
              <w:ind w:left="420"/>
              <w:rPr>
                <w:rFonts w:ascii="Arial" w:hAnsi="Arial" w:cs="Arial"/>
                <w:sz w:val="24"/>
                <w:szCs w:val="24"/>
              </w:rPr>
            </w:pPr>
            <w:r>
              <w:rPr>
                <w:rFonts w:ascii="Arial" w:hAnsi="Arial" w:cs="Arial"/>
                <w:sz w:val="24"/>
                <w:szCs w:val="24"/>
              </w:rPr>
              <w:t xml:space="preserve">CMMS software can ne use as </w:t>
            </w:r>
            <w:proofErr w:type="gramStart"/>
            <w:r>
              <w:rPr>
                <w:rFonts w:ascii="Arial" w:hAnsi="Arial" w:cs="Arial"/>
                <w:sz w:val="24"/>
                <w:szCs w:val="24"/>
              </w:rPr>
              <w:t>primary  to</w:t>
            </w:r>
            <w:proofErr w:type="gramEnd"/>
            <w:r>
              <w:rPr>
                <w:rFonts w:ascii="Arial" w:hAnsi="Arial" w:cs="Arial"/>
                <w:sz w:val="24"/>
                <w:szCs w:val="24"/>
              </w:rPr>
              <w:t xml:space="preserve"> manage the maintenance of equipment and machinery, the ERM system  can store raw materials </w:t>
            </w:r>
            <w:r w:rsidR="00C27A8C">
              <w:rPr>
                <w:rFonts w:ascii="Arial" w:hAnsi="Arial" w:cs="Arial"/>
                <w:sz w:val="24"/>
                <w:szCs w:val="24"/>
              </w:rPr>
              <w:t xml:space="preserve">works in progress and finish goods inventory data, there are more systems available but to me the most suitable system is the one ,which can minimize loss deterioration </w:t>
            </w:r>
          </w:p>
          <w:p w14:paraId="499F4BC5" w14:textId="718977D0" w:rsidR="00C27A8C" w:rsidRPr="005F257B" w:rsidRDefault="00C27A8C" w:rsidP="0034427D">
            <w:pPr>
              <w:pStyle w:val="ListParagraph"/>
              <w:ind w:left="420"/>
              <w:rPr>
                <w:rFonts w:ascii="Arial" w:hAnsi="Arial" w:cs="Arial"/>
                <w:sz w:val="24"/>
                <w:szCs w:val="24"/>
              </w:rPr>
            </w:pPr>
            <w:r>
              <w:rPr>
                <w:rFonts w:ascii="Arial" w:hAnsi="Arial" w:cs="Arial"/>
                <w:sz w:val="24"/>
                <w:szCs w:val="24"/>
              </w:rPr>
              <w:t xml:space="preserve">And damage, to help to protect against theft and </w:t>
            </w:r>
            <w:proofErr w:type="gramStart"/>
            <w:r>
              <w:rPr>
                <w:rFonts w:ascii="Arial" w:hAnsi="Arial" w:cs="Arial"/>
                <w:sz w:val="24"/>
                <w:szCs w:val="24"/>
              </w:rPr>
              <w:t>waste ,and</w:t>
            </w:r>
            <w:proofErr w:type="gramEnd"/>
            <w:r>
              <w:rPr>
                <w:rFonts w:ascii="Arial" w:hAnsi="Arial" w:cs="Arial"/>
                <w:sz w:val="24"/>
                <w:szCs w:val="24"/>
              </w:rPr>
              <w:t xml:space="preserve"> helps to make </w:t>
            </w:r>
            <w:r w:rsidR="00331A47">
              <w:rPr>
                <w:rFonts w:ascii="Arial" w:hAnsi="Arial" w:cs="Arial"/>
                <w:sz w:val="24"/>
                <w:szCs w:val="24"/>
              </w:rPr>
              <w:t>decisions, to plan ahead, make schedule and transport ,to receive quality control ,storage and management, on site transport, and all waste management</w:t>
            </w:r>
          </w:p>
          <w:p w14:paraId="2DBAF74C" w14:textId="77777777" w:rsidR="00CC2FB3" w:rsidRDefault="00CC2FB3" w:rsidP="00A851DA">
            <w:pPr>
              <w:rPr>
                <w:b/>
              </w:rPr>
            </w:pPr>
          </w:p>
          <w:p w14:paraId="78ADE6E9" w14:textId="77777777" w:rsidR="00CC2FB3" w:rsidRDefault="00CC2FB3" w:rsidP="00A851DA">
            <w:pPr>
              <w:rPr>
                <w:b/>
              </w:rPr>
            </w:pPr>
          </w:p>
          <w:p w14:paraId="428083B6" w14:textId="77777777" w:rsidR="00CC2FB3" w:rsidRDefault="00CC2FB3" w:rsidP="00A851DA">
            <w:pPr>
              <w:rPr>
                <w:b/>
              </w:rPr>
            </w:pPr>
          </w:p>
          <w:p w14:paraId="5749BBC0" w14:textId="77777777" w:rsidR="00CC2FB3" w:rsidRDefault="00CC2FB3" w:rsidP="00A851DA">
            <w:pPr>
              <w:rPr>
                <w:b/>
              </w:rPr>
            </w:pPr>
          </w:p>
          <w:p w14:paraId="42B49E66" w14:textId="77777777" w:rsidR="00CC2FB3" w:rsidRDefault="00CC2FB3" w:rsidP="00A851DA">
            <w:pPr>
              <w:rPr>
                <w:b/>
              </w:rPr>
            </w:pPr>
          </w:p>
          <w:p w14:paraId="262D8D3E" w14:textId="77777777" w:rsidR="00CC2FB3" w:rsidRDefault="00CC2FB3" w:rsidP="00A851DA">
            <w:pPr>
              <w:rPr>
                <w:b/>
              </w:rPr>
            </w:pPr>
          </w:p>
          <w:p w14:paraId="3C90435D" w14:textId="77777777" w:rsidR="00CC2FB3" w:rsidRDefault="00CC2FB3" w:rsidP="00A851DA">
            <w:pPr>
              <w:rPr>
                <w:b/>
              </w:rPr>
            </w:pPr>
          </w:p>
          <w:p w14:paraId="05751756" w14:textId="77777777" w:rsidR="00CC2FB3" w:rsidRDefault="00CC2FB3" w:rsidP="00A851DA">
            <w:pPr>
              <w:rPr>
                <w:b/>
              </w:rPr>
            </w:pPr>
          </w:p>
          <w:p w14:paraId="780CFBD5" w14:textId="77777777" w:rsidR="00CC2FB3" w:rsidRDefault="00CC2FB3" w:rsidP="00A851DA">
            <w:pPr>
              <w:rPr>
                <w:b/>
              </w:rPr>
            </w:pPr>
          </w:p>
          <w:p w14:paraId="2526000F" w14:textId="77777777" w:rsidR="00CC2FB3" w:rsidRDefault="00CC2FB3" w:rsidP="00A851DA">
            <w:pPr>
              <w:rPr>
                <w:b/>
              </w:rPr>
            </w:pPr>
          </w:p>
          <w:p w14:paraId="3DDD05A8" w14:textId="77777777" w:rsidR="00CC2FB3" w:rsidRDefault="00CC2FB3" w:rsidP="00A851DA">
            <w:pPr>
              <w:rPr>
                <w:b/>
              </w:rPr>
            </w:pPr>
          </w:p>
          <w:p w14:paraId="632EDF70" w14:textId="77777777" w:rsidR="00CC2FB3" w:rsidRDefault="00CC2FB3" w:rsidP="00A851DA">
            <w:pPr>
              <w:rPr>
                <w:b/>
              </w:rPr>
            </w:pPr>
          </w:p>
          <w:p w14:paraId="183EAAA0" w14:textId="77777777" w:rsidR="00CC2FB3" w:rsidRDefault="00CC2FB3" w:rsidP="00A851DA">
            <w:pPr>
              <w:rPr>
                <w:b/>
              </w:rPr>
            </w:pPr>
          </w:p>
          <w:p w14:paraId="372474EC" w14:textId="77777777" w:rsidR="00CC2FB3" w:rsidRDefault="00CC2FB3" w:rsidP="00A851DA">
            <w:pPr>
              <w:rPr>
                <w:b/>
              </w:rPr>
            </w:pPr>
          </w:p>
          <w:p w14:paraId="0CA64F70" w14:textId="77777777" w:rsidR="00CC2FB3" w:rsidRDefault="00CC2FB3" w:rsidP="00A851DA">
            <w:pPr>
              <w:rPr>
                <w:b/>
              </w:rPr>
            </w:pPr>
          </w:p>
          <w:p w14:paraId="63423D06" w14:textId="77777777" w:rsidR="00CC2FB3" w:rsidRDefault="00CC2FB3" w:rsidP="00A851DA">
            <w:pPr>
              <w:rPr>
                <w:b/>
              </w:rPr>
            </w:pPr>
          </w:p>
        </w:tc>
      </w:tr>
    </w:tbl>
    <w:p w14:paraId="54D61C9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14ED1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D818F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343A45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0540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84873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44DE2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163CB85" w14:textId="77777777" w:rsidTr="00405895">
        <w:tc>
          <w:tcPr>
            <w:tcW w:w="2310" w:type="dxa"/>
            <w:shd w:val="clear" w:color="auto" w:fill="D9D9D9" w:themeFill="background1" w:themeFillShade="D9"/>
          </w:tcPr>
          <w:p w14:paraId="150AE0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59046A" w14:textId="5943ECC5" w:rsidR="00405895" w:rsidRPr="00B0415E" w:rsidRDefault="00331A47" w:rsidP="00A851DA">
            <w:pPr>
              <w:rPr>
                <w:rFonts w:cs="Bliss-Regular"/>
                <w:color w:val="000000"/>
              </w:rPr>
            </w:pPr>
            <w:r>
              <w:rPr>
                <w:rFonts w:cs="Bliss-Regular"/>
                <w:color w:val="000000"/>
              </w:rPr>
              <w:t xml:space="preserve">Stelios </w:t>
            </w:r>
            <w:proofErr w:type="spellStart"/>
            <w:r>
              <w:rPr>
                <w:rFonts w:cs="Bliss-Regular"/>
                <w:color w:val="000000"/>
              </w:rPr>
              <w:t>koskinas</w:t>
            </w:r>
            <w:proofErr w:type="spellEnd"/>
          </w:p>
        </w:tc>
        <w:tc>
          <w:tcPr>
            <w:tcW w:w="1276" w:type="dxa"/>
            <w:shd w:val="clear" w:color="auto" w:fill="D9D9D9" w:themeFill="background1" w:themeFillShade="D9"/>
          </w:tcPr>
          <w:p w14:paraId="3B0B349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7EE70A2" w14:textId="336A5F54" w:rsidR="00405895" w:rsidRPr="00B0415E" w:rsidRDefault="00331A47" w:rsidP="00A851DA">
            <w:pPr>
              <w:rPr>
                <w:rFonts w:cs="Bliss-Regular"/>
                <w:color w:val="000000"/>
              </w:rPr>
            </w:pPr>
            <w:r>
              <w:rPr>
                <w:rFonts w:cs="Bliss-Regular"/>
                <w:color w:val="000000"/>
              </w:rPr>
              <w:t>07-05-2023</w:t>
            </w:r>
          </w:p>
        </w:tc>
      </w:tr>
    </w:tbl>
    <w:p w14:paraId="7C8390E5" w14:textId="77777777" w:rsidR="00A851DA" w:rsidRPr="00B0415E" w:rsidRDefault="00A851DA" w:rsidP="00A851DA">
      <w:pPr>
        <w:rPr>
          <w:rFonts w:cs="Bliss-Regular"/>
          <w:color w:val="000000"/>
          <w:lang w:val="en-US"/>
        </w:rPr>
      </w:pPr>
    </w:p>
    <w:p w14:paraId="5E5A8A64" w14:textId="77777777" w:rsidR="00A851DA" w:rsidRPr="00B0415E" w:rsidRDefault="00A851DA" w:rsidP="00A851DA">
      <w:pPr>
        <w:rPr>
          <w:rFonts w:cs="Bliss-Regular"/>
          <w:color w:val="000000"/>
          <w:lang w:val="en-US"/>
        </w:rPr>
      </w:pPr>
    </w:p>
    <w:p w14:paraId="527BF91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37F6EF4" w14:textId="77777777" w:rsidTr="00B0415E">
        <w:trPr>
          <w:trHeight w:val="249"/>
        </w:trPr>
        <w:tc>
          <w:tcPr>
            <w:tcW w:w="4621" w:type="dxa"/>
            <w:shd w:val="clear" w:color="auto" w:fill="D9D9D9" w:themeFill="background1" w:themeFillShade="D9"/>
          </w:tcPr>
          <w:p w14:paraId="790ED9BD" w14:textId="77777777" w:rsidR="00503D7E" w:rsidRPr="00B0415E" w:rsidRDefault="00503D7E" w:rsidP="00503D7E">
            <w:pPr>
              <w:rPr>
                <w:b/>
                <w:color w:val="002060"/>
              </w:rPr>
            </w:pPr>
            <w:r w:rsidRPr="00B0415E">
              <w:rPr>
                <w:b/>
                <w:color w:val="002060"/>
              </w:rPr>
              <w:t>Total Marks</w:t>
            </w:r>
          </w:p>
        </w:tc>
        <w:tc>
          <w:tcPr>
            <w:tcW w:w="4621" w:type="dxa"/>
          </w:tcPr>
          <w:p w14:paraId="49C41C53" w14:textId="77777777" w:rsidR="00503D7E" w:rsidRPr="00B0415E" w:rsidRDefault="00503D7E" w:rsidP="00503D7E">
            <w:pPr>
              <w:rPr>
                <w:rFonts w:cs="Times New Roman"/>
                <w:szCs w:val="32"/>
              </w:rPr>
            </w:pPr>
          </w:p>
        </w:tc>
      </w:tr>
      <w:tr w:rsidR="00503D7E" w:rsidRPr="00B0415E" w14:paraId="6E2D8680" w14:textId="77777777" w:rsidTr="00B0415E">
        <w:tc>
          <w:tcPr>
            <w:tcW w:w="4621" w:type="dxa"/>
            <w:shd w:val="clear" w:color="auto" w:fill="D9D9D9" w:themeFill="background1" w:themeFillShade="D9"/>
          </w:tcPr>
          <w:p w14:paraId="4AD02F1A" w14:textId="77777777" w:rsidR="00503D7E" w:rsidRPr="00B0415E" w:rsidRDefault="00503D7E" w:rsidP="00503D7E">
            <w:pPr>
              <w:rPr>
                <w:b/>
                <w:color w:val="002060"/>
              </w:rPr>
            </w:pPr>
            <w:r w:rsidRPr="00B0415E">
              <w:rPr>
                <w:b/>
                <w:color w:val="002060"/>
              </w:rPr>
              <w:t>Marks Obtained</w:t>
            </w:r>
          </w:p>
        </w:tc>
        <w:tc>
          <w:tcPr>
            <w:tcW w:w="4621" w:type="dxa"/>
          </w:tcPr>
          <w:p w14:paraId="2FABD595" w14:textId="77777777" w:rsidR="00503D7E" w:rsidRPr="00B0415E" w:rsidRDefault="00503D7E" w:rsidP="00503D7E">
            <w:pPr>
              <w:rPr>
                <w:rFonts w:cs="Times New Roman"/>
                <w:szCs w:val="32"/>
              </w:rPr>
            </w:pPr>
          </w:p>
        </w:tc>
      </w:tr>
      <w:tr w:rsidR="00503D7E" w:rsidRPr="00B0415E" w14:paraId="167E3F68" w14:textId="77777777" w:rsidTr="00B0415E">
        <w:tc>
          <w:tcPr>
            <w:tcW w:w="4621" w:type="dxa"/>
            <w:shd w:val="clear" w:color="auto" w:fill="D9D9D9" w:themeFill="background1" w:themeFillShade="D9"/>
          </w:tcPr>
          <w:p w14:paraId="638DC061" w14:textId="77777777" w:rsidR="00503D7E" w:rsidRPr="00B0415E" w:rsidRDefault="00B0415E" w:rsidP="00503D7E">
            <w:pPr>
              <w:rPr>
                <w:b/>
                <w:color w:val="002060"/>
              </w:rPr>
            </w:pPr>
            <w:r w:rsidRPr="00B0415E">
              <w:rPr>
                <w:b/>
                <w:color w:val="002060"/>
              </w:rPr>
              <w:t>Percentage / Grade</w:t>
            </w:r>
          </w:p>
        </w:tc>
        <w:tc>
          <w:tcPr>
            <w:tcW w:w="4621" w:type="dxa"/>
          </w:tcPr>
          <w:p w14:paraId="501A2806" w14:textId="77777777" w:rsidR="00503D7E" w:rsidRPr="00B0415E" w:rsidRDefault="00503D7E" w:rsidP="00503D7E">
            <w:pPr>
              <w:rPr>
                <w:rFonts w:cs="Times New Roman"/>
                <w:szCs w:val="32"/>
              </w:rPr>
            </w:pPr>
          </w:p>
        </w:tc>
      </w:tr>
    </w:tbl>
    <w:p w14:paraId="0453285D" w14:textId="77777777" w:rsidR="00A851DA" w:rsidRDefault="00A851DA" w:rsidP="00503D7E">
      <w:pPr>
        <w:rPr>
          <w:rFonts w:cs="Times New Roman"/>
          <w:sz w:val="24"/>
          <w:szCs w:val="32"/>
        </w:rPr>
      </w:pPr>
    </w:p>
    <w:p w14:paraId="05403861" w14:textId="77777777" w:rsidR="00607874" w:rsidRDefault="00607874" w:rsidP="00503D7E">
      <w:pPr>
        <w:rPr>
          <w:rFonts w:cs="Times New Roman"/>
          <w:sz w:val="24"/>
          <w:szCs w:val="32"/>
        </w:rPr>
      </w:pPr>
    </w:p>
    <w:p w14:paraId="0BBF8462" w14:textId="77777777" w:rsidR="00607874" w:rsidRDefault="00607874" w:rsidP="00503D7E">
      <w:pPr>
        <w:rPr>
          <w:rFonts w:cs="Times New Roman"/>
          <w:sz w:val="24"/>
          <w:szCs w:val="32"/>
        </w:rPr>
      </w:pPr>
    </w:p>
    <w:p w14:paraId="4D465E58" w14:textId="77777777" w:rsidR="00607874" w:rsidRDefault="00607874" w:rsidP="00503D7E">
      <w:pPr>
        <w:rPr>
          <w:rFonts w:cs="Times New Roman"/>
          <w:sz w:val="24"/>
          <w:szCs w:val="32"/>
        </w:rPr>
      </w:pPr>
    </w:p>
    <w:p w14:paraId="1F9E3F65" w14:textId="77777777" w:rsidR="00607874" w:rsidRDefault="00607874" w:rsidP="00503D7E">
      <w:pPr>
        <w:rPr>
          <w:rFonts w:cs="Times New Roman"/>
          <w:sz w:val="24"/>
          <w:szCs w:val="32"/>
        </w:rPr>
      </w:pPr>
    </w:p>
    <w:p w14:paraId="14F2CEF9" w14:textId="77777777" w:rsidR="00607874" w:rsidRDefault="00607874" w:rsidP="00503D7E">
      <w:pPr>
        <w:rPr>
          <w:rFonts w:cs="Times New Roman"/>
          <w:sz w:val="24"/>
          <w:szCs w:val="32"/>
        </w:rPr>
      </w:pPr>
    </w:p>
    <w:p w14:paraId="41FAF2A9" w14:textId="77777777" w:rsidR="00607874" w:rsidRDefault="00607874" w:rsidP="00503D7E">
      <w:pPr>
        <w:rPr>
          <w:rFonts w:cs="Times New Roman"/>
          <w:sz w:val="24"/>
          <w:szCs w:val="32"/>
        </w:rPr>
      </w:pPr>
    </w:p>
    <w:p w14:paraId="533C0CD1" w14:textId="77777777" w:rsidR="00607874" w:rsidRDefault="00607874" w:rsidP="00503D7E">
      <w:pPr>
        <w:rPr>
          <w:rFonts w:cs="Times New Roman"/>
          <w:sz w:val="24"/>
          <w:szCs w:val="32"/>
        </w:rPr>
      </w:pPr>
    </w:p>
    <w:p w14:paraId="41C49C72" w14:textId="77777777" w:rsidR="00EA30AB" w:rsidRDefault="00EA30AB" w:rsidP="00503D7E">
      <w:pPr>
        <w:rPr>
          <w:rFonts w:cs="Times New Roman"/>
          <w:sz w:val="24"/>
          <w:szCs w:val="32"/>
        </w:rPr>
      </w:pPr>
    </w:p>
    <w:p w14:paraId="2EB2982F" w14:textId="77777777" w:rsidR="00EA30AB" w:rsidRDefault="00EA30AB" w:rsidP="00503D7E">
      <w:pPr>
        <w:rPr>
          <w:rFonts w:cs="Times New Roman"/>
          <w:sz w:val="24"/>
          <w:szCs w:val="32"/>
        </w:rPr>
      </w:pPr>
    </w:p>
    <w:p w14:paraId="1485039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9FBEC" w14:textId="77777777" w:rsidR="00C53029" w:rsidRDefault="00C53029" w:rsidP="00CB4D0A">
      <w:pPr>
        <w:spacing w:after="0" w:line="240" w:lineRule="auto"/>
      </w:pPr>
      <w:r>
        <w:separator/>
      </w:r>
    </w:p>
  </w:endnote>
  <w:endnote w:type="continuationSeparator" w:id="0">
    <w:p w14:paraId="50D5A09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6B504" w14:textId="77777777" w:rsidR="00C53029" w:rsidRDefault="00C53029" w:rsidP="00CB4D0A">
      <w:pPr>
        <w:spacing w:after="0" w:line="240" w:lineRule="auto"/>
      </w:pPr>
      <w:r>
        <w:separator/>
      </w:r>
    </w:p>
  </w:footnote>
  <w:footnote w:type="continuationSeparator" w:id="0">
    <w:p w14:paraId="507D46E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5D65"/>
    <w:multiLevelType w:val="hybridMultilevel"/>
    <w:tmpl w:val="73028410"/>
    <w:lvl w:ilvl="0" w:tplc="6CB02F7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786604">
    <w:abstractNumId w:val="1"/>
  </w:num>
  <w:num w:numId="2" w16cid:durableId="60511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B660A"/>
    <w:rsid w:val="001F0481"/>
    <w:rsid w:val="00200C92"/>
    <w:rsid w:val="0020451E"/>
    <w:rsid w:val="00206B9D"/>
    <w:rsid w:val="00226B52"/>
    <w:rsid w:val="0023259C"/>
    <w:rsid w:val="002B0BD7"/>
    <w:rsid w:val="002B573D"/>
    <w:rsid w:val="002C5CB2"/>
    <w:rsid w:val="002F779F"/>
    <w:rsid w:val="00331A47"/>
    <w:rsid w:val="0034427D"/>
    <w:rsid w:val="00371885"/>
    <w:rsid w:val="003E2B87"/>
    <w:rsid w:val="00402786"/>
    <w:rsid w:val="00405895"/>
    <w:rsid w:val="004058DF"/>
    <w:rsid w:val="00416B4A"/>
    <w:rsid w:val="00443E6F"/>
    <w:rsid w:val="00486F1A"/>
    <w:rsid w:val="00490CB9"/>
    <w:rsid w:val="004A2CE2"/>
    <w:rsid w:val="004D5E3B"/>
    <w:rsid w:val="004E3CDA"/>
    <w:rsid w:val="004F4B4D"/>
    <w:rsid w:val="0050216D"/>
    <w:rsid w:val="00503D7E"/>
    <w:rsid w:val="0050778F"/>
    <w:rsid w:val="00527C11"/>
    <w:rsid w:val="00535F31"/>
    <w:rsid w:val="00574D64"/>
    <w:rsid w:val="00591365"/>
    <w:rsid w:val="005B31E4"/>
    <w:rsid w:val="005F257B"/>
    <w:rsid w:val="006034F6"/>
    <w:rsid w:val="00607874"/>
    <w:rsid w:val="00607E77"/>
    <w:rsid w:val="00617BB3"/>
    <w:rsid w:val="00645CDD"/>
    <w:rsid w:val="006823A7"/>
    <w:rsid w:val="00687EE8"/>
    <w:rsid w:val="006A0977"/>
    <w:rsid w:val="0070347F"/>
    <w:rsid w:val="0070678E"/>
    <w:rsid w:val="00831C11"/>
    <w:rsid w:val="0086384F"/>
    <w:rsid w:val="008A60B4"/>
    <w:rsid w:val="008B3C31"/>
    <w:rsid w:val="008B64FE"/>
    <w:rsid w:val="00935BF7"/>
    <w:rsid w:val="0095442C"/>
    <w:rsid w:val="00956CA7"/>
    <w:rsid w:val="00983942"/>
    <w:rsid w:val="009A63B4"/>
    <w:rsid w:val="009C37E0"/>
    <w:rsid w:val="009E41F4"/>
    <w:rsid w:val="00A14B66"/>
    <w:rsid w:val="00A65CF7"/>
    <w:rsid w:val="00A81AB4"/>
    <w:rsid w:val="00A851DA"/>
    <w:rsid w:val="00AC7D5B"/>
    <w:rsid w:val="00AE1481"/>
    <w:rsid w:val="00B0415E"/>
    <w:rsid w:val="00B04678"/>
    <w:rsid w:val="00BC46DF"/>
    <w:rsid w:val="00C03577"/>
    <w:rsid w:val="00C27A8C"/>
    <w:rsid w:val="00C53029"/>
    <w:rsid w:val="00C65FEA"/>
    <w:rsid w:val="00CA0AC2"/>
    <w:rsid w:val="00CA6B4A"/>
    <w:rsid w:val="00CB4D0A"/>
    <w:rsid w:val="00CC2FB3"/>
    <w:rsid w:val="00CC575A"/>
    <w:rsid w:val="00CD035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5567"/>
    <w:rsid w:val="00E85388"/>
    <w:rsid w:val="00EA30AB"/>
    <w:rsid w:val="00EB3925"/>
    <w:rsid w:val="00F67FF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A170C1E"/>
  <w15:docId w15:val="{D5B42F1C-6C19-47D3-A3A8-E5EF1BC77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Koskinas</cp:lastModifiedBy>
  <cp:revision>2</cp:revision>
  <dcterms:created xsi:type="dcterms:W3CDTF">2023-05-07T14:02:00Z</dcterms:created>
  <dcterms:modified xsi:type="dcterms:W3CDTF">2023-05-07T14:02:00Z</dcterms:modified>
</cp:coreProperties>
</file>