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039" w:rsidRDefault="00EB5906" w:rsidP="00EB5906">
      <w:pPr>
        <w:jc w:val="center"/>
        <w:rPr>
          <w:b/>
        </w:rPr>
      </w:pPr>
      <w:r w:rsidRPr="00EB5906">
        <w:rPr>
          <w:b/>
        </w:rPr>
        <w:t>Market Research</w:t>
      </w:r>
    </w:p>
    <w:p w:rsidR="00352215" w:rsidRDefault="00352215" w:rsidP="00EB5906">
      <w:pPr>
        <w:jc w:val="center"/>
        <w:rPr>
          <w:b/>
        </w:rPr>
      </w:pPr>
    </w:p>
    <w:p w:rsidR="004A24CF" w:rsidRPr="004A24CF" w:rsidRDefault="00352215" w:rsidP="004A24CF">
      <w:pPr>
        <w:pStyle w:val="ListParagraph"/>
        <w:numPr>
          <w:ilvl w:val="0"/>
          <w:numId w:val="1"/>
        </w:numPr>
        <w:rPr>
          <w:b/>
        </w:rPr>
      </w:pPr>
      <w:r w:rsidRPr="00352215">
        <w:rPr>
          <w:b/>
        </w:rPr>
        <w:t>Give short answers for the following questions:</w:t>
      </w:r>
    </w:p>
    <w:p w:rsidR="004E135F" w:rsidRPr="004E135F" w:rsidRDefault="004E135F" w:rsidP="004E135F">
      <w:pPr>
        <w:pStyle w:val="ListParagraph"/>
        <w:numPr>
          <w:ilvl w:val="0"/>
          <w:numId w:val="2"/>
        </w:numPr>
        <w:rPr>
          <w:b/>
        </w:rPr>
      </w:pPr>
      <w:r w:rsidRPr="004E135F">
        <w:rPr>
          <w:b/>
        </w:rPr>
        <w:t>What does market research mean?</w:t>
      </w:r>
    </w:p>
    <w:p w:rsidR="00352215" w:rsidRDefault="004E135F" w:rsidP="004E135F">
      <w:pPr>
        <w:pStyle w:val="ListParagraph"/>
        <w:ind w:left="1440"/>
      </w:pPr>
      <w:r w:rsidRPr="004E135F">
        <w:t>The term ‘Market Research’ is quite debatable, as many marketers believe that the most appropriate term, in regards to this topic, should be ‘Marketing Research.’ The difference between the two terms is that Market Research is basically a research of customer needs, wants, and preferences, whereas, Marketing Research deals with all of the aspects and researches carried out for the sole purpose of supporting various marketing decisions. However, no matter which term one uses, the basic purpose of Market Research remains the same, i.e., systematic collection and evaluation of data to help suppliers understand customers need in the best way possible.</w:t>
      </w:r>
    </w:p>
    <w:p w:rsidR="004E135F" w:rsidRDefault="004E135F" w:rsidP="004E135F">
      <w:pPr>
        <w:pStyle w:val="ListParagraph"/>
        <w:numPr>
          <w:ilvl w:val="0"/>
          <w:numId w:val="2"/>
        </w:numPr>
        <w:rPr>
          <w:b/>
        </w:rPr>
      </w:pPr>
      <w:r w:rsidRPr="004E135F">
        <w:rPr>
          <w:b/>
        </w:rPr>
        <w:t>How would you differentiate between the terms ‘market research ‘and ‘marketing research’?</w:t>
      </w:r>
    </w:p>
    <w:p w:rsidR="004E135F" w:rsidRDefault="009C439B" w:rsidP="004E135F">
      <w:pPr>
        <w:pStyle w:val="ListParagraph"/>
        <w:ind w:left="1440"/>
      </w:pPr>
      <w:r>
        <w:t>M</w:t>
      </w:r>
      <w:r w:rsidRPr="009C439B">
        <w:t>arket research refers to research that pertains to, well, markets.  This is where you will dig into things like market trends (political, economic, social, technology, etc.), market players (e.g. direct and indirect competition), target market attributes, customer wants and needs, etc.  I personally view market research to be a broader phrase than marketing research.</w:t>
      </w:r>
      <w:r>
        <w:t xml:space="preserve"> While </w:t>
      </w:r>
      <w:r w:rsidRPr="009C439B">
        <w:t>Market</w:t>
      </w:r>
      <w:r>
        <w:t>ing research,</w:t>
      </w:r>
      <w:r w:rsidRPr="009C439B">
        <w:t xml:space="preserve"> involves research related to marketing.  I like to think of the marketing mix (product, promotion, place, and price) and consider the types of research that relate to one of the four P’s.  Examples include advertisement testing, product concept testing (e.g. usability testing’s), pricing research, channel research</w:t>
      </w:r>
      <w:r>
        <w:t>.</w:t>
      </w:r>
    </w:p>
    <w:p w:rsidR="00CD4371" w:rsidRDefault="009C439B" w:rsidP="00CD4371">
      <w:pPr>
        <w:pStyle w:val="ListParagraph"/>
        <w:numPr>
          <w:ilvl w:val="0"/>
          <w:numId w:val="2"/>
        </w:numPr>
        <w:rPr>
          <w:b/>
        </w:rPr>
      </w:pPr>
      <w:r w:rsidRPr="00CD4371">
        <w:rPr>
          <w:b/>
        </w:rPr>
        <w:t>List various types of market research methods used by the marketers</w:t>
      </w:r>
      <w:r w:rsidR="005A7BFE" w:rsidRPr="00CD4371">
        <w:rPr>
          <w:b/>
        </w:rPr>
        <w:t>?</w:t>
      </w:r>
      <w:r w:rsidR="00CD4371" w:rsidRPr="00CD4371">
        <w:rPr>
          <w:b/>
        </w:rPr>
        <w:t xml:space="preserve"> </w:t>
      </w:r>
    </w:p>
    <w:p w:rsidR="00CD4371" w:rsidRPr="00CD4371" w:rsidRDefault="00CD4371" w:rsidP="00CD4371">
      <w:pPr>
        <w:pStyle w:val="ListParagraph"/>
        <w:ind w:left="1440"/>
        <w:rPr>
          <w:b/>
        </w:rPr>
      </w:pPr>
      <w:r w:rsidRPr="00CD4371">
        <w:t>The types of marketing research used by marketers are product research, customer research, sales research, promotion research, marketing environment research, distribution research.</w:t>
      </w:r>
    </w:p>
    <w:p w:rsidR="009C439B" w:rsidRDefault="00510A73" w:rsidP="00510A73">
      <w:pPr>
        <w:pStyle w:val="ListParagraph"/>
        <w:numPr>
          <w:ilvl w:val="0"/>
          <w:numId w:val="2"/>
        </w:numPr>
        <w:rPr>
          <w:b/>
        </w:rPr>
      </w:pPr>
      <w:r w:rsidRPr="00510A73">
        <w:rPr>
          <w:b/>
        </w:rPr>
        <w:t>What does marketing environment research mean? How it is carried out?</w:t>
      </w:r>
    </w:p>
    <w:p w:rsidR="00510A73" w:rsidRPr="00510A73" w:rsidRDefault="00510A73" w:rsidP="003F7C40">
      <w:pPr>
        <w:pStyle w:val="ListParagraph"/>
        <w:ind w:left="1440"/>
      </w:pPr>
      <w:r>
        <w:t>The marketing environment research means to</w:t>
      </w:r>
      <w:r>
        <w:t xml:space="preserve"> collect useful data and</w:t>
      </w:r>
      <w:r>
        <w:t xml:space="preserve"> convert it into meaningful and </w:t>
      </w:r>
      <w:r>
        <w:t>helpful information, which can later be used for decision-making</w:t>
      </w:r>
      <w:r w:rsidR="003F7C40">
        <w:t>.  It is carried out in this structure; the first step are</w:t>
      </w:r>
      <w:r>
        <w:t xml:space="preserve"> conducting research </w:t>
      </w:r>
      <w:r w:rsidR="003F7C40">
        <w:t xml:space="preserve">which </w:t>
      </w:r>
      <w:r>
        <w:t>is</w:t>
      </w:r>
      <w:r>
        <w:t xml:space="preserve"> </w:t>
      </w:r>
      <w:r>
        <w:t xml:space="preserve">defining the problem and setting </w:t>
      </w:r>
      <w:r w:rsidR="003F7C40">
        <w:t xml:space="preserve">objectives. Then its secondary research which is really important as </w:t>
      </w:r>
      <w:r w:rsidR="003F7C40">
        <w:t>using secondary sour</w:t>
      </w:r>
      <w:r w:rsidR="003F7C40">
        <w:t xml:space="preserve">ces, which can be beneficial in </w:t>
      </w:r>
      <w:r w:rsidR="003F7C40">
        <w:t>a number of ways. The costs are cheaper and it is a much quicker process. Sometimes, you might even</w:t>
      </w:r>
      <w:r w:rsidR="003F7C40">
        <w:t xml:space="preserve"> </w:t>
      </w:r>
      <w:r w:rsidR="003F7C40">
        <w:t>find the exact information that you need, so no further research of your own is required. And even if you</w:t>
      </w:r>
      <w:r w:rsidR="003F7C40">
        <w:t xml:space="preserve"> </w:t>
      </w:r>
      <w:r w:rsidR="003F7C40">
        <w:t>find incomplete information, you will only have to fill in the gaps with primary research of your own.</w:t>
      </w:r>
      <w:r w:rsidR="003F7C40">
        <w:t xml:space="preserve"> This is indeed much easier, faster and cheaper than conducting the entire research project yourself. Once </w:t>
      </w:r>
      <w:r w:rsidR="003F7C40">
        <w:t>secondary research is done, the next step is to conduct the primary research. This step invo</w:t>
      </w:r>
      <w:r w:rsidR="003F7C40">
        <w:t xml:space="preserve">lves </w:t>
      </w:r>
      <w:r w:rsidR="003F7C40">
        <w:t>the following</w:t>
      </w:r>
      <w:r w:rsidR="003F7C40">
        <w:t>; what gaps need to be filled in, w</w:t>
      </w:r>
      <w:r w:rsidR="003F7C40" w:rsidRPr="003F7C40">
        <w:t>ho needs to be approached t</w:t>
      </w:r>
      <w:r w:rsidR="003F7C40">
        <w:t xml:space="preserve">o get the remaining information, </w:t>
      </w:r>
      <w:r w:rsidR="00827F75">
        <w:t>t</w:t>
      </w:r>
      <w:r w:rsidR="00827F75" w:rsidRPr="00827F75">
        <w:t>he methods that need to be used.</w:t>
      </w:r>
      <w:r w:rsidR="00827F75">
        <w:t xml:space="preserve"> After these steps all you have to do is analyse results the</w:t>
      </w:r>
      <w:r w:rsidR="00027A98">
        <w:t>n</w:t>
      </w:r>
      <w:r w:rsidR="00827F75">
        <w:t xml:space="preserve"> you will need to find a way to present the research in a suitable way.</w:t>
      </w:r>
    </w:p>
    <w:p w:rsidR="00CD4371" w:rsidRDefault="00027A98" w:rsidP="00027A98">
      <w:pPr>
        <w:pStyle w:val="ListParagraph"/>
        <w:numPr>
          <w:ilvl w:val="0"/>
          <w:numId w:val="2"/>
        </w:numPr>
        <w:rPr>
          <w:b/>
        </w:rPr>
      </w:pPr>
      <w:r w:rsidRPr="00027A98">
        <w:rPr>
          <w:b/>
        </w:rPr>
        <w:lastRenderedPageBreak/>
        <w:t>What is the difference between qualitative and quantitative research?</w:t>
      </w:r>
    </w:p>
    <w:p w:rsidR="00027A98" w:rsidRDefault="00EE3349" w:rsidP="00627506">
      <w:pPr>
        <w:pStyle w:val="ListParagraph"/>
        <w:ind w:left="1440"/>
      </w:pPr>
      <w:r w:rsidRPr="00EE3349">
        <w:t xml:space="preserve">Qualitative research is </w:t>
      </w:r>
      <w:r w:rsidR="00627506">
        <w:t>concerned with people’s opinions regar</w:t>
      </w:r>
      <w:r w:rsidR="00627506">
        <w:t xml:space="preserve">ding the product, promotion and </w:t>
      </w:r>
      <w:r w:rsidR="00627506">
        <w:t xml:space="preserve">company. The results of qualitative </w:t>
      </w:r>
      <w:r w:rsidR="00627506">
        <w:t xml:space="preserve">research are usually more </w:t>
      </w:r>
      <w:r w:rsidR="00627506">
        <w:t>probing and time-consuming when</w:t>
      </w:r>
      <w:r w:rsidR="00627506">
        <w:t xml:space="preserve"> </w:t>
      </w:r>
      <w:r w:rsidR="00627506">
        <w:t>compared to the r</w:t>
      </w:r>
      <w:r w:rsidR="00627506">
        <w:t>esults of quantitative research; the</w:t>
      </w:r>
      <w:r w:rsidR="00627506">
        <w:t xml:space="preserve"> sample size (the number of people surveyed) is</w:t>
      </w:r>
      <w:r w:rsidR="00627506">
        <w:t xml:space="preserve"> </w:t>
      </w:r>
      <w:r w:rsidR="00627506">
        <w:t>smaller, as well. Qualitative research enables researchers to understand consumer behaviour, but the</w:t>
      </w:r>
      <w:r w:rsidR="00627506">
        <w:t xml:space="preserve"> </w:t>
      </w:r>
      <w:r w:rsidR="00627506">
        <w:t>results are difficult to quantify as qualitative research usually consists of subjective opinions.</w:t>
      </w:r>
    </w:p>
    <w:p w:rsidR="00627506" w:rsidRDefault="00627506" w:rsidP="00627506">
      <w:pPr>
        <w:pStyle w:val="ListParagraph"/>
        <w:ind w:left="1440"/>
      </w:pPr>
      <w:r>
        <w:t xml:space="preserve">While </w:t>
      </w:r>
      <w:r>
        <w:t>quantita</w:t>
      </w:r>
      <w:r>
        <w:t xml:space="preserve">tive research is </w:t>
      </w:r>
      <w:r>
        <w:t>basically deals with the areas</w:t>
      </w:r>
      <w:r>
        <w:t xml:space="preserve"> that can be expressed in exact </w:t>
      </w:r>
      <w:r>
        <w:t>numbers and figures. For example, researchers can use quantitative research to find out the proportion</w:t>
      </w:r>
      <w:r>
        <w:t xml:space="preserve"> </w:t>
      </w:r>
      <w:r>
        <w:t xml:space="preserve">of people who like to begin their day with tea in the morning, and also tell </w:t>
      </w:r>
      <w:r>
        <w:t xml:space="preserve">what their ages and </w:t>
      </w:r>
      <w:r>
        <w:t>occupations are. However, this research method will not tell the researcher why those people prefer tea</w:t>
      </w:r>
      <w:r>
        <w:t xml:space="preserve"> </w:t>
      </w:r>
      <w:r>
        <w:t>over coffee.</w:t>
      </w:r>
    </w:p>
    <w:p w:rsidR="00627506" w:rsidRPr="00EE3349" w:rsidRDefault="00627506" w:rsidP="00627506">
      <w:pPr>
        <w:pStyle w:val="ListParagraph"/>
        <w:ind w:left="1440"/>
      </w:pPr>
      <w:r>
        <w:t xml:space="preserve">So the main difference is qualitative is about people’s opinions while quantitative is about numbers and statistic’s. </w:t>
      </w:r>
    </w:p>
    <w:p w:rsidR="00CD4371" w:rsidRDefault="00627506" w:rsidP="00627506">
      <w:pPr>
        <w:pStyle w:val="ListParagraph"/>
        <w:numPr>
          <w:ilvl w:val="0"/>
          <w:numId w:val="2"/>
        </w:numPr>
        <w:rPr>
          <w:b/>
        </w:rPr>
      </w:pPr>
      <w:r w:rsidRPr="00627506">
        <w:rPr>
          <w:b/>
        </w:rPr>
        <w:t>Outline some sampling methods used for marketing research.</w:t>
      </w:r>
    </w:p>
    <w:p w:rsidR="00D26C09" w:rsidRDefault="00627506" w:rsidP="00D26C09">
      <w:pPr>
        <w:pStyle w:val="ListParagraph"/>
        <w:ind w:left="1440"/>
      </w:pPr>
      <w:r>
        <w:t>The first sample is f</w:t>
      </w:r>
      <w:r>
        <w:t>ocu</w:t>
      </w:r>
      <w:r>
        <w:t xml:space="preserve">s group or </w:t>
      </w:r>
      <w:r>
        <w:t>group depth</w:t>
      </w:r>
      <w:r>
        <w:t xml:space="preserve"> </w:t>
      </w:r>
      <w:r>
        <w:t>interview</w:t>
      </w:r>
      <w:r>
        <w:t xml:space="preserve"> which is a</w:t>
      </w:r>
      <w:r>
        <w:t xml:space="preserve"> group of 6 or 8 people are invited to ta</w:t>
      </w:r>
      <w:r>
        <w:t xml:space="preserve">lk about and discuss a specific </w:t>
      </w:r>
      <w:r>
        <w:t>topic. This research method produces a wide range of opinions, as every</w:t>
      </w:r>
      <w:r>
        <w:t xml:space="preserve"> </w:t>
      </w:r>
      <w:r>
        <w:t>member of the focus group triggers other members to think about</w:t>
      </w:r>
      <w:r>
        <w:t xml:space="preserve"> </w:t>
      </w:r>
      <w:r>
        <w:t>various aspects of th</w:t>
      </w:r>
      <w:r>
        <w:t xml:space="preserve">e subject. On the contrary, due </w:t>
      </w:r>
      <w:r>
        <w:t>to peer</w:t>
      </w:r>
      <w:r>
        <w:t xml:space="preserve"> pressure, </w:t>
      </w:r>
      <w:r>
        <w:t>members might not feel able to fully express their opinions and ideas.</w:t>
      </w:r>
      <w:r w:rsidR="00D26C09">
        <w:t xml:space="preserve"> The second sample is experiencing </w:t>
      </w:r>
      <w:r w:rsidR="00D26C09">
        <w:t>focus</w:t>
      </w:r>
      <w:r w:rsidR="00D26C09">
        <w:t xml:space="preserve"> </w:t>
      </w:r>
      <w:r w:rsidR="00D26C09">
        <w:t>groups</w:t>
      </w:r>
      <w:r w:rsidR="00D26C09">
        <w:t xml:space="preserve"> t</w:t>
      </w:r>
      <w:r w:rsidR="00D26C09">
        <w:t>hese groups are homogeneous. They enable the researcher to find out</w:t>
      </w:r>
      <w:r w:rsidR="00D26C09">
        <w:t xml:space="preserve"> </w:t>
      </w:r>
      <w:r w:rsidR="00D26C09">
        <w:t>the feelings of a group of consumers for a particular product.</w:t>
      </w:r>
      <w:r w:rsidR="00D26C09">
        <w:t xml:space="preserve"> The third sample is Self-administered</w:t>
      </w:r>
    </w:p>
    <w:p w:rsidR="00D26C09" w:rsidRDefault="00D26C09" w:rsidP="00D26C09">
      <w:pPr>
        <w:pStyle w:val="ListParagraph"/>
        <w:ind w:left="1440"/>
      </w:pPr>
      <w:r>
        <w:t>Surveys t</w:t>
      </w:r>
      <w:r>
        <w:t>his method is usually used in service industries. The questionnaires are left</w:t>
      </w:r>
    </w:p>
    <w:p w:rsidR="004A24CF" w:rsidRDefault="004A24CF" w:rsidP="004A24CF">
      <w:pPr>
        <w:pStyle w:val="ListParagraph"/>
        <w:ind w:left="1440"/>
      </w:pPr>
      <w:proofErr w:type="gramStart"/>
      <w:r>
        <w:t>on</w:t>
      </w:r>
      <w:proofErr w:type="gramEnd"/>
      <w:r w:rsidR="00D26C09">
        <w:t xml:space="preserve"> a desk and customers can fill them in and</w:t>
      </w:r>
      <w:r w:rsidR="00D26C09">
        <w:t xml:space="preserve"> then drop them in a suggestion </w:t>
      </w:r>
      <w:r w:rsidR="00D26C09">
        <w:t>box placed nearby, or mail them to the provided address. We often see such</w:t>
      </w:r>
      <w:r w:rsidR="00D26C09">
        <w:t xml:space="preserve"> </w:t>
      </w:r>
      <w:r w:rsidR="00D26C09">
        <w:t>questionnaires in hotels and restaurants. The drawback with this method is</w:t>
      </w:r>
      <w:r w:rsidR="00D26C09">
        <w:t xml:space="preserve"> </w:t>
      </w:r>
      <w:r w:rsidR="00D26C09">
        <w:t>that all customers do not fill the questionnaire; in fact, those customers who</w:t>
      </w:r>
      <w:r w:rsidR="00D26C09">
        <w:t xml:space="preserve"> </w:t>
      </w:r>
      <w:r w:rsidR="00D26C09">
        <w:t>tend to fill in such forms are either exceptionally pleased with the service or</w:t>
      </w:r>
      <w:r w:rsidR="00D26C09">
        <w:t xml:space="preserve"> </w:t>
      </w:r>
      <w:r w:rsidR="00D26C09">
        <w:t>extremely disappointed. So the management gets feedback from only those</w:t>
      </w:r>
      <w:r w:rsidR="00D26C09">
        <w:t xml:space="preserve"> </w:t>
      </w:r>
      <w:r w:rsidR="00D26C09">
        <w:t>customers who either had a very good experience or a very bad o</w:t>
      </w:r>
      <w:r>
        <w:t xml:space="preserve">ne. </w:t>
      </w:r>
    </w:p>
    <w:p w:rsidR="004A24CF" w:rsidRDefault="004A24CF" w:rsidP="004A24CF">
      <w:pPr>
        <w:pStyle w:val="ListParagraph"/>
        <w:ind w:left="1440"/>
      </w:pPr>
    </w:p>
    <w:p w:rsidR="004A24CF" w:rsidRDefault="004A24CF" w:rsidP="004A24CF">
      <w:pPr>
        <w:pStyle w:val="ListParagraph"/>
        <w:ind w:left="1440"/>
      </w:pPr>
    </w:p>
    <w:p w:rsidR="004A24CF" w:rsidRDefault="004A24CF" w:rsidP="004A24CF">
      <w:pPr>
        <w:pStyle w:val="ListParagraph"/>
        <w:numPr>
          <w:ilvl w:val="0"/>
          <w:numId w:val="1"/>
        </w:numPr>
        <w:rPr>
          <w:b/>
        </w:rPr>
      </w:pPr>
      <w:r w:rsidRPr="004A24CF">
        <w:rPr>
          <w:b/>
        </w:rPr>
        <w:t>Discuss, in detail, the steps involved in analysing the results of market research.</w:t>
      </w:r>
    </w:p>
    <w:p w:rsidR="00ED19DD" w:rsidRDefault="004A24CF" w:rsidP="00ED19DD">
      <w:pPr>
        <w:pStyle w:val="ListParagraph"/>
        <w:ind w:left="644"/>
        <w:rPr>
          <w:b/>
        </w:rPr>
      </w:pPr>
      <w:r>
        <w:rPr>
          <w:b/>
        </w:rPr>
        <w:t xml:space="preserve">     </w:t>
      </w:r>
      <w:r w:rsidR="007017CA">
        <w:rPr>
          <w:b/>
        </w:rPr>
        <w:t xml:space="preserve"> </w:t>
      </w:r>
    </w:p>
    <w:p w:rsidR="00ED19DD" w:rsidRDefault="00ED19DD" w:rsidP="00ED19DD">
      <w:pPr>
        <w:pStyle w:val="ListParagraph"/>
        <w:ind w:left="644"/>
      </w:pPr>
      <w:r w:rsidRPr="00ED19DD">
        <w:t>The steps</w:t>
      </w:r>
      <w:r>
        <w:t xml:space="preserve"> that involve in market research</w:t>
      </w:r>
      <w:r w:rsidRPr="00ED19DD">
        <w:t xml:space="preserve"> </w:t>
      </w:r>
      <w:r w:rsidRPr="00ED19DD">
        <w:t>consist</w:t>
      </w:r>
      <w:r w:rsidRPr="00ED19DD">
        <w:t xml:space="preserve"> of three major steps: editing, to el</w:t>
      </w:r>
      <w:r>
        <w:t xml:space="preserve">iminate and discard any invalid </w:t>
      </w:r>
      <w:r w:rsidRPr="00ED19DD">
        <w:t>responses, tabulating, to total the various responses be</w:t>
      </w:r>
      <w:r>
        <w:t xml:space="preserve">fore cross-tabulating them; and </w:t>
      </w:r>
      <w:r w:rsidRPr="00ED19DD">
        <w:t>interpreting, to</w:t>
      </w:r>
      <w:r>
        <w:t xml:space="preserve"> </w:t>
      </w:r>
      <w:r w:rsidRPr="00ED19DD">
        <w:t>say what the figures actually mean and represent.</w:t>
      </w:r>
    </w:p>
    <w:p w:rsidR="00C81F46" w:rsidRDefault="00C81F46" w:rsidP="00ED19DD">
      <w:pPr>
        <w:pStyle w:val="ListParagraph"/>
        <w:ind w:left="644"/>
      </w:pPr>
    </w:p>
    <w:p w:rsidR="00C81F46" w:rsidRDefault="00C81F46" w:rsidP="00C81F46">
      <w:pPr>
        <w:pStyle w:val="ListParagraph"/>
        <w:numPr>
          <w:ilvl w:val="0"/>
          <w:numId w:val="1"/>
        </w:numPr>
        <w:rPr>
          <w:b/>
        </w:rPr>
      </w:pPr>
      <w:r w:rsidRPr="00C81F46">
        <w:rPr>
          <w:b/>
        </w:rPr>
        <w:t>Discuss the market research process in detail.</w:t>
      </w:r>
    </w:p>
    <w:p w:rsidR="00C81F46" w:rsidRDefault="00C81F46" w:rsidP="00C81F46">
      <w:pPr>
        <w:pStyle w:val="ListParagraph"/>
        <w:ind w:left="644"/>
        <w:rPr>
          <w:b/>
        </w:rPr>
      </w:pPr>
    </w:p>
    <w:p w:rsidR="00C81F46" w:rsidRDefault="00C81F46" w:rsidP="00C81F46">
      <w:pPr>
        <w:pStyle w:val="ListParagraph"/>
        <w:ind w:left="644"/>
      </w:pPr>
      <w:r>
        <w:t xml:space="preserve">Here are the steps to market research: </w:t>
      </w:r>
    </w:p>
    <w:p w:rsidR="00C81F46" w:rsidRDefault="00C81F46" w:rsidP="00C81F46">
      <w:pPr>
        <w:pStyle w:val="ListParagraph"/>
        <w:ind w:left="644"/>
      </w:pPr>
    </w:p>
    <w:p w:rsidR="000E2F09" w:rsidRDefault="00C81F46" w:rsidP="000E2F09">
      <w:pPr>
        <w:pStyle w:val="ListParagraph"/>
        <w:ind w:left="644"/>
      </w:pPr>
      <w:r>
        <w:t xml:space="preserve">Step 1 - </w:t>
      </w:r>
      <w:r w:rsidRPr="00C81F46">
        <w:t>Define the Problem</w:t>
      </w:r>
    </w:p>
    <w:p w:rsidR="000E2F09" w:rsidRDefault="000E2F09" w:rsidP="000E2F09">
      <w:pPr>
        <w:pStyle w:val="ListParagraph"/>
        <w:ind w:left="644"/>
      </w:pPr>
      <w:r w:rsidRPr="000E2F09">
        <w:lastRenderedPageBreak/>
        <w:t>Before beginning your marketing research, you need to decide what the problem is you’re trying to figure out. In this first phase of the process, you need to establish your research objectives. Developing questions that will help you clearly define your problem is very beneficial during this phase.</w:t>
      </w:r>
    </w:p>
    <w:p w:rsidR="000E2F09" w:rsidRDefault="000E2F09" w:rsidP="000E2F09">
      <w:pPr>
        <w:pStyle w:val="ListParagraph"/>
        <w:ind w:left="644"/>
      </w:pPr>
    </w:p>
    <w:p w:rsidR="000E2F09" w:rsidRDefault="000E2F09" w:rsidP="000E2F09">
      <w:pPr>
        <w:pStyle w:val="ListParagraph"/>
        <w:ind w:left="644"/>
      </w:pPr>
      <w:r>
        <w:t xml:space="preserve">Step 2 - </w:t>
      </w:r>
      <w:r w:rsidRPr="000E2F09">
        <w:t>Develop Your Research Plan</w:t>
      </w:r>
    </w:p>
    <w:p w:rsidR="00D3078D" w:rsidRDefault="00D3078D" w:rsidP="000E2F09">
      <w:pPr>
        <w:pStyle w:val="ListParagraph"/>
        <w:ind w:left="644"/>
      </w:pPr>
    </w:p>
    <w:p w:rsidR="00D3078D" w:rsidRDefault="00D3078D" w:rsidP="000E2F09">
      <w:pPr>
        <w:pStyle w:val="ListParagraph"/>
        <w:ind w:left="644"/>
      </w:pPr>
      <w:r>
        <w:t>To develop your plan you will need to</w:t>
      </w:r>
      <w:r w:rsidRPr="00D3078D">
        <w:t xml:space="preserve"> know what the problem is you’re addressing, it’s time to develop and design the research plan. There are many methods you can incorporate in your research plan. To keep your costs down, consider the following techniques for conducting your research</w:t>
      </w:r>
      <w:r>
        <w:t xml:space="preserve"> examples are</w:t>
      </w:r>
      <w:r w:rsidRPr="00D3078D">
        <w:t>:</w:t>
      </w:r>
    </w:p>
    <w:p w:rsidR="00D3078D" w:rsidRDefault="00D3078D" w:rsidP="00D3078D">
      <w:pPr>
        <w:pStyle w:val="ListParagraph"/>
        <w:ind w:left="644"/>
      </w:pPr>
      <w:r>
        <w:t>-</w:t>
      </w:r>
      <w:r>
        <w:t>Interview prospects and cu</w:t>
      </w:r>
      <w:r>
        <w:t>stomers</w:t>
      </w:r>
      <w:r>
        <w:t>.</w:t>
      </w:r>
    </w:p>
    <w:p w:rsidR="00D3078D" w:rsidRDefault="00D3078D" w:rsidP="00D3078D">
      <w:pPr>
        <w:pStyle w:val="ListParagraph"/>
        <w:ind w:left="644"/>
      </w:pPr>
      <w:r>
        <w:t>-</w:t>
      </w:r>
      <w:r>
        <w:t>Cond</w:t>
      </w:r>
      <w:r>
        <w:t>uct a survey</w:t>
      </w:r>
      <w:r>
        <w:t>.</w:t>
      </w:r>
    </w:p>
    <w:p w:rsidR="00D3078D" w:rsidRDefault="00D3078D" w:rsidP="00D3078D">
      <w:pPr>
        <w:pStyle w:val="ListParagraph"/>
        <w:ind w:left="644"/>
      </w:pPr>
      <w:r>
        <w:t>-</w:t>
      </w:r>
      <w:r>
        <w:t>Run testing on your website. You can learn a lot from simple testing and reviewing your ana</w:t>
      </w:r>
      <w:r>
        <w:t>lytics such as Google</w:t>
      </w:r>
      <w:r>
        <w:t xml:space="preserve"> analytics. Simple A/B tests can go a long way depending on the problem you are trying to solve.</w:t>
      </w:r>
    </w:p>
    <w:p w:rsidR="00552C7F" w:rsidRDefault="00D3078D" w:rsidP="00D3078D">
      <w:pPr>
        <w:pStyle w:val="ListParagraph"/>
        <w:ind w:left="644"/>
      </w:pPr>
      <w:r>
        <w:t>-Research online</w:t>
      </w:r>
    </w:p>
    <w:p w:rsidR="00552C7F" w:rsidRDefault="00552C7F" w:rsidP="00D3078D">
      <w:pPr>
        <w:pStyle w:val="ListParagraph"/>
        <w:ind w:left="644"/>
      </w:pPr>
    </w:p>
    <w:p w:rsidR="00552C7F" w:rsidRDefault="00552C7F" w:rsidP="00D3078D">
      <w:pPr>
        <w:pStyle w:val="ListParagraph"/>
        <w:ind w:left="644"/>
      </w:pPr>
      <w:r>
        <w:t xml:space="preserve">Step 3 - </w:t>
      </w:r>
      <w:r w:rsidR="00FC157A">
        <w:t>Collect Relevant Data a</w:t>
      </w:r>
      <w:r w:rsidRPr="00552C7F">
        <w:t>nd Information</w:t>
      </w:r>
    </w:p>
    <w:p w:rsidR="00FC157A" w:rsidRDefault="00FC157A" w:rsidP="00D3078D">
      <w:pPr>
        <w:pStyle w:val="ListParagraph"/>
        <w:ind w:left="644"/>
      </w:pPr>
    </w:p>
    <w:p w:rsidR="00552C7F" w:rsidRDefault="00FC157A" w:rsidP="00D3078D">
      <w:pPr>
        <w:pStyle w:val="ListParagraph"/>
        <w:ind w:left="644"/>
      </w:pPr>
      <w:r w:rsidRPr="00FC157A">
        <w:t>Once you start to collect your data, make sure it’s valid and unbiased. Use a mixture of the methods mentioned above to get relevant data from all angles. The ideal type of information to gather would be analytical/scientific as well as emotional data that you couldn’t get from looking at a graph. In my experience, personal stories can give you a lot of the insight you’re looking for.</w:t>
      </w:r>
    </w:p>
    <w:p w:rsidR="00FC157A" w:rsidRDefault="00FC157A" w:rsidP="00D3078D">
      <w:pPr>
        <w:pStyle w:val="ListParagraph"/>
        <w:ind w:left="644"/>
      </w:pPr>
    </w:p>
    <w:p w:rsidR="00FC157A" w:rsidRDefault="00FC157A" w:rsidP="00D3078D">
      <w:pPr>
        <w:pStyle w:val="ListParagraph"/>
        <w:ind w:left="644"/>
      </w:pPr>
      <w:r>
        <w:t xml:space="preserve">Step 4- </w:t>
      </w:r>
      <w:r w:rsidRPr="00FC157A">
        <w:t>Analyse Data and Report Findings</w:t>
      </w:r>
    </w:p>
    <w:p w:rsidR="00FC157A" w:rsidRDefault="00FC157A" w:rsidP="00D3078D">
      <w:pPr>
        <w:pStyle w:val="ListParagraph"/>
        <w:ind w:left="644"/>
      </w:pPr>
    </w:p>
    <w:p w:rsidR="00FC157A" w:rsidRDefault="00FC157A" w:rsidP="00D3078D">
      <w:pPr>
        <w:pStyle w:val="ListParagraph"/>
        <w:ind w:left="644"/>
      </w:pPr>
      <w:r w:rsidRPr="00FC157A">
        <w:t>Once you’ve gathered information, it’s time to interpret the data. When doing this, it’s important to look for trends as opposed to specific pieces of information. As you’re analysing your data, don’t try to find patterns based off your previous assumptions prior to collecting the data. It’s okay if your hypothesis is wrong. That’s why you do the testing and don’t go with assumptions. Just make sure you don’t twist the results to show that you were right all along if you weren’t. It won’t lead to any beneficial outcomes.</w:t>
      </w:r>
    </w:p>
    <w:p w:rsidR="00FC157A" w:rsidRDefault="00FC157A" w:rsidP="00D3078D">
      <w:pPr>
        <w:pStyle w:val="ListParagraph"/>
        <w:ind w:left="644"/>
      </w:pPr>
    </w:p>
    <w:p w:rsidR="00FC157A" w:rsidRDefault="00FC157A" w:rsidP="00D3078D">
      <w:pPr>
        <w:pStyle w:val="ListParagraph"/>
        <w:ind w:left="644"/>
      </w:pPr>
      <w:r>
        <w:t xml:space="preserve">Step 5- </w:t>
      </w:r>
      <w:r w:rsidRPr="00FC157A">
        <w:t>Take Action</w:t>
      </w:r>
    </w:p>
    <w:p w:rsidR="00FC157A" w:rsidRDefault="00FC157A" w:rsidP="00D3078D">
      <w:pPr>
        <w:pStyle w:val="ListParagraph"/>
        <w:ind w:left="644"/>
      </w:pPr>
    </w:p>
    <w:p w:rsidR="00FC157A" w:rsidRDefault="00FC157A" w:rsidP="00D3078D">
      <w:pPr>
        <w:pStyle w:val="ListParagraph"/>
        <w:ind w:left="644"/>
      </w:pPr>
      <w:r w:rsidRPr="00FC157A">
        <w:t>It’s time to present your findings and take action. Start developing marketing campaigns. Put your findings to the test and get going! The biggest takeaway here is that although this round of research is complete, it’s not over. Your research should never be over. You should always be analysing your data on a regular basis to see where you can improve. Trends can change over time. Just because you found a pattern doesn’t mean it’ll stay that way forever. Always be doing yo</w:t>
      </w:r>
      <w:bookmarkStart w:id="0" w:name="_GoBack"/>
      <w:bookmarkEnd w:id="0"/>
      <w:r w:rsidRPr="00FC157A">
        <w:t>ur research. The more you know about your buyer personas, industry, and company, the more successful your marketing efforts will be.</w:t>
      </w:r>
    </w:p>
    <w:p w:rsidR="00D3078D" w:rsidRDefault="00D3078D" w:rsidP="00D3078D">
      <w:pPr>
        <w:pStyle w:val="ListParagraph"/>
        <w:ind w:left="644"/>
      </w:pPr>
    </w:p>
    <w:p w:rsidR="00C81F46" w:rsidRPr="00C81F46" w:rsidRDefault="00C81F46" w:rsidP="00C81F46">
      <w:pPr>
        <w:pStyle w:val="ListParagraph"/>
        <w:ind w:left="644"/>
      </w:pPr>
    </w:p>
    <w:p w:rsidR="00C81F46" w:rsidRDefault="00C81F46" w:rsidP="00ED19DD">
      <w:pPr>
        <w:pStyle w:val="ListParagraph"/>
        <w:ind w:left="644"/>
      </w:pPr>
    </w:p>
    <w:p w:rsidR="00C81F46" w:rsidRDefault="00C81F46" w:rsidP="00ED19DD">
      <w:pPr>
        <w:pStyle w:val="ListParagraph"/>
        <w:ind w:left="644"/>
      </w:pPr>
    </w:p>
    <w:p w:rsidR="00ED19DD" w:rsidRPr="00ED19DD" w:rsidRDefault="00ED19DD" w:rsidP="00ED19DD">
      <w:pPr>
        <w:pStyle w:val="ListParagraph"/>
        <w:ind w:left="644"/>
        <w:rPr>
          <w:b/>
        </w:rPr>
      </w:pPr>
    </w:p>
    <w:p w:rsidR="004A24CF" w:rsidRPr="00ED19DD" w:rsidRDefault="004A24CF" w:rsidP="004A24CF">
      <w:pPr>
        <w:pStyle w:val="ListParagraph"/>
        <w:ind w:left="1440"/>
      </w:pPr>
    </w:p>
    <w:p w:rsidR="004A24CF" w:rsidRPr="00ED19DD" w:rsidRDefault="004A24CF" w:rsidP="004A24CF">
      <w:pPr>
        <w:pStyle w:val="ListParagraph"/>
        <w:ind w:left="1440"/>
      </w:pPr>
    </w:p>
    <w:p w:rsidR="004A24CF" w:rsidRPr="00ED19DD" w:rsidRDefault="004A24CF" w:rsidP="004A24CF"/>
    <w:p w:rsidR="004A24CF" w:rsidRPr="00ED19DD" w:rsidRDefault="004A24CF" w:rsidP="004A24CF"/>
    <w:p w:rsidR="00CD4371" w:rsidRDefault="00CD4371" w:rsidP="005A7BFE">
      <w:pPr>
        <w:pStyle w:val="ListParagraph"/>
        <w:ind w:left="1440"/>
      </w:pPr>
    </w:p>
    <w:p w:rsidR="00CD4371" w:rsidRDefault="00CD4371" w:rsidP="005A7BFE">
      <w:pPr>
        <w:pStyle w:val="ListParagraph"/>
        <w:ind w:left="1440"/>
      </w:pPr>
    </w:p>
    <w:p w:rsidR="00CD4371" w:rsidRPr="00CD4371" w:rsidRDefault="00CD4371" w:rsidP="005A7BFE">
      <w:pPr>
        <w:pStyle w:val="ListParagraph"/>
        <w:ind w:left="1440"/>
        <w:rPr>
          <w:b/>
        </w:rPr>
      </w:pPr>
    </w:p>
    <w:sectPr w:rsidR="00CD4371" w:rsidRPr="00CD437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5DA" w:rsidRDefault="006C45DA" w:rsidP="00027A98">
      <w:pPr>
        <w:spacing w:after="0" w:line="240" w:lineRule="auto"/>
      </w:pPr>
      <w:r>
        <w:separator/>
      </w:r>
    </w:p>
  </w:endnote>
  <w:endnote w:type="continuationSeparator" w:id="0">
    <w:p w:rsidR="006C45DA" w:rsidRDefault="006C45DA" w:rsidP="00027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5DA" w:rsidRDefault="006C45DA" w:rsidP="00027A98">
      <w:pPr>
        <w:spacing w:after="0" w:line="240" w:lineRule="auto"/>
      </w:pPr>
      <w:r>
        <w:separator/>
      </w:r>
    </w:p>
  </w:footnote>
  <w:footnote w:type="continuationSeparator" w:id="0">
    <w:p w:rsidR="006C45DA" w:rsidRDefault="006C45DA" w:rsidP="00027A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2E0D2B"/>
    <w:multiLevelType w:val="hybridMultilevel"/>
    <w:tmpl w:val="507895FE"/>
    <w:lvl w:ilvl="0" w:tplc="2160AD1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778A4A25"/>
    <w:multiLevelType w:val="hybridMultilevel"/>
    <w:tmpl w:val="EEAE2970"/>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BCD"/>
    <w:rsid w:val="00027A98"/>
    <w:rsid w:val="000E2F09"/>
    <w:rsid w:val="00352215"/>
    <w:rsid w:val="003F7C40"/>
    <w:rsid w:val="004A24CF"/>
    <w:rsid w:val="004E135F"/>
    <w:rsid w:val="00510A73"/>
    <w:rsid w:val="00552C7F"/>
    <w:rsid w:val="005A7BFE"/>
    <w:rsid w:val="00627506"/>
    <w:rsid w:val="006C45DA"/>
    <w:rsid w:val="007017CA"/>
    <w:rsid w:val="00827F75"/>
    <w:rsid w:val="009C439B"/>
    <w:rsid w:val="00A91BCD"/>
    <w:rsid w:val="00C81F46"/>
    <w:rsid w:val="00CD4371"/>
    <w:rsid w:val="00CF6039"/>
    <w:rsid w:val="00D26C09"/>
    <w:rsid w:val="00D3078D"/>
    <w:rsid w:val="00EB5906"/>
    <w:rsid w:val="00ED19DD"/>
    <w:rsid w:val="00EE3349"/>
    <w:rsid w:val="00FC15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2215"/>
    <w:pPr>
      <w:ind w:left="720"/>
      <w:contextualSpacing/>
    </w:pPr>
  </w:style>
  <w:style w:type="paragraph" w:styleId="Header">
    <w:name w:val="header"/>
    <w:basedOn w:val="Normal"/>
    <w:link w:val="HeaderChar"/>
    <w:uiPriority w:val="99"/>
    <w:unhideWhenUsed/>
    <w:rsid w:val="00027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7A98"/>
  </w:style>
  <w:style w:type="paragraph" w:styleId="Footer">
    <w:name w:val="footer"/>
    <w:basedOn w:val="Normal"/>
    <w:link w:val="FooterChar"/>
    <w:uiPriority w:val="99"/>
    <w:unhideWhenUsed/>
    <w:rsid w:val="00027A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7A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2215"/>
    <w:pPr>
      <w:ind w:left="720"/>
      <w:contextualSpacing/>
    </w:pPr>
  </w:style>
  <w:style w:type="paragraph" w:styleId="Header">
    <w:name w:val="header"/>
    <w:basedOn w:val="Normal"/>
    <w:link w:val="HeaderChar"/>
    <w:uiPriority w:val="99"/>
    <w:unhideWhenUsed/>
    <w:rsid w:val="00027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7A98"/>
  </w:style>
  <w:style w:type="paragraph" w:styleId="Footer">
    <w:name w:val="footer"/>
    <w:basedOn w:val="Normal"/>
    <w:link w:val="FooterChar"/>
    <w:uiPriority w:val="99"/>
    <w:unhideWhenUsed/>
    <w:rsid w:val="00027A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7A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109365</TotalTime>
  <Pages>4</Pages>
  <Words>1271</Words>
  <Characters>7249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man</dc:creator>
  <cp:lastModifiedBy>Jeff man</cp:lastModifiedBy>
  <cp:revision>47</cp:revision>
  <dcterms:created xsi:type="dcterms:W3CDTF">2019-01-13T17:48:00Z</dcterms:created>
  <dcterms:modified xsi:type="dcterms:W3CDTF">2020-03-10T17:06:00Z</dcterms:modified>
</cp:coreProperties>
</file>