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27CE" w:rsidRDefault="004927CE">
      <w:pPr>
        <w:rPr>
          <w:b/>
        </w:rPr>
      </w:pPr>
      <w:r>
        <w:rPr>
          <w:b/>
        </w:rPr>
        <w:t xml:space="preserve">Leon Moses </w:t>
      </w:r>
    </w:p>
    <w:p w:rsidR="004927CE" w:rsidRDefault="004927CE">
      <w:pPr>
        <w:rPr>
          <w:b/>
        </w:rPr>
      </w:pPr>
      <w:r>
        <w:rPr>
          <w:b/>
        </w:rPr>
        <w:t xml:space="preserve">Introduction to Coaching &amp; Mentoring </w:t>
      </w:r>
    </w:p>
    <w:p w:rsidR="004927CE" w:rsidRDefault="004927CE">
      <w:pPr>
        <w:rPr>
          <w:b/>
        </w:rPr>
      </w:pPr>
      <w:r>
        <w:rPr>
          <w:b/>
        </w:rPr>
        <w:t>Unit 1</w:t>
      </w:r>
    </w:p>
    <w:p w:rsidR="004927CE" w:rsidRDefault="004927CE">
      <w:pPr>
        <w:rPr>
          <w:b/>
        </w:rPr>
      </w:pPr>
    </w:p>
    <w:p w:rsidR="00893CEF" w:rsidRPr="006C3F4E" w:rsidRDefault="001550E3">
      <w:pPr>
        <w:rPr>
          <w:b/>
        </w:rPr>
      </w:pPr>
      <w:r w:rsidRPr="006C3F4E">
        <w:rPr>
          <w:b/>
        </w:rPr>
        <w:t>Assessment 1</w:t>
      </w:r>
    </w:p>
    <w:p w:rsidR="001550E3" w:rsidRPr="006C3F4E" w:rsidRDefault="001550E3">
      <w:pPr>
        <w:rPr>
          <w:b/>
        </w:rPr>
      </w:pPr>
    </w:p>
    <w:p w:rsidR="001550E3" w:rsidRPr="004927CE" w:rsidRDefault="000D4C62">
      <w:pPr>
        <w:rPr>
          <w:b/>
        </w:rPr>
      </w:pPr>
      <w:r w:rsidRPr="004927CE">
        <w:rPr>
          <w:b/>
        </w:rPr>
        <w:t xml:space="preserve">I. </w:t>
      </w:r>
      <w:r w:rsidR="001550E3" w:rsidRPr="004927CE">
        <w:rPr>
          <w:b/>
        </w:rPr>
        <w:t xml:space="preserve">What is the difference between </w:t>
      </w:r>
      <w:r w:rsidR="006C3F4E" w:rsidRPr="004927CE">
        <w:rPr>
          <w:b/>
        </w:rPr>
        <w:t>C</w:t>
      </w:r>
      <w:r w:rsidR="001550E3" w:rsidRPr="004927CE">
        <w:rPr>
          <w:b/>
        </w:rPr>
        <w:t xml:space="preserve">oaching and </w:t>
      </w:r>
      <w:r w:rsidR="006C3F4E" w:rsidRPr="004927CE">
        <w:rPr>
          <w:b/>
        </w:rPr>
        <w:t>M</w:t>
      </w:r>
      <w:r w:rsidR="001550E3" w:rsidRPr="004927CE">
        <w:rPr>
          <w:b/>
        </w:rPr>
        <w:t>entoring</w:t>
      </w:r>
    </w:p>
    <w:p w:rsidR="001550E3" w:rsidRPr="006C3F4E" w:rsidRDefault="001550E3" w:rsidP="006C3F4E">
      <w:pPr>
        <w:pStyle w:val="NormalWeb"/>
        <w:shd w:val="clear" w:color="auto" w:fill="FFFFFF"/>
        <w:spacing w:before="0" w:after="0" w:line="360" w:lineRule="atLeast"/>
        <w:textAlignment w:val="baseline"/>
        <w:rPr>
          <w:rFonts w:ascii="Arial" w:hAnsi="Arial" w:cs="Arial"/>
          <w:color w:val="444444"/>
          <w:sz w:val="21"/>
          <w:szCs w:val="21"/>
        </w:rPr>
      </w:pPr>
      <w:r w:rsidRPr="006C3F4E">
        <w:t xml:space="preserve"> </w:t>
      </w:r>
      <w:r w:rsidRPr="006C3F4E">
        <w:rPr>
          <w:rFonts w:ascii="Arial" w:hAnsi="Arial" w:cs="Arial"/>
          <w:color w:val="444444"/>
          <w:sz w:val="21"/>
          <w:szCs w:val="21"/>
        </w:rPr>
        <w:t>Coaching is a</w:t>
      </w:r>
      <w:r w:rsidRPr="006C3F4E">
        <w:rPr>
          <w:rStyle w:val="apple-converted-space"/>
          <w:rFonts w:ascii="Arial" w:hAnsi="Arial" w:cs="Arial"/>
          <w:color w:val="444444"/>
          <w:sz w:val="21"/>
          <w:szCs w:val="21"/>
        </w:rPr>
        <w:t> </w:t>
      </w:r>
      <w:r w:rsidRPr="006C3F4E">
        <w:rPr>
          <w:rFonts w:ascii="Arial" w:hAnsi="Arial" w:cs="Arial"/>
          <w:color w:val="444444"/>
          <w:sz w:val="21"/>
          <w:szCs w:val="21"/>
          <w:bdr w:val="none" w:sz="0" w:space="0" w:color="auto" w:frame="1"/>
        </w:rPr>
        <w:t>process of learning</w:t>
      </w:r>
      <w:r w:rsidRPr="006C3F4E">
        <w:rPr>
          <w:rFonts w:ascii="Arial" w:hAnsi="Arial" w:cs="Arial"/>
          <w:color w:val="444444"/>
          <w:sz w:val="21"/>
          <w:szCs w:val="21"/>
        </w:rPr>
        <w:t xml:space="preserve">, through an individual person, who will stimulate and teach you through a one to one session or training </w:t>
      </w:r>
      <w:r w:rsidR="006C3F4E" w:rsidRPr="006C3F4E">
        <w:rPr>
          <w:rFonts w:ascii="Arial" w:hAnsi="Arial" w:cs="Arial"/>
          <w:color w:val="444444"/>
          <w:sz w:val="21"/>
          <w:szCs w:val="21"/>
        </w:rPr>
        <w:t>programme. When</w:t>
      </w:r>
      <w:r w:rsidRPr="006C3F4E">
        <w:rPr>
          <w:rFonts w:ascii="Arial" w:hAnsi="Arial" w:cs="Arial"/>
          <w:color w:val="444444"/>
          <w:sz w:val="21"/>
          <w:szCs w:val="21"/>
        </w:rPr>
        <w:t xml:space="preserve"> coaching is given effectively it enables learning and development to occur and help an individual’s performance to improve.</w:t>
      </w:r>
    </w:p>
    <w:p w:rsidR="006C3F4E" w:rsidRPr="006C3F4E" w:rsidRDefault="006C3F4E" w:rsidP="001550E3">
      <w:pPr>
        <w:pStyle w:val="NormalWeb"/>
        <w:shd w:val="clear" w:color="auto" w:fill="FFFFFF"/>
        <w:spacing w:line="360" w:lineRule="atLeast"/>
        <w:textAlignment w:val="baseline"/>
        <w:rPr>
          <w:rFonts w:ascii="Arial" w:hAnsi="Arial" w:cs="Arial"/>
          <w:color w:val="444444"/>
          <w:sz w:val="21"/>
          <w:szCs w:val="21"/>
        </w:rPr>
      </w:pPr>
    </w:p>
    <w:p w:rsidR="001550E3" w:rsidRPr="006C3F4E" w:rsidRDefault="001550E3" w:rsidP="001550E3">
      <w:pPr>
        <w:pStyle w:val="NormalWeb"/>
        <w:shd w:val="clear" w:color="auto" w:fill="FFFFFF"/>
        <w:spacing w:line="360" w:lineRule="atLeast"/>
        <w:textAlignment w:val="baseline"/>
        <w:rPr>
          <w:rFonts w:ascii="Arial" w:hAnsi="Arial" w:cs="Arial"/>
          <w:color w:val="444444"/>
          <w:sz w:val="21"/>
          <w:szCs w:val="21"/>
        </w:rPr>
      </w:pPr>
      <w:r w:rsidRPr="006C3F4E">
        <w:rPr>
          <w:rFonts w:ascii="Arial" w:hAnsi="Arial" w:cs="Arial"/>
          <w:color w:val="444444"/>
          <w:sz w:val="21"/>
          <w:szCs w:val="21"/>
        </w:rPr>
        <w:t xml:space="preserve">Mentoring is the process </w:t>
      </w:r>
      <w:r w:rsidR="006C3F4E" w:rsidRPr="006C3F4E">
        <w:rPr>
          <w:rFonts w:ascii="Arial" w:hAnsi="Arial" w:cs="Arial"/>
          <w:color w:val="444444"/>
          <w:sz w:val="21"/>
          <w:szCs w:val="21"/>
        </w:rPr>
        <w:t>of a qualified, skilled person known as a mentor transferring</w:t>
      </w:r>
      <w:r w:rsidRPr="006C3F4E">
        <w:rPr>
          <w:rFonts w:ascii="Arial" w:hAnsi="Arial" w:cs="Arial"/>
          <w:color w:val="444444"/>
          <w:sz w:val="21"/>
          <w:szCs w:val="21"/>
        </w:rPr>
        <w:t xml:space="preserve"> their knowledge and skills t</w:t>
      </w:r>
      <w:r w:rsidR="006C3F4E" w:rsidRPr="006C3F4E">
        <w:rPr>
          <w:rFonts w:ascii="Arial" w:hAnsi="Arial" w:cs="Arial"/>
          <w:color w:val="444444"/>
          <w:sz w:val="21"/>
          <w:szCs w:val="21"/>
        </w:rPr>
        <w:t>o a less knowledgeable</w:t>
      </w:r>
      <w:r w:rsidR="000B3D05">
        <w:rPr>
          <w:rFonts w:ascii="Arial" w:hAnsi="Arial" w:cs="Arial"/>
          <w:color w:val="444444"/>
          <w:sz w:val="21"/>
          <w:szCs w:val="21"/>
        </w:rPr>
        <w:t xml:space="preserve"> &amp; </w:t>
      </w:r>
      <w:r w:rsidR="00CC77EB">
        <w:rPr>
          <w:rFonts w:ascii="Arial" w:hAnsi="Arial" w:cs="Arial"/>
          <w:color w:val="444444"/>
          <w:sz w:val="21"/>
          <w:szCs w:val="21"/>
        </w:rPr>
        <w:t xml:space="preserve">experience </w:t>
      </w:r>
      <w:r w:rsidR="00CC77EB" w:rsidRPr="006C3F4E">
        <w:rPr>
          <w:rFonts w:ascii="Arial" w:hAnsi="Arial" w:cs="Arial"/>
          <w:color w:val="444444"/>
          <w:sz w:val="21"/>
          <w:szCs w:val="21"/>
        </w:rPr>
        <w:t>person</w:t>
      </w:r>
      <w:r w:rsidR="006C3F4E" w:rsidRPr="006C3F4E">
        <w:rPr>
          <w:rFonts w:ascii="Arial" w:hAnsi="Arial" w:cs="Arial"/>
          <w:color w:val="444444"/>
          <w:sz w:val="21"/>
          <w:szCs w:val="21"/>
        </w:rPr>
        <w:t xml:space="preserve"> known as mentee. </w:t>
      </w:r>
      <w:r w:rsidRPr="006C3F4E">
        <w:rPr>
          <w:rFonts w:ascii="Arial" w:hAnsi="Arial" w:cs="Arial"/>
          <w:color w:val="444444"/>
          <w:sz w:val="21"/>
          <w:szCs w:val="21"/>
        </w:rPr>
        <w:t>This is done through one to</w:t>
      </w:r>
      <w:r w:rsidR="006C3F4E" w:rsidRPr="006C3F4E">
        <w:rPr>
          <w:rFonts w:ascii="Arial" w:hAnsi="Arial" w:cs="Arial"/>
          <w:color w:val="444444"/>
          <w:sz w:val="21"/>
          <w:szCs w:val="21"/>
        </w:rPr>
        <w:t xml:space="preserve"> one sessions.</w:t>
      </w:r>
      <w:r w:rsidRPr="006C3F4E">
        <w:rPr>
          <w:rFonts w:ascii="Arial" w:hAnsi="Arial" w:cs="Arial"/>
          <w:color w:val="444444"/>
          <w:sz w:val="21"/>
          <w:szCs w:val="21"/>
        </w:rPr>
        <w:t>  The mentee will progress, gaining knowledge and skill to help them</w:t>
      </w:r>
      <w:r w:rsidR="006C3F4E" w:rsidRPr="006C3F4E">
        <w:rPr>
          <w:rFonts w:ascii="Arial" w:hAnsi="Arial" w:cs="Arial"/>
          <w:color w:val="444444"/>
          <w:sz w:val="21"/>
          <w:szCs w:val="21"/>
        </w:rPr>
        <w:t xml:space="preserve"> in their career or school, youth club, college, Life </w:t>
      </w:r>
    </w:p>
    <w:p w:rsidR="006C3F4E" w:rsidRPr="006C3F4E" w:rsidRDefault="004927CE" w:rsidP="001550E3">
      <w:pPr>
        <w:pStyle w:val="NormalWeb"/>
        <w:shd w:val="clear" w:color="auto" w:fill="FFFFFF"/>
        <w:spacing w:line="360" w:lineRule="atLeast"/>
        <w:textAlignment w:val="baseline"/>
        <w:rPr>
          <w:rFonts w:ascii="Arial" w:hAnsi="Arial" w:cs="Arial"/>
          <w:b/>
          <w:color w:val="444444"/>
          <w:sz w:val="21"/>
          <w:szCs w:val="21"/>
        </w:rPr>
      </w:pPr>
      <w:r>
        <w:rPr>
          <w:rFonts w:ascii="Arial" w:hAnsi="Arial" w:cs="Arial"/>
          <w:b/>
          <w:color w:val="444444"/>
          <w:sz w:val="21"/>
          <w:szCs w:val="21"/>
        </w:rPr>
        <w:t>II</w:t>
      </w:r>
      <w:r w:rsidR="000D4C62">
        <w:rPr>
          <w:rFonts w:ascii="Arial" w:hAnsi="Arial" w:cs="Arial"/>
          <w:b/>
          <w:color w:val="444444"/>
          <w:sz w:val="21"/>
          <w:szCs w:val="21"/>
        </w:rPr>
        <w:t>. Who</w:t>
      </w:r>
      <w:r w:rsidR="006C3F4E" w:rsidRPr="006C3F4E">
        <w:rPr>
          <w:rFonts w:ascii="Arial" w:hAnsi="Arial" w:cs="Arial"/>
          <w:b/>
          <w:color w:val="444444"/>
          <w:sz w:val="21"/>
          <w:szCs w:val="21"/>
        </w:rPr>
        <w:t xml:space="preserve"> is a </w:t>
      </w:r>
      <w:proofErr w:type="gramStart"/>
      <w:r w:rsidR="006C3F4E" w:rsidRPr="006C3F4E">
        <w:rPr>
          <w:rFonts w:ascii="Arial" w:hAnsi="Arial" w:cs="Arial"/>
          <w:b/>
          <w:color w:val="444444"/>
          <w:sz w:val="21"/>
          <w:szCs w:val="21"/>
        </w:rPr>
        <w:t>Mentee</w:t>
      </w:r>
      <w:proofErr w:type="gramEnd"/>
      <w:r w:rsidR="006C3F4E" w:rsidRPr="006C3F4E">
        <w:rPr>
          <w:rFonts w:ascii="Arial" w:hAnsi="Arial" w:cs="Arial"/>
          <w:b/>
          <w:color w:val="444444"/>
          <w:sz w:val="21"/>
          <w:szCs w:val="21"/>
        </w:rPr>
        <w:t xml:space="preserve"> </w:t>
      </w:r>
    </w:p>
    <w:p w:rsidR="001550E3" w:rsidRDefault="004927CE" w:rsidP="001550E3">
      <w:pPr>
        <w:pStyle w:val="NormalWeb"/>
        <w:shd w:val="clear" w:color="auto" w:fill="FFFFFF"/>
        <w:spacing w:line="360" w:lineRule="atLeast"/>
        <w:textAlignment w:val="baseline"/>
        <w:rPr>
          <w:rFonts w:ascii="Arial" w:hAnsi="Arial" w:cs="Arial"/>
          <w:color w:val="444444"/>
          <w:sz w:val="21"/>
          <w:szCs w:val="21"/>
        </w:rPr>
      </w:pPr>
      <w:r>
        <w:rPr>
          <w:rFonts w:ascii="Arial" w:hAnsi="Arial" w:cs="Arial"/>
          <w:color w:val="444444"/>
          <w:sz w:val="21"/>
          <w:szCs w:val="21"/>
        </w:rPr>
        <w:t>A mentee is the student or protégé. This could be a new employee or someone who is learning a new role within the company or team.</w:t>
      </w:r>
    </w:p>
    <w:p w:rsidR="004927CE" w:rsidRPr="004927CE" w:rsidRDefault="004927CE" w:rsidP="001550E3">
      <w:pPr>
        <w:pStyle w:val="NormalWeb"/>
        <w:shd w:val="clear" w:color="auto" w:fill="FFFFFF"/>
        <w:spacing w:line="360" w:lineRule="atLeast"/>
        <w:textAlignment w:val="baseline"/>
        <w:rPr>
          <w:rFonts w:ascii="Arial" w:hAnsi="Arial" w:cs="Arial"/>
          <w:b/>
          <w:color w:val="444444"/>
          <w:sz w:val="21"/>
          <w:szCs w:val="21"/>
        </w:rPr>
      </w:pPr>
      <w:r w:rsidRPr="004927CE">
        <w:rPr>
          <w:rFonts w:ascii="Arial" w:hAnsi="Arial" w:cs="Arial"/>
          <w:b/>
          <w:color w:val="444444"/>
          <w:sz w:val="21"/>
          <w:szCs w:val="21"/>
        </w:rPr>
        <w:t>III</w:t>
      </w:r>
      <w:r w:rsidR="000D4C62">
        <w:rPr>
          <w:rFonts w:ascii="Arial" w:hAnsi="Arial" w:cs="Arial"/>
          <w:b/>
          <w:color w:val="444444"/>
          <w:sz w:val="21"/>
          <w:szCs w:val="21"/>
        </w:rPr>
        <w:t>.</w:t>
      </w:r>
      <w:r w:rsidRPr="004927CE">
        <w:rPr>
          <w:rFonts w:ascii="Arial" w:hAnsi="Arial" w:cs="Arial"/>
          <w:b/>
          <w:color w:val="444444"/>
          <w:sz w:val="21"/>
          <w:szCs w:val="21"/>
        </w:rPr>
        <w:t xml:space="preserve"> What are the three </w:t>
      </w:r>
      <w:proofErr w:type="gramStart"/>
      <w:r w:rsidRPr="004927CE">
        <w:rPr>
          <w:rFonts w:ascii="Arial" w:hAnsi="Arial" w:cs="Arial"/>
          <w:b/>
          <w:color w:val="444444"/>
          <w:sz w:val="21"/>
          <w:szCs w:val="21"/>
        </w:rPr>
        <w:t>elements</w:t>
      </w:r>
      <w:proofErr w:type="gramEnd"/>
    </w:p>
    <w:p w:rsidR="001550E3" w:rsidRDefault="000B3D05">
      <w:r>
        <w:t>Aptitude – developing the knowledge, skills, ability and talent of the mentee.</w:t>
      </w:r>
    </w:p>
    <w:p w:rsidR="000B3D05" w:rsidRDefault="000B3D05">
      <w:r>
        <w:t xml:space="preserve">Motivation – guiding the mentee to show a good level of attitude, confidence, focus and drive. </w:t>
      </w:r>
    </w:p>
    <w:p w:rsidR="000D4C62" w:rsidRDefault="000B3D05">
      <w:r>
        <w:t xml:space="preserve">Recourses – providing </w:t>
      </w:r>
      <w:r w:rsidR="000D4C62">
        <w:t>support, equipment and time for the mentee to achieve their goals</w:t>
      </w:r>
    </w:p>
    <w:p w:rsidR="000D4C62" w:rsidRPr="000D4C62" w:rsidRDefault="000D4C62">
      <w:pPr>
        <w:rPr>
          <w:b/>
        </w:rPr>
      </w:pPr>
      <w:r>
        <w:t xml:space="preserve"> </w:t>
      </w:r>
      <w:r w:rsidRPr="000D4C62">
        <w:rPr>
          <w:b/>
        </w:rPr>
        <w:t xml:space="preserve">IV When do you know it is time to give up on coaching an </w:t>
      </w:r>
      <w:proofErr w:type="gramStart"/>
      <w:r w:rsidRPr="000D4C62">
        <w:rPr>
          <w:b/>
        </w:rPr>
        <w:t>employee</w:t>
      </w:r>
      <w:proofErr w:type="gramEnd"/>
      <w:r w:rsidRPr="000D4C62">
        <w:rPr>
          <w:b/>
        </w:rPr>
        <w:t xml:space="preserve">  </w:t>
      </w:r>
    </w:p>
    <w:p w:rsidR="000B3D05" w:rsidRDefault="000B3D05">
      <w:pPr>
        <w:rPr>
          <w:rFonts w:ascii="Arial" w:hAnsi="Arial" w:cs="Arial"/>
          <w:color w:val="232629"/>
        </w:rPr>
      </w:pPr>
      <w:r>
        <w:t xml:space="preserve">  </w:t>
      </w:r>
      <w:r w:rsidR="00844EE4" w:rsidRPr="00844EE4">
        <w:rPr>
          <w:rFonts w:ascii="Arial" w:hAnsi="Arial" w:cs="Arial"/>
          <w:color w:val="232629"/>
        </w:rPr>
        <w:t>I think successful mentors succeed because they have an inherent ability to connect with people. They understand what it takes to motivate an individual or a team and know how to maintain control during the highs and the lows. These very qualities also make it hard to give up on an employee and as a good mentor; you find yourself personally invested in the individuals on your team or company.</w:t>
      </w:r>
    </w:p>
    <w:p w:rsidR="00D21ADC" w:rsidRDefault="00844EE4">
      <w:pPr>
        <w:rPr>
          <w:rFonts w:ascii="Arial" w:hAnsi="Arial" w:cs="Arial"/>
          <w:color w:val="232629"/>
        </w:rPr>
      </w:pPr>
      <w:r w:rsidRPr="00844EE4">
        <w:rPr>
          <w:rFonts w:ascii="Arial" w:hAnsi="Arial" w:cs="Arial"/>
          <w:b/>
          <w:color w:val="232629"/>
        </w:rPr>
        <w:t>V. Generate some opening sentences for your coaching conversatio</w:t>
      </w:r>
      <w:r>
        <w:rPr>
          <w:rFonts w:ascii="Arial" w:hAnsi="Arial" w:cs="Arial"/>
          <w:b/>
          <w:color w:val="232629"/>
        </w:rPr>
        <w:t xml:space="preserve">n.                                                                            </w:t>
      </w:r>
    </w:p>
    <w:p w:rsidR="00D21ADC" w:rsidRDefault="00F37829">
      <w:pPr>
        <w:rPr>
          <w:rFonts w:ascii="Arial" w:hAnsi="Arial" w:cs="Arial"/>
          <w:color w:val="232629"/>
        </w:rPr>
      </w:pPr>
      <w:r>
        <w:rPr>
          <w:rFonts w:ascii="Arial" w:hAnsi="Arial" w:cs="Arial"/>
          <w:color w:val="232629"/>
        </w:rPr>
        <w:lastRenderedPageBreak/>
        <w:t>“</w:t>
      </w:r>
      <w:r w:rsidR="00D21ADC">
        <w:rPr>
          <w:rFonts w:ascii="Arial" w:hAnsi="Arial" w:cs="Arial"/>
          <w:color w:val="232629"/>
        </w:rPr>
        <w:t>Hi my name is Leon I’m 35</w:t>
      </w:r>
      <w:r>
        <w:rPr>
          <w:rFonts w:ascii="Arial" w:hAnsi="Arial" w:cs="Arial"/>
          <w:color w:val="232629"/>
        </w:rPr>
        <w:t>, I</w:t>
      </w:r>
      <w:r w:rsidR="00D21ADC">
        <w:rPr>
          <w:rFonts w:ascii="Arial" w:hAnsi="Arial" w:cs="Arial"/>
          <w:color w:val="232629"/>
        </w:rPr>
        <w:t xml:space="preserve"> have 5 kids, I love football, please tell me three things about yourself.</w:t>
      </w:r>
      <w:r>
        <w:rPr>
          <w:rFonts w:ascii="Arial" w:hAnsi="Arial" w:cs="Arial"/>
          <w:color w:val="232629"/>
        </w:rPr>
        <w:t>”</w:t>
      </w:r>
    </w:p>
    <w:p w:rsidR="00844EE4" w:rsidRPr="00844EE4" w:rsidRDefault="00F37829" w:rsidP="00F37829">
      <w:pPr>
        <w:spacing w:line="480" w:lineRule="auto"/>
        <w:rPr>
          <w:rFonts w:ascii="Arial" w:hAnsi="Arial" w:cs="Arial"/>
          <w:b/>
          <w:color w:val="232629"/>
        </w:rPr>
      </w:pPr>
      <w:r>
        <w:rPr>
          <w:rFonts w:ascii="Arial" w:hAnsi="Arial" w:cs="Arial"/>
          <w:color w:val="232629"/>
        </w:rPr>
        <w:t>“</w:t>
      </w:r>
      <w:r w:rsidR="00D21ADC">
        <w:rPr>
          <w:rFonts w:ascii="Arial" w:hAnsi="Arial" w:cs="Arial"/>
          <w:color w:val="232629"/>
        </w:rPr>
        <w:t xml:space="preserve">I am here to </w:t>
      </w:r>
      <w:r>
        <w:rPr>
          <w:rFonts w:ascii="Arial" w:hAnsi="Arial" w:cs="Arial"/>
          <w:color w:val="232629"/>
        </w:rPr>
        <w:t xml:space="preserve">support you in achieving your goals”.  </w:t>
      </w:r>
      <w:r w:rsidR="00844EE4">
        <w:rPr>
          <w:rFonts w:ascii="Arial" w:hAnsi="Arial" w:cs="Arial"/>
          <w:color w:val="232629"/>
        </w:rPr>
        <w:t xml:space="preserve"> </w:t>
      </w:r>
    </w:p>
    <w:p w:rsidR="00844EE4" w:rsidRPr="00844EE4" w:rsidRDefault="00844EE4">
      <w:pPr>
        <w:rPr>
          <w:rFonts w:ascii="Arial" w:hAnsi="Arial" w:cs="Arial"/>
        </w:rPr>
      </w:pPr>
      <w:r>
        <w:rPr>
          <w:rFonts w:ascii="Arial" w:hAnsi="Arial" w:cs="Arial"/>
          <w:color w:val="232629"/>
        </w:rPr>
        <w:t xml:space="preserve"> </w:t>
      </w:r>
    </w:p>
    <w:p w:rsidR="001550E3" w:rsidRPr="00F37829" w:rsidRDefault="00F37829">
      <w:pPr>
        <w:rPr>
          <w:b/>
        </w:rPr>
      </w:pPr>
      <w:r>
        <w:t>Q2</w:t>
      </w:r>
    </w:p>
    <w:p w:rsidR="00F37829" w:rsidRDefault="00F37829" w:rsidP="00F37829">
      <w:pPr>
        <w:pStyle w:val="ListParagraph"/>
        <w:numPr>
          <w:ilvl w:val="0"/>
          <w:numId w:val="1"/>
        </w:numPr>
        <w:rPr>
          <w:b/>
        </w:rPr>
      </w:pPr>
      <w:r w:rsidRPr="00F37829">
        <w:rPr>
          <w:b/>
        </w:rPr>
        <w:t>Discuss the key coaching skills.</w:t>
      </w:r>
    </w:p>
    <w:p w:rsidR="00F37829" w:rsidRPr="00F37829" w:rsidRDefault="00F37829" w:rsidP="00F37829">
      <w:pPr>
        <w:pStyle w:val="ListParagraph"/>
        <w:ind w:left="1080"/>
        <w:rPr>
          <w:b/>
        </w:rPr>
      </w:pPr>
    </w:p>
    <w:p w:rsidR="008D1F46" w:rsidRDefault="007C4452">
      <w:pPr>
        <w:rPr>
          <w:rFonts w:ascii="Arial" w:hAnsi="Arial" w:cs="Arial"/>
        </w:rPr>
      </w:pPr>
      <w:r>
        <w:rPr>
          <w:rFonts w:ascii="Arial" w:hAnsi="Arial" w:cs="Arial"/>
        </w:rPr>
        <w:t>Employee can soon become bored and disillusioned with poorly struct</w:t>
      </w:r>
      <w:r w:rsidR="008A34A4">
        <w:rPr>
          <w:rFonts w:ascii="Arial" w:hAnsi="Arial" w:cs="Arial"/>
        </w:rPr>
        <w:t>ured coaching sessions and programme so to plan and organise effective and meaningful activities to meet the employee’s needs. By creating a supportive environment to achieve all targets &amp; goals, this can be achieved by finding out the strengt</w:t>
      </w:r>
      <w:r w:rsidR="000B1174">
        <w:rPr>
          <w:rFonts w:ascii="Arial" w:hAnsi="Arial" w:cs="Arial"/>
        </w:rPr>
        <w:t xml:space="preserve">hs &amp; weakness, learning style. The mentor is so important in the employee journey with support in advice &amp; guidance, confidence building also challenging them to come out of their comfort zone &amp; to enable them to </w:t>
      </w:r>
      <w:r w:rsidR="008D1F46">
        <w:rPr>
          <w:rFonts w:ascii="Arial" w:hAnsi="Arial" w:cs="Arial"/>
        </w:rPr>
        <w:t>become</w:t>
      </w:r>
      <w:r w:rsidR="000B1174">
        <w:rPr>
          <w:rFonts w:ascii="Arial" w:hAnsi="Arial" w:cs="Arial"/>
        </w:rPr>
        <w:t xml:space="preserve"> a better employee</w:t>
      </w:r>
      <w:r w:rsidR="008D1F46">
        <w:rPr>
          <w:rFonts w:ascii="Arial" w:hAnsi="Arial" w:cs="Arial"/>
        </w:rPr>
        <w:t>.</w:t>
      </w:r>
    </w:p>
    <w:p w:rsidR="008D1F46" w:rsidRDefault="008D1F46">
      <w:pPr>
        <w:rPr>
          <w:rFonts w:ascii="Arial" w:hAnsi="Arial" w:cs="Arial"/>
        </w:rPr>
      </w:pPr>
      <w:r>
        <w:rPr>
          <w:rFonts w:ascii="Arial" w:hAnsi="Arial" w:cs="Arial"/>
        </w:rPr>
        <w:t xml:space="preserve"> Q3</w:t>
      </w:r>
    </w:p>
    <w:p w:rsidR="008D1F46" w:rsidRDefault="008D1F46">
      <w:pPr>
        <w:rPr>
          <w:rFonts w:ascii="Arial" w:hAnsi="Arial" w:cs="Arial"/>
        </w:rPr>
      </w:pPr>
    </w:p>
    <w:p w:rsidR="008D1F46" w:rsidRPr="008D1F46" w:rsidRDefault="008D1F46" w:rsidP="008D1F46">
      <w:pPr>
        <w:pStyle w:val="ListParagraph"/>
        <w:numPr>
          <w:ilvl w:val="0"/>
          <w:numId w:val="2"/>
        </w:numPr>
        <w:rPr>
          <w:rFonts w:ascii="Arial" w:hAnsi="Arial" w:cs="Arial"/>
          <w:b/>
        </w:rPr>
      </w:pPr>
      <w:r w:rsidRPr="008D1F46">
        <w:rPr>
          <w:rFonts w:ascii="Arial" w:hAnsi="Arial" w:cs="Arial"/>
          <w:b/>
        </w:rPr>
        <w:t>Which of the competencies listed are most important in your coaching role:</w:t>
      </w:r>
    </w:p>
    <w:p w:rsidR="00CC77EB" w:rsidRDefault="008D1F46" w:rsidP="008D1F46">
      <w:pPr>
        <w:pStyle w:val="ListParagraph"/>
        <w:ind w:left="1080"/>
        <w:rPr>
          <w:rFonts w:ascii="Arial" w:hAnsi="Arial" w:cs="Arial"/>
          <w:b/>
        </w:rPr>
      </w:pPr>
      <w:r w:rsidRPr="008D1F46">
        <w:rPr>
          <w:rFonts w:ascii="Arial" w:hAnsi="Arial" w:cs="Arial"/>
          <w:b/>
        </w:rPr>
        <w:t xml:space="preserve">Communication, helping, teaching, mentoring, or challenging  </w:t>
      </w:r>
      <w:r w:rsidR="000B1174" w:rsidRPr="008D1F46">
        <w:rPr>
          <w:rFonts w:ascii="Arial" w:hAnsi="Arial" w:cs="Arial"/>
          <w:b/>
        </w:rPr>
        <w:t xml:space="preserve"> </w:t>
      </w:r>
    </w:p>
    <w:p w:rsidR="00CC77EB" w:rsidRDefault="00CC77EB" w:rsidP="008D1F46">
      <w:pPr>
        <w:pStyle w:val="ListParagraph"/>
        <w:ind w:left="1080"/>
        <w:rPr>
          <w:rFonts w:ascii="Arial" w:hAnsi="Arial" w:cs="Arial"/>
          <w:b/>
        </w:rPr>
      </w:pPr>
    </w:p>
    <w:p w:rsidR="00EE6A2E" w:rsidRDefault="00CC77EB" w:rsidP="008D1F46">
      <w:pPr>
        <w:pStyle w:val="ListParagraph"/>
        <w:ind w:left="1080"/>
        <w:rPr>
          <w:rFonts w:ascii="Arial" w:hAnsi="Arial" w:cs="Arial"/>
        </w:rPr>
      </w:pPr>
      <w:r>
        <w:rPr>
          <w:rFonts w:ascii="Arial" w:hAnsi="Arial" w:cs="Arial"/>
        </w:rPr>
        <w:t>In my role communication, helping,</w:t>
      </w:r>
      <w:r w:rsidR="004678D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teaching, mentoring, challenging</w:t>
      </w:r>
      <w:r w:rsidR="004678D9">
        <w:rPr>
          <w:rFonts w:ascii="Arial" w:hAnsi="Arial" w:cs="Arial"/>
        </w:rPr>
        <w:t xml:space="preserve"> are key elements which allows me to be successful in achieving my outcomes &amp; </w:t>
      </w:r>
      <w:r w:rsidR="00CC0CA8">
        <w:rPr>
          <w:rFonts w:ascii="Arial" w:hAnsi="Arial" w:cs="Arial"/>
        </w:rPr>
        <w:t>allows me  to engage with my client/employee I believe all are equally as important</w:t>
      </w:r>
      <w:r w:rsidR="00EE6A2E">
        <w:rPr>
          <w:rFonts w:ascii="Arial" w:hAnsi="Arial" w:cs="Arial"/>
        </w:rPr>
        <w:t>.</w:t>
      </w:r>
    </w:p>
    <w:p w:rsidR="00EE6A2E" w:rsidRDefault="00EE6A2E" w:rsidP="008D1F46">
      <w:pPr>
        <w:pStyle w:val="ListParagraph"/>
        <w:ind w:left="1080"/>
        <w:rPr>
          <w:rFonts w:ascii="Arial" w:hAnsi="Arial" w:cs="Arial"/>
        </w:rPr>
      </w:pPr>
    </w:p>
    <w:p w:rsidR="007C4452" w:rsidRDefault="00EE6A2E" w:rsidP="008D1F46">
      <w:pPr>
        <w:pStyle w:val="ListParagraph"/>
        <w:ind w:left="1080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Without communication I would not be able to </w:t>
      </w:r>
      <w:r w:rsidR="004A114F">
        <w:rPr>
          <w:rFonts w:ascii="Arial" w:hAnsi="Arial" w:cs="Arial"/>
        </w:rPr>
        <w:t>support my employee, without teaching the</w:t>
      </w:r>
      <w:r>
        <w:rPr>
          <w:rFonts w:ascii="Arial" w:hAnsi="Arial" w:cs="Arial"/>
        </w:rPr>
        <w:t xml:space="preserve"> support will become difficult,</w:t>
      </w:r>
      <w:r w:rsidR="005A4B33">
        <w:rPr>
          <w:rFonts w:ascii="Arial" w:hAnsi="Arial" w:cs="Arial"/>
        </w:rPr>
        <w:t xml:space="preserve"> without helping I would not be able to support my </w:t>
      </w:r>
      <w:r w:rsidR="00405F0C">
        <w:rPr>
          <w:rFonts w:ascii="Arial" w:hAnsi="Arial" w:cs="Arial"/>
        </w:rPr>
        <w:t>clients</w:t>
      </w:r>
      <w:r w:rsidR="005A4B33">
        <w:rPr>
          <w:rFonts w:ascii="Arial" w:hAnsi="Arial" w:cs="Arial"/>
        </w:rPr>
        <w:t xml:space="preserve"> without</w:t>
      </w:r>
      <w:r w:rsidR="004A114F">
        <w:rPr>
          <w:rFonts w:ascii="Arial" w:hAnsi="Arial" w:cs="Arial"/>
        </w:rPr>
        <w:t xml:space="preserve"> mentoring I would not be able to conduct a positive one to one session with my mentee</w:t>
      </w:r>
      <w:r w:rsidR="00247374">
        <w:rPr>
          <w:rFonts w:ascii="Arial" w:hAnsi="Arial" w:cs="Arial"/>
        </w:rPr>
        <w:t>, without challenging I would not be</w:t>
      </w:r>
      <w:r w:rsidR="008F00FE">
        <w:rPr>
          <w:rFonts w:ascii="Arial" w:hAnsi="Arial" w:cs="Arial"/>
        </w:rPr>
        <w:t xml:space="preserve"> able to</w:t>
      </w:r>
      <w:r w:rsidR="00247374">
        <w:rPr>
          <w:rFonts w:ascii="Arial" w:hAnsi="Arial" w:cs="Arial"/>
        </w:rPr>
        <w:t xml:space="preserve"> set achievable challenges. </w:t>
      </w:r>
      <w:r w:rsidR="004A114F">
        <w:rPr>
          <w:rFonts w:ascii="Arial" w:hAnsi="Arial" w:cs="Arial"/>
        </w:rPr>
        <w:t xml:space="preserve"> </w:t>
      </w:r>
      <w:r w:rsidR="00CC0CA8">
        <w:rPr>
          <w:rFonts w:ascii="Arial" w:hAnsi="Arial" w:cs="Arial"/>
        </w:rPr>
        <w:t xml:space="preserve"> </w:t>
      </w:r>
      <w:r w:rsidR="004678D9">
        <w:rPr>
          <w:rFonts w:ascii="Arial" w:hAnsi="Arial" w:cs="Arial"/>
        </w:rPr>
        <w:t xml:space="preserve">  </w:t>
      </w:r>
      <w:r w:rsidR="00CC77EB">
        <w:rPr>
          <w:rFonts w:ascii="Arial" w:hAnsi="Arial" w:cs="Arial"/>
        </w:rPr>
        <w:t xml:space="preserve"> </w:t>
      </w:r>
      <w:r w:rsidR="008A34A4" w:rsidRPr="008D1F46">
        <w:rPr>
          <w:rFonts w:ascii="Arial" w:hAnsi="Arial" w:cs="Arial"/>
          <w:b/>
        </w:rPr>
        <w:t xml:space="preserve">  </w:t>
      </w:r>
    </w:p>
    <w:p w:rsidR="008D1F46" w:rsidRPr="008D1F46" w:rsidRDefault="008D1F46" w:rsidP="008D1F46">
      <w:pPr>
        <w:rPr>
          <w:rFonts w:ascii="Arial" w:hAnsi="Arial" w:cs="Arial"/>
          <w:b/>
        </w:rPr>
      </w:pPr>
    </w:p>
    <w:sectPr w:rsidR="008D1F46" w:rsidRPr="008D1F46" w:rsidSect="00810E0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80345B"/>
    <w:multiLevelType w:val="hybridMultilevel"/>
    <w:tmpl w:val="82C0766E"/>
    <w:lvl w:ilvl="0" w:tplc="35AE9F7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C004C39"/>
    <w:multiLevelType w:val="hybridMultilevel"/>
    <w:tmpl w:val="836C44D6"/>
    <w:lvl w:ilvl="0" w:tplc="DCF40BA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550E3"/>
    <w:rsid w:val="000B1174"/>
    <w:rsid w:val="000B3D05"/>
    <w:rsid w:val="000D4C62"/>
    <w:rsid w:val="001550E3"/>
    <w:rsid w:val="001B4DC3"/>
    <w:rsid w:val="00247374"/>
    <w:rsid w:val="00405F0C"/>
    <w:rsid w:val="004678D9"/>
    <w:rsid w:val="004927CE"/>
    <w:rsid w:val="004A114F"/>
    <w:rsid w:val="005A4B33"/>
    <w:rsid w:val="006C3F4E"/>
    <w:rsid w:val="006D0B90"/>
    <w:rsid w:val="007C4452"/>
    <w:rsid w:val="00810E06"/>
    <w:rsid w:val="00844EE4"/>
    <w:rsid w:val="008A34A4"/>
    <w:rsid w:val="008D1F46"/>
    <w:rsid w:val="008F00FE"/>
    <w:rsid w:val="00A9588C"/>
    <w:rsid w:val="00B21A13"/>
    <w:rsid w:val="00B65B05"/>
    <w:rsid w:val="00CC0CA8"/>
    <w:rsid w:val="00CC77EB"/>
    <w:rsid w:val="00D21ADC"/>
    <w:rsid w:val="00EE6A2E"/>
    <w:rsid w:val="00F378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0E0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550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apple-converted-space">
    <w:name w:val="apple-converted-space"/>
    <w:basedOn w:val="DefaultParagraphFont"/>
    <w:rsid w:val="001550E3"/>
  </w:style>
  <w:style w:type="character" w:styleId="Hyperlink">
    <w:name w:val="Hyperlink"/>
    <w:basedOn w:val="DefaultParagraphFont"/>
    <w:uiPriority w:val="99"/>
    <w:semiHidden/>
    <w:unhideWhenUsed/>
    <w:rsid w:val="001550E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F3782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323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489</Words>
  <Characters>2791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Sport 4 Life UK YZ2</dc:creator>
  <cp:lastModifiedBy>Sport 4 Life UK YZ2</cp:lastModifiedBy>
  <cp:revision>2</cp:revision>
  <dcterms:created xsi:type="dcterms:W3CDTF">2016-06-29T12:42:00Z</dcterms:created>
  <dcterms:modified xsi:type="dcterms:W3CDTF">2016-06-29T12:42:00Z</dcterms:modified>
</cp:coreProperties>
</file>