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531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69A3">
            <w:pPr>
              <w:pStyle w:val="Default"/>
              <w:rPr>
                <w:rFonts w:asciiTheme="minorHAnsi" w:hAnsiTheme="minorHAnsi"/>
              </w:rPr>
            </w:pPr>
            <w:r>
              <w:rPr>
                <w:rFonts w:asciiTheme="minorHAnsi" w:hAnsiTheme="minorHAnsi"/>
              </w:rPr>
              <w:t>ASARI AMIRUDDIN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69A3">
            <w:pPr>
              <w:pStyle w:val="Default"/>
              <w:rPr>
                <w:rFonts w:asciiTheme="minorHAnsi" w:hAnsiTheme="minorHAnsi"/>
              </w:rPr>
            </w:pPr>
            <w:r>
              <w:rPr>
                <w:rFonts w:asciiTheme="minorHAnsi" w:hAnsiTheme="minorHAnsi"/>
              </w:rPr>
              <w:t>22415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69A3" w:rsidP="008269A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5FD">
            <w:r>
              <w:t>Assignment  no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69A3" w:rsidRPr="008269A3" w:rsidRDefault="00F705FD" w:rsidP="008269A3">
            <w:pPr>
              <w:rPr>
                <w:b/>
              </w:rPr>
            </w:pPr>
            <w:r>
              <w:rPr>
                <w:b/>
              </w:rPr>
              <w:t>Assessment 12</w:t>
            </w:r>
          </w:p>
          <w:p w:rsidR="00F705FD" w:rsidRDefault="00F705FD" w:rsidP="00F705FD">
            <w:pPr>
              <w:pStyle w:val="ListParagraph"/>
              <w:numPr>
                <w:ilvl w:val="0"/>
                <w:numId w:val="2"/>
              </w:numPr>
              <w:jc w:val="both"/>
              <w:rPr>
                <w:b/>
              </w:rPr>
            </w:pPr>
            <w:r w:rsidRPr="00F705FD">
              <w:rPr>
                <w:b/>
              </w:rPr>
              <w:t>Internal Auditor (IA</w:t>
            </w:r>
            <w:proofErr w:type="gramStart"/>
            <w:r w:rsidRPr="00F705FD">
              <w:rPr>
                <w:b/>
              </w:rPr>
              <w:t>)  is</w:t>
            </w:r>
            <w:proofErr w:type="gramEnd"/>
            <w:r w:rsidRPr="00F705FD">
              <w:rPr>
                <w:b/>
              </w:rPr>
              <w:t xml:space="preserve"> an independent </w:t>
            </w:r>
            <w:proofErr w:type="spellStart"/>
            <w:r w:rsidRPr="00F705FD">
              <w:rPr>
                <w:b/>
              </w:rPr>
              <w:t>Dept</w:t>
            </w:r>
            <w:proofErr w:type="spellEnd"/>
            <w:r w:rsidRPr="00F705FD">
              <w:rPr>
                <w:b/>
              </w:rPr>
              <w:t xml:space="preserve"> in the Org  , with activity designed to  improve and add value to  organization's operations. </w:t>
            </w:r>
            <w:proofErr w:type="gramStart"/>
            <w:r w:rsidRPr="00F705FD">
              <w:rPr>
                <w:b/>
              </w:rPr>
              <w:t>by</w:t>
            </w:r>
            <w:proofErr w:type="gramEnd"/>
            <w:r w:rsidRPr="00F705FD">
              <w:rPr>
                <w:b/>
              </w:rPr>
              <w:t xml:space="preserve"> bringing a systematic, disciplined approach to evaluate and improve the effectiveness of risk management, control and governance processes .Internal Auditor shall analyses and  assess   and audit  business  process   and  provide report and recommendation  to senior management . Internal audit’s position and role in the Org may differ from the one specified in the organizational chart for various reasons, Location , process and management priority will normally specified IA function on periodic </w:t>
            </w:r>
            <w:proofErr w:type="spellStart"/>
            <w:r w:rsidRPr="00F705FD">
              <w:rPr>
                <w:b/>
              </w:rPr>
              <w:t>Dept</w:t>
            </w:r>
            <w:proofErr w:type="spellEnd"/>
            <w:r w:rsidRPr="00F705FD">
              <w:rPr>
                <w:b/>
              </w:rPr>
              <w:t xml:space="preserve"> Objective and  day to day basis </w:t>
            </w:r>
            <w:r>
              <w:rPr>
                <w:b/>
              </w:rPr>
              <w:t>.</w:t>
            </w:r>
          </w:p>
          <w:p w:rsidR="00F705FD" w:rsidRDefault="00F705FD" w:rsidP="00F705FD">
            <w:pPr>
              <w:pStyle w:val="ListParagraph"/>
              <w:ind w:left="1080"/>
              <w:jc w:val="both"/>
              <w:rPr>
                <w:b/>
              </w:rPr>
            </w:pPr>
          </w:p>
          <w:p w:rsidR="00F705FD" w:rsidRDefault="00F705FD" w:rsidP="00F705FD">
            <w:pPr>
              <w:pStyle w:val="ListParagraph"/>
              <w:numPr>
                <w:ilvl w:val="0"/>
                <w:numId w:val="2"/>
              </w:numPr>
              <w:jc w:val="both"/>
              <w:rPr>
                <w:b/>
              </w:rPr>
            </w:pPr>
            <w:r w:rsidRPr="00F705FD">
              <w:rPr>
                <w:b/>
              </w:rPr>
              <w:t>Forensic Accountants  (FA)  must create a workable  P</w:t>
            </w:r>
            <w:r w:rsidRPr="00F705FD">
              <w:rPr>
                <w:b/>
              </w:rPr>
              <w:t xml:space="preserve">rofessional  relationship with </w:t>
            </w:r>
            <w:r w:rsidRPr="00F705FD">
              <w:rPr>
                <w:b/>
              </w:rPr>
              <w:t>External Auditor  (EA) To do this FA  have  must</w:t>
            </w:r>
            <w:r w:rsidRPr="00F705FD">
              <w:rPr>
                <w:b/>
              </w:rPr>
              <w:t xml:space="preserve"> have</w:t>
            </w:r>
            <w:r w:rsidRPr="00F705FD">
              <w:rPr>
                <w:b/>
              </w:rPr>
              <w:t xml:space="preserve"> an understanding of the current relationship between the EA  and the Org  for successful and effective communication during the investigation. EA as a trusted adviser or otherwise, will have useful sources of </w:t>
            </w:r>
            <w:proofErr w:type="gramStart"/>
            <w:r w:rsidRPr="00F705FD">
              <w:rPr>
                <w:b/>
              </w:rPr>
              <w:t>information .</w:t>
            </w:r>
            <w:proofErr w:type="gramEnd"/>
            <w:r w:rsidRPr="00F705FD">
              <w:rPr>
                <w:b/>
              </w:rPr>
              <w:t xml:space="preserve"> </w:t>
            </w:r>
            <w:proofErr w:type="gramStart"/>
            <w:r w:rsidRPr="00F705FD">
              <w:rPr>
                <w:b/>
              </w:rPr>
              <w:t>than</w:t>
            </w:r>
            <w:proofErr w:type="gramEnd"/>
            <w:r w:rsidRPr="00F705FD">
              <w:rPr>
                <w:b/>
              </w:rPr>
              <w:t xml:space="preserve"> a group of newly appointed FA and  Counsel . Areas of </w:t>
            </w:r>
            <w:proofErr w:type="gramStart"/>
            <w:r w:rsidRPr="00F705FD">
              <w:rPr>
                <w:b/>
              </w:rPr>
              <w:t>risky  business</w:t>
            </w:r>
            <w:proofErr w:type="gramEnd"/>
            <w:r w:rsidRPr="00F705FD">
              <w:rPr>
                <w:b/>
              </w:rPr>
              <w:t xml:space="preserve"> processes, documentation, systems, and personnel are issues about which the</w:t>
            </w:r>
            <w:r w:rsidRPr="00F705FD">
              <w:rPr>
                <w:b/>
              </w:rPr>
              <w:t xml:space="preserve"> External </w:t>
            </w:r>
            <w:r w:rsidRPr="00F705FD">
              <w:rPr>
                <w:b/>
              </w:rPr>
              <w:t xml:space="preserve"> auditors must have noted will help the investigative team make a powerful start. EA working papers and their staff, which will give them a better understanding of organizational culture and personnel. Access to Audit  working papers will provide invaluable information but will require a formal access letter and consent from EA .The FA must be aware that  External Auditors must ensure that they are satisfied with the way the audit committee is running the investigation although they do not direct the investigation or decide the remedial actions to be taken</w:t>
            </w:r>
            <w:r w:rsidR="006B05D1">
              <w:rPr>
                <w:b/>
              </w:rPr>
              <w:t>.</w:t>
            </w:r>
          </w:p>
          <w:p w:rsidR="006B05D1" w:rsidRDefault="006B05D1" w:rsidP="006B05D1">
            <w:pPr>
              <w:pStyle w:val="ListParagraph"/>
              <w:rPr>
                <w:b/>
              </w:rPr>
            </w:pPr>
          </w:p>
          <w:p w:rsidR="006B05D1" w:rsidRDefault="006B05D1" w:rsidP="006B05D1">
            <w:pPr>
              <w:pStyle w:val="ListParagraph"/>
              <w:rPr>
                <w:b/>
              </w:rPr>
            </w:pPr>
          </w:p>
          <w:p w:rsidR="006B05D1" w:rsidRDefault="006B05D1" w:rsidP="006B05D1">
            <w:pPr>
              <w:pStyle w:val="ListParagraph"/>
              <w:rPr>
                <w:b/>
              </w:rPr>
            </w:pPr>
          </w:p>
          <w:p w:rsidR="006B05D1" w:rsidRDefault="006B05D1" w:rsidP="006B05D1">
            <w:pPr>
              <w:pStyle w:val="ListParagraph"/>
              <w:rPr>
                <w:b/>
              </w:rPr>
            </w:pPr>
          </w:p>
          <w:p w:rsidR="006B05D1" w:rsidRPr="006B05D1" w:rsidRDefault="006B05D1" w:rsidP="006B05D1">
            <w:pPr>
              <w:pStyle w:val="ListParagraph"/>
              <w:rPr>
                <w:b/>
              </w:rPr>
            </w:pPr>
          </w:p>
          <w:p w:rsidR="00F705FD" w:rsidRDefault="00F705FD" w:rsidP="00F705FD">
            <w:pPr>
              <w:pStyle w:val="ListParagraph"/>
              <w:numPr>
                <w:ilvl w:val="0"/>
                <w:numId w:val="2"/>
              </w:numPr>
              <w:jc w:val="both"/>
              <w:rPr>
                <w:b/>
              </w:rPr>
            </w:pPr>
            <w:r w:rsidRPr="006B05D1">
              <w:rPr>
                <w:b/>
              </w:rPr>
              <w:t xml:space="preserve">The Forensic Investigation </w:t>
            </w:r>
            <w:proofErr w:type="gramStart"/>
            <w:r w:rsidRPr="006B05D1">
              <w:rPr>
                <w:b/>
              </w:rPr>
              <w:t>Team  (</w:t>
            </w:r>
            <w:proofErr w:type="gramEnd"/>
            <w:r w:rsidRPr="006B05D1">
              <w:rPr>
                <w:b/>
              </w:rPr>
              <w:t xml:space="preserve">FIT) will  be established  Including Internal Auditor                  </w:t>
            </w:r>
            <w:proofErr w:type="spellStart"/>
            <w:r w:rsidRPr="006B05D1">
              <w:rPr>
                <w:b/>
              </w:rPr>
              <w:t>along side</w:t>
            </w:r>
            <w:proofErr w:type="spellEnd"/>
            <w:r w:rsidRPr="006B05D1">
              <w:rPr>
                <w:b/>
              </w:rPr>
              <w:t xml:space="preserve">  External auditors , Lawyer and other Technical Expert . Internal Auditors (IA) are potentially great assets to </w:t>
            </w:r>
            <w:proofErr w:type="gramStart"/>
            <w:r w:rsidRPr="006B05D1">
              <w:rPr>
                <w:b/>
              </w:rPr>
              <w:t>the  FI</w:t>
            </w:r>
            <w:proofErr w:type="gramEnd"/>
            <w:r w:rsidRPr="006B05D1">
              <w:rPr>
                <w:b/>
              </w:rPr>
              <w:t xml:space="preserve"> team . The </w:t>
            </w:r>
            <w:proofErr w:type="spellStart"/>
            <w:proofErr w:type="gramStart"/>
            <w:r w:rsidRPr="006B05D1">
              <w:rPr>
                <w:b/>
              </w:rPr>
              <w:t>I.Auditors</w:t>
            </w:r>
            <w:proofErr w:type="spellEnd"/>
            <w:r w:rsidRPr="006B05D1">
              <w:rPr>
                <w:b/>
              </w:rPr>
              <w:t xml:space="preserve">  knowledge</w:t>
            </w:r>
            <w:proofErr w:type="gramEnd"/>
            <w:r w:rsidRPr="006B05D1">
              <w:rPr>
                <w:b/>
              </w:rPr>
              <w:t xml:space="preserve"> of the Org  will help in gathering evidence,</w:t>
            </w:r>
            <w:r w:rsidRPr="006B05D1">
              <w:rPr>
                <w:b/>
              </w:rPr>
              <w:t xml:space="preserve"> lining up interviews and analyz</w:t>
            </w:r>
            <w:r w:rsidRPr="006B05D1">
              <w:rPr>
                <w:b/>
              </w:rPr>
              <w:t xml:space="preserve">ing findings efficiently. The </w:t>
            </w:r>
            <w:proofErr w:type="gramStart"/>
            <w:r w:rsidRPr="006B05D1">
              <w:rPr>
                <w:b/>
              </w:rPr>
              <w:t>Internal  Auditor</w:t>
            </w:r>
            <w:proofErr w:type="gramEnd"/>
            <w:r w:rsidRPr="006B05D1">
              <w:rPr>
                <w:b/>
              </w:rPr>
              <w:t xml:space="preserve">  Objective in  the FI team  need to be clarified </w:t>
            </w:r>
            <w:r w:rsidR="006B05D1">
              <w:rPr>
                <w:b/>
              </w:rPr>
              <w:t>as established before their engagement to the Investigation .</w:t>
            </w:r>
            <w:r w:rsidRPr="006B05D1">
              <w:rPr>
                <w:b/>
              </w:rPr>
              <w:t xml:space="preserve"> </w:t>
            </w:r>
            <w:proofErr w:type="gramStart"/>
            <w:r w:rsidRPr="006B05D1">
              <w:rPr>
                <w:b/>
              </w:rPr>
              <w:t>as</w:t>
            </w:r>
            <w:proofErr w:type="gramEnd"/>
            <w:r w:rsidRPr="006B05D1">
              <w:rPr>
                <w:b/>
              </w:rPr>
              <w:t xml:space="preserve"> they are likely incline toward shielding the internal audit team from criticism  as It is very likely that the internal audit team will feel embarrassed at </w:t>
            </w:r>
            <w:r w:rsidR="006B05D1">
              <w:rPr>
                <w:b/>
              </w:rPr>
              <w:t>failing to detect the fraud during their course of regular internal audit process.</w:t>
            </w:r>
          </w:p>
          <w:p w:rsidR="006B05D1" w:rsidRDefault="006B05D1" w:rsidP="006B05D1">
            <w:pPr>
              <w:pStyle w:val="ListParagraph"/>
              <w:ind w:left="1080"/>
              <w:jc w:val="both"/>
              <w:rPr>
                <w:b/>
              </w:rPr>
            </w:pPr>
          </w:p>
          <w:p w:rsidR="006B05D1" w:rsidRPr="006B05D1" w:rsidRDefault="006B05D1" w:rsidP="006B05D1">
            <w:pPr>
              <w:jc w:val="both"/>
              <w:rPr>
                <w:b/>
              </w:rPr>
            </w:pPr>
          </w:p>
          <w:p w:rsidR="00F705FD" w:rsidRPr="006B05D1" w:rsidRDefault="00F705FD" w:rsidP="00F705FD">
            <w:pPr>
              <w:pStyle w:val="ListParagraph"/>
              <w:numPr>
                <w:ilvl w:val="0"/>
                <w:numId w:val="2"/>
              </w:numPr>
              <w:jc w:val="both"/>
              <w:rPr>
                <w:b/>
              </w:rPr>
            </w:pPr>
            <w:r w:rsidRPr="006B05D1">
              <w:rPr>
                <w:b/>
              </w:rPr>
              <w:t xml:space="preserve">A forensic accounting investigator has a key role to play in investigations that involve review and analysis of financial information and accounting transactions, as  Other Forensic team member  </w:t>
            </w:r>
            <w:proofErr w:type="spellStart"/>
            <w:r w:rsidRPr="006B05D1">
              <w:rPr>
                <w:b/>
              </w:rPr>
              <w:t>ie</w:t>
            </w:r>
            <w:proofErr w:type="spellEnd"/>
            <w:r w:rsidRPr="006B05D1">
              <w:rPr>
                <w:b/>
              </w:rPr>
              <w:t xml:space="preserve">  Attorneys  , Engineer ,   Actuaries  are usually lack in-depth accounting and auditing knowledge and experience In a Forensic team setup .Forensic accounting Team will also coordinate working relation with External Auditor and Internal Auditing Team to provide important information for the Investigative team to pursue . </w:t>
            </w:r>
            <w:proofErr w:type="gramStart"/>
            <w:r w:rsidRPr="006B05D1">
              <w:rPr>
                <w:b/>
              </w:rPr>
              <w:t>FA  main</w:t>
            </w:r>
            <w:proofErr w:type="gramEnd"/>
            <w:r w:rsidRPr="006B05D1">
              <w:rPr>
                <w:b/>
              </w:rPr>
              <w:t xml:space="preserve"> objective in the Investigation is to find facts and for tabulation for the Team to Assess and not reach conclusions or express their own opinions.</w:t>
            </w:r>
          </w:p>
          <w:p w:rsidR="00F705FD" w:rsidRPr="00F705FD" w:rsidRDefault="00F705FD" w:rsidP="00F705FD">
            <w:pPr>
              <w:jc w:val="both"/>
              <w:rPr>
                <w:b/>
              </w:rPr>
            </w:pPr>
          </w:p>
          <w:p w:rsidR="00F705FD" w:rsidRPr="00F705FD" w:rsidRDefault="00F705FD" w:rsidP="00F705FD">
            <w:pPr>
              <w:rPr>
                <w:b/>
              </w:rPr>
            </w:pPr>
          </w:p>
          <w:p w:rsidR="00F705FD" w:rsidRPr="00F705FD" w:rsidRDefault="00F705FD" w:rsidP="00F705FD">
            <w:pPr>
              <w:rPr>
                <w:b/>
              </w:rPr>
            </w:pPr>
          </w:p>
          <w:p w:rsidR="006B05D1" w:rsidRDefault="006B05D1" w:rsidP="00F705FD">
            <w:pPr>
              <w:rPr>
                <w:b/>
              </w:rPr>
            </w:pPr>
          </w:p>
          <w:p w:rsidR="00F705FD" w:rsidRDefault="00F705FD" w:rsidP="00F705FD">
            <w:pPr>
              <w:rPr>
                <w:b/>
              </w:rPr>
            </w:pPr>
            <w:r>
              <w:rPr>
                <w:b/>
              </w:rPr>
              <w:t xml:space="preserve">QUESTION </w:t>
            </w:r>
            <w:r w:rsidRPr="00F705FD">
              <w:rPr>
                <w:b/>
              </w:rPr>
              <w:t>2.</w:t>
            </w:r>
          </w:p>
          <w:p w:rsidR="00F705FD" w:rsidRPr="00F705FD" w:rsidRDefault="00F705FD" w:rsidP="00F705FD">
            <w:pPr>
              <w:rPr>
                <w:b/>
              </w:rPr>
            </w:pPr>
            <w:r w:rsidRPr="00F705FD">
              <w:rPr>
                <w:b/>
              </w:rPr>
              <w:t xml:space="preserve">The External Lawyer appointed </w:t>
            </w:r>
            <w:proofErr w:type="gramStart"/>
            <w:r w:rsidRPr="00F705FD">
              <w:rPr>
                <w:b/>
              </w:rPr>
              <w:t>or  Legal</w:t>
            </w:r>
            <w:proofErr w:type="gramEnd"/>
            <w:r w:rsidRPr="00F705FD">
              <w:rPr>
                <w:b/>
              </w:rPr>
              <w:t xml:space="preserve"> Adviser within the Org will  responsible for leading a successful investigation, the Forensic Accountant will have  roles  in determinin</w:t>
            </w:r>
            <w:r w:rsidR="006B05D1">
              <w:rPr>
                <w:b/>
              </w:rPr>
              <w:t xml:space="preserve">g success of the whole process  . </w:t>
            </w:r>
            <w:r w:rsidRPr="00F705FD">
              <w:rPr>
                <w:b/>
              </w:rPr>
              <w:t>The forensic accounting investigator might assist the team directed by the attorney in the following ways:</w:t>
            </w:r>
          </w:p>
          <w:p w:rsidR="00F705FD" w:rsidRPr="00F705FD" w:rsidRDefault="00F705FD" w:rsidP="00F705FD">
            <w:pPr>
              <w:rPr>
                <w:b/>
              </w:rPr>
            </w:pPr>
            <w:r w:rsidRPr="00F705FD">
              <w:rPr>
                <w:b/>
              </w:rPr>
              <w:t>• Skills in planning and conducting a financial crime investigation.</w:t>
            </w:r>
          </w:p>
          <w:p w:rsidR="006B05D1" w:rsidRDefault="00F705FD" w:rsidP="00F705FD">
            <w:pPr>
              <w:rPr>
                <w:b/>
              </w:rPr>
            </w:pPr>
            <w:r w:rsidRPr="00F705FD">
              <w:rPr>
                <w:b/>
              </w:rPr>
              <w:t>• Expertise in accounting, in regulatory auditing, in internal controls, and in financial analysis.</w:t>
            </w:r>
          </w:p>
          <w:p w:rsidR="00F705FD" w:rsidRPr="00F705FD" w:rsidRDefault="00F705FD" w:rsidP="00F705FD">
            <w:pPr>
              <w:rPr>
                <w:b/>
              </w:rPr>
            </w:pPr>
            <w:r w:rsidRPr="00F705FD">
              <w:rPr>
                <w:b/>
              </w:rPr>
              <w:t>• Interviewing skills including both fact-finding interviews with witnesses and admission-seeking with suspects.</w:t>
            </w:r>
          </w:p>
          <w:p w:rsidR="00F705FD" w:rsidRPr="00F705FD" w:rsidRDefault="00F705FD" w:rsidP="00F705FD">
            <w:pPr>
              <w:rPr>
                <w:b/>
              </w:rPr>
            </w:pPr>
            <w:r w:rsidRPr="00F705FD">
              <w:rPr>
                <w:b/>
              </w:rPr>
              <w:t xml:space="preserve">• Expertise in data mining and data analysis of the company’s books, records and electronic data such as e-mails. </w:t>
            </w:r>
          </w:p>
          <w:p w:rsidR="00F705FD" w:rsidRPr="00F705FD" w:rsidRDefault="00F705FD" w:rsidP="00F705FD">
            <w:pPr>
              <w:rPr>
                <w:b/>
              </w:rPr>
            </w:pPr>
            <w:r w:rsidRPr="00F705FD">
              <w:rPr>
                <w:b/>
              </w:rPr>
              <w:t>• Experience in document authentication and awareness of a network of personnel trained in highly technical procedures such as typewriter/printer analysis and forensic laboratory authentication.</w:t>
            </w:r>
          </w:p>
          <w:p w:rsidR="00F705FD" w:rsidRPr="00F705FD" w:rsidRDefault="00F705FD" w:rsidP="00F705FD">
            <w:pPr>
              <w:rPr>
                <w:b/>
              </w:rPr>
            </w:pPr>
            <w:r w:rsidRPr="00F705FD">
              <w:rPr>
                <w:b/>
              </w:rPr>
              <w:t xml:space="preserve">• Ability to review and </w:t>
            </w:r>
            <w:proofErr w:type="spellStart"/>
            <w:r w:rsidRPr="00F705FD">
              <w:rPr>
                <w:b/>
              </w:rPr>
              <w:t>analyse</w:t>
            </w:r>
            <w:proofErr w:type="spellEnd"/>
            <w:r w:rsidRPr="00F705FD">
              <w:rPr>
                <w:b/>
              </w:rPr>
              <w:t xml:space="preserve"> accounting transactions and their compliance with financial rules.</w:t>
            </w:r>
          </w:p>
          <w:p w:rsidR="00F705FD" w:rsidRPr="00F705FD" w:rsidRDefault="00F705FD" w:rsidP="00F705FD">
            <w:pPr>
              <w:rPr>
                <w:b/>
              </w:rPr>
            </w:pPr>
            <w:r w:rsidRPr="00F705FD">
              <w:rPr>
                <w:b/>
              </w:rPr>
              <w:t>• Ability to gather both financial and non-financial information that is public</w:t>
            </w:r>
            <w:proofErr w:type="gramStart"/>
            <w:r w:rsidRPr="00F705FD">
              <w:rPr>
                <w:b/>
              </w:rPr>
              <w:t>.•</w:t>
            </w:r>
            <w:proofErr w:type="gramEnd"/>
            <w:r w:rsidRPr="00F705FD">
              <w:rPr>
                <w:b/>
              </w:rPr>
              <w:t xml:space="preserve"> Expertise in forensic imaging, information technology, e-mail search tools, etc.• Ability to provide assistance to counsel in developing various investigative techniques and procedures, and different hypotheses.</w:t>
            </w:r>
          </w:p>
          <w:p w:rsidR="00F705FD" w:rsidRPr="00F705FD" w:rsidRDefault="00F705FD" w:rsidP="00F705FD">
            <w:pPr>
              <w:rPr>
                <w:b/>
              </w:rPr>
            </w:pPr>
            <w:r w:rsidRPr="00F705FD">
              <w:rPr>
                <w:b/>
              </w:rPr>
              <w:t>• Performing background checks on relevant personnel.</w:t>
            </w:r>
          </w:p>
          <w:p w:rsidR="00F705FD" w:rsidRPr="00F705FD" w:rsidRDefault="00F705FD" w:rsidP="00F705FD">
            <w:pPr>
              <w:rPr>
                <w:b/>
              </w:rPr>
            </w:pPr>
            <w:r w:rsidRPr="00F705FD">
              <w:rPr>
                <w:b/>
              </w:rPr>
              <w:t>• Checking the validity of vendors based on publicly available information.</w:t>
            </w:r>
          </w:p>
          <w:p w:rsidR="00F705FD" w:rsidRPr="00F705FD" w:rsidRDefault="00F705FD" w:rsidP="00F705FD">
            <w:pPr>
              <w:rPr>
                <w:b/>
              </w:rPr>
            </w:pPr>
            <w:r w:rsidRPr="00F705FD">
              <w:rPr>
                <w:b/>
              </w:rPr>
              <w:t>• Preparation of the sections of draft and final reports pertaining to accounting, reporting, and</w:t>
            </w:r>
          </w:p>
          <w:p w:rsidR="00F705FD" w:rsidRPr="00F705FD" w:rsidRDefault="00F705FD" w:rsidP="00F705FD">
            <w:pPr>
              <w:rPr>
                <w:b/>
              </w:rPr>
            </w:pPr>
            <w:proofErr w:type="gramStart"/>
            <w:r w:rsidRPr="00F705FD">
              <w:rPr>
                <w:b/>
              </w:rPr>
              <w:t>financial</w:t>
            </w:r>
            <w:proofErr w:type="gramEnd"/>
            <w:r w:rsidRPr="00F705FD">
              <w:rPr>
                <w:b/>
              </w:rPr>
              <w:t xml:space="preserve"> information and assisting the counsel during report preparation.</w:t>
            </w:r>
          </w:p>
          <w:p w:rsidR="00F705FD" w:rsidRPr="00F705FD" w:rsidRDefault="00F705FD" w:rsidP="00F705FD">
            <w:pPr>
              <w:rPr>
                <w:b/>
              </w:rPr>
            </w:pPr>
            <w:r w:rsidRPr="00F705FD">
              <w:rPr>
                <w:b/>
              </w:rPr>
              <w:t>• Coordinating with internal and external auditors as well as the audit committee.</w:t>
            </w:r>
          </w:p>
          <w:p w:rsidR="00F705FD" w:rsidRPr="00F705FD" w:rsidRDefault="00F705FD" w:rsidP="00F705FD">
            <w:pPr>
              <w:rPr>
                <w:b/>
              </w:rPr>
            </w:pPr>
            <w:r w:rsidRPr="00F705FD">
              <w:rPr>
                <w:b/>
              </w:rPr>
              <w:t>• Reviewing and critically analyzing financial statements, accounting reports, and advice provided</w:t>
            </w:r>
          </w:p>
          <w:p w:rsidR="00F705FD" w:rsidRPr="00F705FD" w:rsidRDefault="00F705FD" w:rsidP="00F705FD">
            <w:pPr>
              <w:rPr>
                <w:b/>
              </w:rPr>
            </w:pPr>
            <w:proofErr w:type="gramStart"/>
            <w:r w:rsidRPr="00F705FD">
              <w:rPr>
                <w:b/>
              </w:rPr>
              <w:t>by</w:t>
            </w:r>
            <w:proofErr w:type="gramEnd"/>
            <w:r w:rsidRPr="00F705FD">
              <w:rPr>
                <w:b/>
              </w:rPr>
              <w:t xml:space="preserve"> other experts and specialists.</w:t>
            </w:r>
          </w:p>
          <w:p w:rsidR="00F705FD" w:rsidRPr="00F705FD" w:rsidRDefault="00F705FD" w:rsidP="00F705FD">
            <w:pPr>
              <w:rPr>
                <w:b/>
              </w:rPr>
            </w:pPr>
            <w:r w:rsidRPr="00F705FD">
              <w:rPr>
                <w:b/>
              </w:rPr>
              <w:t>• A global network of investigators might assist in multinational investigations.</w:t>
            </w:r>
          </w:p>
          <w:p w:rsidR="00F705FD" w:rsidRPr="00F705FD" w:rsidRDefault="00F705FD" w:rsidP="00F705FD">
            <w:pPr>
              <w:rPr>
                <w:b/>
              </w:rPr>
            </w:pPr>
          </w:p>
          <w:p w:rsidR="00F705FD" w:rsidRDefault="00F705FD" w:rsidP="00F705FD">
            <w:pPr>
              <w:rPr>
                <w:b/>
              </w:rPr>
            </w:pPr>
          </w:p>
          <w:p w:rsidR="00F705FD" w:rsidRPr="00F705FD" w:rsidRDefault="00F705FD" w:rsidP="00F705FD">
            <w:pPr>
              <w:rPr>
                <w:b/>
              </w:rPr>
            </w:pPr>
          </w:p>
          <w:p w:rsidR="00F705FD" w:rsidRDefault="00F705FD" w:rsidP="00F705FD">
            <w:pPr>
              <w:rPr>
                <w:b/>
              </w:rPr>
            </w:pPr>
            <w:r>
              <w:rPr>
                <w:b/>
              </w:rPr>
              <w:t xml:space="preserve">QUESTION </w:t>
            </w:r>
            <w:r w:rsidRPr="00F705FD">
              <w:rPr>
                <w:b/>
              </w:rPr>
              <w:t xml:space="preserve">3. </w:t>
            </w:r>
          </w:p>
          <w:p w:rsidR="00F705FD" w:rsidRPr="00F705FD" w:rsidRDefault="00F705FD" w:rsidP="00F705FD">
            <w:pPr>
              <w:rPr>
                <w:b/>
              </w:rPr>
            </w:pPr>
            <w:r w:rsidRPr="00F705FD">
              <w:rPr>
                <w:b/>
              </w:rPr>
              <w:t xml:space="preserve">Privacy and Confidentiality are </w:t>
            </w:r>
            <w:proofErr w:type="gramStart"/>
            <w:r w:rsidRPr="00F705FD">
              <w:rPr>
                <w:b/>
              </w:rPr>
              <w:t>area  of</w:t>
            </w:r>
            <w:proofErr w:type="gramEnd"/>
            <w:r w:rsidRPr="00F705FD">
              <w:rPr>
                <w:b/>
              </w:rPr>
              <w:t xml:space="preserve"> the prime concerns in the Forensic  investigation ,leaking of  Information on  </w:t>
            </w:r>
            <w:proofErr w:type="spellStart"/>
            <w:r w:rsidRPr="00F705FD">
              <w:rPr>
                <w:b/>
              </w:rPr>
              <w:t>on going</w:t>
            </w:r>
            <w:proofErr w:type="spellEnd"/>
            <w:r w:rsidRPr="00F705FD">
              <w:rPr>
                <w:b/>
              </w:rPr>
              <w:t xml:space="preserve"> Investigation will put the Investigation itself at risk , The reputation of Its Key personnel and the </w:t>
            </w:r>
            <w:proofErr w:type="spellStart"/>
            <w:r w:rsidRPr="00F705FD">
              <w:rPr>
                <w:b/>
              </w:rPr>
              <w:t>Organisation</w:t>
            </w:r>
            <w:proofErr w:type="spellEnd"/>
            <w:r w:rsidRPr="00F705FD">
              <w:rPr>
                <w:b/>
              </w:rPr>
              <w:t xml:space="preserve"> business will be affected  at this premature stage . Leaking of Information especially to the media or competitors must be avoided at all cost</w:t>
            </w:r>
          </w:p>
          <w:p w:rsidR="00CC2FB3" w:rsidRDefault="00F705FD" w:rsidP="00F705FD">
            <w:pPr>
              <w:rPr>
                <w:b/>
              </w:rPr>
            </w:pPr>
            <w:r w:rsidRPr="00F705FD">
              <w:rPr>
                <w:b/>
              </w:rPr>
              <w:t xml:space="preserve">In order to maintain confidentiality of the day-to-day developments in the investigation, it is important that the number of people who know about these developments is kept very limited. Though the company may be required to disclose information to regulators throughout the </w:t>
            </w:r>
            <w:proofErr w:type="gramStart"/>
            <w:r w:rsidRPr="00F705FD">
              <w:rPr>
                <w:b/>
              </w:rPr>
              <w:t>investigation ,it</w:t>
            </w:r>
            <w:proofErr w:type="gramEnd"/>
            <w:r w:rsidRPr="00F705FD">
              <w:rPr>
                <w:b/>
              </w:rPr>
              <w:t xml:space="preserve"> must done with consent  and agreement by the Audit committee and Board of Director.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15E65" w:rsidRDefault="00315E65" w:rsidP="00A851DA">
            <w:pPr>
              <w:rPr>
                <w:rFonts w:ascii="Brush Script MT" w:hAnsi="Brush Script MT" w:cs="Bliss-Regular"/>
                <w:color w:val="000000"/>
              </w:rPr>
            </w:pPr>
            <w:r w:rsidRPr="00315E65">
              <w:rPr>
                <w:rFonts w:ascii="Brush Script MT" w:hAnsi="Brush Script MT" w:cs="Bliss-Regular"/>
                <w:color w:val="000000"/>
              </w:rPr>
              <w:t>ASARI AMIRUDDIN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05FD" w:rsidP="00A851DA">
            <w:pPr>
              <w:rPr>
                <w:rFonts w:cs="Bliss-Regular"/>
                <w:color w:val="000000"/>
              </w:rPr>
            </w:pPr>
            <w:r>
              <w:rPr>
                <w:rFonts w:cs="Bliss-Regular"/>
                <w:color w:val="000000"/>
              </w:rPr>
              <w:t>30</w:t>
            </w:r>
            <w:r w:rsidR="00315E65">
              <w:rPr>
                <w:rFonts w:cs="Bliss-Regular"/>
                <w:color w:val="000000"/>
              </w:rPr>
              <w:t xml:space="preserve"> May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bookmarkStart w:id="0" w:name="_GoBack"/>
            <w:bookmarkEnd w:id="0"/>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706" w:rsidRDefault="009C1706" w:rsidP="00CB4D0A">
      <w:pPr>
        <w:spacing w:after="0" w:line="240" w:lineRule="auto"/>
      </w:pPr>
      <w:r>
        <w:separator/>
      </w:r>
    </w:p>
  </w:endnote>
  <w:endnote w:type="continuationSeparator" w:id="0">
    <w:p w:rsidR="009C1706" w:rsidRDefault="009C17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706" w:rsidRDefault="009C1706" w:rsidP="00CB4D0A">
      <w:pPr>
        <w:spacing w:after="0" w:line="240" w:lineRule="auto"/>
      </w:pPr>
      <w:r>
        <w:separator/>
      </w:r>
    </w:p>
  </w:footnote>
  <w:footnote w:type="continuationSeparator" w:id="0">
    <w:p w:rsidR="009C1706" w:rsidRDefault="009C17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78104E"/>
    <w:multiLevelType w:val="hybridMultilevel"/>
    <w:tmpl w:val="083AD954"/>
    <w:lvl w:ilvl="0" w:tplc="AFF604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5E65"/>
    <w:rsid w:val="00337E2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05D1"/>
    <w:rsid w:val="0070347F"/>
    <w:rsid w:val="0070678E"/>
    <w:rsid w:val="008269A3"/>
    <w:rsid w:val="00831C11"/>
    <w:rsid w:val="008A60B4"/>
    <w:rsid w:val="008B3C31"/>
    <w:rsid w:val="008B64FE"/>
    <w:rsid w:val="00935BF7"/>
    <w:rsid w:val="0095442C"/>
    <w:rsid w:val="00983942"/>
    <w:rsid w:val="009C1706"/>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531A"/>
    <w:rsid w:val="00DB0793"/>
    <w:rsid w:val="00E00821"/>
    <w:rsid w:val="00E04DB4"/>
    <w:rsid w:val="00E1043C"/>
    <w:rsid w:val="00E30679"/>
    <w:rsid w:val="00E4597D"/>
    <w:rsid w:val="00E54832"/>
    <w:rsid w:val="00E56A90"/>
    <w:rsid w:val="00E641CC"/>
    <w:rsid w:val="00EA30AB"/>
    <w:rsid w:val="00EB3925"/>
    <w:rsid w:val="00F705F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66FCD-BCF3-45FB-A5AE-E2E9A226A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2019-05-30T03:56:00Z</dcterms:created>
  <dcterms:modified xsi:type="dcterms:W3CDTF">2019-05-30T03:56:00Z</dcterms:modified>
</cp:coreProperties>
</file>