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283" w:rsidRPr="002F4283" w:rsidRDefault="002F4283" w:rsidP="002F4283">
      <w:pPr>
        <w:autoSpaceDE w:val="0"/>
        <w:autoSpaceDN w:val="0"/>
        <w:adjustRightInd w:val="0"/>
        <w:spacing w:after="0" w:line="240" w:lineRule="auto"/>
        <w:rPr>
          <w:rFonts w:ascii="Calibri" w:hAnsi="Calibri" w:cs="Calibri"/>
          <w:b/>
          <w:color w:val="000000"/>
          <w:sz w:val="24"/>
          <w:szCs w:val="24"/>
        </w:rPr>
      </w:pPr>
      <w:r w:rsidRPr="002F4283">
        <w:rPr>
          <w:rFonts w:ascii="Calibri" w:hAnsi="Calibri" w:cs="Calibri"/>
          <w:b/>
          <w:color w:val="000000"/>
          <w:sz w:val="24"/>
          <w:szCs w:val="24"/>
        </w:rPr>
        <w:t xml:space="preserve">What is sports Tourism? </w:t>
      </w:r>
    </w:p>
    <w:p w:rsidR="002F4283" w:rsidRDefault="002F4283" w:rsidP="002F4283">
      <w:pPr>
        <w:autoSpaceDE w:val="0"/>
        <w:autoSpaceDN w:val="0"/>
        <w:adjustRightInd w:val="0"/>
        <w:spacing w:after="0" w:line="240" w:lineRule="auto"/>
        <w:rPr>
          <w:rFonts w:ascii="Calibri" w:hAnsi="Calibri" w:cs="Calibri"/>
          <w:color w:val="000000"/>
          <w:sz w:val="24"/>
          <w:szCs w:val="24"/>
        </w:rPr>
      </w:pPr>
    </w:p>
    <w:p w:rsidR="002F4283" w:rsidRDefault="002F4283" w:rsidP="002F4283">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Sport Tourism is when people travel to attend to a big sporting event in another country examples include The World Cup,</w:t>
      </w:r>
      <w:r w:rsidRPr="002F4283">
        <w:rPr>
          <w:rFonts w:ascii="Calibri" w:hAnsi="Calibri" w:cs="Calibri"/>
          <w:sz w:val="24"/>
          <w:szCs w:val="24"/>
        </w:rPr>
        <w:t xml:space="preserve"> </w:t>
      </w:r>
      <w:r>
        <w:rPr>
          <w:rFonts w:ascii="Calibri" w:hAnsi="Calibri" w:cs="Calibri"/>
          <w:sz w:val="24"/>
          <w:szCs w:val="24"/>
        </w:rPr>
        <w:t>motor racing Grand Prix because the sporting activities requires them to stay away from home.</w:t>
      </w:r>
    </w:p>
    <w:p w:rsidR="002F4283" w:rsidRDefault="002F4283" w:rsidP="002F4283">
      <w:pPr>
        <w:autoSpaceDE w:val="0"/>
        <w:autoSpaceDN w:val="0"/>
        <w:adjustRightInd w:val="0"/>
        <w:spacing w:after="0" w:line="240" w:lineRule="auto"/>
        <w:rPr>
          <w:rFonts w:ascii="Calibri" w:hAnsi="Calibri" w:cs="Calibri"/>
          <w:color w:val="000000"/>
          <w:sz w:val="24"/>
          <w:szCs w:val="24"/>
        </w:rPr>
      </w:pPr>
    </w:p>
    <w:p w:rsidR="002F4283" w:rsidRPr="002F4283" w:rsidRDefault="002F4283" w:rsidP="002F4283">
      <w:pPr>
        <w:autoSpaceDE w:val="0"/>
        <w:autoSpaceDN w:val="0"/>
        <w:adjustRightInd w:val="0"/>
        <w:spacing w:after="0" w:line="240" w:lineRule="auto"/>
        <w:rPr>
          <w:rFonts w:ascii="Calibri" w:hAnsi="Calibri" w:cs="Calibri"/>
          <w:color w:val="000000"/>
          <w:sz w:val="24"/>
          <w:szCs w:val="24"/>
        </w:rPr>
      </w:pPr>
    </w:p>
    <w:p w:rsidR="002F4283" w:rsidRDefault="002F4283" w:rsidP="002F4283">
      <w:pPr>
        <w:autoSpaceDE w:val="0"/>
        <w:autoSpaceDN w:val="0"/>
        <w:adjustRightInd w:val="0"/>
        <w:spacing w:after="0" w:line="240" w:lineRule="auto"/>
        <w:rPr>
          <w:rFonts w:ascii="Calibri" w:hAnsi="Calibri" w:cs="Calibri"/>
          <w:b/>
          <w:color w:val="000000"/>
          <w:sz w:val="24"/>
          <w:szCs w:val="24"/>
        </w:rPr>
      </w:pPr>
      <w:r w:rsidRPr="002F4283">
        <w:rPr>
          <w:rFonts w:ascii="Calibri,Bold" w:hAnsi="Calibri,Bold" w:cs="Calibri,Bold"/>
          <w:b/>
          <w:bCs/>
          <w:color w:val="C10000"/>
          <w:sz w:val="24"/>
          <w:szCs w:val="24"/>
        </w:rPr>
        <w:t xml:space="preserve"> </w:t>
      </w:r>
      <w:r w:rsidRPr="002F4283">
        <w:rPr>
          <w:rFonts w:ascii="Calibri" w:hAnsi="Calibri" w:cs="Calibri"/>
          <w:b/>
          <w:color w:val="000000"/>
          <w:sz w:val="24"/>
          <w:szCs w:val="24"/>
        </w:rPr>
        <w:t>What is the main difference between inbound and outbound tourism?</w:t>
      </w:r>
    </w:p>
    <w:p w:rsidR="002F4283" w:rsidRDefault="002F4283" w:rsidP="002F4283">
      <w:pPr>
        <w:autoSpaceDE w:val="0"/>
        <w:autoSpaceDN w:val="0"/>
        <w:adjustRightInd w:val="0"/>
        <w:spacing w:after="0" w:line="240" w:lineRule="auto"/>
        <w:rPr>
          <w:rFonts w:ascii="Calibri" w:hAnsi="Calibri" w:cs="Calibri"/>
          <w:b/>
          <w:color w:val="000000"/>
          <w:sz w:val="24"/>
          <w:szCs w:val="24"/>
        </w:rPr>
      </w:pPr>
      <w:r>
        <w:rPr>
          <w:rFonts w:ascii="Calibri" w:hAnsi="Calibri" w:cs="Calibri"/>
          <w:color w:val="000000"/>
          <w:sz w:val="24"/>
          <w:szCs w:val="24"/>
        </w:rPr>
        <w:t xml:space="preserve">With indound tourism tourist enter a new different country while in Outbound tourism tourist leave </w:t>
      </w:r>
      <w:r>
        <w:rPr>
          <w:rFonts w:ascii="Calibri" w:hAnsi="Calibri" w:cs="Calibri"/>
          <w:sz w:val="24"/>
          <w:szCs w:val="24"/>
        </w:rPr>
        <w:t>their country of origin for another country.</w:t>
      </w:r>
    </w:p>
    <w:p w:rsidR="002F4283" w:rsidRPr="002F4283" w:rsidRDefault="002F4283" w:rsidP="002F4283">
      <w:pPr>
        <w:autoSpaceDE w:val="0"/>
        <w:autoSpaceDN w:val="0"/>
        <w:adjustRightInd w:val="0"/>
        <w:spacing w:after="0" w:line="240" w:lineRule="auto"/>
        <w:rPr>
          <w:rFonts w:ascii="Calibri,Bold" w:hAnsi="Calibri,Bold" w:cs="Calibri,Bold"/>
          <w:b/>
          <w:bCs/>
          <w:color w:val="C10000"/>
          <w:sz w:val="24"/>
          <w:szCs w:val="24"/>
        </w:rPr>
      </w:pPr>
    </w:p>
    <w:p w:rsidR="002F4283" w:rsidRDefault="002F4283" w:rsidP="002F4283">
      <w:pPr>
        <w:autoSpaceDE w:val="0"/>
        <w:autoSpaceDN w:val="0"/>
        <w:adjustRightInd w:val="0"/>
        <w:spacing w:after="0" w:line="240" w:lineRule="auto"/>
        <w:rPr>
          <w:rFonts w:ascii="Calibri" w:hAnsi="Calibri" w:cs="Calibri"/>
          <w:b/>
          <w:color w:val="000000"/>
          <w:sz w:val="24"/>
          <w:szCs w:val="24"/>
        </w:rPr>
      </w:pPr>
      <w:r w:rsidRPr="002F4283">
        <w:rPr>
          <w:rFonts w:ascii="Calibri,Bold" w:hAnsi="Calibri,Bold" w:cs="Calibri,Bold"/>
          <w:b/>
          <w:bCs/>
          <w:color w:val="C10000"/>
          <w:sz w:val="24"/>
          <w:szCs w:val="24"/>
        </w:rPr>
        <w:t xml:space="preserve"> </w:t>
      </w:r>
      <w:r w:rsidRPr="002F4283">
        <w:rPr>
          <w:rFonts w:ascii="Calibri" w:hAnsi="Calibri" w:cs="Calibri"/>
          <w:b/>
          <w:color w:val="000000"/>
          <w:sz w:val="24"/>
          <w:szCs w:val="24"/>
        </w:rPr>
        <w:t xml:space="preserve">Make a list of motivating factors of tourism. </w:t>
      </w:r>
    </w:p>
    <w:p w:rsidR="002F4283" w:rsidRDefault="00A51541" w:rsidP="002F4283">
      <w:pPr>
        <w:autoSpaceDE w:val="0"/>
        <w:autoSpaceDN w:val="0"/>
        <w:adjustRightInd w:val="0"/>
        <w:spacing w:after="0" w:line="240" w:lineRule="auto"/>
        <w:rPr>
          <w:rFonts w:ascii="Calibri" w:hAnsi="Calibri" w:cs="Calibri"/>
          <w:color w:val="000000"/>
          <w:sz w:val="24"/>
          <w:szCs w:val="24"/>
        </w:rPr>
      </w:pPr>
      <w:r w:rsidRPr="00A51541">
        <w:rPr>
          <w:rFonts w:ascii="Calibri" w:hAnsi="Calibri" w:cs="Calibri"/>
          <w:color w:val="000000"/>
          <w:sz w:val="24"/>
          <w:szCs w:val="24"/>
        </w:rPr>
        <w:t>Relaxing</w:t>
      </w:r>
      <w:r>
        <w:rPr>
          <w:rFonts w:ascii="Calibri" w:hAnsi="Calibri" w:cs="Calibri"/>
          <w:color w:val="000000"/>
          <w:sz w:val="24"/>
          <w:szCs w:val="24"/>
        </w:rPr>
        <w:t xml:space="preserve"> ona sunny beach,</w:t>
      </w:r>
      <w:r w:rsidRPr="00A51541">
        <w:rPr>
          <w:rFonts w:cs="Calibri,Bold"/>
          <w:bCs/>
          <w:sz w:val="24"/>
          <w:szCs w:val="24"/>
        </w:rPr>
        <w:t>sunlust</w:t>
      </w:r>
    </w:p>
    <w:p w:rsidR="00A51541" w:rsidRDefault="00A51541" w:rsidP="002F4283">
      <w:pPr>
        <w:autoSpaceDE w:val="0"/>
        <w:autoSpaceDN w:val="0"/>
        <w:adjustRightInd w:val="0"/>
        <w:spacing w:after="0" w:line="240" w:lineRule="auto"/>
        <w:rPr>
          <w:rFonts w:ascii="Calibri" w:hAnsi="Calibri" w:cs="Calibri"/>
          <w:sz w:val="24"/>
          <w:szCs w:val="24"/>
        </w:rPr>
      </w:pPr>
      <w:r>
        <w:rPr>
          <w:rFonts w:ascii="Calibri" w:hAnsi="Calibri" w:cs="Calibri"/>
          <w:sz w:val="24"/>
          <w:szCs w:val="24"/>
        </w:rPr>
        <w:t>visit their family/family for special events</w:t>
      </w:r>
    </w:p>
    <w:p w:rsidR="00A51541" w:rsidRDefault="00A51541" w:rsidP="002F4283">
      <w:pPr>
        <w:autoSpaceDE w:val="0"/>
        <w:autoSpaceDN w:val="0"/>
        <w:adjustRightInd w:val="0"/>
        <w:spacing w:after="0" w:line="240" w:lineRule="auto"/>
        <w:rPr>
          <w:rFonts w:ascii="Calibri" w:hAnsi="Calibri" w:cs="Calibri"/>
          <w:sz w:val="24"/>
          <w:szCs w:val="24"/>
        </w:rPr>
      </w:pPr>
      <w:r>
        <w:rPr>
          <w:rFonts w:ascii="Calibri" w:hAnsi="Calibri" w:cs="Calibri"/>
          <w:sz w:val="24"/>
          <w:szCs w:val="24"/>
        </w:rPr>
        <w:t>Watching favourite team play in an important match</w:t>
      </w:r>
    </w:p>
    <w:p w:rsidR="00A51541" w:rsidRDefault="00A51541" w:rsidP="002F4283">
      <w:pPr>
        <w:autoSpaceDE w:val="0"/>
        <w:autoSpaceDN w:val="0"/>
        <w:adjustRightInd w:val="0"/>
        <w:spacing w:after="0" w:line="240" w:lineRule="auto"/>
        <w:rPr>
          <w:rFonts w:ascii="Calibri" w:hAnsi="Calibri" w:cs="Calibri"/>
          <w:sz w:val="24"/>
          <w:szCs w:val="24"/>
        </w:rPr>
      </w:pPr>
      <w:r>
        <w:rPr>
          <w:rFonts w:ascii="Calibri" w:hAnsi="Calibri" w:cs="Calibri"/>
          <w:sz w:val="24"/>
          <w:szCs w:val="24"/>
        </w:rPr>
        <w:t>Educational visits</w:t>
      </w:r>
    </w:p>
    <w:p w:rsidR="00A51541" w:rsidRDefault="00A51541" w:rsidP="002F4283">
      <w:pPr>
        <w:autoSpaceDE w:val="0"/>
        <w:autoSpaceDN w:val="0"/>
        <w:adjustRightInd w:val="0"/>
        <w:spacing w:after="0" w:line="240" w:lineRule="auto"/>
        <w:rPr>
          <w:rFonts w:ascii="Calibri" w:hAnsi="Calibri" w:cs="Calibri"/>
          <w:sz w:val="24"/>
          <w:szCs w:val="24"/>
        </w:rPr>
      </w:pPr>
      <w:r>
        <w:rPr>
          <w:rFonts w:ascii="Calibri" w:hAnsi="Calibri" w:cs="Calibri"/>
          <w:sz w:val="24"/>
          <w:szCs w:val="24"/>
        </w:rPr>
        <w:t>Traveling to take part in an adventure activity</w:t>
      </w:r>
    </w:p>
    <w:p w:rsidR="002F4283" w:rsidRPr="002F4283" w:rsidRDefault="00A51541" w:rsidP="002F4283">
      <w:pPr>
        <w:autoSpaceDE w:val="0"/>
        <w:autoSpaceDN w:val="0"/>
        <w:adjustRightInd w:val="0"/>
        <w:spacing w:after="0" w:line="240" w:lineRule="auto"/>
        <w:rPr>
          <w:rFonts w:ascii="Calibri" w:hAnsi="Calibri" w:cs="Calibri"/>
          <w:b/>
          <w:color w:val="000000"/>
          <w:sz w:val="24"/>
          <w:szCs w:val="24"/>
        </w:rPr>
      </w:pPr>
      <w:r>
        <w:rPr>
          <w:rFonts w:ascii="Calibri" w:hAnsi="Calibri" w:cs="Calibri"/>
          <w:sz w:val="24"/>
          <w:szCs w:val="24"/>
        </w:rPr>
        <w:t>Experience different and new culture</w:t>
      </w:r>
    </w:p>
    <w:p w:rsidR="00A51541" w:rsidRDefault="00A51541" w:rsidP="002F4283">
      <w:pPr>
        <w:autoSpaceDE w:val="0"/>
        <w:autoSpaceDN w:val="0"/>
        <w:adjustRightInd w:val="0"/>
        <w:spacing w:after="0" w:line="240" w:lineRule="auto"/>
        <w:rPr>
          <w:rFonts w:ascii="Calibri,Bold" w:hAnsi="Calibri,Bold" w:cs="Calibri,Bold"/>
          <w:b/>
          <w:bCs/>
          <w:color w:val="C10000"/>
          <w:sz w:val="24"/>
          <w:szCs w:val="24"/>
        </w:rPr>
      </w:pPr>
    </w:p>
    <w:p w:rsidR="00A51541" w:rsidRDefault="002F4283" w:rsidP="002F4283">
      <w:pPr>
        <w:autoSpaceDE w:val="0"/>
        <w:autoSpaceDN w:val="0"/>
        <w:adjustRightInd w:val="0"/>
        <w:spacing w:after="0" w:line="240" w:lineRule="auto"/>
        <w:rPr>
          <w:rFonts w:ascii="Calibri" w:hAnsi="Calibri" w:cs="Calibri"/>
          <w:b/>
          <w:color w:val="000000"/>
          <w:sz w:val="24"/>
          <w:szCs w:val="24"/>
        </w:rPr>
      </w:pPr>
      <w:r w:rsidRPr="002F4283">
        <w:rPr>
          <w:rFonts w:ascii="Calibri" w:hAnsi="Calibri" w:cs="Calibri"/>
          <w:b/>
          <w:color w:val="000000"/>
          <w:sz w:val="24"/>
          <w:szCs w:val="24"/>
        </w:rPr>
        <w:t>Describe the main types of leisure tourism.</w:t>
      </w:r>
    </w:p>
    <w:p w:rsidR="00A51541" w:rsidRPr="00A51541" w:rsidRDefault="00A51541" w:rsidP="002F4283">
      <w:pPr>
        <w:autoSpaceDE w:val="0"/>
        <w:autoSpaceDN w:val="0"/>
        <w:adjustRightInd w:val="0"/>
        <w:spacing w:after="0" w:line="240" w:lineRule="auto"/>
        <w:rPr>
          <w:rFonts w:ascii="Calibri" w:hAnsi="Calibri" w:cs="Calibri"/>
          <w:color w:val="000000"/>
          <w:sz w:val="24"/>
          <w:szCs w:val="24"/>
        </w:rPr>
      </w:pPr>
      <w:r w:rsidRPr="00A51541">
        <w:rPr>
          <w:rFonts w:ascii="Calibri" w:hAnsi="Calibri" w:cs="Calibri"/>
          <w:color w:val="000000"/>
          <w:sz w:val="24"/>
          <w:szCs w:val="24"/>
        </w:rPr>
        <w:t>The main types of leisure tourism are:</w:t>
      </w:r>
    </w:p>
    <w:p w:rsidR="00A51541" w:rsidRPr="00A51541" w:rsidRDefault="00A51541" w:rsidP="002F4283">
      <w:pPr>
        <w:autoSpaceDE w:val="0"/>
        <w:autoSpaceDN w:val="0"/>
        <w:adjustRightInd w:val="0"/>
        <w:spacing w:after="0" w:line="240" w:lineRule="auto"/>
        <w:rPr>
          <w:rFonts w:ascii="Calibri" w:hAnsi="Calibri" w:cs="Calibri"/>
          <w:color w:val="000000"/>
          <w:sz w:val="24"/>
          <w:szCs w:val="24"/>
        </w:rPr>
      </w:pPr>
      <w:r w:rsidRPr="00A51541">
        <w:rPr>
          <w:rFonts w:cs="Calibri,Bold"/>
          <w:b/>
          <w:bCs/>
          <w:sz w:val="28"/>
          <w:szCs w:val="28"/>
        </w:rPr>
        <w:t>Holidays</w:t>
      </w:r>
      <w:r>
        <w:rPr>
          <w:rFonts w:ascii="Calibri,Bold" w:hAnsi="Calibri,Bold" w:cs="Calibri,Bold"/>
          <w:bCs/>
          <w:sz w:val="28"/>
          <w:szCs w:val="28"/>
        </w:rPr>
        <w:t>:</w:t>
      </w:r>
      <w:r w:rsidRPr="00A51541">
        <w:rPr>
          <w:rFonts w:ascii="Calibri" w:hAnsi="Calibri" w:cs="Calibri"/>
          <w:sz w:val="24"/>
          <w:szCs w:val="24"/>
        </w:rPr>
        <w:t xml:space="preserve"> </w:t>
      </w:r>
      <w:r>
        <w:rPr>
          <w:rFonts w:ascii="Calibri" w:hAnsi="Calibri" w:cs="Calibri"/>
          <w:sz w:val="24"/>
          <w:szCs w:val="24"/>
        </w:rPr>
        <w:t>Most holidays are taken in family groups, couples, or with groups of friends and the main purpose of these is to rest,relax,enjoy and have fun.And they are usually less than two weeks</w:t>
      </w:r>
    </w:p>
    <w:p w:rsidR="00A51541" w:rsidRDefault="00A51541" w:rsidP="002F4283">
      <w:pPr>
        <w:autoSpaceDE w:val="0"/>
        <w:autoSpaceDN w:val="0"/>
        <w:adjustRightInd w:val="0"/>
        <w:spacing w:after="0" w:line="240" w:lineRule="auto"/>
        <w:rPr>
          <w:rFonts w:ascii="Calibri" w:hAnsi="Calibri" w:cs="Calibri"/>
          <w:b/>
          <w:color w:val="000000"/>
          <w:sz w:val="24"/>
          <w:szCs w:val="24"/>
        </w:rPr>
      </w:pPr>
    </w:p>
    <w:p w:rsidR="00B61914" w:rsidRPr="00B61914" w:rsidRDefault="00A51541" w:rsidP="00B61914">
      <w:pPr>
        <w:autoSpaceDE w:val="0"/>
        <w:autoSpaceDN w:val="0"/>
        <w:adjustRightInd w:val="0"/>
        <w:spacing w:after="0" w:line="240" w:lineRule="auto"/>
        <w:rPr>
          <w:rFonts w:ascii="Calibri" w:hAnsi="Calibri" w:cs="Calibri"/>
          <w:sz w:val="24"/>
          <w:szCs w:val="24"/>
        </w:rPr>
      </w:pPr>
      <w:r>
        <w:rPr>
          <w:rFonts w:ascii="Calibri,Bold" w:hAnsi="Calibri,Bold" w:cs="Calibri,Bold"/>
          <w:b/>
          <w:bCs/>
          <w:sz w:val="24"/>
          <w:szCs w:val="24"/>
        </w:rPr>
        <w:t>Short breaks:</w:t>
      </w:r>
      <w:r w:rsidRPr="00B61914">
        <w:rPr>
          <w:rFonts w:ascii="Calibri,Bold" w:hAnsi="Calibri,Bold" w:cs="Calibri,Bold"/>
          <w:bCs/>
          <w:sz w:val="24"/>
          <w:szCs w:val="24"/>
        </w:rPr>
        <w:t xml:space="preserve">They are not taken for more than one </w:t>
      </w:r>
      <w:r w:rsidR="00B61914" w:rsidRPr="00B61914">
        <w:rPr>
          <w:rFonts w:ascii="Calibri,Bold" w:hAnsi="Calibri,Bold" w:cs="Calibri,Bold"/>
          <w:bCs/>
          <w:sz w:val="24"/>
          <w:szCs w:val="24"/>
        </w:rPr>
        <w:t>week,</w:t>
      </w:r>
      <w:r w:rsidR="00B61914" w:rsidRPr="00B61914">
        <w:rPr>
          <w:rFonts w:ascii="Calibri" w:hAnsi="Calibri" w:cs="Calibri"/>
          <w:sz w:val="24"/>
          <w:szCs w:val="24"/>
        </w:rPr>
        <w:t xml:space="preserve"> This may be over</w:t>
      </w:r>
    </w:p>
    <w:p w:rsidR="00A51541" w:rsidRDefault="00B61914" w:rsidP="00B61914">
      <w:pPr>
        <w:autoSpaceDE w:val="0"/>
        <w:autoSpaceDN w:val="0"/>
        <w:adjustRightInd w:val="0"/>
        <w:spacing w:after="0" w:line="240" w:lineRule="auto"/>
        <w:rPr>
          <w:rFonts w:ascii="Calibri" w:hAnsi="Calibri" w:cs="Calibri"/>
          <w:sz w:val="24"/>
          <w:szCs w:val="24"/>
        </w:rPr>
      </w:pPr>
      <w:r w:rsidRPr="00B61914">
        <w:rPr>
          <w:rFonts w:ascii="Calibri" w:hAnsi="Calibri" w:cs="Calibri"/>
          <w:sz w:val="24"/>
          <w:szCs w:val="24"/>
        </w:rPr>
        <w:t>a weekend or during a week</w:t>
      </w:r>
      <w:r>
        <w:rPr>
          <w:rFonts w:ascii="Calibri" w:hAnsi="Calibri" w:cs="Calibri"/>
          <w:sz w:val="24"/>
          <w:szCs w:val="24"/>
        </w:rPr>
        <w:t>.</w:t>
      </w:r>
    </w:p>
    <w:p w:rsidR="00B61914" w:rsidRDefault="00B61914" w:rsidP="00B61914">
      <w:pPr>
        <w:autoSpaceDE w:val="0"/>
        <w:autoSpaceDN w:val="0"/>
        <w:adjustRightInd w:val="0"/>
        <w:spacing w:after="0" w:line="240" w:lineRule="auto"/>
        <w:rPr>
          <w:rFonts w:ascii="Calibri" w:hAnsi="Calibri" w:cs="Calibri"/>
          <w:sz w:val="24"/>
          <w:szCs w:val="24"/>
        </w:rPr>
      </w:pPr>
    </w:p>
    <w:p w:rsidR="00B61914" w:rsidRPr="00B61914" w:rsidRDefault="00B61914" w:rsidP="00B61914">
      <w:pPr>
        <w:autoSpaceDE w:val="0"/>
        <w:autoSpaceDN w:val="0"/>
        <w:adjustRightInd w:val="0"/>
        <w:spacing w:after="0" w:line="240" w:lineRule="auto"/>
        <w:rPr>
          <w:rFonts w:ascii="Calibri" w:hAnsi="Calibri" w:cs="Calibri"/>
          <w:sz w:val="24"/>
          <w:szCs w:val="24"/>
        </w:rPr>
      </w:pPr>
      <w:r>
        <w:rPr>
          <w:rFonts w:ascii="Calibri,Bold" w:hAnsi="Calibri,Bold" w:cs="Calibri,Bold"/>
          <w:b/>
          <w:bCs/>
          <w:sz w:val="24"/>
          <w:szCs w:val="24"/>
        </w:rPr>
        <w:t>City breaks:</w:t>
      </w:r>
      <w:r w:rsidRPr="00B61914">
        <w:rPr>
          <w:rFonts w:ascii="Calibri" w:hAnsi="Calibri" w:cs="Calibri"/>
          <w:sz w:val="24"/>
          <w:szCs w:val="24"/>
        </w:rPr>
        <w:t xml:space="preserve"> </w:t>
      </w:r>
      <w:r>
        <w:rPr>
          <w:rFonts w:ascii="Calibri" w:hAnsi="Calibri" w:cs="Calibri"/>
          <w:sz w:val="24"/>
          <w:szCs w:val="24"/>
        </w:rPr>
        <w:t>a city break is a short holiday of two, three or four nights taken to a city or country that has a number of tourist attractions and facilities for example Paris,where they can go see the  Eiffel Tower and many more tourists attractions</w:t>
      </w:r>
    </w:p>
    <w:p w:rsidR="00B61914" w:rsidRDefault="002F4283" w:rsidP="002F4283">
      <w:pPr>
        <w:autoSpaceDE w:val="0"/>
        <w:autoSpaceDN w:val="0"/>
        <w:adjustRightInd w:val="0"/>
        <w:spacing w:after="0" w:line="240" w:lineRule="auto"/>
        <w:rPr>
          <w:rFonts w:ascii="Calibri" w:hAnsi="Calibri" w:cs="Calibri"/>
          <w:b/>
          <w:color w:val="000000"/>
          <w:sz w:val="24"/>
          <w:szCs w:val="24"/>
        </w:rPr>
      </w:pPr>
      <w:r w:rsidRPr="002F4283">
        <w:rPr>
          <w:rFonts w:ascii="Calibri" w:hAnsi="Calibri" w:cs="Calibri"/>
          <w:b/>
          <w:color w:val="000000"/>
          <w:sz w:val="24"/>
          <w:szCs w:val="24"/>
        </w:rPr>
        <w:t xml:space="preserve"> </w:t>
      </w:r>
    </w:p>
    <w:p w:rsidR="002F4283" w:rsidRDefault="002F4283" w:rsidP="002F4283">
      <w:pPr>
        <w:autoSpaceDE w:val="0"/>
        <w:autoSpaceDN w:val="0"/>
        <w:adjustRightInd w:val="0"/>
        <w:spacing w:after="0" w:line="240" w:lineRule="auto"/>
        <w:rPr>
          <w:rFonts w:ascii="Calibri" w:hAnsi="Calibri" w:cs="Calibri"/>
          <w:b/>
          <w:color w:val="000000"/>
          <w:sz w:val="24"/>
          <w:szCs w:val="24"/>
        </w:rPr>
      </w:pPr>
      <w:r w:rsidRPr="002F4283">
        <w:rPr>
          <w:rFonts w:ascii="Calibri,Bold" w:hAnsi="Calibri,Bold" w:cs="Calibri,Bold"/>
          <w:b/>
          <w:bCs/>
          <w:color w:val="C10000"/>
          <w:sz w:val="24"/>
          <w:szCs w:val="24"/>
        </w:rPr>
        <w:t xml:space="preserve"> </w:t>
      </w:r>
      <w:r w:rsidRPr="002F4283">
        <w:rPr>
          <w:rFonts w:ascii="Calibri" w:hAnsi="Calibri" w:cs="Calibri"/>
          <w:b/>
          <w:color w:val="000000"/>
          <w:sz w:val="24"/>
          <w:szCs w:val="24"/>
        </w:rPr>
        <w:t xml:space="preserve">What is business tourism? Discuss its main types. </w:t>
      </w:r>
    </w:p>
    <w:p w:rsidR="00B61914" w:rsidRPr="00F20E4E" w:rsidRDefault="00B61914" w:rsidP="00B61914">
      <w:pPr>
        <w:autoSpaceDE w:val="0"/>
        <w:autoSpaceDN w:val="0"/>
        <w:adjustRightInd w:val="0"/>
        <w:spacing w:after="0" w:line="240" w:lineRule="auto"/>
        <w:rPr>
          <w:rFonts w:cs="Calibri"/>
          <w:sz w:val="24"/>
          <w:szCs w:val="24"/>
        </w:rPr>
      </w:pPr>
      <w:r w:rsidRPr="00F20E4E">
        <w:rPr>
          <w:rFonts w:cs="Calibri"/>
          <w:color w:val="000000"/>
          <w:sz w:val="24"/>
          <w:szCs w:val="24"/>
        </w:rPr>
        <w:t xml:space="preserve">Business Tourism is when people travel for business purposes for example </w:t>
      </w:r>
      <w:r w:rsidRPr="00F20E4E">
        <w:rPr>
          <w:rFonts w:cs="Calibri"/>
          <w:sz w:val="24"/>
          <w:szCs w:val="24"/>
        </w:rPr>
        <w:t xml:space="preserve"> driving to a meeting or flying to another country for a conference.</w:t>
      </w:r>
    </w:p>
    <w:p w:rsidR="00B61914" w:rsidRPr="00F20E4E" w:rsidRDefault="00B61914" w:rsidP="00B61914">
      <w:pPr>
        <w:autoSpaceDE w:val="0"/>
        <w:autoSpaceDN w:val="0"/>
        <w:adjustRightInd w:val="0"/>
        <w:spacing w:after="0" w:line="240" w:lineRule="auto"/>
        <w:rPr>
          <w:rFonts w:cs="Calibri"/>
          <w:sz w:val="24"/>
          <w:szCs w:val="24"/>
        </w:rPr>
      </w:pPr>
      <w:r w:rsidRPr="00F20E4E">
        <w:rPr>
          <w:rFonts w:cs="Calibri,Bold"/>
          <w:b/>
          <w:bCs/>
          <w:sz w:val="24"/>
          <w:szCs w:val="24"/>
        </w:rPr>
        <w:t>Business meetings</w:t>
      </w:r>
      <w:r w:rsidRPr="00F20E4E">
        <w:rPr>
          <w:rFonts w:cs="Calibri,Bold"/>
          <w:bCs/>
          <w:sz w:val="24"/>
          <w:szCs w:val="24"/>
        </w:rPr>
        <w:t>:</w:t>
      </w:r>
      <w:r w:rsidRPr="00F20E4E">
        <w:rPr>
          <w:rFonts w:cs="Calibri"/>
          <w:sz w:val="24"/>
          <w:szCs w:val="24"/>
        </w:rPr>
        <w:t xml:space="preserve"> travelling for business meetings</w:t>
      </w:r>
    </w:p>
    <w:p w:rsidR="00F20E4E" w:rsidRPr="00F20E4E" w:rsidRDefault="00F20E4E" w:rsidP="00B61914">
      <w:pPr>
        <w:autoSpaceDE w:val="0"/>
        <w:autoSpaceDN w:val="0"/>
        <w:adjustRightInd w:val="0"/>
        <w:spacing w:after="0" w:line="240" w:lineRule="auto"/>
        <w:rPr>
          <w:rFonts w:cs="Calibri"/>
          <w:sz w:val="24"/>
          <w:szCs w:val="24"/>
        </w:rPr>
      </w:pPr>
      <w:r w:rsidRPr="00F20E4E">
        <w:rPr>
          <w:rFonts w:cs="Calibri,Bold"/>
          <w:b/>
          <w:bCs/>
          <w:sz w:val="24"/>
          <w:szCs w:val="24"/>
        </w:rPr>
        <w:t>Trade fairs</w:t>
      </w:r>
      <w:r w:rsidRPr="00F20E4E">
        <w:rPr>
          <w:rFonts w:cs="Calibri,Bold"/>
          <w:bCs/>
          <w:sz w:val="24"/>
          <w:szCs w:val="24"/>
        </w:rPr>
        <w:t>:</w:t>
      </w:r>
      <w:r w:rsidRPr="00F20E4E">
        <w:rPr>
          <w:rFonts w:cs="Calibri"/>
          <w:sz w:val="24"/>
          <w:szCs w:val="24"/>
        </w:rPr>
        <w:t xml:space="preserve"> Organisations and Companies have annual trade fairs which attract thousands of visitors from different parts of the World for example The World Travel Market</w:t>
      </w:r>
    </w:p>
    <w:p w:rsidR="00B61914" w:rsidRPr="00F20E4E" w:rsidRDefault="00F20E4E" w:rsidP="00F20E4E">
      <w:pPr>
        <w:autoSpaceDE w:val="0"/>
        <w:autoSpaceDN w:val="0"/>
        <w:adjustRightInd w:val="0"/>
        <w:spacing w:after="0" w:line="240" w:lineRule="auto"/>
        <w:rPr>
          <w:rFonts w:cs="Calibri"/>
          <w:sz w:val="24"/>
          <w:szCs w:val="24"/>
        </w:rPr>
      </w:pPr>
      <w:r w:rsidRPr="00F20E4E">
        <w:rPr>
          <w:rFonts w:cs="Calibri,Bold"/>
          <w:b/>
          <w:bCs/>
          <w:sz w:val="24"/>
          <w:szCs w:val="24"/>
        </w:rPr>
        <w:t>Conferences and conventions</w:t>
      </w:r>
      <w:r w:rsidRPr="00F20E4E">
        <w:rPr>
          <w:rFonts w:cs="Calibri,Bold"/>
          <w:bCs/>
          <w:sz w:val="24"/>
          <w:szCs w:val="24"/>
        </w:rPr>
        <w:t>:Companies and</w:t>
      </w:r>
      <w:r w:rsidRPr="00F20E4E">
        <w:rPr>
          <w:rFonts w:cs="Calibri"/>
          <w:sz w:val="24"/>
          <w:szCs w:val="24"/>
        </w:rPr>
        <w:t xml:space="preserve"> Organisations hold an annual conference or convention which may be attended by hundreds of people, many of whom will need to travel and stay away from home, usually for two or three nights</w:t>
      </w:r>
    </w:p>
    <w:p w:rsidR="00F20E4E" w:rsidRDefault="00F20E4E" w:rsidP="00F20E4E">
      <w:pPr>
        <w:autoSpaceDE w:val="0"/>
        <w:autoSpaceDN w:val="0"/>
        <w:adjustRightInd w:val="0"/>
        <w:spacing w:after="0" w:line="240" w:lineRule="auto"/>
        <w:rPr>
          <w:rFonts w:ascii="Calibri" w:hAnsi="Calibri" w:cs="Calibri"/>
          <w:sz w:val="24"/>
          <w:szCs w:val="24"/>
        </w:rPr>
      </w:pPr>
      <w:r w:rsidRPr="00F20E4E">
        <w:rPr>
          <w:rFonts w:cs="Calibri,Bold"/>
          <w:b/>
          <w:bCs/>
          <w:sz w:val="24"/>
          <w:szCs w:val="24"/>
        </w:rPr>
        <w:t>Corporate hospitality</w:t>
      </w:r>
      <w:r>
        <w:rPr>
          <w:rFonts w:ascii="Calibri" w:hAnsi="Calibri" w:cs="Calibri"/>
          <w:sz w:val="24"/>
          <w:szCs w:val="24"/>
        </w:rPr>
        <w:t>:</w:t>
      </w:r>
      <w:r w:rsidRPr="00F20E4E">
        <w:rPr>
          <w:rFonts w:ascii="Calibri" w:hAnsi="Calibri" w:cs="Calibri"/>
          <w:sz w:val="24"/>
          <w:szCs w:val="24"/>
        </w:rPr>
        <w:t xml:space="preserve"> </w:t>
      </w:r>
      <w:r>
        <w:rPr>
          <w:rFonts w:ascii="Calibri" w:hAnsi="Calibri" w:cs="Calibri"/>
          <w:sz w:val="24"/>
          <w:szCs w:val="24"/>
        </w:rPr>
        <w:t>Companies  entertain their guests while they are visiting on</w:t>
      </w:r>
    </w:p>
    <w:p w:rsidR="00F20E4E" w:rsidRPr="00F20E4E" w:rsidRDefault="00F20E4E" w:rsidP="00F20E4E">
      <w:pPr>
        <w:autoSpaceDE w:val="0"/>
        <w:autoSpaceDN w:val="0"/>
        <w:adjustRightInd w:val="0"/>
        <w:spacing w:after="0" w:line="240" w:lineRule="auto"/>
        <w:rPr>
          <w:rFonts w:cs="Calibri"/>
          <w:sz w:val="24"/>
          <w:szCs w:val="24"/>
        </w:rPr>
      </w:pPr>
      <w:r>
        <w:rPr>
          <w:rFonts w:ascii="Calibri" w:hAnsi="Calibri" w:cs="Calibri"/>
          <w:sz w:val="24"/>
          <w:szCs w:val="24"/>
        </w:rPr>
        <w:t>business.</w:t>
      </w:r>
    </w:p>
    <w:p w:rsidR="00F20E4E" w:rsidRPr="002F4283" w:rsidRDefault="00F20E4E" w:rsidP="002F4283">
      <w:pPr>
        <w:autoSpaceDE w:val="0"/>
        <w:autoSpaceDN w:val="0"/>
        <w:adjustRightInd w:val="0"/>
        <w:spacing w:after="0" w:line="240" w:lineRule="auto"/>
        <w:rPr>
          <w:rFonts w:ascii="Calibri" w:hAnsi="Calibri" w:cs="Calibri"/>
          <w:b/>
          <w:color w:val="000000"/>
          <w:sz w:val="24"/>
          <w:szCs w:val="24"/>
        </w:rPr>
      </w:pPr>
    </w:p>
    <w:p w:rsidR="00F20E4E" w:rsidRDefault="00F20E4E" w:rsidP="002F4283">
      <w:pPr>
        <w:rPr>
          <w:rFonts w:ascii="Calibri,Bold" w:hAnsi="Calibri,Bold" w:cs="Calibri,Bold"/>
          <w:b/>
          <w:bCs/>
          <w:color w:val="C10000"/>
          <w:sz w:val="24"/>
          <w:szCs w:val="24"/>
        </w:rPr>
      </w:pPr>
    </w:p>
    <w:p w:rsidR="00F20E4E" w:rsidRDefault="00F20E4E" w:rsidP="002F4283">
      <w:pPr>
        <w:rPr>
          <w:rFonts w:ascii="Calibri,Bold" w:hAnsi="Calibri,Bold" w:cs="Calibri,Bold"/>
          <w:b/>
          <w:bCs/>
          <w:color w:val="C10000"/>
          <w:sz w:val="24"/>
          <w:szCs w:val="24"/>
        </w:rPr>
      </w:pPr>
    </w:p>
    <w:p w:rsidR="002F4283" w:rsidRDefault="002F4283" w:rsidP="002F4283">
      <w:pPr>
        <w:rPr>
          <w:rFonts w:ascii="Calibri" w:hAnsi="Calibri" w:cs="Calibri"/>
          <w:b/>
          <w:color w:val="000000"/>
          <w:sz w:val="24"/>
          <w:szCs w:val="24"/>
        </w:rPr>
      </w:pPr>
      <w:r w:rsidRPr="002F4283">
        <w:rPr>
          <w:rFonts w:ascii="Calibri,Bold" w:hAnsi="Calibri,Bold" w:cs="Calibri,Bold"/>
          <w:b/>
          <w:bCs/>
          <w:color w:val="C10000"/>
          <w:sz w:val="24"/>
          <w:szCs w:val="24"/>
        </w:rPr>
        <w:lastRenderedPageBreak/>
        <w:t xml:space="preserve"> </w:t>
      </w:r>
      <w:r w:rsidRPr="002F4283">
        <w:rPr>
          <w:rFonts w:ascii="Calibri" w:hAnsi="Calibri" w:cs="Calibri"/>
          <w:b/>
          <w:color w:val="000000"/>
          <w:sz w:val="24"/>
          <w:szCs w:val="24"/>
        </w:rPr>
        <w:t>Summarise the advantages and disadvantages of package Holidays.</w:t>
      </w:r>
    </w:p>
    <w:p w:rsidR="00F20E4E" w:rsidRDefault="00F20E4E" w:rsidP="002F4283">
      <w:pPr>
        <w:rPr>
          <w:rFonts w:ascii="Calibri" w:hAnsi="Calibri" w:cs="Calibri"/>
          <w:b/>
          <w:color w:val="000000"/>
          <w:sz w:val="24"/>
          <w:szCs w:val="24"/>
        </w:rPr>
      </w:pPr>
      <w:r>
        <w:rPr>
          <w:rFonts w:ascii="Calibri" w:hAnsi="Calibri" w:cs="Calibri"/>
          <w:b/>
          <w:color w:val="000000"/>
          <w:sz w:val="24"/>
          <w:szCs w:val="24"/>
        </w:rPr>
        <w:t>Adavantages Of Package Holiday</w:t>
      </w:r>
    </w:p>
    <w:p w:rsidR="000B37AA" w:rsidRPr="000B37AA" w:rsidRDefault="000B37AA" w:rsidP="000B37AA">
      <w:pPr>
        <w:pStyle w:val="ListParagraph"/>
        <w:numPr>
          <w:ilvl w:val="0"/>
          <w:numId w:val="4"/>
        </w:numPr>
        <w:rPr>
          <w:rFonts w:ascii="Calibri" w:hAnsi="Calibri" w:cs="Calibri"/>
          <w:b/>
          <w:color w:val="000000"/>
          <w:sz w:val="24"/>
          <w:szCs w:val="24"/>
        </w:rPr>
      </w:pPr>
      <w:r>
        <w:rPr>
          <w:rFonts w:ascii="Calibri" w:hAnsi="Calibri" w:cs="Calibri"/>
          <w:sz w:val="24"/>
          <w:szCs w:val="24"/>
        </w:rPr>
        <w:t>Very often the tour operator provides a representative in the resort to help with problems and give advice about any enquiries they might have</w:t>
      </w:r>
    </w:p>
    <w:p w:rsidR="00F20E4E" w:rsidRPr="00F20E4E" w:rsidRDefault="00F20E4E" w:rsidP="00F20E4E">
      <w:pPr>
        <w:pStyle w:val="ListParagraph"/>
        <w:numPr>
          <w:ilvl w:val="0"/>
          <w:numId w:val="4"/>
        </w:numPr>
        <w:autoSpaceDE w:val="0"/>
        <w:autoSpaceDN w:val="0"/>
        <w:adjustRightInd w:val="0"/>
        <w:spacing w:after="0" w:line="240" w:lineRule="auto"/>
        <w:rPr>
          <w:rFonts w:ascii="Calibri" w:hAnsi="Calibri" w:cs="Calibri"/>
          <w:sz w:val="24"/>
          <w:szCs w:val="24"/>
        </w:rPr>
      </w:pPr>
      <w:r w:rsidRPr="00F20E4E">
        <w:rPr>
          <w:rFonts w:ascii="Calibri" w:hAnsi="Calibri" w:cs="Calibri"/>
          <w:sz w:val="24"/>
          <w:szCs w:val="24"/>
        </w:rPr>
        <w:t>The package price is often cheaper than a holidaymaker would pay for each item</w:t>
      </w:r>
    </w:p>
    <w:p w:rsidR="00F20E4E" w:rsidRDefault="00F20E4E" w:rsidP="00F20E4E">
      <w:pPr>
        <w:pStyle w:val="ListParagraph"/>
        <w:rPr>
          <w:rFonts w:ascii="Calibri" w:hAnsi="Calibri" w:cs="Calibri"/>
          <w:sz w:val="24"/>
          <w:szCs w:val="24"/>
        </w:rPr>
      </w:pPr>
      <w:r w:rsidRPr="00F20E4E">
        <w:rPr>
          <w:rFonts w:ascii="Calibri" w:hAnsi="Calibri" w:cs="Calibri"/>
          <w:sz w:val="24"/>
          <w:szCs w:val="24"/>
        </w:rPr>
        <w:t xml:space="preserve">  of the package</w:t>
      </w:r>
    </w:p>
    <w:p w:rsidR="00F20E4E" w:rsidRDefault="00F20E4E" w:rsidP="00F20E4E">
      <w:pPr>
        <w:pStyle w:val="ListParagraph"/>
        <w:numPr>
          <w:ilvl w:val="0"/>
          <w:numId w:val="4"/>
        </w:numPr>
        <w:rPr>
          <w:rFonts w:ascii="Calibri" w:hAnsi="Calibri" w:cs="Calibri"/>
          <w:sz w:val="24"/>
          <w:szCs w:val="24"/>
        </w:rPr>
      </w:pPr>
      <w:r>
        <w:rPr>
          <w:rFonts w:ascii="Calibri" w:hAnsi="Calibri" w:cs="Calibri"/>
          <w:sz w:val="24"/>
          <w:szCs w:val="24"/>
        </w:rPr>
        <w:t>Many mass tourism destinations have a high or peak season in the summer months.</w:t>
      </w:r>
    </w:p>
    <w:p w:rsidR="00F20E4E" w:rsidRPr="00F20E4E" w:rsidRDefault="00F20E4E" w:rsidP="000B37AA">
      <w:pPr>
        <w:pStyle w:val="ListParagraph"/>
        <w:rPr>
          <w:rFonts w:ascii="Calibri" w:hAnsi="Calibri" w:cs="Calibri"/>
          <w:sz w:val="24"/>
          <w:szCs w:val="24"/>
        </w:rPr>
      </w:pPr>
    </w:p>
    <w:p w:rsidR="00F20E4E" w:rsidRPr="000B37AA" w:rsidRDefault="000B37AA" w:rsidP="000B37AA">
      <w:pPr>
        <w:rPr>
          <w:rFonts w:ascii="Calibri" w:hAnsi="Calibri" w:cs="Calibri"/>
          <w:b/>
          <w:color w:val="000000"/>
          <w:sz w:val="24"/>
          <w:szCs w:val="24"/>
        </w:rPr>
      </w:pPr>
      <w:r>
        <w:rPr>
          <w:rFonts w:ascii="Calibri" w:hAnsi="Calibri" w:cs="Calibri"/>
          <w:b/>
          <w:color w:val="000000"/>
          <w:sz w:val="24"/>
          <w:szCs w:val="24"/>
        </w:rPr>
        <w:t>Disadvantages of P</w:t>
      </w:r>
      <w:r w:rsidRPr="000B37AA">
        <w:rPr>
          <w:rFonts w:ascii="Calibri" w:hAnsi="Calibri" w:cs="Calibri"/>
          <w:b/>
          <w:color w:val="000000"/>
          <w:sz w:val="24"/>
          <w:szCs w:val="24"/>
        </w:rPr>
        <w:t>ackage Holiday</w:t>
      </w:r>
    </w:p>
    <w:p w:rsidR="00F20E4E" w:rsidRPr="000B37AA" w:rsidRDefault="000B37AA" w:rsidP="000B37AA">
      <w:pPr>
        <w:pStyle w:val="ListParagraph"/>
        <w:numPr>
          <w:ilvl w:val="0"/>
          <w:numId w:val="4"/>
        </w:numPr>
        <w:rPr>
          <w:b/>
        </w:rPr>
      </w:pPr>
      <w:r>
        <w:rPr>
          <w:rFonts w:ascii="Calibri" w:hAnsi="Calibri" w:cs="Calibri"/>
          <w:sz w:val="24"/>
          <w:szCs w:val="24"/>
        </w:rPr>
        <w:t>Many people do not want to sit on a crowded beach  with the people they came with and want to escape from the crowds</w:t>
      </w:r>
    </w:p>
    <w:p w:rsidR="000B37AA" w:rsidRPr="000B37AA" w:rsidRDefault="000B37AA" w:rsidP="000B37AA">
      <w:pPr>
        <w:pStyle w:val="ListParagraph"/>
        <w:numPr>
          <w:ilvl w:val="0"/>
          <w:numId w:val="4"/>
        </w:numPr>
        <w:autoSpaceDE w:val="0"/>
        <w:autoSpaceDN w:val="0"/>
        <w:adjustRightInd w:val="0"/>
        <w:spacing w:after="0" w:line="240" w:lineRule="auto"/>
        <w:rPr>
          <w:rFonts w:ascii="Calibri" w:hAnsi="Calibri" w:cs="Calibri"/>
          <w:sz w:val="24"/>
          <w:szCs w:val="24"/>
        </w:rPr>
      </w:pPr>
      <w:r w:rsidRPr="000B37AA">
        <w:rPr>
          <w:rFonts w:ascii="Calibri" w:hAnsi="Calibri" w:cs="Calibri"/>
          <w:sz w:val="24"/>
          <w:szCs w:val="24"/>
        </w:rPr>
        <w:t>In some cases, people became less sat</w:t>
      </w:r>
      <w:r>
        <w:rPr>
          <w:rFonts w:ascii="Calibri" w:hAnsi="Calibri" w:cs="Calibri"/>
          <w:sz w:val="24"/>
          <w:szCs w:val="24"/>
        </w:rPr>
        <w:t xml:space="preserve">isfied with the condition and  standard of the </w:t>
      </w:r>
      <w:r w:rsidRPr="000B37AA">
        <w:rPr>
          <w:rFonts w:ascii="Calibri" w:hAnsi="Calibri" w:cs="Calibri"/>
          <w:sz w:val="24"/>
          <w:szCs w:val="24"/>
        </w:rPr>
        <w:t>accommodation and foo</w:t>
      </w:r>
      <w:r>
        <w:rPr>
          <w:rFonts w:ascii="Calibri" w:hAnsi="Calibri" w:cs="Calibri"/>
          <w:sz w:val="24"/>
          <w:szCs w:val="24"/>
        </w:rPr>
        <w:t>d they were</w:t>
      </w:r>
      <w:r w:rsidRPr="000B37AA">
        <w:rPr>
          <w:rFonts w:ascii="Calibri" w:hAnsi="Calibri" w:cs="Calibri"/>
          <w:sz w:val="24"/>
          <w:szCs w:val="24"/>
        </w:rPr>
        <w:t xml:space="preserve">  provided</w:t>
      </w:r>
      <w:r>
        <w:rPr>
          <w:rFonts w:ascii="Calibri" w:hAnsi="Calibri" w:cs="Calibri"/>
          <w:sz w:val="24"/>
          <w:szCs w:val="24"/>
        </w:rPr>
        <w:t xml:space="preserve"> with</w:t>
      </w:r>
    </w:p>
    <w:sectPr w:rsidR="000B37AA" w:rsidRPr="000B37AA" w:rsidSect="0043135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E72529"/>
    <w:multiLevelType w:val="hybridMultilevel"/>
    <w:tmpl w:val="5170C4A8"/>
    <w:lvl w:ilvl="0" w:tplc="B48847AE">
      <w:start w:val="1"/>
      <w:numFmt w:val="decimal"/>
      <w:lvlText w:val="%1."/>
      <w:lvlJc w:val="left"/>
      <w:pPr>
        <w:ind w:left="720" w:hanging="360"/>
      </w:pPr>
      <w:rPr>
        <w:rFonts w:ascii="Calibri,Bold" w:hAnsi="Calibri,Bold" w:cs="Calibri,Bold" w:hint="default"/>
        <w:b/>
        <w:color w:val="C10000"/>
      </w:rPr>
    </w:lvl>
    <w:lvl w:ilvl="1" w:tplc="04320019" w:tentative="1">
      <w:start w:val="1"/>
      <w:numFmt w:val="lowerLetter"/>
      <w:lvlText w:val="%2."/>
      <w:lvlJc w:val="left"/>
      <w:pPr>
        <w:ind w:left="1440" w:hanging="360"/>
      </w:pPr>
    </w:lvl>
    <w:lvl w:ilvl="2" w:tplc="0432001B" w:tentative="1">
      <w:start w:val="1"/>
      <w:numFmt w:val="lowerRoman"/>
      <w:lvlText w:val="%3."/>
      <w:lvlJc w:val="right"/>
      <w:pPr>
        <w:ind w:left="2160" w:hanging="180"/>
      </w:pPr>
    </w:lvl>
    <w:lvl w:ilvl="3" w:tplc="0432000F" w:tentative="1">
      <w:start w:val="1"/>
      <w:numFmt w:val="decimal"/>
      <w:lvlText w:val="%4."/>
      <w:lvlJc w:val="left"/>
      <w:pPr>
        <w:ind w:left="2880" w:hanging="360"/>
      </w:pPr>
    </w:lvl>
    <w:lvl w:ilvl="4" w:tplc="04320019" w:tentative="1">
      <w:start w:val="1"/>
      <w:numFmt w:val="lowerLetter"/>
      <w:lvlText w:val="%5."/>
      <w:lvlJc w:val="left"/>
      <w:pPr>
        <w:ind w:left="3600" w:hanging="360"/>
      </w:pPr>
    </w:lvl>
    <w:lvl w:ilvl="5" w:tplc="0432001B" w:tentative="1">
      <w:start w:val="1"/>
      <w:numFmt w:val="lowerRoman"/>
      <w:lvlText w:val="%6."/>
      <w:lvlJc w:val="right"/>
      <w:pPr>
        <w:ind w:left="4320" w:hanging="180"/>
      </w:pPr>
    </w:lvl>
    <w:lvl w:ilvl="6" w:tplc="0432000F" w:tentative="1">
      <w:start w:val="1"/>
      <w:numFmt w:val="decimal"/>
      <w:lvlText w:val="%7."/>
      <w:lvlJc w:val="left"/>
      <w:pPr>
        <w:ind w:left="5040" w:hanging="360"/>
      </w:pPr>
    </w:lvl>
    <w:lvl w:ilvl="7" w:tplc="04320019" w:tentative="1">
      <w:start w:val="1"/>
      <w:numFmt w:val="lowerLetter"/>
      <w:lvlText w:val="%8."/>
      <w:lvlJc w:val="left"/>
      <w:pPr>
        <w:ind w:left="5760" w:hanging="360"/>
      </w:pPr>
    </w:lvl>
    <w:lvl w:ilvl="8" w:tplc="0432001B" w:tentative="1">
      <w:start w:val="1"/>
      <w:numFmt w:val="lowerRoman"/>
      <w:lvlText w:val="%9."/>
      <w:lvlJc w:val="right"/>
      <w:pPr>
        <w:ind w:left="6480" w:hanging="180"/>
      </w:pPr>
    </w:lvl>
  </w:abstractNum>
  <w:abstractNum w:abstractNumId="1">
    <w:nsid w:val="3C973FDC"/>
    <w:multiLevelType w:val="hybridMultilevel"/>
    <w:tmpl w:val="56B4C7F6"/>
    <w:lvl w:ilvl="0" w:tplc="0432000D">
      <w:start w:val="1"/>
      <w:numFmt w:val="bullet"/>
      <w:lvlText w:val=""/>
      <w:lvlJc w:val="left"/>
      <w:pPr>
        <w:ind w:left="720" w:hanging="360"/>
      </w:pPr>
      <w:rPr>
        <w:rFonts w:ascii="Wingdings" w:hAnsi="Wingdings" w:hint="default"/>
      </w:rPr>
    </w:lvl>
    <w:lvl w:ilvl="1" w:tplc="04320003" w:tentative="1">
      <w:start w:val="1"/>
      <w:numFmt w:val="bullet"/>
      <w:lvlText w:val="o"/>
      <w:lvlJc w:val="left"/>
      <w:pPr>
        <w:ind w:left="1440" w:hanging="360"/>
      </w:pPr>
      <w:rPr>
        <w:rFonts w:ascii="Courier New" w:hAnsi="Courier New" w:cs="Courier New" w:hint="default"/>
      </w:rPr>
    </w:lvl>
    <w:lvl w:ilvl="2" w:tplc="04320005" w:tentative="1">
      <w:start w:val="1"/>
      <w:numFmt w:val="bullet"/>
      <w:lvlText w:val=""/>
      <w:lvlJc w:val="left"/>
      <w:pPr>
        <w:ind w:left="2160" w:hanging="360"/>
      </w:pPr>
      <w:rPr>
        <w:rFonts w:ascii="Wingdings" w:hAnsi="Wingdings" w:hint="default"/>
      </w:rPr>
    </w:lvl>
    <w:lvl w:ilvl="3" w:tplc="04320001" w:tentative="1">
      <w:start w:val="1"/>
      <w:numFmt w:val="bullet"/>
      <w:lvlText w:val=""/>
      <w:lvlJc w:val="left"/>
      <w:pPr>
        <w:ind w:left="2880" w:hanging="360"/>
      </w:pPr>
      <w:rPr>
        <w:rFonts w:ascii="Symbol" w:hAnsi="Symbol" w:hint="default"/>
      </w:rPr>
    </w:lvl>
    <w:lvl w:ilvl="4" w:tplc="04320003" w:tentative="1">
      <w:start w:val="1"/>
      <w:numFmt w:val="bullet"/>
      <w:lvlText w:val="o"/>
      <w:lvlJc w:val="left"/>
      <w:pPr>
        <w:ind w:left="3600" w:hanging="360"/>
      </w:pPr>
      <w:rPr>
        <w:rFonts w:ascii="Courier New" w:hAnsi="Courier New" w:cs="Courier New" w:hint="default"/>
      </w:rPr>
    </w:lvl>
    <w:lvl w:ilvl="5" w:tplc="04320005" w:tentative="1">
      <w:start w:val="1"/>
      <w:numFmt w:val="bullet"/>
      <w:lvlText w:val=""/>
      <w:lvlJc w:val="left"/>
      <w:pPr>
        <w:ind w:left="4320" w:hanging="360"/>
      </w:pPr>
      <w:rPr>
        <w:rFonts w:ascii="Wingdings" w:hAnsi="Wingdings" w:hint="default"/>
      </w:rPr>
    </w:lvl>
    <w:lvl w:ilvl="6" w:tplc="04320001" w:tentative="1">
      <w:start w:val="1"/>
      <w:numFmt w:val="bullet"/>
      <w:lvlText w:val=""/>
      <w:lvlJc w:val="left"/>
      <w:pPr>
        <w:ind w:left="5040" w:hanging="360"/>
      </w:pPr>
      <w:rPr>
        <w:rFonts w:ascii="Symbol" w:hAnsi="Symbol" w:hint="default"/>
      </w:rPr>
    </w:lvl>
    <w:lvl w:ilvl="7" w:tplc="04320003" w:tentative="1">
      <w:start w:val="1"/>
      <w:numFmt w:val="bullet"/>
      <w:lvlText w:val="o"/>
      <w:lvlJc w:val="left"/>
      <w:pPr>
        <w:ind w:left="5760" w:hanging="360"/>
      </w:pPr>
      <w:rPr>
        <w:rFonts w:ascii="Courier New" w:hAnsi="Courier New" w:cs="Courier New" w:hint="default"/>
      </w:rPr>
    </w:lvl>
    <w:lvl w:ilvl="8" w:tplc="04320005" w:tentative="1">
      <w:start w:val="1"/>
      <w:numFmt w:val="bullet"/>
      <w:lvlText w:val=""/>
      <w:lvlJc w:val="left"/>
      <w:pPr>
        <w:ind w:left="6480" w:hanging="360"/>
      </w:pPr>
      <w:rPr>
        <w:rFonts w:ascii="Wingdings" w:hAnsi="Wingdings" w:hint="default"/>
      </w:rPr>
    </w:lvl>
  </w:abstractNum>
  <w:abstractNum w:abstractNumId="2">
    <w:nsid w:val="6EE0678A"/>
    <w:multiLevelType w:val="hybridMultilevel"/>
    <w:tmpl w:val="40904512"/>
    <w:lvl w:ilvl="0" w:tplc="0432000D">
      <w:start w:val="1"/>
      <w:numFmt w:val="bullet"/>
      <w:lvlText w:val=""/>
      <w:lvlJc w:val="left"/>
      <w:pPr>
        <w:ind w:left="720" w:hanging="360"/>
      </w:pPr>
      <w:rPr>
        <w:rFonts w:ascii="Wingdings" w:hAnsi="Wingdings" w:hint="default"/>
      </w:rPr>
    </w:lvl>
    <w:lvl w:ilvl="1" w:tplc="04320003" w:tentative="1">
      <w:start w:val="1"/>
      <w:numFmt w:val="bullet"/>
      <w:lvlText w:val="o"/>
      <w:lvlJc w:val="left"/>
      <w:pPr>
        <w:ind w:left="1440" w:hanging="360"/>
      </w:pPr>
      <w:rPr>
        <w:rFonts w:ascii="Courier New" w:hAnsi="Courier New" w:cs="Courier New" w:hint="default"/>
      </w:rPr>
    </w:lvl>
    <w:lvl w:ilvl="2" w:tplc="04320005" w:tentative="1">
      <w:start w:val="1"/>
      <w:numFmt w:val="bullet"/>
      <w:lvlText w:val=""/>
      <w:lvlJc w:val="left"/>
      <w:pPr>
        <w:ind w:left="2160" w:hanging="360"/>
      </w:pPr>
      <w:rPr>
        <w:rFonts w:ascii="Wingdings" w:hAnsi="Wingdings" w:hint="default"/>
      </w:rPr>
    </w:lvl>
    <w:lvl w:ilvl="3" w:tplc="04320001" w:tentative="1">
      <w:start w:val="1"/>
      <w:numFmt w:val="bullet"/>
      <w:lvlText w:val=""/>
      <w:lvlJc w:val="left"/>
      <w:pPr>
        <w:ind w:left="2880" w:hanging="360"/>
      </w:pPr>
      <w:rPr>
        <w:rFonts w:ascii="Symbol" w:hAnsi="Symbol" w:hint="default"/>
      </w:rPr>
    </w:lvl>
    <w:lvl w:ilvl="4" w:tplc="04320003" w:tentative="1">
      <w:start w:val="1"/>
      <w:numFmt w:val="bullet"/>
      <w:lvlText w:val="o"/>
      <w:lvlJc w:val="left"/>
      <w:pPr>
        <w:ind w:left="3600" w:hanging="360"/>
      </w:pPr>
      <w:rPr>
        <w:rFonts w:ascii="Courier New" w:hAnsi="Courier New" w:cs="Courier New" w:hint="default"/>
      </w:rPr>
    </w:lvl>
    <w:lvl w:ilvl="5" w:tplc="04320005" w:tentative="1">
      <w:start w:val="1"/>
      <w:numFmt w:val="bullet"/>
      <w:lvlText w:val=""/>
      <w:lvlJc w:val="left"/>
      <w:pPr>
        <w:ind w:left="4320" w:hanging="360"/>
      </w:pPr>
      <w:rPr>
        <w:rFonts w:ascii="Wingdings" w:hAnsi="Wingdings" w:hint="default"/>
      </w:rPr>
    </w:lvl>
    <w:lvl w:ilvl="6" w:tplc="04320001" w:tentative="1">
      <w:start w:val="1"/>
      <w:numFmt w:val="bullet"/>
      <w:lvlText w:val=""/>
      <w:lvlJc w:val="left"/>
      <w:pPr>
        <w:ind w:left="5040" w:hanging="360"/>
      </w:pPr>
      <w:rPr>
        <w:rFonts w:ascii="Symbol" w:hAnsi="Symbol" w:hint="default"/>
      </w:rPr>
    </w:lvl>
    <w:lvl w:ilvl="7" w:tplc="04320003" w:tentative="1">
      <w:start w:val="1"/>
      <w:numFmt w:val="bullet"/>
      <w:lvlText w:val="o"/>
      <w:lvlJc w:val="left"/>
      <w:pPr>
        <w:ind w:left="5760" w:hanging="360"/>
      </w:pPr>
      <w:rPr>
        <w:rFonts w:ascii="Courier New" w:hAnsi="Courier New" w:cs="Courier New" w:hint="default"/>
      </w:rPr>
    </w:lvl>
    <w:lvl w:ilvl="8" w:tplc="04320005" w:tentative="1">
      <w:start w:val="1"/>
      <w:numFmt w:val="bullet"/>
      <w:lvlText w:val=""/>
      <w:lvlJc w:val="left"/>
      <w:pPr>
        <w:ind w:left="6480" w:hanging="360"/>
      </w:pPr>
      <w:rPr>
        <w:rFonts w:ascii="Wingdings" w:hAnsi="Wingdings" w:hint="default"/>
      </w:rPr>
    </w:lvl>
  </w:abstractNum>
  <w:abstractNum w:abstractNumId="3">
    <w:nsid w:val="774B4337"/>
    <w:multiLevelType w:val="hybridMultilevel"/>
    <w:tmpl w:val="C58405AE"/>
    <w:lvl w:ilvl="0" w:tplc="B48847AE">
      <w:start w:val="1"/>
      <w:numFmt w:val="decimal"/>
      <w:lvlText w:val="%1."/>
      <w:lvlJc w:val="left"/>
      <w:pPr>
        <w:ind w:left="720" w:hanging="360"/>
      </w:pPr>
      <w:rPr>
        <w:rFonts w:ascii="Calibri,Bold" w:hAnsi="Calibri,Bold" w:cs="Calibri,Bold" w:hint="default"/>
        <w:b/>
        <w:color w:val="C10000"/>
      </w:rPr>
    </w:lvl>
    <w:lvl w:ilvl="1" w:tplc="04320019" w:tentative="1">
      <w:start w:val="1"/>
      <w:numFmt w:val="lowerLetter"/>
      <w:lvlText w:val="%2."/>
      <w:lvlJc w:val="left"/>
      <w:pPr>
        <w:ind w:left="1440" w:hanging="360"/>
      </w:pPr>
    </w:lvl>
    <w:lvl w:ilvl="2" w:tplc="0432001B" w:tentative="1">
      <w:start w:val="1"/>
      <w:numFmt w:val="lowerRoman"/>
      <w:lvlText w:val="%3."/>
      <w:lvlJc w:val="right"/>
      <w:pPr>
        <w:ind w:left="2160" w:hanging="180"/>
      </w:pPr>
    </w:lvl>
    <w:lvl w:ilvl="3" w:tplc="0432000F" w:tentative="1">
      <w:start w:val="1"/>
      <w:numFmt w:val="decimal"/>
      <w:lvlText w:val="%4."/>
      <w:lvlJc w:val="left"/>
      <w:pPr>
        <w:ind w:left="2880" w:hanging="360"/>
      </w:pPr>
    </w:lvl>
    <w:lvl w:ilvl="4" w:tplc="04320019" w:tentative="1">
      <w:start w:val="1"/>
      <w:numFmt w:val="lowerLetter"/>
      <w:lvlText w:val="%5."/>
      <w:lvlJc w:val="left"/>
      <w:pPr>
        <w:ind w:left="3600" w:hanging="360"/>
      </w:pPr>
    </w:lvl>
    <w:lvl w:ilvl="5" w:tplc="0432001B" w:tentative="1">
      <w:start w:val="1"/>
      <w:numFmt w:val="lowerRoman"/>
      <w:lvlText w:val="%6."/>
      <w:lvlJc w:val="right"/>
      <w:pPr>
        <w:ind w:left="4320" w:hanging="180"/>
      </w:pPr>
    </w:lvl>
    <w:lvl w:ilvl="6" w:tplc="0432000F" w:tentative="1">
      <w:start w:val="1"/>
      <w:numFmt w:val="decimal"/>
      <w:lvlText w:val="%7."/>
      <w:lvlJc w:val="left"/>
      <w:pPr>
        <w:ind w:left="5040" w:hanging="360"/>
      </w:pPr>
    </w:lvl>
    <w:lvl w:ilvl="7" w:tplc="04320019" w:tentative="1">
      <w:start w:val="1"/>
      <w:numFmt w:val="lowerLetter"/>
      <w:lvlText w:val="%8."/>
      <w:lvlJc w:val="left"/>
      <w:pPr>
        <w:ind w:left="5760" w:hanging="360"/>
      </w:pPr>
    </w:lvl>
    <w:lvl w:ilvl="8" w:tplc="0432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20"/>
  <w:characterSpacingControl w:val="doNotCompress"/>
  <w:compat/>
  <w:rsids>
    <w:rsidRoot w:val="002F4283"/>
    <w:rsid w:val="000B37AA"/>
    <w:rsid w:val="002F4283"/>
    <w:rsid w:val="00431356"/>
    <w:rsid w:val="00A51541"/>
    <w:rsid w:val="00B61914"/>
    <w:rsid w:val="00F20E4E"/>
  </w:rsids>
  <m:mathPr>
    <m:mathFont m:val="Cambria Math"/>
    <m:brkBin m:val="before"/>
    <m:brkBinSub m:val="--"/>
    <m:smallFrac m:val="off"/>
    <m:dispDef/>
    <m:lMargin m:val="0"/>
    <m:rMargin m:val="0"/>
    <m:defJc m:val="centerGroup"/>
    <m:wrapIndent m:val="1440"/>
    <m:intLim m:val="subSup"/>
    <m:naryLim m:val="undOvr"/>
  </m:mathPr>
  <w:themeFontLang w:val="t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3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28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Habala</dc:creator>
  <cp:lastModifiedBy>Habala</cp:lastModifiedBy>
  <cp:revision>1</cp:revision>
  <dcterms:created xsi:type="dcterms:W3CDTF">2016-06-06T13:25:00Z</dcterms:created>
  <dcterms:modified xsi:type="dcterms:W3CDTF">2016-06-06T14:14:00Z</dcterms:modified>
</cp:coreProperties>
</file>