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8EA" w:rsidRPr="00AF1FAC" w:rsidRDefault="001968EA" w:rsidP="00D53C4E">
      <w:pPr>
        <w:pStyle w:val="Default"/>
        <w:jc w:val="both"/>
        <w:rPr>
          <w:rFonts w:ascii="Times New Roman" w:hAnsi="Times New Roman" w:cs="Times New Roman"/>
          <w:color w:val="000000" w:themeColor="text1"/>
        </w:rPr>
      </w:pPr>
      <w:r w:rsidRPr="00AF1FAC">
        <w:rPr>
          <w:rFonts w:ascii="Times New Roman" w:hAnsi="Times New Roman" w:cs="Times New Roman"/>
          <w:noProof/>
          <w:color w:val="000000" w:themeColor="text1"/>
          <w:lang w:eastAsia="en-GB"/>
        </w:rPr>
        <w:drawing>
          <wp:anchor distT="0" distB="0" distL="114300" distR="114300" simplePos="0" relativeHeight="251659264" behindDoc="0" locked="0" layoutInCell="1" allowOverlap="1" wp14:anchorId="09488676" wp14:editId="3E5B201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AF1FAC">
        <w:rPr>
          <w:rFonts w:ascii="Times New Roman" w:hAnsi="Times New Roman" w:cs="Times New Roman"/>
          <w:color w:val="000000" w:themeColor="text1"/>
        </w:rPr>
        <w:t xml:space="preserve">                                                                  </w:t>
      </w:r>
    </w:p>
    <w:p w:rsidR="001968EA" w:rsidRPr="00AF1FAC" w:rsidRDefault="001968EA" w:rsidP="00D53C4E">
      <w:pPr>
        <w:jc w:val="both"/>
        <w:rPr>
          <w:rFonts w:ascii="Times New Roman" w:hAnsi="Times New Roman" w:cs="Times New Roman"/>
          <w:color w:val="000000" w:themeColor="text1"/>
          <w:sz w:val="24"/>
          <w:szCs w:val="24"/>
          <w:lang w:val="en-US"/>
        </w:rPr>
      </w:pPr>
      <w:r w:rsidRPr="00AF1FAC">
        <w:rPr>
          <w:rFonts w:ascii="Times New Roman" w:hAnsi="Times New Roman" w:cs="Times New Roman"/>
          <w:noProof/>
          <w:color w:val="000000" w:themeColor="text1"/>
          <w:sz w:val="24"/>
          <w:szCs w:val="24"/>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968EA" w:rsidRDefault="001968EA" w:rsidP="001968EA">
                            <w:pPr>
                              <w:jc w:val="center"/>
                              <w:rPr>
                                <w:b/>
                                <w:bCs/>
                                <w:color w:val="002060"/>
                                <w:sz w:val="44"/>
                                <w:szCs w:val="40"/>
                              </w:rPr>
                            </w:pPr>
                            <w:r>
                              <w:rPr>
                                <w:sz w:val="24"/>
                              </w:rPr>
                              <w:t xml:space="preserve">   </w:t>
                            </w:r>
                            <w:r>
                              <w:rPr>
                                <w:b/>
                                <w:bCs/>
                                <w:color w:val="002060"/>
                                <w:sz w:val="44"/>
                                <w:szCs w:val="40"/>
                              </w:rPr>
                              <w:t>Assignment Cover Sheet</w:t>
                            </w:r>
                          </w:p>
                          <w:p w:rsidR="001968EA" w:rsidRDefault="001968EA" w:rsidP="001968E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gCOgQIAAA8FAAAOAAAAZHJzL2Uyb0RvYy54bWysVNuO2yAQfa/Uf0C8Z22n5GIrzmqTbapK&#10;24u02w8ggGNUDC6Q2Nuq/94BJ9lsL1JV1Q+YYYYztzMsrvtGoYOwThpd4uwqxUhoZrjUuxJ/etiM&#10;5hg5TzWnymhR4kfh8PXy5YtF1xZibGqjuLAIQLQrurbEtfdtkSSO1aKh7sq0QoOyMrahHkS7S7il&#10;HaA3Khmn6TTpjOWtNUw4B6e3gxIvI35VCeY/VJUTHqkSQ2w+rjau27AmywUtdpa2tWTHMOg/RNFQ&#10;qcHpGeqWeor2Vv4C1UhmjTOVv2KmSUxVSSZiDpBNlv6UzX1NWxFzgeK49lwm9/9g2fvDR4skLzHB&#10;SNMGWvQgeo9WpkckVKdrXQFG9y2Y+R6OocsxU9feGfbZIW3WNdU7cWOt6WpBOUSXhZvJxdUBxwWQ&#10;bffOcHBD995EoL6yTSgdFAMBOnTp8dyZEAqDw1dZRlICKgY6Mp3OxpPoghan2611/o0wDQqbElvo&#10;fESnhzvnQzS0OJkEZ84oyTdSqSjY3XatLDpQYMkmfkf0Z2ZKB2NtwrUBcTiBIMFH0IVwY9e/5dmY&#10;pKtxPtpM57MR2ZDJKJ+l81Ga5at8mpKc3G6+hwAzUtSSc6HvpBYnBmbk7zp8nIWBO5GDqCtxPoHq&#10;xLz+mGQav98l2UgPA6lkU+L52YgWobGvNYe0aeGpVMM+eR5+rDLU4PSPVYk0CJ0fOOD7bQ8ogRtb&#10;wx+BENZAv6C18IrApjb2K0YdTGSJ3Zc9tQIj9VYDqfKMBAb4KJDJbAyCvdRsLzVUM4Aqscdo2K79&#10;MPb71spdDZ4GGmtzA0SsZOTIU1RH+sLUxWSOL0QY60s5Wj29Y8sf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eoAjoEC&#10;AAAPBQAADgAAAAAAAAAAAAAAAAAuAgAAZHJzL2Uyb0RvYy54bWxQSwECLQAUAAYACAAAACEAKcTY&#10;W90AAAAJAQAADwAAAAAAAAAAAAAAAADbBAAAZHJzL2Rvd25yZXYueG1sUEsFBgAAAAAEAAQA8wAA&#10;AOUFAAAAAA==&#10;" stroked="f">
                <v:textbox>
                  <w:txbxContent>
                    <w:p w:rsidR="001968EA" w:rsidRDefault="001968EA" w:rsidP="001968EA">
                      <w:pPr>
                        <w:jc w:val="center"/>
                        <w:rPr>
                          <w:b/>
                          <w:bCs/>
                          <w:color w:val="002060"/>
                          <w:sz w:val="44"/>
                          <w:szCs w:val="40"/>
                        </w:rPr>
                      </w:pPr>
                      <w:r>
                        <w:rPr>
                          <w:sz w:val="24"/>
                        </w:rPr>
                        <w:t xml:space="preserve">   </w:t>
                      </w:r>
                      <w:r>
                        <w:rPr>
                          <w:b/>
                          <w:bCs/>
                          <w:color w:val="002060"/>
                          <w:sz w:val="44"/>
                          <w:szCs w:val="40"/>
                        </w:rPr>
                        <w:t>Assignment Cover Sheet</w:t>
                      </w:r>
                    </w:p>
                    <w:p w:rsidR="001968EA" w:rsidRDefault="001968EA" w:rsidP="001968EA"/>
                  </w:txbxContent>
                </v:textbox>
              </v:shape>
            </w:pict>
          </mc:Fallback>
        </mc:AlternateContent>
      </w:r>
    </w:p>
    <w:p w:rsidR="001968EA" w:rsidRPr="00AF1FAC" w:rsidRDefault="001968EA" w:rsidP="00D53C4E">
      <w:pPr>
        <w:jc w:val="both"/>
        <w:rPr>
          <w:rFonts w:ascii="Times New Roman" w:hAnsi="Times New Roman" w:cs="Times New Roman"/>
          <w:color w:val="000000" w:themeColor="text1"/>
          <w:sz w:val="24"/>
          <w:szCs w:val="24"/>
          <w:lang w:val="en-US"/>
        </w:rPr>
      </w:pPr>
    </w:p>
    <w:p w:rsidR="001968EA" w:rsidRPr="00AF1FAC" w:rsidRDefault="001968EA" w:rsidP="00D53C4E">
      <w:pPr>
        <w:jc w:val="both"/>
        <w:rPr>
          <w:rFonts w:ascii="Times New Roman" w:hAnsi="Times New Roman" w:cs="Times New Roman"/>
          <w:color w:val="000000" w:themeColor="text1"/>
          <w:sz w:val="24"/>
          <w:szCs w:val="24"/>
          <w:lang w:val="en-US"/>
        </w:rPr>
      </w:pPr>
    </w:p>
    <w:p w:rsidR="001968EA" w:rsidRPr="00AF1FAC" w:rsidRDefault="001968EA" w:rsidP="00D53C4E">
      <w:pPr>
        <w:jc w:val="both"/>
        <w:rPr>
          <w:rFonts w:ascii="Times New Roman"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2525"/>
        <w:gridCol w:w="6491"/>
      </w:tblGrid>
      <w:tr w:rsidR="00AF1FAC" w:rsidRPr="00AF1FAC" w:rsidTr="000463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68EA" w:rsidRPr="00AF1FAC" w:rsidRDefault="001968EA" w:rsidP="00D53C4E">
            <w:pPr>
              <w:jc w:val="both"/>
              <w:rPr>
                <w:rFonts w:ascii="Times New Roman" w:hAnsi="Times New Roman" w:cs="Times New Roman"/>
                <w:b/>
                <w:color w:val="000000" w:themeColor="text1"/>
                <w:sz w:val="24"/>
                <w:szCs w:val="24"/>
              </w:rPr>
            </w:pPr>
            <w:r w:rsidRPr="00AF1FAC">
              <w:rPr>
                <w:rFonts w:ascii="Times New Roman" w:hAnsi="Times New Roman" w:cs="Times New Roman"/>
                <w:b/>
                <w:color w:val="000000" w:themeColor="text1"/>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968EA" w:rsidRPr="00AF1FAC" w:rsidRDefault="001968EA" w:rsidP="00D53C4E">
            <w:pPr>
              <w:pStyle w:val="Default"/>
              <w:jc w:val="both"/>
              <w:rPr>
                <w:rFonts w:ascii="Times New Roman" w:hAnsi="Times New Roman" w:cs="Times New Roman"/>
                <w:color w:val="000000" w:themeColor="text1"/>
              </w:rPr>
            </w:pPr>
            <w:r w:rsidRPr="00AF1FAC">
              <w:rPr>
                <w:rFonts w:ascii="Times New Roman" w:hAnsi="Times New Roman" w:cs="Times New Roman"/>
                <w:color w:val="000000" w:themeColor="text1"/>
              </w:rPr>
              <w:t>Alexandru Minascurta</w:t>
            </w:r>
          </w:p>
        </w:tc>
      </w:tr>
      <w:tr w:rsidR="00AF1FAC" w:rsidRPr="00AF1FAC" w:rsidTr="000463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68EA" w:rsidRPr="00AF1FAC" w:rsidRDefault="001968EA" w:rsidP="00D53C4E">
            <w:pPr>
              <w:jc w:val="both"/>
              <w:rPr>
                <w:rFonts w:ascii="Times New Roman" w:hAnsi="Times New Roman" w:cs="Times New Roman"/>
                <w:b/>
                <w:color w:val="000000" w:themeColor="text1"/>
                <w:sz w:val="24"/>
                <w:szCs w:val="24"/>
              </w:rPr>
            </w:pPr>
            <w:r w:rsidRPr="00AF1FAC">
              <w:rPr>
                <w:rFonts w:ascii="Times New Roman" w:hAnsi="Times New Roman" w:cs="Times New Roman"/>
                <w:b/>
                <w:color w:val="000000" w:themeColor="text1"/>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1968EA" w:rsidRPr="00AF1FAC" w:rsidRDefault="001968EA" w:rsidP="00850C5A">
            <w:pPr>
              <w:rPr>
                <w:rFonts w:ascii="Times New Roman" w:hAnsi="Times New Roman" w:cs="Times New Roman"/>
                <w:color w:val="000000" w:themeColor="text1"/>
                <w:sz w:val="24"/>
                <w:szCs w:val="24"/>
              </w:rPr>
            </w:pPr>
            <w:r w:rsidRPr="00AF1FAC">
              <w:rPr>
                <w:rFonts w:ascii="Times New Roman" w:hAnsi="Times New Roman" w:cs="Times New Roman"/>
                <w:color w:val="000000" w:themeColor="text1"/>
                <w:sz w:val="24"/>
                <w:szCs w:val="24"/>
              </w:rPr>
              <w:t>34203</w:t>
            </w:r>
          </w:p>
        </w:tc>
      </w:tr>
      <w:tr w:rsidR="00AF1FAC" w:rsidRPr="00AF1FAC" w:rsidTr="000463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68EA" w:rsidRPr="00AF1FAC" w:rsidRDefault="001968EA" w:rsidP="00D53C4E">
            <w:pPr>
              <w:jc w:val="both"/>
              <w:rPr>
                <w:rFonts w:ascii="Times New Roman" w:hAnsi="Times New Roman" w:cs="Times New Roman"/>
                <w:b/>
                <w:color w:val="000000" w:themeColor="text1"/>
                <w:sz w:val="24"/>
                <w:szCs w:val="24"/>
              </w:rPr>
            </w:pPr>
            <w:r w:rsidRPr="00AF1FAC">
              <w:rPr>
                <w:rFonts w:ascii="Times New Roman" w:hAnsi="Times New Roman" w:cs="Times New Roman"/>
                <w:b/>
                <w:color w:val="000000" w:themeColor="text1"/>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1968EA" w:rsidRPr="00AF1FAC" w:rsidRDefault="001968EA" w:rsidP="00850C5A">
            <w:pPr>
              <w:rPr>
                <w:rFonts w:ascii="Times New Roman" w:hAnsi="Times New Roman" w:cs="Times New Roman"/>
                <w:color w:val="000000" w:themeColor="text1"/>
                <w:sz w:val="24"/>
                <w:szCs w:val="24"/>
              </w:rPr>
            </w:pPr>
            <w:r w:rsidRPr="00AF1FAC">
              <w:rPr>
                <w:rFonts w:ascii="Times New Roman" w:hAnsi="Times New Roman" w:cs="Times New Roman"/>
                <w:color w:val="000000" w:themeColor="text1"/>
                <w:sz w:val="24"/>
                <w:szCs w:val="24"/>
              </w:rPr>
              <w:t>Advanced Diploma in Office Management Level 5</w:t>
            </w:r>
          </w:p>
        </w:tc>
      </w:tr>
      <w:tr w:rsidR="00AF1FAC" w:rsidRPr="00AF1FAC" w:rsidTr="00046386">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968EA" w:rsidRPr="00AF1FAC" w:rsidRDefault="001968EA" w:rsidP="00D53C4E">
            <w:pPr>
              <w:jc w:val="both"/>
              <w:rPr>
                <w:rFonts w:ascii="Times New Roman" w:hAnsi="Times New Roman" w:cs="Times New Roman"/>
                <w:b/>
                <w:color w:val="000000" w:themeColor="text1"/>
                <w:sz w:val="24"/>
                <w:szCs w:val="24"/>
              </w:rPr>
            </w:pPr>
            <w:r w:rsidRPr="00AF1FAC">
              <w:rPr>
                <w:rFonts w:ascii="Times New Roman" w:hAnsi="Times New Roman" w:cs="Times New Roman"/>
                <w:b/>
                <w:color w:val="000000" w:themeColor="text1"/>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968EA" w:rsidRPr="00AF1FAC" w:rsidRDefault="00181AE9" w:rsidP="000E4513">
            <w:pPr>
              <w:jc w:val="both"/>
              <w:rPr>
                <w:rFonts w:ascii="Times New Roman" w:hAnsi="Times New Roman" w:cs="Times New Roman"/>
                <w:color w:val="000000" w:themeColor="text1"/>
                <w:sz w:val="24"/>
                <w:szCs w:val="24"/>
              </w:rPr>
            </w:pPr>
            <w:r w:rsidRPr="00AF1FAC">
              <w:rPr>
                <w:rFonts w:ascii="Times New Roman" w:hAnsi="Times New Roman" w:cs="Times New Roman"/>
                <w:color w:val="000000" w:themeColor="text1"/>
                <w:sz w:val="24"/>
                <w:szCs w:val="24"/>
              </w:rPr>
              <w:t>#</w:t>
            </w:r>
            <w:r w:rsidR="001273D1">
              <w:rPr>
                <w:rFonts w:ascii="Times New Roman" w:hAnsi="Times New Roman" w:cs="Times New Roman"/>
                <w:color w:val="000000" w:themeColor="text1"/>
                <w:sz w:val="24"/>
                <w:szCs w:val="24"/>
              </w:rPr>
              <w:t>10</w:t>
            </w:r>
          </w:p>
        </w:tc>
      </w:tr>
    </w:tbl>
    <w:p w:rsidR="001968EA" w:rsidRPr="00AF1FAC" w:rsidRDefault="001968EA" w:rsidP="00D53C4E">
      <w:pPr>
        <w:jc w:val="both"/>
        <w:rPr>
          <w:rFonts w:ascii="Times New Roman" w:hAnsi="Times New Roman" w:cs="Times New Roman"/>
          <w:b/>
          <w:color w:val="000000" w:themeColor="text1"/>
          <w:sz w:val="24"/>
          <w:szCs w:val="24"/>
          <w:lang w:val="en-US"/>
        </w:rPr>
      </w:pPr>
    </w:p>
    <w:p w:rsidR="001968EA" w:rsidRPr="00AF1FAC" w:rsidRDefault="001968EA" w:rsidP="00D53C4E">
      <w:pPr>
        <w:jc w:val="both"/>
        <w:rPr>
          <w:rFonts w:ascii="Times New Roman" w:hAnsi="Times New Roman" w:cs="Times New Roman"/>
          <w:b/>
          <w:color w:val="000000" w:themeColor="text1"/>
          <w:sz w:val="24"/>
          <w:szCs w:val="24"/>
          <w:lang w:val="en-US"/>
        </w:rPr>
      </w:pPr>
      <w:r w:rsidRPr="00AF1FAC">
        <w:rPr>
          <w:rFonts w:ascii="Times New Roman" w:hAnsi="Times New Roman" w:cs="Times New Roman"/>
          <w:b/>
          <w:color w:val="000000" w:themeColor="text1"/>
          <w:sz w:val="24"/>
          <w:szCs w:val="24"/>
          <w:lang w:val="en-US"/>
        </w:rPr>
        <w:t>Marking Criteria:</w:t>
      </w:r>
    </w:p>
    <w:p w:rsidR="001968EA" w:rsidRPr="00AF1FAC" w:rsidRDefault="001968EA" w:rsidP="00D53C4E">
      <w:pPr>
        <w:jc w:val="both"/>
        <w:rPr>
          <w:rFonts w:ascii="Times New Roman" w:hAnsi="Times New Roman" w:cs="Times New Roman"/>
          <w:color w:val="000000" w:themeColor="text1"/>
          <w:sz w:val="24"/>
          <w:szCs w:val="24"/>
          <w:lang w:val="en-US"/>
        </w:rPr>
      </w:pPr>
      <w:r w:rsidRPr="00AF1FAC">
        <w:rPr>
          <w:rFonts w:ascii="Times New Roman" w:hAnsi="Times New Roman" w:cs="Times New Roman"/>
          <w:b/>
          <w:color w:val="000000" w:themeColor="text1"/>
          <w:sz w:val="24"/>
          <w:szCs w:val="24"/>
          <w:lang w:val="en-US"/>
        </w:rPr>
        <w:t xml:space="preserve"> </w:t>
      </w:r>
      <w:r w:rsidR="00A52F1B" w:rsidRPr="00AF1FAC">
        <w:rPr>
          <w:rFonts w:ascii="Times New Roman" w:hAnsi="Times New Roman" w:cs="Times New Roman"/>
          <w:b/>
          <w:color w:val="000000" w:themeColor="text1"/>
          <w:sz w:val="24"/>
          <w:szCs w:val="24"/>
          <w:lang w:val="en-US"/>
        </w:rPr>
        <w:t xml:space="preserve">            </w:t>
      </w:r>
      <w:r w:rsidRPr="00AF1FAC">
        <w:rPr>
          <w:rFonts w:ascii="Times New Roman" w:hAnsi="Times New Roman" w:cs="Times New Roman"/>
          <w:color w:val="000000" w:themeColor="text1"/>
          <w:sz w:val="24"/>
          <w:szCs w:val="24"/>
          <w:lang w:val="en-US"/>
        </w:rPr>
        <w:t>We expect the learners to write minimum one well expressed point in three lines against each allocated mark. This means one needs to write 15 lines with 5 well expressed points to get high grades for a 5 marks question.</w:t>
      </w:r>
    </w:p>
    <w:p w:rsidR="001968EA" w:rsidRPr="00AF1FAC" w:rsidRDefault="001968EA" w:rsidP="00D53C4E">
      <w:pPr>
        <w:jc w:val="both"/>
        <w:rPr>
          <w:rFonts w:ascii="Times New Roman" w:hAnsi="Times New Roman" w:cs="Times New Roman"/>
          <w:color w:val="000000" w:themeColor="text1"/>
          <w:sz w:val="24"/>
          <w:szCs w:val="24"/>
          <w:lang w:val="en-US"/>
        </w:rPr>
      </w:pPr>
      <w:r w:rsidRPr="00AF1FAC">
        <w:rPr>
          <w:rFonts w:ascii="Times New Roman" w:hAnsi="Times New Roman" w:cs="Times New Roman"/>
          <w:color w:val="000000" w:themeColor="text1"/>
          <w:sz w:val="24"/>
          <w:szCs w:val="24"/>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016"/>
      </w:tblGrid>
      <w:tr w:rsidR="00C53C1F" w:rsidRPr="00AF1FAC" w:rsidTr="001317AA">
        <w:tc>
          <w:tcPr>
            <w:tcW w:w="9016" w:type="dxa"/>
            <w:shd w:val="clear" w:color="auto" w:fill="FFFFFF" w:themeFill="background1"/>
          </w:tcPr>
          <w:p w:rsidR="00C4414B" w:rsidRPr="00632784" w:rsidRDefault="006E4DC6" w:rsidP="00D24567">
            <w:pPr>
              <w:autoSpaceDE w:val="0"/>
              <w:autoSpaceDN w:val="0"/>
              <w:adjustRightInd w:val="0"/>
              <w:spacing w:line="360" w:lineRule="auto"/>
              <w:rPr>
                <w:rFonts w:ascii="Times New Roman" w:hAnsi="Times New Roman" w:cs="Times New Roman"/>
                <w:b/>
                <w:color w:val="000000"/>
                <w:sz w:val="28"/>
                <w:szCs w:val="24"/>
              </w:rPr>
            </w:pPr>
            <w:r>
              <w:rPr>
                <w:rFonts w:ascii="Times New Roman" w:hAnsi="Times New Roman" w:cs="Times New Roman"/>
                <w:b/>
                <w:color w:val="000000"/>
                <w:sz w:val="28"/>
                <w:szCs w:val="24"/>
              </w:rPr>
              <w:t xml:space="preserve">  </w:t>
            </w:r>
            <w:r w:rsidR="00C4414B" w:rsidRPr="00632784">
              <w:rPr>
                <w:rFonts w:ascii="Times New Roman" w:hAnsi="Times New Roman" w:cs="Times New Roman"/>
                <w:b/>
                <w:color w:val="000000"/>
                <w:sz w:val="28"/>
                <w:szCs w:val="24"/>
              </w:rPr>
              <w:t>Q.1. Short Questions:</w:t>
            </w:r>
            <w:r w:rsidR="000A64BD">
              <w:rPr>
                <w:rFonts w:ascii="Times New Roman" w:hAnsi="Times New Roman" w:cs="Times New Roman"/>
                <w:b/>
                <w:color w:val="000000"/>
                <w:sz w:val="28"/>
                <w:szCs w:val="24"/>
              </w:rPr>
              <w:t xml:space="preserve">                                                                               </w:t>
            </w:r>
            <w:r w:rsidR="00C4414B" w:rsidRPr="00632784">
              <w:rPr>
                <w:rFonts w:ascii="Times New Roman" w:hAnsi="Times New Roman" w:cs="Times New Roman"/>
                <w:b/>
                <w:color w:val="000000"/>
                <w:sz w:val="28"/>
                <w:szCs w:val="24"/>
              </w:rPr>
              <w:t xml:space="preserve"> (15) </w:t>
            </w:r>
          </w:p>
          <w:p w:rsidR="00632784" w:rsidRDefault="000A64BD" w:rsidP="00D24567">
            <w:pPr>
              <w:autoSpaceDE w:val="0"/>
              <w:autoSpaceDN w:val="0"/>
              <w:adjustRightInd w:val="0"/>
              <w:spacing w:line="360" w:lineRule="auto"/>
              <w:jc w:val="both"/>
              <w:rPr>
                <w:rFonts w:ascii="Times New Roman" w:hAnsi="Times New Roman" w:cs="Times New Roman"/>
                <w:b/>
                <w:color w:val="000000"/>
                <w:sz w:val="28"/>
                <w:szCs w:val="24"/>
              </w:rPr>
            </w:pPr>
            <w:r>
              <w:rPr>
                <w:rFonts w:ascii="Times New Roman" w:hAnsi="Times New Roman" w:cs="Times New Roman"/>
                <w:b/>
                <w:color w:val="000000"/>
                <w:sz w:val="28"/>
                <w:szCs w:val="24"/>
              </w:rPr>
              <w:t xml:space="preserve">  </w:t>
            </w:r>
            <w:r w:rsidR="007D63E9">
              <w:rPr>
                <w:rFonts w:ascii="Times New Roman" w:hAnsi="Times New Roman" w:cs="Times New Roman"/>
                <w:b/>
                <w:color w:val="000000"/>
                <w:sz w:val="28"/>
                <w:szCs w:val="24"/>
              </w:rPr>
              <w:t xml:space="preserve">  </w:t>
            </w:r>
            <w:r>
              <w:rPr>
                <w:rFonts w:ascii="Times New Roman" w:hAnsi="Times New Roman" w:cs="Times New Roman"/>
                <w:b/>
                <w:color w:val="000000"/>
                <w:sz w:val="28"/>
                <w:szCs w:val="24"/>
              </w:rPr>
              <w:t xml:space="preserve">  </w:t>
            </w:r>
            <w:r w:rsidR="00C4414B" w:rsidRPr="00632784">
              <w:rPr>
                <w:rFonts w:ascii="Times New Roman" w:hAnsi="Times New Roman" w:cs="Times New Roman"/>
                <w:b/>
                <w:color w:val="000000"/>
                <w:sz w:val="28"/>
                <w:szCs w:val="24"/>
              </w:rPr>
              <w:t xml:space="preserve">i. Explain various techniques of assessing customer response. </w:t>
            </w:r>
            <w:r w:rsidR="00632784">
              <w:rPr>
                <w:rFonts w:ascii="Times New Roman" w:hAnsi="Times New Roman" w:cs="Times New Roman"/>
                <w:b/>
                <w:color w:val="000000"/>
                <w:sz w:val="28"/>
                <w:szCs w:val="24"/>
              </w:rPr>
              <w:t xml:space="preserve">                                                                 </w:t>
            </w:r>
          </w:p>
          <w:p w:rsidR="006E4DC6" w:rsidRDefault="007D63E9" w:rsidP="00D24567">
            <w:pPr>
              <w:autoSpaceDE w:val="0"/>
              <w:autoSpaceDN w:val="0"/>
              <w:adjustRightInd w:val="0"/>
              <w:spacing w:before="240" w:line="360" w:lineRule="auto"/>
              <w:jc w:val="both"/>
              <w:rPr>
                <w:rFonts w:ascii="Times New Roman" w:hAnsi="Times New Roman" w:cs="Times New Roman"/>
                <w:color w:val="000000"/>
                <w:spacing w:val="2"/>
                <w:sz w:val="24"/>
                <w:szCs w:val="24"/>
              </w:rPr>
            </w:pPr>
            <w:r>
              <w:rPr>
                <w:rFonts w:ascii="Times New Roman" w:hAnsi="Times New Roman" w:cs="Times New Roman"/>
                <w:b/>
                <w:color w:val="000000"/>
                <w:sz w:val="28"/>
                <w:szCs w:val="24"/>
              </w:rPr>
              <w:t xml:space="preserve">    </w:t>
            </w:r>
            <w:r w:rsidR="000A64BD">
              <w:rPr>
                <w:rFonts w:ascii="Times New Roman" w:hAnsi="Times New Roman" w:cs="Times New Roman"/>
                <w:b/>
                <w:color w:val="000000"/>
                <w:sz w:val="28"/>
                <w:szCs w:val="24"/>
              </w:rPr>
              <w:t xml:space="preserve">  </w:t>
            </w:r>
            <w:r w:rsidR="006219EC" w:rsidRPr="00632784">
              <w:rPr>
                <w:rFonts w:ascii="Times New Roman" w:hAnsi="Times New Roman" w:cs="Times New Roman"/>
                <w:color w:val="000000"/>
                <w:spacing w:val="2"/>
                <w:sz w:val="24"/>
                <w:szCs w:val="24"/>
              </w:rPr>
              <w:t>Customer response assessment involves gathering information from customers and determining which suggestions can be implemented, based on the company’s best interests. Businesses rely on customer information to improve their services and better meet their customers’ needs, as well as to make vital improvements to their customer service methods. Companies gather this information from surveys, questionnaires and customer suggestions.</w:t>
            </w:r>
          </w:p>
          <w:p w:rsidR="006219EC" w:rsidRPr="006E4DC6" w:rsidRDefault="006219EC" w:rsidP="00D24567">
            <w:pPr>
              <w:autoSpaceDE w:val="0"/>
              <w:autoSpaceDN w:val="0"/>
              <w:adjustRightInd w:val="0"/>
              <w:spacing w:before="240" w:line="360" w:lineRule="auto"/>
              <w:jc w:val="both"/>
              <w:rPr>
                <w:rFonts w:ascii="Times New Roman" w:hAnsi="Times New Roman" w:cs="Times New Roman"/>
                <w:color w:val="000000"/>
                <w:sz w:val="24"/>
                <w:szCs w:val="24"/>
              </w:rPr>
            </w:pPr>
            <w:r w:rsidRPr="00632784">
              <w:rPr>
                <w:rFonts w:ascii="Times New Roman" w:hAnsi="Times New Roman" w:cs="Times New Roman"/>
                <w:b/>
                <w:bCs/>
                <w:color w:val="000000"/>
                <w:spacing w:val="1"/>
                <w:sz w:val="24"/>
                <w:szCs w:val="24"/>
              </w:rPr>
              <w:t>Home Customer Survey</w:t>
            </w:r>
          </w:p>
          <w:p w:rsidR="006219EC" w:rsidRPr="00632784" w:rsidRDefault="006219EC" w:rsidP="00D24567">
            <w:pPr>
              <w:pStyle w:val="NormalWeb"/>
              <w:shd w:val="clear" w:color="auto" w:fill="FCFCFC"/>
              <w:spacing w:before="0" w:beforeAutospacing="0" w:line="360" w:lineRule="auto"/>
              <w:jc w:val="both"/>
              <w:rPr>
                <w:color w:val="000000"/>
                <w:spacing w:val="2"/>
              </w:rPr>
            </w:pPr>
            <w:r w:rsidRPr="00632784">
              <w:rPr>
                <w:color w:val="000000"/>
                <w:spacing w:val="2"/>
              </w:rPr>
              <w:t>Businesses use home customer surveys to assess the needs and expectations of their customers. This includes email surveys, mailed surveys, phone surveys or take-home surveys attached to the customer’s receipts. These surveys request information about customer’s latest interaction with the business, such as how the customer feels about the service they received, their interaction with the company’s staff and their opinion of the product they purchased. These surveys provide an important means of gathering customer responses, specifically responses formed soon after interacting with a company.</w:t>
            </w:r>
          </w:p>
          <w:p w:rsidR="006219EC" w:rsidRPr="00632784" w:rsidRDefault="006219EC" w:rsidP="00D24567">
            <w:pPr>
              <w:pStyle w:val="Heading2"/>
              <w:shd w:val="clear" w:color="auto" w:fill="FCFCFC"/>
              <w:spacing w:before="0" w:line="360" w:lineRule="auto"/>
              <w:jc w:val="both"/>
              <w:outlineLvl w:val="1"/>
              <w:rPr>
                <w:rFonts w:ascii="Times New Roman" w:hAnsi="Times New Roman" w:cs="Times New Roman"/>
                <w:color w:val="000000"/>
                <w:spacing w:val="1"/>
                <w:sz w:val="24"/>
                <w:szCs w:val="24"/>
              </w:rPr>
            </w:pPr>
            <w:r w:rsidRPr="00632784">
              <w:rPr>
                <w:rFonts w:ascii="Times New Roman" w:hAnsi="Times New Roman" w:cs="Times New Roman"/>
                <w:b/>
                <w:bCs/>
                <w:color w:val="000000"/>
                <w:spacing w:val="1"/>
                <w:sz w:val="24"/>
                <w:szCs w:val="24"/>
              </w:rPr>
              <w:lastRenderedPageBreak/>
              <w:t>Customer Service Questionnaire</w:t>
            </w:r>
          </w:p>
          <w:p w:rsidR="006219EC" w:rsidRPr="00632784" w:rsidRDefault="006219EC" w:rsidP="00D24567">
            <w:pPr>
              <w:pStyle w:val="NormalWeb"/>
              <w:shd w:val="clear" w:color="auto" w:fill="FCFCFC"/>
              <w:spacing w:before="0" w:beforeAutospacing="0" w:line="360" w:lineRule="auto"/>
              <w:jc w:val="both"/>
              <w:rPr>
                <w:color w:val="000000"/>
                <w:spacing w:val="2"/>
              </w:rPr>
            </w:pPr>
            <w:r w:rsidRPr="00632784">
              <w:rPr>
                <w:color w:val="000000"/>
                <w:spacing w:val="2"/>
              </w:rPr>
              <w:t>Customer service questionnaires are the brief surveys that customers take when they approach a customer service employee with a problem. This includes asking customers about complaints, asking them to take surveys about their shopping experience and asking them to fill out surveys about product problems. Customer service questionnaires can be short physical surveys, a verbal questionnaire from a customer service employee or a general assessment by the employee about a customer’s problem. These surveys give companies an important assessment tool to understand a customer’s perception of the company’s methods of handling complicated problems.</w:t>
            </w:r>
          </w:p>
          <w:p w:rsidR="006219EC" w:rsidRPr="00632784" w:rsidRDefault="006219EC" w:rsidP="00D24567">
            <w:pPr>
              <w:pStyle w:val="Heading2"/>
              <w:shd w:val="clear" w:color="auto" w:fill="FCFCFC"/>
              <w:spacing w:before="0" w:line="360" w:lineRule="auto"/>
              <w:jc w:val="both"/>
              <w:outlineLvl w:val="1"/>
              <w:rPr>
                <w:rFonts w:ascii="Times New Roman" w:hAnsi="Times New Roman" w:cs="Times New Roman"/>
                <w:color w:val="000000"/>
                <w:spacing w:val="1"/>
                <w:sz w:val="24"/>
                <w:szCs w:val="24"/>
              </w:rPr>
            </w:pPr>
            <w:r w:rsidRPr="00632784">
              <w:rPr>
                <w:rFonts w:ascii="Times New Roman" w:hAnsi="Times New Roman" w:cs="Times New Roman"/>
                <w:b/>
                <w:bCs/>
                <w:color w:val="000000"/>
                <w:spacing w:val="1"/>
                <w:sz w:val="24"/>
                <w:szCs w:val="24"/>
              </w:rPr>
              <w:t>Customer Suggestions</w:t>
            </w:r>
          </w:p>
          <w:p w:rsidR="006219EC" w:rsidRPr="00632784" w:rsidRDefault="006219EC" w:rsidP="00D24567">
            <w:pPr>
              <w:pStyle w:val="NormalWeb"/>
              <w:shd w:val="clear" w:color="auto" w:fill="FCFCFC"/>
              <w:spacing w:before="0" w:beforeAutospacing="0" w:line="360" w:lineRule="auto"/>
              <w:jc w:val="both"/>
              <w:rPr>
                <w:color w:val="000000"/>
                <w:spacing w:val="2"/>
              </w:rPr>
            </w:pPr>
            <w:r w:rsidRPr="00632784">
              <w:rPr>
                <w:color w:val="000000"/>
                <w:spacing w:val="2"/>
              </w:rPr>
              <w:t>Customers often make helpful suggestions of ways businesses can improve their service. Businesses can use suggestion forms, listen to suggestions made during service or those made by customers who call into the company. These suggestions offer businesses the opportunity to listen to customer opinions, and are different from surveys or questionnaires because the information is volunteered. A customer has to choose to fill out a suggestion form, call customer service or approach an employee to voice a concern. Businesses can use this information to determine what products customers may wish to purchase or learn about other services that customers would like to see implemented.</w:t>
            </w:r>
          </w:p>
          <w:p w:rsidR="006219EC" w:rsidRPr="00632784" w:rsidRDefault="006219EC" w:rsidP="00D24567">
            <w:pPr>
              <w:pStyle w:val="Heading2"/>
              <w:shd w:val="clear" w:color="auto" w:fill="FCFCFC"/>
              <w:spacing w:before="0" w:line="360" w:lineRule="auto"/>
              <w:jc w:val="both"/>
              <w:outlineLvl w:val="1"/>
              <w:rPr>
                <w:rFonts w:ascii="Times New Roman" w:hAnsi="Times New Roman" w:cs="Times New Roman"/>
                <w:color w:val="000000"/>
                <w:spacing w:val="1"/>
                <w:sz w:val="24"/>
                <w:szCs w:val="24"/>
              </w:rPr>
            </w:pPr>
            <w:r w:rsidRPr="00632784">
              <w:rPr>
                <w:rFonts w:ascii="Times New Roman" w:hAnsi="Times New Roman" w:cs="Times New Roman"/>
                <w:b/>
                <w:bCs/>
                <w:color w:val="000000"/>
                <w:spacing w:val="1"/>
                <w:sz w:val="24"/>
                <w:szCs w:val="24"/>
              </w:rPr>
              <w:t>Customer Expectation</w:t>
            </w:r>
          </w:p>
          <w:p w:rsidR="00C4414B" w:rsidRPr="00632784" w:rsidRDefault="006219EC" w:rsidP="00D24567">
            <w:pPr>
              <w:pStyle w:val="NormalWeb"/>
              <w:shd w:val="clear" w:color="auto" w:fill="FCFCFC"/>
              <w:spacing w:before="0" w:beforeAutospacing="0" w:line="360" w:lineRule="auto"/>
              <w:jc w:val="both"/>
              <w:rPr>
                <w:color w:val="000000"/>
                <w:spacing w:val="2"/>
              </w:rPr>
            </w:pPr>
            <w:r w:rsidRPr="00632784">
              <w:rPr>
                <w:color w:val="000000"/>
                <w:spacing w:val="2"/>
              </w:rPr>
              <w:t>Businesses must consider every customer response, making sure to avoid changes based on unfair requests. This includes angry customers making unreasonable demands, customer expectations that are too high or suggestions that are not in the best interest of the business. Businesses evaluate these issues by assessing customer expectation, determining if the customer has an expectation for service that is unreasonable or excessive.</w:t>
            </w:r>
          </w:p>
          <w:p w:rsidR="00AA6EEF" w:rsidRPr="00CB1B63" w:rsidRDefault="000A64BD" w:rsidP="00D24567">
            <w:pPr>
              <w:autoSpaceDE w:val="0"/>
              <w:autoSpaceDN w:val="0"/>
              <w:adjustRightInd w:val="0"/>
              <w:spacing w:line="360" w:lineRule="auto"/>
              <w:jc w:val="both"/>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 xml:space="preserve">      </w:t>
            </w:r>
            <w:r w:rsidR="00C4414B" w:rsidRPr="00CB1B63">
              <w:rPr>
                <w:rFonts w:ascii="Times New Roman" w:hAnsi="Times New Roman" w:cs="Times New Roman"/>
                <w:b/>
                <w:color w:val="000000" w:themeColor="text1"/>
                <w:sz w:val="28"/>
                <w:szCs w:val="24"/>
              </w:rPr>
              <w:t>ii. Discuss the role and function of policies and procedures in meeting customer requirements.</w:t>
            </w:r>
          </w:p>
          <w:p w:rsidR="00AA6EEF" w:rsidRPr="006E4DC6" w:rsidRDefault="00C4414B" w:rsidP="00D24567">
            <w:pPr>
              <w:autoSpaceDE w:val="0"/>
              <w:autoSpaceDN w:val="0"/>
              <w:adjustRightInd w:val="0"/>
              <w:spacing w:line="360" w:lineRule="auto"/>
              <w:jc w:val="both"/>
              <w:rPr>
                <w:rFonts w:ascii="Times New Roman" w:hAnsi="Times New Roman" w:cs="Times New Roman"/>
                <w:color w:val="000000" w:themeColor="text1"/>
                <w:sz w:val="24"/>
                <w:szCs w:val="24"/>
              </w:rPr>
            </w:pPr>
            <w:r w:rsidRPr="006E4DC6">
              <w:rPr>
                <w:rFonts w:ascii="Times New Roman" w:hAnsi="Times New Roman" w:cs="Times New Roman"/>
                <w:color w:val="000000" w:themeColor="text1"/>
                <w:sz w:val="24"/>
                <w:szCs w:val="24"/>
              </w:rPr>
              <w:t xml:space="preserve"> </w:t>
            </w:r>
            <w:r w:rsidR="000A64BD">
              <w:rPr>
                <w:rFonts w:ascii="Times New Roman" w:hAnsi="Times New Roman" w:cs="Times New Roman"/>
                <w:color w:val="000000" w:themeColor="text1"/>
                <w:sz w:val="24"/>
                <w:szCs w:val="24"/>
              </w:rPr>
              <w:t xml:space="preserve">      </w:t>
            </w:r>
            <w:r w:rsidR="00AA6EEF" w:rsidRPr="006E4DC6">
              <w:rPr>
                <w:rFonts w:ascii="Times New Roman" w:hAnsi="Times New Roman" w:cs="Times New Roman"/>
                <w:color w:val="000000" w:themeColor="text1"/>
                <w:sz w:val="24"/>
                <w:szCs w:val="24"/>
              </w:rPr>
              <w:t xml:space="preserve">Customer service policies and procedures are formulated to help companies generate direction to best serve customers. There are certain things companies should do, can do and must do to create customer service policies and procedures. Companies must use </w:t>
            </w:r>
            <w:r w:rsidR="00AA6EEF" w:rsidRPr="006E4DC6">
              <w:rPr>
                <w:rFonts w:ascii="Times New Roman" w:hAnsi="Times New Roman" w:cs="Times New Roman"/>
                <w:color w:val="000000" w:themeColor="text1"/>
                <w:sz w:val="24"/>
                <w:szCs w:val="24"/>
              </w:rPr>
              <w:lastRenderedPageBreak/>
              <w:t>management and employee input to formulate best practices ideas to serve customers effectively.</w:t>
            </w:r>
          </w:p>
          <w:p w:rsidR="00757140" w:rsidRPr="006E4DC6" w:rsidRDefault="000A64BD" w:rsidP="00D24567">
            <w:pPr>
              <w:autoSpaceDE w:val="0"/>
              <w:autoSpaceDN w:val="0"/>
              <w:adjustRightInd w:val="0"/>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AA6EEF" w:rsidRPr="006E4DC6">
              <w:rPr>
                <w:rFonts w:ascii="Times New Roman" w:hAnsi="Times New Roman" w:cs="Times New Roman"/>
                <w:color w:val="000000" w:themeColor="text1"/>
                <w:sz w:val="24"/>
                <w:szCs w:val="24"/>
              </w:rPr>
              <w:t>A customer service policy is a written code of conduct for employees to utilize for serving customers. It could include how to respond to questions or deal with disgruntled customers who want refunds. A policy can be short or it can be detailed with more than a page. The policy may state what is expected when a certain situation occurs or appropriate steps to take action. Typically, managers determine the policy and include it within the employee handbook.</w:t>
            </w:r>
          </w:p>
          <w:p w:rsidR="00757140" w:rsidRPr="006E4DC6" w:rsidRDefault="000A64BD" w:rsidP="00D24567">
            <w:pPr>
              <w:autoSpaceDE w:val="0"/>
              <w:autoSpaceDN w:val="0"/>
              <w:adjustRightInd w:val="0"/>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757140" w:rsidRPr="006E4DC6">
              <w:rPr>
                <w:rFonts w:ascii="Times New Roman" w:hAnsi="Times New Roman" w:cs="Times New Roman"/>
                <w:color w:val="000000" w:themeColor="text1"/>
                <w:sz w:val="24"/>
                <w:szCs w:val="24"/>
              </w:rPr>
              <w:t>A customer service procedure is a way of doing a routine practice. In customer service there is certain protocol that must be taken in order to remain competitive. Finding a better or faster way of doing something can be considered a customer service procedure. Managers are given the responsibility of completing job performance evaluations to see where weak links can be rectified. This leads to increased efficiency and better customer service.</w:t>
            </w:r>
          </w:p>
          <w:p w:rsidR="00757140" w:rsidRPr="007D63E9" w:rsidRDefault="00757140" w:rsidP="007D63E9">
            <w:pPr>
              <w:autoSpaceDE w:val="0"/>
              <w:autoSpaceDN w:val="0"/>
              <w:adjustRightInd w:val="0"/>
              <w:spacing w:line="360" w:lineRule="auto"/>
              <w:jc w:val="both"/>
              <w:rPr>
                <w:rFonts w:ascii="Times New Roman" w:hAnsi="Times New Roman" w:cs="Times New Roman"/>
                <w:color w:val="000000" w:themeColor="text1"/>
                <w:sz w:val="24"/>
                <w:szCs w:val="24"/>
              </w:rPr>
            </w:pPr>
            <w:r w:rsidRPr="006E4DC6">
              <w:rPr>
                <w:rFonts w:ascii="Times New Roman" w:hAnsi="Times New Roman" w:cs="Times New Roman"/>
                <w:color w:val="000000" w:themeColor="text1"/>
                <w:sz w:val="24"/>
                <w:szCs w:val="24"/>
              </w:rPr>
              <w:t>Companies should look for new opportunities to improve customer service policies and procedures. Employees and managers alike should look for new methods to help and serve customers. Write new customer service policies and procedures every year there is a meaningful change to the objective of the job. Gain input from external and internal customers. The external customers are the people who buy the product, while internal customers are employees of the company. Feedback and surveys are fundamental to transferring policies and procedures. Once, these are reviewed, proper steps can be taken to enhance customer service policies and procedures.</w:t>
            </w:r>
          </w:p>
          <w:p w:rsidR="00757140" w:rsidRPr="006E4DC6" w:rsidRDefault="000A64BD" w:rsidP="00D24567">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757140" w:rsidRPr="006E4DC6">
              <w:rPr>
                <w:color w:val="000000" w:themeColor="text1"/>
              </w:rPr>
              <w:t>A policy will set the </w:t>
            </w:r>
            <w:r w:rsidR="00757140" w:rsidRPr="006E4DC6">
              <w:rPr>
                <w:rStyle w:val="Strong"/>
                <w:i/>
                <w:iCs/>
                <w:color w:val="000000" w:themeColor="text1"/>
              </w:rPr>
              <w:t>expectation</w:t>
            </w:r>
            <w:r w:rsidR="00757140" w:rsidRPr="006E4DC6">
              <w:rPr>
                <w:color w:val="000000" w:themeColor="text1"/>
              </w:rPr>
              <w:t> for employee behaviors and the </w:t>
            </w:r>
            <w:r w:rsidR="00757140" w:rsidRPr="006E4DC6">
              <w:rPr>
                <w:rStyle w:val="Strong"/>
                <w:i/>
                <w:iCs/>
                <w:color w:val="000000" w:themeColor="text1"/>
              </w:rPr>
              <w:t>procedure</w:t>
            </w:r>
            <w:r w:rsidR="00757140" w:rsidRPr="006E4DC6">
              <w:rPr>
                <w:color w:val="000000" w:themeColor="text1"/>
              </w:rPr>
              <w:t> outlines the steps for it.</w:t>
            </w:r>
            <w:r w:rsidR="00CB1B63">
              <w:rPr>
                <w:color w:val="000000" w:themeColor="text1"/>
              </w:rPr>
              <w:t xml:space="preserve"> </w:t>
            </w:r>
            <w:r w:rsidR="00757140" w:rsidRPr="006E4DC6">
              <w:rPr>
                <w:color w:val="000000" w:themeColor="text1"/>
              </w:rPr>
              <w:t>For instance, if you find yourself suddenly managing a virtual workforce, a </w:t>
            </w:r>
            <w:r w:rsidR="00757140" w:rsidRPr="006E4DC6">
              <w:rPr>
                <w:rStyle w:val="Emphasis"/>
                <w:color w:val="000000" w:themeColor="text1"/>
              </w:rPr>
              <w:t>policy</w:t>
            </w:r>
            <w:r w:rsidR="00757140" w:rsidRPr="006E4DC6">
              <w:rPr>
                <w:color w:val="000000" w:themeColor="text1"/>
              </w:rPr>
              <w:t> may dictate the frequency for which to have virtual meetings and the </w:t>
            </w:r>
            <w:r w:rsidR="00757140" w:rsidRPr="006E4DC6">
              <w:rPr>
                <w:rStyle w:val="Emphasis"/>
                <w:color w:val="000000" w:themeColor="text1"/>
              </w:rPr>
              <w:t>procedure</w:t>
            </w:r>
            <w:r w:rsidR="00757140" w:rsidRPr="006E4DC6">
              <w:rPr>
                <w:color w:val="000000" w:themeColor="text1"/>
              </w:rPr>
              <w:t> will outline how those meetings will be accessed, facilitated and attended.</w:t>
            </w:r>
          </w:p>
          <w:p w:rsidR="00757140" w:rsidRPr="006E4DC6" w:rsidRDefault="007D63E9" w:rsidP="00D24567">
            <w:pPr>
              <w:autoSpaceDE w:val="0"/>
              <w:autoSpaceDN w:val="0"/>
              <w:adjustRightInd w:val="0"/>
              <w:spacing w:after="63" w:line="360" w:lineRule="auto"/>
              <w:jc w:val="both"/>
              <w:rPr>
                <w:rStyle w:val="t"/>
                <w:rFonts w:ascii="Times New Roman" w:hAnsi="Times New Roman" w:cs="Times New Roman"/>
                <w:color w:val="000000" w:themeColor="text1"/>
                <w:spacing w:val="-2"/>
                <w:sz w:val="24"/>
                <w:szCs w:val="24"/>
                <w:bdr w:val="none" w:sz="0" w:space="0" w:color="auto" w:frame="1"/>
                <w:shd w:val="clear" w:color="auto" w:fill="FFFFFF"/>
              </w:rPr>
            </w:pPr>
            <w:r>
              <w:rPr>
                <w:rStyle w:val="t"/>
                <w:rFonts w:ascii="Times New Roman" w:hAnsi="Times New Roman" w:cs="Times New Roman"/>
                <w:color w:val="000000" w:themeColor="text1"/>
                <w:spacing w:val="12"/>
                <w:sz w:val="24"/>
                <w:szCs w:val="24"/>
                <w:bdr w:val="none" w:sz="0" w:space="0" w:color="auto" w:frame="1"/>
                <w:shd w:val="clear" w:color="auto" w:fill="FFFFFF"/>
              </w:rPr>
              <w:t xml:space="preserve">       </w:t>
            </w:r>
            <w:r w:rsidR="00757140" w:rsidRPr="006E4DC6">
              <w:rPr>
                <w:rStyle w:val="t"/>
                <w:rFonts w:ascii="Times New Roman" w:hAnsi="Times New Roman" w:cs="Times New Roman"/>
                <w:color w:val="000000" w:themeColor="text1"/>
                <w:spacing w:val="12"/>
                <w:sz w:val="24"/>
                <w:szCs w:val="24"/>
                <w:bdr w:val="none" w:sz="0" w:space="0" w:color="auto" w:frame="1"/>
                <w:shd w:val="clear" w:color="auto" w:fill="FFFFFF"/>
              </w:rPr>
              <w:t xml:space="preserve">There are reasons to writing business policies and procedures especially in meeting </w:t>
            </w:r>
            <w:r w:rsidR="00757140" w:rsidRPr="006E4DC6">
              <w:rPr>
                <w:rStyle w:val="t"/>
                <w:rFonts w:ascii="Times New Roman" w:hAnsi="Times New Roman" w:cs="Times New Roman"/>
                <w:color w:val="000000" w:themeColor="text1"/>
                <w:spacing w:val="-2"/>
                <w:sz w:val="24"/>
                <w:szCs w:val="24"/>
                <w:bdr w:val="none" w:sz="0" w:space="0" w:color="auto" w:frame="1"/>
                <w:shd w:val="clear" w:color="auto" w:fill="FFFFFF"/>
              </w:rPr>
              <w:t>customer requirements. These are:</w:t>
            </w:r>
          </w:p>
          <w:p w:rsidR="00757140" w:rsidRPr="006E4DC6" w:rsidRDefault="00757140" w:rsidP="00D24567">
            <w:pPr>
              <w:autoSpaceDE w:val="0"/>
              <w:autoSpaceDN w:val="0"/>
              <w:adjustRightInd w:val="0"/>
              <w:spacing w:after="63" w:line="360" w:lineRule="auto"/>
              <w:jc w:val="both"/>
              <w:rPr>
                <w:rStyle w:val="t"/>
                <w:rFonts w:ascii="Times New Roman" w:hAnsi="Times New Roman" w:cs="Times New Roman"/>
                <w:color w:val="000000" w:themeColor="text1"/>
                <w:spacing w:val="-2"/>
                <w:sz w:val="24"/>
                <w:szCs w:val="24"/>
                <w:bdr w:val="none" w:sz="0" w:space="0" w:color="auto" w:frame="1"/>
                <w:shd w:val="clear" w:color="auto" w:fill="FFFFFF"/>
              </w:rPr>
            </w:pPr>
            <w:r w:rsidRPr="006E4DC6">
              <w:rPr>
                <w:rStyle w:val="t"/>
                <w:rFonts w:ascii="Times New Roman" w:hAnsi="Times New Roman" w:cs="Times New Roman"/>
                <w:color w:val="000000" w:themeColor="text1"/>
                <w:spacing w:val="-2"/>
                <w:sz w:val="24"/>
                <w:szCs w:val="24"/>
                <w:bdr w:val="none" w:sz="0" w:space="0" w:color="auto" w:frame="1"/>
                <w:shd w:val="clear" w:color="auto" w:fill="FFFFFF"/>
              </w:rPr>
              <w:t xml:space="preserve">a) Articulation of required steps to perform job tasks or provide service to a customer; </w:t>
            </w:r>
          </w:p>
          <w:p w:rsidR="00757140" w:rsidRPr="006E4DC6" w:rsidRDefault="00757140" w:rsidP="00D24567">
            <w:pPr>
              <w:autoSpaceDE w:val="0"/>
              <w:autoSpaceDN w:val="0"/>
              <w:adjustRightInd w:val="0"/>
              <w:spacing w:after="63" w:line="360" w:lineRule="auto"/>
              <w:jc w:val="both"/>
              <w:rPr>
                <w:rStyle w:val="t"/>
                <w:rFonts w:ascii="Times New Roman" w:hAnsi="Times New Roman" w:cs="Times New Roman"/>
                <w:color w:val="000000" w:themeColor="text1"/>
                <w:spacing w:val="-2"/>
                <w:sz w:val="24"/>
                <w:szCs w:val="24"/>
                <w:bdr w:val="none" w:sz="0" w:space="0" w:color="auto" w:frame="1"/>
                <w:shd w:val="clear" w:color="auto" w:fill="FFFFFF"/>
              </w:rPr>
            </w:pPr>
            <w:r w:rsidRPr="006E4DC6">
              <w:rPr>
                <w:rStyle w:val="t"/>
                <w:rFonts w:ascii="Times New Roman" w:hAnsi="Times New Roman" w:cs="Times New Roman"/>
                <w:color w:val="000000" w:themeColor="text1"/>
                <w:spacing w:val="-2"/>
                <w:sz w:val="24"/>
                <w:szCs w:val="24"/>
                <w:bdr w:val="none" w:sz="0" w:space="0" w:color="auto" w:frame="1"/>
                <w:shd w:val="clear" w:color="auto" w:fill="FFFFFF"/>
              </w:rPr>
              <w:t xml:space="preserve">b) Performance measures; </w:t>
            </w:r>
          </w:p>
          <w:p w:rsidR="00757140" w:rsidRPr="006E4DC6" w:rsidRDefault="00757140" w:rsidP="00D24567">
            <w:pPr>
              <w:autoSpaceDE w:val="0"/>
              <w:autoSpaceDN w:val="0"/>
              <w:adjustRightInd w:val="0"/>
              <w:spacing w:after="63" w:line="360" w:lineRule="auto"/>
              <w:jc w:val="both"/>
              <w:rPr>
                <w:rStyle w:val="t"/>
                <w:rFonts w:ascii="Times New Roman" w:hAnsi="Times New Roman" w:cs="Times New Roman"/>
                <w:color w:val="000000" w:themeColor="text1"/>
                <w:spacing w:val="-2"/>
                <w:sz w:val="24"/>
                <w:szCs w:val="24"/>
                <w:bdr w:val="none" w:sz="0" w:space="0" w:color="auto" w:frame="1"/>
                <w:shd w:val="clear" w:color="auto" w:fill="FFFFFF"/>
              </w:rPr>
            </w:pPr>
            <w:r w:rsidRPr="006E4DC6">
              <w:rPr>
                <w:rStyle w:val="t"/>
                <w:rFonts w:ascii="Times New Roman" w:hAnsi="Times New Roman" w:cs="Times New Roman"/>
                <w:color w:val="000000" w:themeColor="text1"/>
                <w:spacing w:val="-2"/>
                <w:sz w:val="24"/>
                <w:szCs w:val="24"/>
                <w:bdr w:val="none" w:sz="0" w:space="0" w:color="auto" w:frame="1"/>
                <w:shd w:val="clear" w:color="auto" w:fill="FFFFFF"/>
              </w:rPr>
              <w:t xml:space="preserve">c) Process consistency; </w:t>
            </w:r>
          </w:p>
          <w:p w:rsidR="00757140" w:rsidRPr="006E4DC6" w:rsidRDefault="00757140" w:rsidP="00D24567">
            <w:pPr>
              <w:autoSpaceDE w:val="0"/>
              <w:autoSpaceDN w:val="0"/>
              <w:adjustRightInd w:val="0"/>
              <w:spacing w:after="63" w:line="360" w:lineRule="auto"/>
              <w:jc w:val="both"/>
              <w:rPr>
                <w:rStyle w:val="t"/>
                <w:rFonts w:ascii="Times New Roman" w:hAnsi="Times New Roman" w:cs="Times New Roman"/>
                <w:color w:val="000000" w:themeColor="text1"/>
                <w:sz w:val="24"/>
                <w:szCs w:val="24"/>
                <w:bdr w:val="none" w:sz="0" w:space="0" w:color="auto" w:frame="1"/>
                <w:shd w:val="clear" w:color="auto" w:fill="FFFFFF"/>
              </w:rPr>
            </w:pPr>
            <w:r w:rsidRPr="006E4DC6">
              <w:rPr>
                <w:rStyle w:val="t"/>
                <w:rFonts w:ascii="Times New Roman" w:hAnsi="Times New Roman" w:cs="Times New Roman"/>
                <w:color w:val="000000" w:themeColor="text1"/>
                <w:sz w:val="24"/>
                <w:szCs w:val="24"/>
                <w:bdr w:val="none" w:sz="0" w:space="0" w:color="auto" w:frame="1"/>
                <w:shd w:val="clear" w:color="auto" w:fill="FFFFFF"/>
              </w:rPr>
              <w:t>d) Serves as a training tool;</w:t>
            </w:r>
          </w:p>
          <w:p w:rsidR="00757140" w:rsidRPr="006E4DC6" w:rsidRDefault="00757140" w:rsidP="00D24567">
            <w:pPr>
              <w:autoSpaceDE w:val="0"/>
              <w:autoSpaceDN w:val="0"/>
              <w:adjustRightInd w:val="0"/>
              <w:spacing w:after="63" w:line="360" w:lineRule="auto"/>
              <w:jc w:val="both"/>
              <w:rPr>
                <w:rStyle w:val="t"/>
                <w:rFonts w:ascii="Times New Roman" w:hAnsi="Times New Roman" w:cs="Times New Roman"/>
                <w:color w:val="000000" w:themeColor="text1"/>
                <w:spacing w:val="-3"/>
                <w:sz w:val="24"/>
                <w:szCs w:val="24"/>
                <w:bdr w:val="none" w:sz="0" w:space="0" w:color="auto" w:frame="1"/>
                <w:shd w:val="clear" w:color="auto" w:fill="FFFFFF"/>
              </w:rPr>
            </w:pPr>
            <w:r w:rsidRPr="006E4DC6">
              <w:rPr>
                <w:rStyle w:val="t"/>
                <w:rFonts w:ascii="Times New Roman" w:hAnsi="Times New Roman" w:cs="Times New Roman"/>
                <w:color w:val="000000" w:themeColor="text1"/>
                <w:spacing w:val="-3"/>
                <w:sz w:val="24"/>
                <w:szCs w:val="24"/>
                <w:bdr w:val="none" w:sz="0" w:space="0" w:color="auto" w:frame="1"/>
                <w:shd w:val="clear" w:color="auto" w:fill="FFFFFF"/>
              </w:rPr>
              <w:t xml:space="preserve">e) Incorporates worker/employee experience; </w:t>
            </w:r>
          </w:p>
          <w:p w:rsidR="00757140" w:rsidRPr="006E4DC6" w:rsidRDefault="00757140" w:rsidP="007D63E9">
            <w:pPr>
              <w:autoSpaceDE w:val="0"/>
              <w:autoSpaceDN w:val="0"/>
              <w:adjustRightInd w:val="0"/>
              <w:spacing w:line="360" w:lineRule="auto"/>
              <w:jc w:val="both"/>
              <w:rPr>
                <w:rStyle w:val="t"/>
                <w:rFonts w:ascii="Times New Roman" w:hAnsi="Times New Roman" w:cs="Times New Roman"/>
                <w:color w:val="000000" w:themeColor="text1"/>
                <w:spacing w:val="-3"/>
                <w:sz w:val="24"/>
                <w:szCs w:val="24"/>
                <w:bdr w:val="none" w:sz="0" w:space="0" w:color="auto" w:frame="1"/>
                <w:shd w:val="clear" w:color="auto" w:fill="FFFFFF"/>
              </w:rPr>
            </w:pPr>
            <w:r w:rsidRPr="006E4DC6">
              <w:rPr>
                <w:rStyle w:val="t"/>
                <w:rFonts w:ascii="Times New Roman" w:hAnsi="Times New Roman" w:cs="Times New Roman"/>
                <w:color w:val="000000" w:themeColor="text1"/>
                <w:spacing w:val="-3"/>
                <w:sz w:val="24"/>
                <w:szCs w:val="24"/>
                <w:bdr w:val="none" w:sz="0" w:space="0" w:color="auto" w:frame="1"/>
                <w:shd w:val="clear" w:color="auto" w:fill="FFFFFF"/>
              </w:rPr>
              <w:lastRenderedPageBreak/>
              <w:t xml:space="preserve">f) Training refresher; and, </w:t>
            </w:r>
          </w:p>
          <w:p w:rsidR="00AA6EEF" w:rsidRPr="001C2AE8" w:rsidRDefault="00757140" w:rsidP="007D63E9">
            <w:pPr>
              <w:autoSpaceDE w:val="0"/>
              <w:autoSpaceDN w:val="0"/>
              <w:adjustRightInd w:val="0"/>
              <w:spacing w:before="240" w:line="360" w:lineRule="auto"/>
              <w:jc w:val="both"/>
              <w:rPr>
                <w:rFonts w:ascii="Times New Roman" w:hAnsi="Times New Roman" w:cs="Times New Roman"/>
                <w:color w:val="000000" w:themeColor="text1"/>
                <w:sz w:val="24"/>
                <w:szCs w:val="24"/>
              </w:rPr>
            </w:pPr>
            <w:r w:rsidRPr="006E4DC6">
              <w:rPr>
                <w:rStyle w:val="t"/>
                <w:rFonts w:ascii="Times New Roman" w:hAnsi="Times New Roman" w:cs="Times New Roman"/>
                <w:color w:val="000000" w:themeColor="text1"/>
                <w:spacing w:val="-2"/>
                <w:sz w:val="24"/>
                <w:szCs w:val="24"/>
                <w:bdr w:val="none" w:sz="0" w:space="0" w:color="auto" w:frame="1"/>
                <w:shd w:val="clear" w:color="auto" w:fill="FFFFFF"/>
              </w:rPr>
              <w:t>g) Foundation for process improvement.</w:t>
            </w:r>
          </w:p>
          <w:p w:rsidR="000A64BD" w:rsidRDefault="00CB1B63" w:rsidP="00D24567">
            <w:pPr>
              <w:autoSpaceDE w:val="0"/>
              <w:autoSpaceDN w:val="0"/>
              <w:adjustRightInd w:val="0"/>
              <w:spacing w:line="360" w:lineRule="auto"/>
              <w:jc w:val="both"/>
              <w:rPr>
                <w:rFonts w:ascii="Times New Roman" w:hAnsi="Times New Roman" w:cs="Times New Roman"/>
                <w:b/>
                <w:color w:val="000000"/>
                <w:sz w:val="28"/>
                <w:szCs w:val="24"/>
              </w:rPr>
            </w:pPr>
            <w:r>
              <w:rPr>
                <w:rFonts w:ascii="Times New Roman" w:hAnsi="Times New Roman" w:cs="Times New Roman"/>
                <w:b/>
                <w:color w:val="000000"/>
                <w:sz w:val="28"/>
                <w:szCs w:val="24"/>
              </w:rPr>
              <w:t xml:space="preserve">       </w:t>
            </w:r>
          </w:p>
          <w:p w:rsidR="00AA6EEF" w:rsidRPr="00CB1B63" w:rsidRDefault="000A64BD" w:rsidP="00D24567">
            <w:pPr>
              <w:autoSpaceDE w:val="0"/>
              <w:autoSpaceDN w:val="0"/>
              <w:adjustRightInd w:val="0"/>
              <w:spacing w:line="360" w:lineRule="auto"/>
              <w:jc w:val="both"/>
              <w:rPr>
                <w:rFonts w:ascii="Times New Roman" w:hAnsi="Times New Roman" w:cs="Times New Roman"/>
                <w:b/>
                <w:color w:val="000000"/>
                <w:sz w:val="28"/>
                <w:szCs w:val="24"/>
              </w:rPr>
            </w:pPr>
            <w:r>
              <w:rPr>
                <w:rFonts w:ascii="Times New Roman" w:hAnsi="Times New Roman" w:cs="Times New Roman"/>
                <w:b/>
                <w:color w:val="000000"/>
                <w:sz w:val="28"/>
                <w:szCs w:val="24"/>
              </w:rPr>
              <w:t xml:space="preserve">        </w:t>
            </w:r>
            <w:r w:rsidR="00C4414B" w:rsidRPr="00CB1B63">
              <w:rPr>
                <w:rFonts w:ascii="Times New Roman" w:hAnsi="Times New Roman" w:cs="Times New Roman"/>
                <w:b/>
                <w:color w:val="000000"/>
                <w:sz w:val="28"/>
                <w:szCs w:val="24"/>
              </w:rPr>
              <w:t xml:space="preserve">iii. What is the role of quality management in meeting customer needs? </w:t>
            </w:r>
          </w:p>
          <w:p w:rsidR="00CB1B63" w:rsidRPr="003615C1" w:rsidRDefault="000A64BD" w:rsidP="00D24567">
            <w:pPr>
              <w:spacing w:line="360" w:lineRule="auto"/>
              <w:jc w:val="both"/>
              <w:rPr>
                <w:rFonts w:ascii="Times New Roman" w:hAnsi="Times New Roman" w:cs="Times New Roman"/>
                <w:sz w:val="24"/>
                <w:szCs w:val="24"/>
              </w:rPr>
            </w:pPr>
            <w:r>
              <w:rPr>
                <w:rFonts w:ascii="Times New Roman" w:hAnsi="Times New Roman" w:cs="Times New Roman"/>
                <w:color w:val="000000"/>
                <w:spacing w:val="3"/>
                <w:sz w:val="24"/>
                <w:szCs w:val="24"/>
                <w:shd w:val="clear" w:color="auto" w:fill="FCFCFC"/>
              </w:rPr>
              <w:t xml:space="preserve">         </w:t>
            </w:r>
            <w:r w:rsidR="00757140" w:rsidRPr="003615C1">
              <w:rPr>
                <w:rFonts w:ascii="Times New Roman" w:hAnsi="Times New Roman" w:cs="Times New Roman"/>
                <w:color w:val="000000"/>
                <w:spacing w:val="3"/>
                <w:sz w:val="24"/>
                <w:szCs w:val="24"/>
                <w:shd w:val="clear" w:color="auto" w:fill="FCFCFC"/>
              </w:rPr>
              <w:t>Quality management plays a crucial role in your company's growth and performance. It is also a key resource in the competition for customer relationships, striving to deliver a superior experience. For your business to succeed, quality should be maintained at every level. Companies can implement a set of procedures to ensure their products meet the highest quality standards and perform optimally. The end goal is to enhance customer satisfaction and drive business growth.</w:t>
            </w:r>
            <w:r w:rsidR="00757140" w:rsidRPr="003615C1">
              <w:rPr>
                <w:rFonts w:ascii="Times New Roman" w:hAnsi="Times New Roman" w:cs="Times New Roman"/>
                <w:color w:val="231F20"/>
                <w:sz w:val="24"/>
                <w:szCs w:val="24"/>
              </w:rPr>
              <w:t xml:space="preserve"> </w:t>
            </w:r>
            <w:r w:rsidR="00CB1B63" w:rsidRPr="003615C1">
              <w:rPr>
                <w:rFonts w:ascii="Times New Roman" w:hAnsi="Times New Roman" w:cs="Times New Roman"/>
                <w:sz w:val="24"/>
                <w:szCs w:val="24"/>
              </w:rPr>
              <w:t>Understanding customers’ needs and expectations – this is essential across all aspects of a business, from product design and development, production, pricing, delivery, after sales support and any other area of the organization that has an impact on the relationship with the customer. Satisfied customers will be repeat customers, they will also provide positive reference to other potential customers, both of which are important in order to have a business prosper and grow. Understanding what customers require, continuously adapting to suit their changing requirements and improving the quality of service is an excellent route for effective </w:t>
            </w:r>
            <w:r w:rsidR="00CB1B63" w:rsidRPr="003615C1">
              <w:rPr>
                <w:rStyle w:val="Strong"/>
                <w:rFonts w:ascii="Times New Roman" w:hAnsi="Times New Roman" w:cs="Times New Roman"/>
                <w:color w:val="000000" w:themeColor="text1"/>
                <w:sz w:val="24"/>
                <w:szCs w:val="24"/>
              </w:rPr>
              <w:t>quality management</w:t>
            </w:r>
            <w:r w:rsidR="00CB1B63" w:rsidRPr="003615C1">
              <w:rPr>
                <w:rFonts w:ascii="Times New Roman" w:hAnsi="Times New Roman" w:cs="Times New Roman"/>
                <w:sz w:val="24"/>
                <w:szCs w:val="24"/>
              </w:rPr>
              <w:t>.</w:t>
            </w:r>
          </w:p>
          <w:p w:rsidR="00757140" w:rsidRPr="003615C1" w:rsidRDefault="000A64BD" w:rsidP="00D24567">
            <w:pPr>
              <w:autoSpaceDE w:val="0"/>
              <w:autoSpaceDN w:val="0"/>
              <w:adjustRightInd w:val="0"/>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231F20"/>
                <w:sz w:val="24"/>
                <w:szCs w:val="24"/>
              </w:rPr>
              <w:t xml:space="preserve">         </w:t>
            </w:r>
            <w:r w:rsidR="00757140" w:rsidRPr="003615C1">
              <w:rPr>
                <w:rFonts w:ascii="Times New Roman" w:hAnsi="Times New Roman" w:cs="Times New Roman"/>
                <w:color w:val="231F20"/>
                <w:sz w:val="24"/>
                <w:szCs w:val="24"/>
              </w:rPr>
              <w:t xml:space="preserve">Companies are reliant on their customers for their existence and well-being and should therefore recognize all existing and </w:t>
            </w:r>
            <w:r w:rsidR="00757140" w:rsidRPr="003615C1">
              <w:rPr>
                <w:rFonts w:ascii="Times New Roman" w:hAnsi="Times New Roman" w:cs="Times New Roman"/>
                <w:color w:val="000000" w:themeColor="text1"/>
                <w:sz w:val="24"/>
                <w:szCs w:val="24"/>
              </w:rPr>
              <w:t xml:space="preserve">potential customer needs, meet customer requirements and strive to surpass customer expectations by following total quality management processes across the </w:t>
            </w:r>
            <w:r w:rsidR="00CB1B63" w:rsidRPr="003615C1">
              <w:rPr>
                <w:rFonts w:ascii="Times New Roman" w:hAnsi="Times New Roman" w:cs="Times New Roman"/>
                <w:color w:val="000000" w:themeColor="text1"/>
                <w:sz w:val="24"/>
                <w:szCs w:val="24"/>
              </w:rPr>
              <w:t>organization</w:t>
            </w:r>
            <w:r w:rsidR="00757140" w:rsidRPr="003615C1">
              <w:rPr>
                <w:rFonts w:ascii="Times New Roman" w:hAnsi="Times New Roman" w:cs="Times New Roman"/>
                <w:color w:val="000000" w:themeColor="text1"/>
                <w:sz w:val="24"/>
                <w:szCs w:val="24"/>
              </w:rPr>
              <w:t>. Steps in applying these processes include the following:</w:t>
            </w:r>
          </w:p>
          <w:p w:rsidR="00757140" w:rsidRPr="003615C1" w:rsidRDefault="00757140" w:rsidP="001317AA">
            <w:pPr>
              <w:numPr>
                <w:ilvl w:val="1"/>
                <w:numId w:val="1"/>
              </w:numPr>
              <w:shd w:val="clear" w:color="auto" w:fill="FFFFFF" w:themeFill="background1"/>
              <w:spacing w:before="100" w:beforeAutospacing="1" w:after="90" w:line="360" w:lineRule="auto"/>
              <w:ind w:left="300"/>
              <w:jc w:val="both"/>
              <w:rPr>
                <w:rFonts w:ascii="Times New Roman" w:hAnsi="Times New Roman" w:cs="Times New Roman"/>
                <w:color w:val="000000" w:themeColor="text1"/>
                <w:sz w:val="24"/>
                <w:szCs w:val="24"/>
              </w:rPr>
            </w:pPr>
            <w:r w:rsidRPr="003615C1">
              <w:rPr>
                <w:rStyle w:val="Strong"/>
                <w:rFonts w:ascii="Times New Roman" w:hAnsi="Times New Roman" w:cs="Times New Roman"/>
                <w:i/>
                <w:iCs/>
                <w:color w:val="000000" w:themeColor="text1"/>
                <w:sz w:val="24"/>
                <w:szCs w:val="24"/>
              </w:rPr>
              <w:t>Balanced approach among customers and other stakeholders</w:t>
            </w:r>
            <w:r w:rsidRPr="003615C1">
              <w:rPr>
                <w:rFonts w:ascii="Times New Roman" w:hAnsi="Times New Roman" w:cs="Times New Roman"/>
                <w:color w:val="000000" w:themeColor="text1"/>
                <w:sz w:val="24"/>
                <w:szCs w:val="24"/>
              </w:rPr>
              <w:t> – customers are not the only parties who have a role or an interest in the success of a business and its activities and achievements. Other interested parties who should be included are employees, suppliers, partners, owners, shareholders, suppliers, the local community, government and regulators, all who form the collective group of stakeholders. Understanding their respective needs and balancing them with the customer’s needs will ensure a more complete approach to exceed customer expectations, a greater level of service and a better understanding of areas for improvement.</w:t>
            </w:r>
          </w:p>
          <w:p w:rsidR="00757140" w:rsidRPr="003615C1" w:rsidRDefault="00757140" w:rsidP="001317AA">
            <w:pPr>
              <w:numPr>
                <w:ilvl w:val="1"/>
                <w:numId w:val="1"/>
              </w:numPr>
              <w:shd w:val="clear" w:color="auto" w:fill="FFFFFF" w:themeFill="background1"/>
              <w:spacing w:before="100" w:beforeAutospacing="1" w:after="90" w:line="360" w:lineRule="auto"/>
              <w:ind w:left="300"/>
              <w:jc w:val="both"/>
              <w:rPr>
                <w:rFonts w:ascii="Times New Roman" w:hAnsi="Times New Roman" w:cs="Times New Roman"/>
                <w:color w:val="000000" w:themeColor="text1"/>
                <w:sz w:val="24"/>
                <w:szCs w:val="24"/>
              </w:rPr>
            </w:pPr>
            <w:r w:rsidRPr="003615C1">
              <w:rPr>
                <w:rStyle w:val="Strong"/>
                <w:rFonts w:ascii="Times New Roman" w:hAnsi="Times New Roman" w:cs="Times New Roman"/>
                <w:i/>
                <w:iCs/>
                <w:color w:val="000000" w:themeColor="text1"/>
                <w:sz w:val="24"/>
                <w:szCs w:val="24"/>
              </w:rPr>
              <w:lastRenderedPageBreak/>
              <w:t>Communicating these needs and expectations throughout the company</w:t>
            </w:r>
            <w:r w:rsidRPr="003615C1">
              <w:rPr>
                <w:rFonts w:ascii="Times New Roman" w:hAnsi="Times New Roman" w:cs="Times New Roman"/>
                <w:color w:val="000000" w:themeColor="text1"/>
                <w:sz w:val="24"/>
                <w:szCs w:val="24"/>
              </w:rPr>
              <w:t> – both customer’s and stakeholder’s needs should be communicated throughout the company to ensure that all employees fully comprehend these expectations and requirements. This ensures that from the most junior to the most senior employee, in all the functional areas, are committed to striving towards meeting these expectations. This plays an important role in an effective quality management process.</w:t>
            </w:r>
          </w:p>
          <w:p w:rsidR="00757140" w:rsidRPr="003615C1" w:rsidRDefault="00757140" w:rsidP="001317AA">
            <w:pPr>
              <w:numPr>
                <w:ilvl w:val="1"/>
                <w:numId w:val="1"/>
              </w:numPr>
              <w:shd w:val="clear" w:color="auto" w:fill="FFFFFF" w:themeFill="background1"/>
              <w:spacing w:before="100" w:beforeAutospacing="1" w:after="90" w:line="360" w:lineRule="auto"/>
              <w:ind w:left="300"/>
              <w:jc w:val="both"/>
              <w:rPr>
                <w:rFonts w:ascii="Times New Roman" w:hAnsi="Times New Roman" w:cs="Times New Roman"/>
                <w:color w:val="000000" w:themeColor="text1"/>
                <w:sz w:val="24"/>
                <w:szCs w:val="24"/>
              </w:rPr>
            </w:pPr>
            <w:r w:rsidRPr="003615C1">
              <w:rPr>
                <w:rStyle w:val="Strong"/>
                <w:rFonts w:ascii="Times New Roman" w:hAnsi="Times New Roman" w:cs="Times New Roman"/>
                <w:i/>
                <w:iCs/>
                <w:color w:val="000000" w:themeColor="text1"/>
                <w:sz w:val="24"/>
                <w:szCs w:val="24"/>
              </w:rPr>
              <w:t>Monitoring customer satisfaction and acting on results</w:t>
            </w:r>
            <w:r w:rsidRPr="003615C1">
              <w:rPr>
                <w:rFonts w:ascii="Times New Roman" w:hAnsi="Times New Roman" w:cs="Times New Roman"/>
                <w:color w:val="000000" w:themeColor="text1"/>
                <w:sz w:val="24"/>
                <w:szCs w:val="24"/>
              </w:rPr>
              <w:t xml:space="preserve"> – customer satisfaction is imperative to any business, no matter how large or small, or what the industry may be. Both positive and negative feedback should be monitored carefully, and all results should be acted on to allow customers to know that the </w:t>
            </w:r>
            <w:r w:rsidR="00CB1B63" w:rsidRPr="003615C1">
              <w:rPr>
                <w:rFonts w:ascii="Times New Roman" w:hAnsi="Times New Roman" w:cs="Times New Roman"/>
                <w:color w:val="000000" w:themeColor="text1"/>
                <w:sz w:val="24"/>
                <w:szCs w:val="24"/>
              </w:rPr>
              <w:t>organization</w:t>
            </w:r>
            <w:r w:rsidRPr="003615C1">
              <w:rPr>
                <w:rFonts w:ascii="Times New Roman" w:hAnsi="Times New Roman" w:cs="Times New Roman"/>
                <w:color w:val="000000" w:themeColor="text1"/>
                <w:sz w:val="24"/>
                <w:szCs w:val="24"/>
              </w:rPr>
              <w:t xml:space="preserve"> values their input. All feedback should be seen as a way to aid continuous improvement and should be addressed quickly and efficiently.</w:t>
            </w:r>
          </w:p>
          <w:p w:rsidR="00AA6EEF" w:rsidRDefault="000A64BD" w:rsidP="007D63E9">
            <w:pPr>
              <w:pStyle w:val="NormalWeb"/>
              <w:shd w:val="clear" w:color="auto" w:fill="FFFFFF" w:themeFill="background1"/>
              <w:spacing w:before="0" w:beforeAutospacing="0" w:after="150" w:afterAutospacing="0" w:line="360" w:lineRule="auto"/>
              <w:jc w:val="both"/>
              <w:rPr>
                <w:color w:val="000000" w:themeColor="text1"/>
              </w:rPr>
            </w:pPr>
            <w:r>
              <w:rPr>
                <w:color w:val="000000" w:themeColor="text1"/>
              </w:rPr>
              <w:t xml:space="preserve">       </w:t>
            </w:r>
            <w:r w:rsidR="003615C1">
              <w:rPr>
                <w:color w:val="000000" w:themeColor="text1"/>
              </w:rPr>
              <w:t xml:space="preserve">  </w:t>
            </w:r>
            <w:r w:rsidR="00757140" w:rsidRPr="003615C1">
              <w:rPr>
                <w:color w:val="000000" w:themeColor="text1"/>
              </w:rPr>
              <w:t xml:space="preserve">Managing customer relations – this is by far the most important aspect of a customer-focused </w:t>
            </w:r>
            <w:r w:rsidR="00CB1B63" w:rsidRPr="003615C1">
              <w:rPr>
                <w:color w:val="000000" w:themeColor="text1"/>
              </w:rPr>
              <w:t>organization</w:t>
            </w:r>
            <w:r w:rsidR="00757140" w:rsidRPr="003615C1">
              <w:rPr>
                <w:color w:val="000000" w:themeColor="text1"/>
              </w:rPr>
              <w:t xml:space="preserve">. It is essential to maintain and grow relations with clients and stakeholders, and this should mean being fair and honest at all times. Whether there is a specific employee or department who deals with customer relations, or this role falls to a designated senior management level employee, transparency and integrity play a vital role in building effective relations. In this way, the company is able to work towards effective quality management as a genuinely customer-focused </w:t>
            </w:r>
            <w:r w:rsidR="00CB1B63" w:rsidRPr="003615C1">
              <w:rPr>
                <w:color w:val="000000" w:themeColor="text1"/>
              </w:rPr>
              <w:t>organization</w:t>
            </w:r>
            <w:r w:rsidR="00757140" w:rsidRPr="003615C1">
              <w:rPr>
                <w:color w:val="000000" w:themeColor="text1"/>
              </w:rPr>
              <w:t>.</w:t>
            </w:r>
          </w:p>
          <w:p w:rsidR="007D63E9" w:rsidRPr="007D63E9" w:rsidRDefault="007D63E9" w:rsidP="007D63E9">
            <w:pPr>
              <w:pStyle w:val="NormalWeb"/>
              <w:shd w:val="clear" w:color="auto" w:fill="FFFFFF" w:themeFill="background1"/>
              <w:spacing w:before="0" w:beforeAutospacing="0" w:after="150" w:afterAutospacing="0" w:line="360" w:lineRule="auto"/>
              <w:jc w:val="both"/>
              <w:rPr>
                <w:color w:val="000000" w:themeColor="text1"/>
              </w:rPr>
            </w:pPr>
          </w:p>
          <w:p w:rsidR="0008575D" w:rsidRPr="003615C1" w:rsidRDefault="000A64BD" w:rsidP="00D24567">
            <w:pPr>
              <w:autoSpaceDE w:val="0"/>
              <w:autoSpaceDN w:val="0"/>
              <w:adjustRightInd w:val="0"/>
              <w:spacing w:line="360" w:lineRule="auto"/>
              <w:rPr>
                <w:rFonts w:ascii="Times New Roman" w:hAnsi="Times New Roman" w:cs="Times New Roman"/>
                <w:b/>
                <w:color w:val="000000" w:themeColor="text1"/>
                <w:sz w:val="28"/>
                <w:szCs w:val="24"/>
              </w:rPr>
            </w:pPr>
            <w:r>
              <w:rPr>
                <w:rFonts w:ascii="Times New Roman" w:hAnsi="Times New Roman" w:cs="Times New Roman"/>
                <w:b/>
                <w:color w:val="000000" w:themeColor="text1"/>
                <w:sz w:val="28"/>
                <w:szCs w:val="24"/>
              </w:rPr>
              <w:t xml:space="preserve">        </w:t>
            </w:r>
            <w:r w:rsidR="00C4414B" w:rsidRPr="003615C1">
              <w:rPr>
                <w:rFonts w:ascii="Times New Roman" w:hAnsi="Times New Roman" w:cs="Times New Roman"/>
                <w:b/>
                <w:color w:val="000000" w:themeColor="text1"/>
                <w:sz w:val="28"/>
                <w:szCs w:val="24"/>
              </w:rPr>
              <w:t xml:space="preserve">iv. “A happy customer is a reliable customer’, and a reliable customer means profit” keeping in view the statement, point out the ways which help to achieve customers’ trust. </w:t>
            </w:r>
          </w:p>
          <w:p w:rsidR="00BE6B39" w:rsidRPr="003615C1" w:rsidRDefault="000A64BD" w:rsidP="00D24567">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BE6B39" w:rsidRPr="003615C1">
              <w:rPr>
                <w:color w:val="000000" w:themeColor="text1"/>
              </w:rPr>
              <w:t>Customer trust and loyalty are essential for building a successful business. And while this may sound obvious, it’s hard to overstate the value of establishing a solid base of long-term customers.</w:t>
            </w:r>
          </w:p>
          <w:p w:rsidR="00BE6B39" w:rsidRPr="003615C1" w:rsidRDefault="000A64BD" w:rsidP="00D24567">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BE6B39" w:rsidRPr="003615C1">
              <w:rPr>
                <w:color w:val="000000" w:themeColor="text1"/>
              </w:rPr>
              <w:t>That’s because customer retention is </w:t>
            </w:r>
            <w:r w:rsidR="00BE6B39" w:rsidRPr="003615C1">
              <w:rPr>
                <w:i/>
                <w:iCs/>
                <w:color w:val="000000" w:themeColor="text1"/>
              </w:rPr>
              <w:t>much </w:t>
            </w:r>
            <w:r w:rsidR="00BE6B39" w:rsidRPr="003615C1">
              <w:rPr>
                <w:color w:val="000000" w:themeColor="text1"/>
              </w:rPr>
              <w:t>more cost-effective than constant acquisition. In fact, it costs five times more to earn a new customer than it does to keep an existing one.</w:t>
            </w:r>
          </w:p>
          <w:p w:rsidR="00BE6B39" w:rsidRPr="003615C1" w:rsidRDefault="000A64BD" w:rsidP="00D24567">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BE6B39" w:rsidRPr="003615C1">
              <w:rPr>
                <w:color w:val="000000" w:themeColor="text1"/>
              </w:rPr>
              <w:t>And beyond retention, 83% of customers say they’d recommend a business they trust to others. This means that earning customer trust can not only help you keep your existing customers, but can also help you passively earn new leads and sales through word of mouth</w:t>
            </w:r>
            <w:r w:rsidR="00BE6B39" w:rsidRPr="003615C1">
              <w:rPr>
                <w:color w:val="000000" w:themeColor="text1"/>
                <w:vertAlign w:val="superscript"/>
              </w:rPr>
              <w:t>2</w:t>
            </w:r>
            <w:r w:rsidR="00BE6B39" w:rsidRPr="003615C1">
              <w:rPr>
                <w:color w:val="000000" w:themeColor="text1"/>
              </w:rPr>
              <w:t>.</w:t>
            </w:r>
          </w:p>
          <w:p w:rsidR="00BE6B39" w:rsidRPr="003615C1" w:rsidRDefault="000A64BD" w:rsidP="00D24567">
            <w:pPr>
              <w:pStyle w:val="NormalWeb"/>
              <w:shd w:val="clear" w:color="auto" w:fill="FFFFFF"/>
              <w:spacing w:before="0" w:beforeAutospacing="0" w:after="0" w:afterAutospacing="0" w:line="360" w:lineRule="auto"/>
              <w:jc w:val="both"/>
              <w:rPr>
                <w:color w:val="000000" w:themeColor="text1"/>
              </w:rPr>
            </w:pPr>
            <w:r>
              <w:rPr>
                <w:color w:val="000000" w:themeColor="text1"/>
              </w:rPr>
              <w:lastRenderedPageBreak/>
              <w:t xml:space="preserve">         </w:t>
            </w:r>
            <w:r w:rsidR="00BE6B39" w:rsidRPr="003615C1">
              <w:rPr>
                <w:color w:val="000000" w:themeColor="text1"/>
              </w:rPr>
              <w:t>It’s clear, then, that building </w:t>
            </w:r>
            <w:hyperlink r:id="rId6" w:history="1">
              <w:r w:rsidR="00BE6B39" w:rsidRPr="003615C1">
                <w:rPr>
                  <w:rStyle w:val="Hyperlink"/>
                  <w:color w:val="000000" w:themeColor="text1"/>
                  <w:u w:val="none"/>
                </w:rPr>
                <w:t>customer loyalty</w:t>
              </w:r>
            </w:hyperlink>
            <w:r w:rsidR="00BE6B39" w:rsidRPr="003615C1">
              <w:rPr>
                <w:color w:val="000000" w:themeColor="text1"/>
              </w:rPr>
              <w:t> and trust is a worthy goal for any business. That’s why in this post, we’ll go over six strategies you can use to build long-term relationships with each of your customers.  </w:t>
            </w:r>
          </w:p>
          <w:p w:rsidR="00BE6B39" w:rsidRPr="003615C1" w:rsidRDefault="00BE6B39" w:rsidP="00D24567">
            <w:pPr>
              <w:pStyle w:val="Heading4"/>
              <w:shd w:val="clear" w:color="auto" w:fill="FFFFFF"/>
              <w:spacing w:before="0" w:line="360" w:lineRule="auto"/>
              <w:jc w:val="both"/>
              <w:outlineLvl w:val="3"/>
              <w:rPr>
                <w:rFonts w:ascii="Times New Roman" w:hAnsi="Times New Roman" w:cs="Times New Roman"/>
                <w:color w:val="000000" w:themeColor="text1"/>
                <w:sz w:val="24"/>
                <w:szCs w:val="24"/>
              </w:rPr>
            </w:pPr>
            <w:r w:rsidRPr="003615C1">
              <w:rPr>
                <w:rFonts w:ascii="Times New Roman" w:hAnsi="Times New Roman" w:cs="Times New Roman"/>
                <w:color w:val="000000" w:themeColor="text1"/>
                <w:sz w:val="24"/>
                <w:szCs w:val="24"/>
              </w:rPr>
              <w:t>1. Offer Excellent Customer Service</w:t>
            </w:r>
          </w:p>
          <w:p w:rsidR="00BE6B39" w:rsidRPr="003615C1" w:rsidRDefault="00BE6B39" w:rsidP="00D24567">
            <w:pPr>
              <w:pStyle w:val="NormalWeb"/>
              <w:shd w:val="clear" w:color="auto" w:fill="FFFFFF"/>
              <w:spacing w:before="0" w:beforeAutospacing="0" w:after="0" w:afterAutospacing="0" w:line="360" w:lineRule="auto"/>
              <w:jc w:val="both"/>
              <w:rPr>
                <w:color w:val="000000" w:themeColor="text1"/>
              </w:rPr>
            </w:pPr>
            <w:r w:rsidRPr="003615C1">
              <w:rPr>
                <w:color w:val="000000" w:themeColor="text1"/>
              </w:rPr>
              <w:t>The level of customer service you provide has a major impact on customer loyalty and retention. This means it’s absolutely essential to have dedicated support staff and to set high standards for the speed and quality of your service.</w:t>
            </w:r>
          </w:p>
          <w:p w:rsidR="00BE6B39" w:rsidRPr="003615C1" w:rsidRDefault="000A64BD" w:rsidP="00D24567">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BE6B39" w:rsidRPr="003615C1">
              <w:rPr>
                <w:color w:val="000000" w:themeColor="text1"/>
              </w:rPr>
              <w:t>Once you’ve hired and trained a team of support agents, you need to make it easy for your customers to get in touch. Offer multiple support channels, and feature those channels prominently on your site.</w:t>
            </w:r>
          </w:p>
          <w:p w:rsidR="00BE6B39" w:rsidRPr="003615C1" w:rsidRDefault="000A64BD" w:rsidP="000A64BD">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BE6B39" w:rsidRPr="003615C1">
              <w:rPr>
                <w:color w:val="000000" w:themeColor="text1"/>
              </w:rPr>
              <w:t>Then, as customers reach out with questions and issues, make sure to be consistent with your responses. Create a set of guidelines for your agents that outlines appropriate answers for more common inquiries, and ensure that they have the tools they need to find solutions to more complex ones.</w:t>
            </w:r>
          </w:p>
          <w:p w:rsidR="00BE6B39" w:rsidRPr="003615C1" w:rsidRDefault="001D2731" w:rsidP="00D24567">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0A64BD">
              <w:rPr>
                <w:color w:val="000000" w:themeColor="text1"/>
              </w:rPr>
              <w:t xml:space="preserve">       </w:t>
            </w:r>
            <w:r w:rsidR="00BE6B39" w:rsidRPr="003615C1">
              <w:rPr>
                <w:color w:val="000000" w:themeColor="text1"/>
              </w:rPr>
              <w:t>Train your agents to deliver the information each customer needs, then take the time to make sure that the customer’s needs have been met. And if there’s an opportunity to above and beyond — take it.</w:t>
            </w:r>
          </w:p>
          <w:p w:rsidR="00BE6B39" w:rsidRPr="003615C1" w:rsidRDefault="001C2AE8" w:rsidP="00D24567">
            <w:pPr>
              <w:pStyle w:val="NormalWeb"/>
              <w:shd w:val="clear" w:color="auto" w:fill="FFFFFF"/>
              <w:spacing w:before="240" w:beforeAutospacing="0" w:after="0" w:afterAutospacing="0" w:line="360" w:lineRule="auto"/>
              <w:jc w:val="both"/>
              <w:rPr>
                <w:color w:val="000000" w:themeColor="text1"/>
              </w:rPr>
            </w:pPr>
            <w:r>
              <w:rPr>
                <w:color w:val="000000" w:themeColor="text1"/>
              </w:rPr>
              <w:t xml:space="preserve">       </w:t>
            </w:r>
            <w:r w:rsidR="001D2731">
              <w:rPr>
                <w:color w:val="000000" w:themeColor="text1"/>
              </w:rPr>
              <w:t xml:space="preserve"> </w:t>
            </w:r>
            <w:r w:rsidR="00BE6B39" w:rsidRPr="003615C1">
              <w:rPr>
                <w:color w:val="000000" w:themeColor="text1"/>
              </w:rPr>
              <w:t>A few extra seconds of effort can be all it takes to make a customer’s day. And that can go a long way in establishing the kinds of relationships you want for your brand.</w:t>
            </w:r>
          </w:p>
          <w:p w:rsidR="00BE6B39" w:rsidRPr="003615C1" w:rsidRDefault="00BE6B39" w:rsidP="00D24567">
            <w:pPr>
              <w:pStyle w:val="Heading4"/>
              <w:shd w:val="clear" w:color="auto" w:fill="FFFFFF"/>
              <w:spacing w:before="240" w:line="360" w:lineRule="auto"/>
              <w:jc w:val="both"/>
              <w:outlineLvl w:val="3"/>
              <w:rPr>
                <w:rFonts w:ascii="Times New Roman" w:hAnsi="Times New Roman" w:cs="Times New Roman"/>
                <w:color w:val="000000" w:themeColor="text1"/>
                <w:sz w:val="24"/>
                <w:szCs w:val="24"/>
              </w:rPr>
            </w:pPr>
            <w:r w:rsidRPr="003615C1">
              <w:rPr>
                <w:rFonts w:ascii="Times New Roman" w:hAnsi="Times New Roman" w:cs="Times New Roman"/>
                <w:color w:val="000000" w:themeColor="text1"/>
                <w:sz w:val="24"/>
                <w:szCs w:val="24"/>
              </w:rPr>
              <w:t>2. Publish Customer Reviews and Testimonials</w:t>
            </w:r>
          </w:p>
          <w:p w:rsidR="00BE6B39" w:rsidRPr="003615C1" w:rsidRDefault="00BE6B39" w:rsidP="00D24567">
            <w:pPr>
              <w:pStyle w:val="NormalWeb"/>
              <w:shd w:val="clear" w:color="auto" w:fill="FFFFFF"/>
              <w:spacing w:before="0" w:beforeAutospacing="0" w:after="0" w:afterAutospacing="0" w:line="360" w:lineRule="auto"/>
              <w:jc w:val="both"/>
              <w:rPr>
                <w:color w:val="000000" w:themeColor="text1"/>
              </w:rPr>
            </w:pPr>
            <w:r w:rsidRPr="003615C1">
              <w:rPr>
                <w:color w:val="000000" w:themeColor="text1"/>
              </w:rPr>
              <w:t>No matter how trustworthy your brand, consumers will almost </w:t>
            </w:r>
            <w:r w:rsidRPr="003615C1">
              <w:rPr>
                <w:i/>
                <w:iCs/>
                <w:color w:val="000000" w:themeColor="text1"/>
              </w:rPr>
              <w:t>always </w:t>
            </w:r>
            <w:r w:rsidRPr="003615C1">
              <w:rPr>
                <w:color w:val="000000" w:themeColor="text1"/>
              </w:rPr>
              <w:t>trust other consumers more than companies. That’s because they know that no matter how unbiased you may try to be, you’re ultimately going to position your brand in a positive light.</w:t>
            </w:r>
          </w:p>
          <w:p w:rsidR="00BE6B39" w:rsidRPr="003615C1" w:rsidRDefault="000A64BD" w:rsidP="00D24567">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BE6B39" w:rsidRPr="003615C1">
              <w:rPr>
                <w:color w:val="000000" w:themeColor="text1"/>
              </w:rPr>
              <w:t>But you can use your audience’s trust of other customers to your advantage by publishing reviews and testimonials on your site.</w:t>
            </w:r>
          </w:p>
          <w:p w:rsidR="00BE6B39" w:rsidRPr="003615C1" w:rsidRDefault="000A64BD" w:rsidP="00D24567">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BE6B39" w:rsidRPr="003615C1">
              <w:rPr>
                <w:color w:val="000000" w:themeColor="text1"/>
              </w:rPr>
              <w:t>If you run an e-commerce store, for example, encourage your customers to leave reviews and add those reviews to product pages.</w:t>
            </w:r>
          </w:p>
          <w:p w:rsidR="00BE6B39" w:rsidRPr="003615C1" w:rsidRDefault="00BE6B39" w:rsidP="00D24567">
            <w:pPr>
              <w:pStyle w:val="NormalWeb"/>
              <w:shd w:val="clear" w:color="auto" w:fill="FFFFFF"/>
              <w:spacing w:before="0" w:beforeAutospacing="0" w:after="0" w:afterAutospacing="0" w:line="360" w:lineRule="auto"/>
              <w:jc w:val="both"/>
              <w:rPr>
                <w:color w:val="000000" w:themeColor="text1"/>
              </w:rPr>
            </w:pPr>
            <w:r w:rsidRPr="003615C1">
              <w:rPr>
                <w:color w:val="000000" w:themeColor="text1"/>
              </w:rPr>
              <w:t>If you run a service-based business, on the other hand, ask your current and past clients if they’d be willing to share their experiences with your company. Then, use their responses to create a testimonials page.</w:t>
            </w:r>
          </w:p>
          <w:p w:rsidR="001D2731" w:rsidRPr="003615C1" w:rsidRDefault="001D2731" w:rsidP="00D24567">
            <w:pPr>
              <w:pStyle w:val="NormalWeb"/>
              <w:shd w:val="clear" w:color="auto" w:fill="FFFFFF"/>
              <w:spacing w:before="0" w:beforeAutospacing="0" w:after="240" w:afterAutospacing="0" w:line="360" w:lineRule="auto"/>
              <w:jc w:val="both"/>
              <w:rPr>
                <w:color w:val="000000" w:themeColor="text1"/>
              </w:rPr>
            </w:pPr>
            <w:r>
              <w:rPr>
                <w:color w:val="000000" w:themeColor="text1"/>
              </w:rPr>
              <w:lastRenderedPageBreak/>
              <w:t xml:space="preserve">          </w:t>
            </w:r>
            <w:r w:rsidR="00BE6B39" w:rsidRPr="003615C1">
              <w:rPr>
                <w:color w:val="000000" w:themeColor="text1"/>
              </w:rPr>
              <w:t>Regardless of the exact approach you take, hearing from other consumers will make prospective buyers more comfortable giving your business a chance — and will help them trust your brand right from the start.</w:t>
            </w:r>
          </w:p>
          <w:p w:rsidR="00BE6B39" w:rsidRPr="003615C1" w:rsidRDefault="00BE6B39" w:rsidP="00D24567">
            <w:pPr>
              <w:pStyle w:val="Heading4"/>
              <w:shd w:val="clear" w:color="auto" w:fill="FFFFFF"/>
              <w:spacing w:before="0" w:line="360" w:lineRule="auto"/>
              <w:jc w:val="both"/>
              <w:outlineLvl w:val="3"/>
              <w:rPr>
                <w:rFonts w:ascii="Times New Roman" w:hAnsi="Times New Roman" w:cs="Times New Roman"/>
                <w:color w:val="000000" w:themeColor="text1"/>
                <w:sz w:val="24"/>
                <w:szCs w:val="24"/>
              </w:rPr>
            </w:pPr>
            <w:r w:rsidRPr="003615C1">
              <w:rPr>
                <w:rFonts w:ascii="Times New Roman" w:hAnsi="Times New Roman" w:cs="Times New Roman"/>
                <w:color w:val="000000" w:themeColor="text1"/>
                <w:sz w:val="24"/>
                <w:szCs w:val="24"/>
              </w:rPr>
              <w:t>3. Be Transparent</w:t>
            </w:r>
          </w:p>
          <w:p w:rsidR="00BE6B39" w:rsidRPr="003615C1" w:rsidRDefault="00BE6B39" w:rsidP="00D24567">
            <w:pPr>
              <w:pStyle w:val="NormalWeb"/>
              <w:shd w:val="clear" w:color="auto" w:fill="FFFFFF"/>
              <w:spacing w:before="0" w:beforeAutospacing="0" w:after="0" w:afterAutospacing="0" w:line="360" w:lineRule="auto"/>
              <w:jc w:val="both"/>
              <w:rPr>
                <w:color w:val="000000" w:themeColor="text1"/>
              </w:rPr>
            </w:pPr>
            <w:r w:rsidRPr="003615C1">
              <w:rPr>
                <w:color w:val="000000" w:themeColor="text1"/>
              </w:rPr>
              <w:t>If you want your customers to trust you, you need to be deserving of their trust. That means being honest and transparent about what they can expect from your company.</w:t>
            </w:r>
          </w:p>
          <w:p w:rsidR="00BE6B39" w:rsidRPr="003615C1" w:rsidRDefault="00BE6B39" w:rsidP="00D24567">
            <w:pPr>
              <w:pStyle w:val="NormalWeb"/>
              <w:shd w:val="clear" w:color="auto" w:fill="FFFFFF"/>
              <w:spacing w:before="0" w:beforeAutospacing="0" w:after="0" w:afterAutospacing="0" w:line="360" w:lineRule="auto"/>
              <w:jc w:val="both"/>
              <w:rPr>
                <w:color w:val="000000" w:themeColor="text1"/>
              </w:rPr>
            </w:pPr>
            <w:r w:rsidRPr="003615C1">
              <w:rPr>
                <w:color w:val="000000" w:themeColor="text1"/>
              </w:rPr>
              <w:t>And this should start right from their first interaction with your brand. Avoid misleading sales copy and gimmicky marketing campaigns, and don’t attempt to grab your audience’s attention with exaggerated claims about your products or services.</w:t>
            </w:r>
          </w:p>
          <w:p w:rsidR="00BE6B39" w:rsidRPr="003615C1" w:rsidRDefault="000A64BD" w:rsidP="00D24567">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BE6B39" w:rsidRPr="003615C1">
              <w:rPr>
                <w:color w:val="000000" w:themeColor="text1"/>
              </w:rPr>
              <w:t>Instead, aim to be as clear as possible about what you have to offer, and establish accurate customer expectations from the start.</w:t>
            </w:r>
          </w:p>
          <w:p w:rsidR="00BE6B39" w:rsidRPr="003615C1" w:rsidRDefault="000A64BD" w:rsidP="00D24567">
            <w:pPr>
              <w:pStyle w:val="NormalWeb"/>
              <w:shd w:val="clear" w:color="auto" w:fill="FFFFFF"/>
              <w:spacing w:before="0" w:beforeAutospacing="0" w:line="360" w:lineRule="auto"/>
              <w:jc w:val="both"/>
              <w:rPr>
                <w:color w:val="000000" w:themeColor="text1"/>
              </w:rPr>
            </w:pPr>
            <w:r>
              <w:rPr>
                <w:color w:val="000000" w:themeColor="text1"/>
              </w:rPr>
              <w:t xml:space="preserve">        </w:t>
            </w:r>
            <w:r w:rsidR="001D2731">
              <w:rPr>
                <w:color w:val="000000" w:themeColor="text1"/>
              </w:rPr>
              <w:t xml:space="preserve"> </w:t>
            </w:r>
            <w:r w:rsidR="00BE6B39" w:rsidRPr="003615C1">
              <w:rPr>
                <w:color w:val="000000" w:themeColor="text1"/>
              </w:rPr>
              <w:t>Reaching this goal also requires the involvement of your sales team. They should be straightforward with pricing information, fees, and any policies that may impact prospective buyers in the future, like return and cancellation procedures.</w:t>
            </w:r>
          </w:p>
          <w:p w:rsidR="00BE6B39" w:rsidRPr="003615C1" w:rsidRDefault="00BE6B39" w:rsidP="00D24567">
            <w:pPr>
              <w:pStyle w:val="Heading4"/>
              <w:shd w:val="clear" w:color="auto" w:fill="FFFFFF"/>
              <w:spacing w:before="0" w:line="360" w:lineRule="auto"/>
              <w:jc w:val="both"/>
              <w:outlineLvl w:val="3"/>
              <w:rPr>
                <w:rFonts w:ascii="Times New Roman" w:hAnsi="Times New Roman" w:cs="Times New Roman"/>
                <w:color w:val="000000" w:themeColor="text1"/>
                <w:sz w:val="24"/>
                <w:szCs w:val="24"/>
              </w:rPr>
            </w:pPr>
            <w:r w:rsidRPr="003615C1">
              <w:rPr>
                <w:rFonts w:ascii="Times New Roman" w:hAnsi="Times New Roman" w:cs="Times New Roman"/>
                <w:color w:val="000000" w:themeColor="text1"/>
                <w:sz w:val="24"/>
                <w:szCs w:val="24"/>
              </w:rPr>
              <w:t>4. Ask for Feedback</w:t>
            </w:r>
          </w:p>
          <w:p w:rsidR="00BE6B39" w:rsidRPr="003615C1" w:rsidRDefault="00BE6B39" w:rsidP="00D24567">
            <w:pPr>
              <w:pStyle w:val="NormalWeb"/>
              <w:shd w:val="clear" w:color="auto" w:fill="FFFFFF"/>
              <w:spacing w:before="0" w:beforeAutospacing="0" w:after="0" w:afterAutospacing="0" w:line="360" w:lineRule="auto"/>
              <w:jc w:val="both"/>
              <w:rPr>
                <w:color w:val="000000" w:themeColor="text1"/>
              </w:rPr>
            </w:pPr>
            <w:r w:rsidRPr="003615C1">
              <w:rPr>
                <w:color w:val="000000" w:themeColor="text1"/>
              </w:rPr>
              <w:t>Customers want to know that the brands they purchase from care about their opinions and needs. And the best way to show that you do is to </w:t>
            </w:r>
            <w:hyperlink r:id="rId7" w:tgtFrame="_blank" w:history="1">
              <w:r w:rsidRPr="003615C1">
                <w:rPr>
                  <w:rStyle w:val="Hyperlink"/>
                  <w:color w:val="000000" w:themeColor="text1"/>
                </w:rPr>
                <w:t>ask for feedback and input regularly</w:t>
              </w:r>
            </w:hyperlink>
            <w:r w:rsidRPr="003615C1">
              <w:rPr>
                <w:color w:val="000000" w:themeColor="text1"/>
              </w:rPr>
              <w:t>.</w:t>
            </w:r>
          </w:p>
          <w:p w:rsidR="00BE6B39" w:rsidRPr="003615C1" w:rsidRDefault="00BE6B39" w:rsidP="00D24567">
            <w:pPr>
              <w:pStyle w:val="NormalWeb"/>
              <w:shd w:val="clear" w:color="auto" w:fill="FFFFFF"/>
              <w:spacing w:before="0" w:beforeAutospacing="0" w:after="0" w:afterAutospacing="0" w:line="360" w:lineRule="auto"/>
              <w:jc w:val="both"/>
              <w:rPr>
                <w:color w:val="000000" w:themeColor="text1"/>
              </w:rPr>
            </w:pPr>
            <w:r w:rsidRPr="003615C1">
              <w:rPr>
                <w:color w:val="000000" w:themeColor="text1"/>
              </w:rPr>
              <w:t>Send surveys on a regular basis and ask your customers to share their opinions. Have your products lived up to their expectations? Are they able to get the support they need when they have questions? Are they satisfied with their overall experience with your company?</w:t>
            </w:r>
          </w:p>
          <w:p w:rsidR="00BE6B39" w:rsidRPr="003615C1" w:rsidRDefault="000A64BD" w:rsidP="00D24567">
            <w:pPr>
              <w:pStyle w:val="NormalWeb"/>
              <w:shd w:val="clear" w:color="auto" w:fill="FFFFFF"/>
              <w:spacing w:before="240" w:beforeAutospacing="0" w:after="0" w:afterAutospacing="0" w:line="360" w:lineRule="auto"/>
              <w:jc w:val="both"/>
              <w:rPr>
                <w:color w:val="000000" w:themeColor="text1"/>
              </w:rPr>
            </w:pPr>
            <w:r>
              <w:rPr>
                <w:color w:val="000000" w:themeColor="text1"/>
              </w:rPr>
              <w:t xml:space="preserve">         </w:t>
            </w:r>
            <w:r w:rsidR="00BE6B39" w:rsidRPr="003615C1">
              <w:rPr>
                <w:color w:val="000000" w:themeColor="text1"/>
              </w:rPr>
              <w:t>Most importantly, your surveys should include an area in which customers can provide suggestions as to what you could be doing better.</w:t>
            </w:r>
            <w:r w:rsidR="001D2731">
              <w:rPr>
                <w:color w:val="000000" w:themeColor="text1"/>
              </w:rPr>
              <w:t xml:space="preserve"> </w:t>
            </w:r>
            <w:r w:rsidR="00BE6B39" w:rsidRPr="003615C1">
              <w:rPr>
                <w:color w:val="000000" w:themeColor="text1"/>
              </w:rPr>
              <w:t>Then, as you review the responses, look for opportunities to improve. When you use feedback to make real changes, you not only show your customers that you value their input, but can also make the kind of adjustments that have a positive impact on your entire customer base.</w:t>
            </w:r>
          </w:p>
          <w:p w:rsidR="00BE6B39" w:rsidRPr="003615C1" w:rsidRDefault="00BE6B39" w:rsidP="00D24567">
            <w:pPr>
              <w:pStyle w:val="Heading4"/>
              <w:shd w:val="clear" w:color="auto" w:fill="FFFFFF"/>
              <w:spacing w:before="240" w:line="360" w:lineRule="auto"/>
              <w:jc w:val="both"/>
              <w:outlineLvl w:val="3"/>
              <w:rPr>
                <w:rFonts w:ascii="Times New Roman" w:hAnsi="Times New Roman" w:cs="Times New Roman"/>
                <w:color w:val="000000" w:themeColor="text1"/>
                <w:sz w:val="24"/>
                <w:szCs w:val="24"/>
              </w:rPr>
            </w:pPr>
            <w:r w:rsidRPr="003615C1">
              <w:rPr>
                <w:rFonts w:ascii="Times New Roman" w:hAnsi="Times New Roman" w:cs="Times New Roman"/>
                <w:color w:val="000000" w:themeColor="text1"/>
                <w:sz w:val="24"/>
                <w:szCs w:val="24"/>
              </w:rPr>
              <w:t>5. Create a Loyalty Program</w:t>
            </w:r>
          </w:p>
          <w:p w:rsidR="00BE6B39" w:rsidRPr="003615C1" w:rsidRDefault="00BE6B39" w:rsidP="00D24567">
            <w:pPr>
              <w:pStyle w:val="NormalWeb"/>
              <w:shd w:val="clear" w:color="auto" w:fill="FFFFFF"/>
              <w:spacing w:before="0" w:beforeAutospacing="0" w:after="0" w:afterAutospacing="0" w:line="360" w:lineRule="auto"/>
              <w:jc w:val="both"/>
              <w:rPr>
                <w:color w:val="000000" w:themeColor="text1"/>
              </w:rPr>
            </w:pPr>
            <w:r w:rsidRPr="003615C1">
              <w:rPr>
                <w:color w:val="000000" w:themeColor="text1"/>
              </w:rPr>
              <w:t>This may seem like an obvious suggestion, but creating a loyalty program is one of the best ways to earn customer loyalty. In fact, 76% of North American consumers say they’re more likely to choose retailers that offer loyalty programs</w:t>
            </w:r>
            <w:r w:rsidRPr="003615C1">
              <w:rPr>
                <w:color w:val="000000" w:themeColor="text1"/>
                <w:vertAlign w:val="superscript"/>
              </w:rPr>
              <w:t>3</w:t>
            </w:r>
            <w:r w:rsidRPr="003615C1">
              <w:rPr>
                <w:color w:val="000000" w:themeColor="text1"/>
              </w:rPr>
              <w:t>.</w:t>
            </w:r>
          </w:p>
          <w:p w:rsidR="00BE6B39" w:rsidRPr="003615C1" w:rsidRDefault="000A64BD" w:rsidP="00D24567">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BE6B39" w:rsidRPr="003615C1">
              <w:rPr>
                <w:color w:val="000000" w:themeColor="text1"/>
              </w:rPr>
              <w:t xml:space="preserve">The reasoning behind this is clear. When you offer rewards for repeat purchases, you give your customers a clear incentive to stick with your brand instead of switching to one of </w:t>
            </w:r>
            <w:r w:rsidR="00BE6B39" w:rsidRPr="003615C1">
              <w:rPr>
                <w:color w:val="000000" w:themeColor="text1"/>
              </w:rPr>
              <w:lastRenderedPageBreak/>
              <w:t>your competitors</w:t>
            </w:r>
            <w:r w:rsidR="001D2731">
              <w:rPr>
                <w:color w:val="000000" w:themeColor="text1"/>
              </w:rPr>
              <w:t xml:space="preserve">. </w:t>
            </w:r>
            <w:r w:rsidR="00BE6B39" w:rsidRPr="003615C1">
              <w:rPr>
                <w:color w:val="000000" w:themeColor="text1"/>
              </w:rPr>
              <w:t>And this is a strategy that can be adjusted for any industry and business model. While discounts are the most popular form of reward, the possibilities are endless.</w:t>
            </w:r>
          </w:p>
          <w:p w:rsidR="00BE6B39" w:rsidRPr="003615C1" w:rsidRDefault="00BE6B39" w:rsidP="00D24567">
            <w:pPr>
              <w:pStyle w:val="NormalWeb"/>
              <w:shd w:val="clear" w:color="auto" w:fill="FFFFFF"/>
              <w:spacing w:before="0" w:beforeAutospacing="0" w:after="0" w:afterAutospacing="0" w:line="360" w:lineRule="auto"/>
              <w:jc w:val="both"/>
              <w:rPr>
                <w:color w:val="000000" w:themeColor="text1"/>
              </w:rPr>
            </w:pPr>
            <w:r w:rsidRPr="003615C1">
              <w:rPr>
                <w:color w:val="000000" w:themeColor="text1"/>
              </w:rPr>
              <w:t>E-commerce retailers, for example, often offer free bonus items to frequent shoppers, along with early access to certain sales and promotions.</w:t>
            </w:r>
          </w:p>
          <w:p w:rsidR="00BE6B39" w:rsidRPr="003615C1" w:rsidRDefault="00BE6B39" w:rsidP="00D24567">
            <w:pPr>
              <w:pStyle w:val="Heading4"/>
              <w:shd w:val="clear" w:color="auto" w:fill="FFFFFF"/>
              <w:spacing w:before="240" w:line="360" w:lineRule="auto"/>
              <w:jc w:val="both"/>
              <w:outlineLvl w:val="3"/>
              <w:rPr>
                <w:rFonts w:ascii="Times New Roman" w:hAnsi="Times New Roman" w:cs="Times New Roman"/>
                <w:color w:val="000000" w:themeColor="text1"/>
                <w:sz w:val="24"/>
                <w:szCs w:val="24"/>
              </w:rPr>
            </w:pPr>
            <w:r w:rsidRPr="003615C1">
              <w:rPr>
                <w:rFonts w:ascii="Times New Roman" w:hAnsi="Times New Roman" w:cs="Times New Roman"/>
                <w:color w:val="000000" w:themeColor="text1"/>
                <w:sz w:val="24"/>
                <w:szCs w:val="24"/>
              </w:rPr>
              <w:t>6. Always Put Your Customers First</w:t>
            </w:r>
          </w:p>
          <w:p w:rsidR="00BE6B39" w:rsidRPr="003615C1" w:rsidRDefault="00BE6B39" w:rsidP="00D24567">
            <w:pPr>
              <w:pStyle w:val="NormalWeb"/>
              <w:shd w:val="clear" w:color="auto" w:fill="FFFFFF"/>
              <w:spacing w:before="0" w:beforeAutospacing="0" w:after="0" w:afterAutospacing="0" w:line="360" w:lineRule="auto"/>
              <w:jc w:val="both"/>
              <w:rPr>
                <w:color w:val="000000" w:themeColor="text1"/>
              </w:rPr>
            </w:pPr>
            <w:r w:rsidRPr="003615C1">
              <w:rPr>
                <w:color w:val="000000" w:themeColor="text1"/>
              </w:rPr>
              <w:t>When it comes down to it, your ability to earn customer trust depends on your ability to reliably give your customers what they want. And one of the best ways to do this is to build a company-wide customer-centric culture.</w:t>
            </w:r>
          </w:p>
          <w:p w:rsidR="00BE6B39" w:rsidRPr="003615C1" w:rsidRDefault="000A64BD" w:rsidP="00D24567">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BE6B39" w:rsidRPr="003615C1">
              <w:rPr>
                <w:color w:val="000000" w:themeColor="text1"/>
              </w:rPr>
              <w:t>Within some companies, the only employees that </w:t>
            </w:r>
            <w:r w:rsidR="00BE6B39" w:rsidRPr="003615C1">
              <w:rPr>
                <w:i/>
                <w:iCs/>
                <w:color w:val="000000" w:themeColor="text1"/>
              </w:rPr>
              <w:t>really </w:t>
            </w:r>
            <w:r w:rsidR="00BE6B39" w:rsidRPr="003615C1">
              <w:rPr>
                <w:color w:val="000000" w:themeColor="text1"/>
              </w:rPr>
              <w:t>focus on customer needs are customer service and support staff. And this is far from ideal.</w:t>
            </w:r>
            <w:r w:rsidR="001D2731">
              <w:rPr>
                <w:color w:val="000000" w:themeColor="text1"/>
              </w:rPr>
              <w:t xml:space="preserve"> </w:t>
            </w:r>
            <w:r w:rsidR="00BE6B39" w:rsidRPr="003615C1">
              <w:rPr>
                <w:color w:val="000000" w:themeColor="text1"/>
              </w:rPr>
              <w:t>Instead, it’s in your best interest to encourage </w:t>
            </w:r>
            <w:r w:rsidR="00BE6B39" w:rsidRPr="003615C1">
              <w:rPr>
                <w:i/>
                <w:iCs/>
                <w:color w:val="000000" w:themeColor="text1"/>
              </w:rPr>
              <w:t>all </w:t>
            </w:r>
            <w:r w:rsidR="00BE6B39" w:rsidRPr="003615C1">
              <w:rPr>
                <w:color w:val="000000" w:themeColor="text1"/>
              </w:rPr>
              <w:t>of your employees to think about your customers, and how they can work to make a positive impact on those customers in their own role.</w:t>
            </w:r>
            <w:r w:rsidR="001D2731">
              <w:rPr>
                <w:color w:val="000000" w:themeColor="text1"/>
              </w:rPr>
              <w:t xml:space="preserve"> </w:t>
            </w:r>
            <w:r w:rsidR="00BE6B39" w:rsidRPr="003615C1">
              <w:rPr>
                <w:color w:val="000000" w:themeColor="text1"/>
              </w:rPr>
              <w:t>When each of your teams is encouraged to consider how the decisions they make impact your customers, they’ll be much more likely to make the kinds of decisions your customers want.</w:t>
            </w:r>
          </w:p>
          <w:p w:rsidR="00BE6B39" w:rsidRPr="003615C1" w:rsidRDefault="000A64BD" w:rsidP="00D24567">
            <w:pPr>
              <w:pStyle w:val="NormalWeb"/>
              <w:shd w:val="clear" w:color="auto" w:fill="FFFFFF"/>
              <w:spacing w:before="0" w:beforeAutospacing="0" w:after="0" w:afterAutospacing="0" w:line="360" w:lineRule="auto"/>
              <w:jc w:val="both"/>
              <w:rPr>
                <w:color w:val="000000" w:themeColor="text1"/>
              </w:rPr>
            </w:pPr>
            <w:r>
              <w:rPr>
                <w:color w:val="000000" w:themeColor="text1"/>
              </w:rPr>
              <w:t xml:space="preserve">          </w:t>
            </w:r>
            <w:r w:rsidR="00BE6B39" w:rsidRPr="003615C1">
              <w:rPr>
                <w:color w:val="000000" w:themeColor="text1"/>
              </w:rPr>
              <w:t>This focus makes building trust much easier — because when your products and services reflect a focus on customer needs, it’s not hard to convince your audience that you care.</w:t>
            </w:r>
          </w:p>
          <w:p w:rsidR="00C4414B" w:rsidRPr="00C4414B" w:rsidRDefault="00C4414B" w:rsidP="00D24567">
            <w:pPr>
              <w:autoSpaceDE w:val="0"/>
              <w:autoSpaceDN w:val="0"/>
              <w:adjustRightInd w:val="0"/>
              <w:spacing w:line="360" w:lineRule="auto"/>
              <w:rPr>
                <w:rFonts w:ascii="Calibri" w:hAnsi="Calibri" w:cs="Calibri"/>
                <w:color w:val="000000"/>
                <w:sz w:val="23"/>
                <w:szCs w:val="23"/>
              </w:rPr>
            </w:pPr>
          </w:p>
          <w:p w:rsidR="00C4414B" w:rsidRPr="00D24567" w:rsidRDefault="000A64BD" w:rsidP="00D24567">
            <w:pPr>
              <w:shd w:val="clear" w:color="auto" w:fill="FFFFFF" w:themeFill="background1"/>
              <w:autoSpaceDE w:val="0"/>
              <w:autoSpaceDN w:val="0"/>
              <w:adjustRightInd w:val="0"/>
              <w:spacing w:line="360" w:lineRule="auto"/>
              <w:jc w:val="both"/>
              <w:rPr>
                <w:rFonts w:ascii="Times New Roman" w:hAnsi="Times New Roman" w:cs="Times New Roman"/>
                <w:b/>
                <w:color w:val="000000"/>
                <w:sz w:val="28"/>
                <w:szCs w:val="24"/>
              </w:rPr>
            </w:pPr>
            <w:r>
              <w:rPr>
                <w:rFonts w:ascii="Times New Roman" w:hAnsi="Times New Roman" w:cs="Times New Roman"/>
                <w:b/>
                <w:color w:val="000000"/>
                <w:sz w:val="28"/>
                <w:szCs w:val="24"/>
              </w:rPr>
              <w:t xml:space="preserve">     </w:t>
            </w:r>
            <w:r w:rsidR="00D24567">
              <w:rPr>
                <w:rFonts w:ascii="Times New Roman" w:hAnsi="Times New Roman" w:cs="Times New Roman"/>
                <w:b/>
                <w:color w:val="000000"/>
                <w:sz w:val="28"/>
                <w:szCs w:val="24"/>
              </w:rPr>
              <w:t xml:space="preserve">    </w:t>
            </w:r>
            <w:r w:rsidR="00C4414B" w:rsidRPr="00D24567">
              <w:rPr>
                <w:rFonts w:ascii="Times New Roman" w:hAnsi="Times New Roman" w:cs="Times New Roman"/>
                <w:b/>
                <w:color w:val="000000"/>
                <w:sz w:val="28"/>
                <w:szCs w:val="24"/>
              </w:rPr>
              <w:t xml:space="preserve">v. What is meant by CRM? Which type of information does it include? </w:t>
            </w:r>
          </w:p>
          <w:p w:rsidR="00757140" w:rsidRPr="00D24567" w:rsidRDefault="000A64BD" w:rsidP="00D24567">
            <w:pPr>
              <w:pStyle w:val="Heading2"/>
              <w:shd w:val="clear" w:color="auto" w:fill="FFFFFF" w:themeFill="background1"/>
              <w:spacing w:before="0" w:line="360" w:lineRule="auto"/>
              <w:jc w:val="both"/>
              <w:outlineLvl w:val="1"/>
              <w:rPr>
                <w:rFonts w:ascii="Times New Roman" w:hAnsi="Times New Roman" w:cs="Times New Roman"/>
                <w:bCs/>
                <w:color w:val="222222"/>
                <w:sz w:val="24"/>
                <w:szCs w:val="24"/>
              </w:rPr>
            </w:pPr>
            <w:r>
              <w:rPr>
                <w:rFonts w:ascii="Times New Roman" w:hAnsi="Times New Roman" w:cs="Times New Roman"/>
                <w:bCs/>
                <w:color w:val="222222"/>
                <w:sz w:val="24"/>
                <w:szCs w:val="24"/>
              </w:rPr>
              <w:t xml:space="preserve">         </w:t>
            </w:r>
            <w:r w:rsidR="00757140" w:rsidRPr="00D24567">
              <w:rPr>
                <w:rFonts w:ascii="Times New Roman" w:hAnsi="Times New Roman" w:cs="Times New Roman"/>
                <w:bCs/>
                <w:color w:val="222222"/>
                <w:sz w:val="24"/>
                <w:szCs w:val="24"/>
              </w:rPr>
              <w:t xml:space="preserve">CRM stands for Customer Relationship Management. It's a technology used to manage interactions with customers and potential customers. A CRM system helps </w:t>
            </w:r>
            <w:r w:rsidR="00D24567" w:rsidRPr="00D24567">
              <w:rPr>
                <w:rFonts w:ascii="Times New Roman" w:hAnsi="Times New Roman" w:cs="Times New Roman"/>
                <w:bCs/>
                <w:color w:val="222222"/>
                <w:sz w:val="24"/>
                <w:szCs w:val="24"/>
              </w:rPr>
              <w:t>organizations</w:t>
            </w:r>
            <w:r w:rsidR="00757140" w:rsidRPr="00D24567">
              <w:rPr>
                <w:rFonts w:ascii="Times New Roman" w:hAnsi="Times New Roman" w:cs="Times New Roman"/>
                <w:bCs/>
                <w:color w:val="222222"/>
                <w:sz w:val="24"/>
                <w:szCs w:val="24"/>
              </w:rPr>
              <w:t xml:space="preserve"> build customer relationships and streamline processes so they can increase sales, improve customer service, and increase profitability.</w:t>
            </w:r>
          </w:p>
          <w:p w:rsidR="00757140" w:rsidRPr="001D2731" w:rsidRDefault="000A64BD" w:rsidP="00D24567">
            <w:pPr>
              <w:shd w:val="clear" w:color="auto" w:fill="FFFFFF" w:themeFill="background1"/>
              <w:spacing w:line="360" w:lineRule="auto"/>
              <w:jc w:val="both"/>
              <w:rPr>
                <w:rFonts w:ascii="Times New Roman" w:hAnsi="Times New Roman" w:cs="Times New Roman"/>
                <w:color w:val="222222"/>
                <w:spacing w:val="2"/>
                <w:sz w:val="24"/>
                <w:szCs w:val="24"/>
                <w:shd w:val="clear" w:color="auto" w:fill="FCFCFC"/>
              </w:rPr>
            </w:pPr>
            <w:r>
              <w:rPr>
                <w:rFonts w:ascii="Times New Roman" w:hAnsi="Times New Roman" w:cs="Times New Roman"/>
                <w:color w:val="222222"/>
                <w:spacing w:val="2"/>
                <w:sz w:val="24"/>
                <w:szCs w:val="24"/>
                <w:shd w:val="clear" w:color="auto" w:fill="FCFCFC"/>
              </w:rPr>
              <w:t xml:space="preserve">         </w:t>
            </w:r>
            <w:r w:rsidR="00757140" w:rsidRPr="001D2731">
              <w:rPr>
                <w:rFonts w:ascii="Times New Roman" w:hAnsi="Times New Roman" w:cs="Times New Roman"/>
                <w:color w:val="222222"/>
                <w:spacing w:val="2"/>
                <w:sz w:val="24"/>
                <w:szCs w:val="24"/>
                <w:shd w:val="clear" w:color="auto" w:fill="FCFCFC"/>
              </w:rPr>
              <w:t>A customer relationship management, or CRM, system uses a database to accumulate information about business prospects and customers, including product needs and purchasing history. Various businesses integrate CRM data into their marketing and advertising efforts as well as sales strategies. Businesses can customize the information they collect and store, so configurations are virtually limitless.</w:t>
            </w:r>
          </w:p>
          <w:p w:rsidR="00757140" w:rsidRPr="00D24567" w:rsidRDefault="00757140" w:rsidP="00D24567">
            <w:pPr>
              <w:pStyle w:val="Heading2"/>
              <w:shd w:val="clear" w:color="auto" w:fill="FFFFFF" w:themeFill="background1"/>
              <w:spacing w:before="0" w:line="360" w:lineRule="auto"/>
              <w:jc w:val="both"/>
              <w:outlineLvl w:val="1"/>
              <w:rPr>
                <w:rFonts w:ascii="Times New Roman" w:hAnsi="Times New Roman" w:cs="Times New Roman"/>
                <w:b/>
                <w:color w:val="222222"/>
                <w:spacing w:val="1"/>
                <w:sz w:val="24"/>
                <w:szCs w:val="24"/>
              </w:rPr>
            </w:pPr>
            <w:r w:rsidRPr="00D24567">
              <w:rPr>
                <w:rFonts w:ascii="Times New Roman" w:hAnsi="Times New Roman" w:cs="Times New Roman"/>
                <w:b/>
                <w:color w:val="222222"/>
                <w:spacing w:val="1"/>
                <w:sz w:val="24"/>
                <w:szCs w:val="24"/>
              </w:rPr>
              <w:t>Customer Information</w:t>
            </w:r>
          </w:p>
          <w:p w:rsidR="00757140" w:rsidRPr="001D2731" w:rsidRDefault="00757140" w:rsidP="00D24567">
            <w:pPr>
              <w:pStyle w:val="NormalWeb"/>
              <w:shd w:val="clear" w:color="auto" w:fill="FFFFFF" w:themeFill="background1"/>
              <w:spacing w:before="0" w:beforeAutospacing="0" w:line="360" w:lineRule="auto"/>
              <w:jc w:val="both"/>
              <w:rPr>
                <w:color w:val="222222"/>
                <w:spacing w:val="2"/>
              </w:rPr>
            </w:pPr>
            <w:r w:rsidRPr="001D2731">
              <w:rPr>
                <w:color w:val="222222"/>
                <w:spacing w:val="2"/>
              </w:rPr>
              <w:t xml:space="preserve">Anything relative to a customer is valuable in a CRM system, including personal customer information and demographic data. Notes and attachments can capture the details of a </w:t>
            </w:r>
            <w:r w:rsidRPr="001D2731">
              <w:rPr>
                <w:color w:val="222222"/>
                <w:spacing w:val="2"/>
              </w:rPr>
              <w:lastRenderedPageBreak/>
              <w:t>service call, customer support needs or warranty information. In this way, the CRM data replaces a paper file as a means of tracking each interaction with a customer. When features such as attachments are included in a CRM system, valuable documents become easily available for review. For example, if a customer is in proposal or contract negotiations, each revision can accompany the customer record for quick review, markup and electronic sharing.</w:t>
            </w:r>
          </w:p>
          <w:p w:rsidR="00757140" w:rsidRPr="00D24567" w:rsidRDefault="00757140" w:rsidP="00D24567">
            <w:pPr>
              <w:pStyle w:val="Heading2"/>
              <w:shd w:val="clear" w:color="auto" w:fill="FFFFFF" w:themeFill="background1"/>
              <w:spacing w:before="0" w:line="360" w:lineRule="auto"/>
              <w:jc w:val="both"/>
              <w:outlineLvl w:val="1"/>
              <w:rPr>
                <w:rFonts w:ascii="Times New Roman" w:hAnsi="Times New Roman" w:cs="Times New Roman"/>
                <w:b/>
                <w:color w:val="222222"/>
                <w:spacing w:val="1"/>
                <w:sz w:val="24"/>
                <w:szCs w:val="24"/>
              </w:rPr>
            </w:pPr>
            <w:r w:rsidRPr="00D24567">
              <w:rPr>
                <w:rFonts w:ascii="Times New Roman" w:hAnsi="Times New Roman" w:cs="Times New Roman"/>
                <w:b/>
                <w:color w:val="222222"/>
                <w:spacing w:val="1"/>
                <w:sz w:val="24"/>
                <w:szCs w:val="24"/>
              </w:rPr>
              <w:t>Employee Information</w:t>
            </w:r>
          </w:p>
          <w:p w:rsidR="00757140" w:rsidRPr="001D2731" w:rsidRDefault="00757140" w:rsidP="00D24567">
            <w:pPr>
              <w:pStyle w:val="NormalWeb"/>
              <w:shd w:val="clear" w:color="auto" w:fill="FFFFFF" w:themeFill="background1"/>
              <w:spacing w:before="0" w:beforeAutospacing="0" w:line="360" w:lineRule="auto"/>
              <w:jc w:val="both"/>
              <w:rPr>
                <w:color w:val="222222"/>
                <w:spacing w:val="2"/>
              </w:rPr>
            </w:pPr>
            <w:r w:rsidRPr="001D2731">
              <w:rPr>
                <w:color w:val="222222"/>
                <w:spacing w:val="2"/>
              </w:rPr>
              <w:t>The CRM system can store vital data, such as employee and commission information, for your internal sales force. Thus CRM also becomes a useful tool for assigning tasks, checking progress and monitoring sales goals and records internally. This feature gives the sales management team a way to monitor activity and allows individual sales representatives to compare their productivity against peers in real time.</w:t>
            </w:r>
          </w:p>
          <w:p w:rsidR="00757140" w:rsidRPr="00D24567" w:rsidRDefault="00757140" w:rsidP="00D24567">
            <w:pPr>
              <w:pStyle w:val="Heading2"/>
              <w:shd w:val="clear" w:color="auto" w:fill="FFFFFF" w:themeFill="background1"/>
              <w:spacing w:before="0" w:line="360" w:lineRule="auto"/>
              <w:jc w:val="both"/>
              <w:outlineLvl w:val="1"/>
              <w:rPr>
                <w:rFonts w:ascii="Times New Roman" w:hAnsi="Times New Roman" w:cs="Times New Roman"/>
                <w:b/>
                <w:color w:val="222222"/>
                <w:spacing w:val="1"/>
                <w:sz w:val="24"/>
                <w:szCs w:val="24"/>
              </w:rPr>
            </w:pPr>
            <w:r w:rsidRPr="00D24567">
              <w:rPr>
                <w:rFonts w:ascii="Times New Roman" w:hAnsi="Times New Roman" w:cs="Times New Roman"/>
                <w:b/>
                <w:color w:val="222222"/>
                <w:spacing w:val="1"/>
                <w:sz w:val="24"/>
                <w:szCs w:val="24"/>
              </w:rPr>
              <w:t>Contract Information</w:t>
            </w:r>
          </w:p>
          <w:p w:rsidR="00757140" w:rsidRPr="001D2731" w:rsidRDefault="00757140" w:rsidP="00D24567">
            <w:pPr>
              <w:pStyle w:val="NormalWeb"/>
              <w:shd w:val="clear" w:color="auto" w:fill="FFFFFF" w:themeFill="background1"/>
              <w:spacing w:before="0" w:beforeAutospacing="0" w:line="360" w:lineRule="auto"/>
              <w:jc w:val="both"/>
              <w:rPr>
                <w:color w:val="222222"/>
                <w:spacing w:val="2"/>
              </w:rPr>
            </w:pPr>
            <w:r w:rsidRPr="001D2731">
              <w:rPr>
                <w:color w:val="222222"/>
                <w:spacing w:val="2"/>
              </w:rPr>
              <w:t>When used to manage prospects, the customer relationship management system is invaluable for scheduling follow-up visits to potential customers who are currently under contract with another vendor. Through cold calling efforts, a sales representative may collect and record contract expiration dates and schedule future calls or visits accordingly within the CRM. In this way, she can avoid overlooking possible sales opportunities.</w:t>
            </w:r>
          </w:p>
          <w:p w:rsidR="00757140" w:rsidRPr="00D24567" w:rsidRDefault="00757140" w:rsidP="00D24567">
            <w:pPr>
              <w:pStyle w:val="Heading2"/>
              <w:shd w:val="clear" w:color="auto" w:fill="FFFFFF" w:themeFill="background1"/>
              <w:spacing w:before="0" w:line="360" w:lineRule="auto"/>
              <w:jc w:val="both"/>
              <w:outlineLvl w:val="1"/>
              <w:rPr>
                <w:rFonts w:ascii="Times New Roman" w:hAnsi="Times New Roman" w:cs="Times New Roman"/>
                <w:b/>
                <w:color w:val="222222"/>
                <w:spacing w:val="1"/>
                <w:sz w:val="24"/>
                <w:szCs w:val="24"/>
              </w:rPr>
            </w:pPr>
            <w:r w:rsidRPr="00D24567">
              <w:rPr>
                <w:rFonts w:ascii="Times New Roman" w:hAnsi="Times New Roman" w:cs="Times New Roman"/>
                <w:b/>
                <w:color w:val="222222"/>
                <w:spacing w:val="1"/>
                <w:sz w:val="24"/>
                <w:szCs w:val="24"/>
              </w:rPr>
              <w:t>Purchasing Information</w:t>
            </w:r>
          </w:p>
          <w:p w:rsidR="00C4414B" w:rsidRPr="00D24567" w:rsidRDefault="00757140" w:rsidP="00D24567">
            <w:pPr>
              <w:pStyle w:val="NormalWeb"/>
              <w:shd w:val="clear" w:color="auto" w:fill="FFFFFF" w:themeFill="background1"/>
              <w:spacing w:before="0" w:beforeAutospacing="0" w:line="360" w:lineRule="auto"/>
              <w:jc w:val="both"/>
              <w:rPr>
                <w:color w:val="222222"/>
                <w:spacing w:val="2"/>
              </w:rPr>
            </w:pPr>
            <w:r w:rsidRPr="001D2731">
              <w:rPr>
                <w:color w:val="222222"/>
                <w:spacing w:val="2"/>
              </w:rPr>
              <w:t>Because of the elaborate records the CRM system keeps on customers and their purchasing habits, many businesses incorporate them into their marketing plans. Reports generated to reveal buying trends focus marketing efforts by pairing customers with the most beneficial products. This information can save time for marketing and advertising departments, especially during blitz or holiday seasons.</w:t>
            </w:r>
          </w:p>
          <w:p w:rsidR="00C4414B" w:rsidRPr="00D24567" w:rsidRDefault="000A64BD" w:rsidP="00D24567">
            <w:pPr>
              <w:shd w:val="clear" w:color="auto" w:fill="FFFFFF" w:themeFill="background1"/>
              <w:autoSpaceDE w:val="0"/>
              <w:autoSpaceDN w:val="0"/>
              <w:adjustRightInd w:val="0"/>
              <w:spacing w:line="360" w:lineRule="auto"/>
              <w:jc w:val="both"/>
              <w:rPr>
                <w:rFonts w:ascii="Times New Roman" w:hAnsi="Times New Roman" w:cs="Times New Roman"/>
                <w:b/>
                <w:sz w:val="28"/>
                <w:szCs w:val="24"/>
              </w:rPr>
            </w:pPr>
            <w:r>
              <w:rPr>
                <w:rFonts w:ascii="Times New Roman" w:hAnsi="Times New Roman" w:cs="Times New Roman"/>
                <w:b/>
                <w:sz w:val="28"/>
                <w:szCs w:val="24"/>
              </w:rPr>
              <w:t xml:space="preserve">        </w:t>
            </w:r>
            <w:r w:rsidR="00C4414B" w:rsidRPr="00D24567">
              <w:rPr>
                <w:rFonts w:ascii="Times New Roman" w:hAnsi="Times New Roman" w:cs="Times New Roman"/>
                <w:b/>
                <w:sz w:val="28"/>
                <w:szCs w:val="24"/>
              </w:rPr>
              <w:t xml:space="preserve">Q.2. Design and complete a customer satisfaction survey. </w:t>
            </w:r>
            <w:r w:rsidR="007D63E9">
              <w:rPr>
                <w:rFonts w:ascii="Times New Roman" w:hAnsi="Times New Roman" w:cs="Times New Roman"/>
                <w:b/>
                <w:sz w:val="28"/>
                <w:szCs w:val="24"/>
              </w:rPr>
              <w:t xml:space="preserve">                </w:t>
            </w:r>
            <w:r w:rsidR="00C4414B" w:rsidRPr="00D24567">
              <w:rPr>
                <w:rFonts w:ascii="Times New Roman" w:hAnsi="Times New Roman" w:cs="Times New Roman"/>
                <w:b/>
                <w:sz w:val="28"/>
                <w:szCs w:val="24"/>
              </w:rPr>
              <w:t xml:space="preserve">(7) </w:t>
            </w:r>
          </w:p>
          <w:p w:rsidR="00BE6B39" w:rsidRPr="00D24567" w:rsidRDefault="000A64BD" w:rsidP="00D24567">
            <w:pPr>
              <w:pStyle w:val="NormalWeb"/>
              <w:shd w:val="clear" w:color="auto" w:fill="FFFFFF" w:themeFill="background1"/>
              <w:spacing w:before="0" w:beforeAutospacing="0" w:after="0" w:afterAutospacing="0" w:line="360" w:lineRule="auto"/>
              <w:jc w:val="both"/>
              <w:textAlignment w:val="baseline"/>
            </w:pPr>
            <w:r>
              <w:t xml:space="preserve">          </w:t>
            </w:r>
            <w:r w:rsidR="00BE6B39" w:rsidRPr="00D24567">
              <w:t>If you want to </w:t>
            </w:r>
            <w:hyperlink r:id="rId8" w:tgtFrame="_blank" w:history="1">
              <w:r w:rsidR="00BE6B39" w:rsidRPr="00D24567">
                <w:rPr>
                  <w:rStyle w:val="Hyperlink"/>
                  <w:bCs/>
                  <w:color w:val="auto"/>
                  <w:u w:val="none"/>
                  <w:bdr w:val="none" w:sz="0" w:space="0" w:color="auto" w:frame="1"/>
                </w:rPr>
                <w:t>obtain valuable feedback</w:t>
              </w:r>
            </w:hyperlink>
            <w:r w:rsidR="00BE6B39" w:rsidRPr="00D24567">
              <w:t> from your customers then you have to be asking them the right questions. Sharing information isn't always an easy task, and it's not the customer's job to provide your business with constructive criticism. Instead, it's the surveyor's responsibility to create a thought-provoking prompt that engages the participant.</w:t>
            </w:r>
          </w:p>
          <w:p w:rsidR="00BE6B39" w:rsidRPr="00D24567" w:rsidRDefault="00BE6B39" w:rsidP="00D24567">
            <w:pPr>
              <w:pStyle w:val="NormalWeb"/>
              <w:shd w:val="clear" w:color="auto" w:fill="FFFFFF" w:themeFill="background1"/>
              <w:spacing w:before="0" w:beforeAutospacing="0" w:after="0" w:afterAutospacing="0" w:line="360" w:lineRule="auto"/>
              <w:jc w:val="both"/>
              <w:textAlignment w:val="baseline"/>
            </w:pPr>
            <w:r w:rsidRPr="00D24567">
              <w:lastRenderedPageBreak/>
              <w:t>If you're getting stuck on deciding what to ask your customers, here are some of the types of questions we recommend including on your </w:t>
            </w:r>
            <w:hyperlink r:id="rId9" w:tgtFrame="_blank" w:history="1">
              <w:r w:rsidRPr="00D24567">
                <w:rPr>
                  <w:rStyle w:val="Hyperlink"/>
                  <w:bCs/>
                  <w:color w:val="auto"/>
                  <w:u w:val="none"/>
                  <w:bdr w:val="none" w:sz="0" w:space="0" w:color="auto" w:frame="1"/>
                </w:rPr>
                <w:t>customer satisfaction survey</w:t>
              </w:r>
            </w:hyperlink>
            <w:r w:rsidRPr="00D24567">
              <w:t>:</w:t>
            </w:r>
          </w:p>
          <w:p w:rsidR="00BE6B39" w:rsidRPr="00D24567" w:rsidRDefault="00BE6B39" w:rsidP="00D24567">
            <w:pPr>
              <w:pStyle w:val="Heading3"/>
              <w:shd w:val="clear" w:color="auto" w:fill="FFFFFF" w:themeFill="background1"/>
              <w:spacing w:before="120" w:beforeAutospacing="0" w:after="0" w:afterAutospacing="0" w:line="360" w:lineRule="auto"/>
              <w:jc w:val="both"/>
              <w:textAlignment w:val="baseline"/>
              <w:outlineLvl w:val="2"/>
              <w:rPr>
                <w:bCs w:val="0"/>
                <w:sz w:val="24"/>
                <w:szCs w:val="24"/>
              </w:rPr>
            </w:pPr>
            <w:r w:rsidRPr="00D24567">
              <w:rPr>
                <w:bCs w:val="0"/>
                <w:sz w:val="24"/>
                <w:szCs w:val="24"/>
              </w:rPr>
              <w:t>Product Usage</w:t>
            </w:r>
          </w:p>
          <w:p w:rsidR="00BE6B39" w:rsidRPr="00D24567" w:rsidRDefault="00BE6B39" w:rsidP="00D24567">
            <w:pPr>
              <w:pStyle w:val="NormalWeb"/>
              <w:shd w:val="clear" w:color="auto" w:fill="FFFFFF" w:themeFill="background1"/>
              <w:spacing w:before="0" w:beforeAutospacing="0" w:after="0" w:afterAutospacing="0" w:line="360" w:lineRule="auto"/>
              <w:jc w:val="both"/>
              <w:textAlignment w:val="baseline"/>
            </w:pPr>
            <w:r w:rsidRPr="00D24567">
              <w:t>When it comes to </w:t>
            </w:r>
            <w:hyperlink r:id="rId10" w:tgtFrame="_blank" w:history="1">
              <w:r w:rsidRPr="00D24567">
                <w:rPr>
                  <w:rStyle w:val="Hyperlink"/>
                  <w:bCs/>
                  <w:color w:val="auto"/>
                  <w:u w:val="none"/>
                  <w:bdr w:val="none" w:sz="0" w:space="0" w:color="auto" w:frame="1"/>
                </w:rPr>
                <w:t>customer success</w:t>
              </w:r>
            </w:hyperlink>
            <w:r w:rsidRPr="00D24567">
              <w:t> and satisfaction, it's critical that your business collects feedback about your product or service. If you don't, then it's more difficult to assess </w:t>
            </w:r>
            <w:hyperlink r:id="rId11" w:tgtFrame="_blank" w:history="1">
              <w:r w:rsidRPr="00D24567">
                <w:rPr>
                  <w:rStyle w:val="Hyperlink"/>
                  <w:bCs/>
                  <w:color w:val="auto"/>
                  <w:u w:val="none"/>
                  <w:bdr w:val="none" w:sz="0" w:space="0" w:color="auto" w:frame="1"/>
                </w:rPr>
                <w:t>customer needs</w:t>
              </w:r>
            </w:hyperlink>
            <w:r w:rsidRPr="00D24567">
              <w:t> and provide effective solutions. Finding out how satisfied your users are with your offer provides your marketing and product teams with valuable information that can be used to improve </w:t>
            </w:r>
            <w:hyperlink r:id="rId12" w:tgtFrame="_blank" w:history="1">
              <w:r w:rsidRPr="00D24567">
                <w:rPr>
                  <w:rStyle w:val="Hyperlink"/>
                  <w:bCs/>
                  <w:color w:val="auto"/>
                  <w:u w:val="none"/>
                  <w:bdr w:val="none" w:sz="0" w:space="0" w:color="auto" w:frame="1"/>
                </w:rPr>
                <w:t>customer retention</w:t>
              </w:r>
            </w:hyperlink>
            <w:r w:rsidRPr="00D24567">
              <w:t>. Some questions that you could ask in this section are:</w:t>
            </w:r>
          </w:p>
          <w:p w:rsidR="00BE6B39" w:rsidRPr="00D24567" w:rsidRDefault="00BE6B39" w:rsidP="001317AA">
            <w:pPr>
              <w:numPr>
                <w:ilvl w:val="0"/>
                <w:numId w:val="2"/>
              </w:numPr>
              <w:shd w:val="clear" w:color="auto" w:fill="FFFFFF" w:themeFill="background1"/>
              <w:spacing w:before="240"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How often do you use the product or service?</w:t>
            </w:r>
          </w:p>
          <w:p w:rsidR="00BE6B39" w:rsidRPr="00D24567" w:rsidRDefault="00BE6B39" w:rsidP="001317AA">
            <w:pPr>
              <w:numPr>
                <w:ilvl w:val="0"/>
                <w:numId w:val="2"/>
              </w:numPr>
              <w:shd w:val="clear" w:color="auto" w:fill="FFFFFF" w:themeFill="background1"/>
              <w:spacing w:before="240"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Does the product help you achieve your goals?</w:t>
            </w:r>
          </w:p>
          <w:p w:rsidR="00BE6B39" w:rsidRPr="00D24567" w:rsidRDefault="00BE6B39" w:rsidP="001317AA">
            <w:pPr>
              <w:numPr>
                <w:ilvl w:val="0"/>
                <w:numId w:val="2"/>
              </w:numPr>
              <w:shd w:val="clear" w:color="auto" w:fill="FFFFFF" w:themeFill="background1"/>
              <w:spacing w:before="240"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What is your favorite tool or portion of the product or service?</w:t>
            </w:r>
          </w:p>
          <w:p w:rsidR="00BE6B39" w:rsidRPr="00D24567" w:rsidRDefault="00BE6B39" w:rsidP="001317AA">
            <w:pPr>
              <w:numPr>
                <w:ilvl w:val="0"/>
                <w:numId w:val="2"/>
              </w:numPr>
              <w:shd w:val="clear" w:color="auto" w:fill="FFFFFF" w:themeFill="background1"/>
              <w:spacing w:before="240"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What would you improve if you could?</w:t>
            </w:r>
          </w:p>
          <w:p w:rsidR="00BE6B39" w:rsidRPr="00D24567" w:rsidRDefault="00BE6B39" w:rsidP="00D24567">
            <w:pPr>
              <w:pStyle w:val="Heading3"/>
              <w:shd w:val="clear" w:color="auto" w:fill="FFFFFF" w:themeFill="background1"/>
              <w:spacing w:before="120" w:beforeAutospacing="0" w:after="0" w:afterAutospacing="0" w:line="360" w:lineRule="auto"/>
              <w:jc w:val="both"/>
              <w:textAlignment w:val="baseline"/>
              <w:outlineLvl w:val="2"/>
              <w:rPr>
                <w:bCs w:val="0"/>
                <w:sz w:val="24"/>
                <w:szCs w:val="24"/>
              </w:rPr>
            </w:pPr>
            <w:r w:rsidRPr="00D24567">
              <w:rPr>
                <w:bCs w:val="0"/>
                <w:sz w:val="24"/>
                <w:szCs w:val="24"/>
              </w:rPr>
              <w:t>Demographics</w:t>
            </w:r>
          </w:p>
          <w:p w:rsidR="00BE6B39" w:rsidRPr="00D24567" w:rsidRDefault="00BE6B39" w:rsidP="00D24567">
            <w:pPr>
              <w:pStyle w:val="NormalWeb"/>
              <w:shd w:val="clear" w:color="auto" w:fill="FFFFFF" w:themeFill="background1"/>
              <w:spacing w:before="0" w:beforeAutospacing="0" w:after="0" w:afterAutospacing="0" w:line="360" w:lineRule="auto"/>
              <w:jc w:val="both"/>
              <w:textAlignment w:val="baseline"/>
            </w:pPr>
            <w:r w:rsidRPr="00D24567">
              <w:t>Demographics are essential to marketing and sales teams because they make it easier for companies to segment customers into </w:t>
            </w:r>
            <w:hyperlink r:id="rId13" w:tgtFrame="_blank" w:history="1">
              <w:r w:rsidRPr="00D24567">
                <w:rPr>
                  <w:rStyle w:val="Hyperlink"/>
                  <w:bCs/>
                  <w:color w:val="auto"/>
                  <w:u w:val="none"/>
                  <w:bdr w:val="none" w:sz="0" w:space="0" w:color="auto" w:frame="1"/>
                </w:rPr>
                <w:t>buyer personas</w:t>
              </w:r>
            </w:hyperlink>
            <w:r w:rsidRPr="00D24567">
              <w:t>. By grouping customers together based on key characteristics, this categorization helps employees visualize their target audience. Marketing and sales teams can then use that information to pursue leads that are most likely to convert. Here are some demographics questions that you should consider including in your next survey:</w:t>
            </w:r>
          </w:p>
          <w:p w:rsidR="00BE6B39" w:rsidRPr="00D24567" w:rsidRDefault="00BE6B39" w:rsidP="007D63E9">
            <w:pPr>
              <w:numPr>
                <w:ilvl w:val="0"/>
                <w:numId w:val="3"/>
              </w:numPr>
              <w:shd w:val="clear" w:color="auto" w:fill="FFFFFF" w:themeFill="background1"/>
              <w:spacing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How old are you?</w:t>
            </w:r>
          </w:p>
          <w:p w:rsidR="00BE6B39" w:rsidRPr="00D24567" w:rsidRDefault="00BE6B39" w:rsidP="007D63E9">
            <w:pPr>
              <w:numPr>
                <w:ilvl w:val="0"/>
                <w:numId w:val="3"/>
              </w:numPr>
              <w:shd w:val="clear" w:color="auto" w:fill="FFFFFF" w:themeFill="background1"/>
              <w:spacing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Where are you located?</w:t>
            </w:r>
          </w:p>
          <w:p w:rsidR="00BE6B39" w:rsidRPr="00D24567" w:rsidRDefault="00BE6B39" w:rsidP="007D63E9">
            <w:pPr>
              <w:numPr>
                <w:ilvl w:val="0"/>
                <w:numId w:val="3"/>
              </w:numPr>
              <w:shd w:val="clear" w:color="auto" w:fill="FFFFFF" w:themeFill="background1"/>
              <w:spacing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If applicable, what gender do you identify as?</w:t>
            </w:r>
          </w:p>
          <w:p w:rsidR="00BE6B39" w:rsidRPr="00D24567" w:rsidRDefault="00BE6B39" w:rsidP="007D63E9">
            <w:pPr>
              <w:numPr>
                <w:ilvl w:val="0"/>
                <w:numId w:val="3"/>
              </w:numPr>
              <w:shd w:val="clear" w:color="auto" w:fill="FFFFFF" w:themeFill="background1"/>
              <w:spacing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What is your employment status?</w:t>
            </w:r>
          </w:p>
          <w:p w:rsidR="00BE6B39" w:rsidRPr="00D24567" w:rsidRDefault="00BE6B39" w:rsidP="007D63E9">
            <w:pPr>
              <w:numPr>
                <w:ilvl w:val="0"/>
                <w:numId w:val="3"/>
              </w:numPr>
              <w:shd w:val="clear" w:color="auto" w:fill="FFFFFF" w:themeFill="background1"/>
              <w:spacing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What is your marital status and do you have children?</w:t>
            </w:r>
          </w:p>
          <w:p w:rsidR="00BE6B39" w:rsidRPr="00D24567" w:rsidRDefault="000A64BD" w:rsidP="00D24567">
            <w:pPr>
              <w:shd w:val="clear" w:color="auto" w:fill="FFFFFF" w:themeFill="background1"/>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24567">
              <w:rPr>
                <w:rFonts w:ascii="Times New Roman" w:hAnsi="Times New Roman" w:cs="Times New Roman"/>
                <w:sz w:val="24"/>
                <w:szCs w:val="24"/>
              </w:rPr>
              <w:t xml:space="preserve"> </w:t>
            </w:r>
            <w:r w:rsidR="00BE6B39" w:rsidRPr="00D24567">
              <w:rPr>
                <w:rFonts w:ascii="Times New Roman" w:hAnsi="Times New Roman" w:cs="Times New Roman"/>
                <w:sz w:val="24"/>
                <w:szCs w:val="24"/>
              </w:rPr>
              <w:t xml:space="preserve">When asking these types of questions, be sure to embrace a proactive and inclusive approach. These questions shouldn't be mandatory, so always provide an option for </w:t>
            </w:r>
            <w:r w:rsidR="00BE6B39" w:rsidRPr="00D24567">
              <w:rPr>
                <w:rFonts w:ascii="Times New Roman" w:hAnsi="Times New Roman" w:cs="Times New Roman"/>
                <w:sz w:val="24"/>
                <w:szCs w:val="24"/>
              </w:rPr>
              <w:lastRenderedPageBreak/>
              <w:t>customer's to omit an answer. Your goal is to extract honest inf</w:t>
            </w:r>
            <w:r w:rsidR="00D24567">
              <w:rPr>
                <w:rFonts w:ascii="Times New Roman" w:hAnsi="Times New Roman" w:cs="Times New Roman"/>
                <w:sz w:val="24"/>
                <w:szCs w:val="24"/>
              </w:rPr>
              <w:t>ormation, but you don't want it to come at the expense of the customer's </w:t>
            </w:r>
            <w:r w:rsidR="00BE6B39" w:rsidRPr="00D24567">
              <w:rPr>
                <w:rFonts w:ascii="Times New Roman" w:hAnsi="Times New Roman" w:cs="Times New Roman"/>
                <w:sz w:val="24"/>
                <w:szCs w:val="24"/>
              </w:rPr>
              <w:t>comfort.</w:t>
            </w:r>
          </w:p>
          <w:p w:rsidR="00BE6B39" w:rsidRPr="00D24567" w:rsidRDefault="00BE6B39" w:rsidP="00D24567">
            <w:pPr>
              <w:pStyle w:val="Heading3"/>
              <w:shd w:val="clear" w:color="auto" w:fill="FFFFFF" w:themeFill="background1"/>
              <w:spacing w:before="0" w:beforeAutospacing="0" w:after="0" w:afterAutospacing="0" w:line="360" w:lineRule="auto"/>
              <w:jc w:val="both"/>
              <w:textAlignment w:val="baseline"/>
              <w:outlineLvl w:val="2"/>
              <w:rPr>
                <w:bCs w:val="0"/>
                <w:sz w:val="24"/>
                <w:szCs w:val="24"/>
              </w:rPr>
            </w:pPr>
            <w:r w:rsidRPr="00D24567">
              <w:rPr>
                <w:bCs w:val="0"/>
                <w:sz w:val="24"/>
                <w:szCs w:val="24"/>
              </w:rPr>
              <w:t>Satisfaction Scale</w:t>
            </w:r>
          </w:p>
          <w:p w:rsidR="00BE6B39" w:rsidRPr="00D24567" w:rsidRDefault="00BE6B39" w:rsidP="00D24567">
            <w:pPr>
              <w:pStyle w:val="NormalWeb"/>
              <w:shd w:val="clear" w:color="auto" w:fill="FFFFFF" w:themeFill="background1"/>
              <w:spacing w:before="0" w:beforeAutospacing="0" w:after="0" w:afterAutospacing="0" w:line="360" w:lineRule="auto"/>
              <w:jc w:val="both"/>
              <w:textAlignment w:val="baseline"/>
            </w:pPr>
            <w:r w:rsidRPr="00D24567">
              <w:t>Sometimes there are aspects of your offer or business that you want feedback on, but they aren't things that your customers are actively addressing. In these cases, it helps to be direct with your customers and ask them how they feel about these specific details. Before you do though, you'll have to determine a quantifiable way to measure their responses. Adopting a satisfaction scale section is a great way to create a consistent approach to quantifying this subjective survey feedback. A few ways that you can implement this scale are:</w:t>
            </w:r>
          </w:p>
          <w:p w:rsidR="00BE6B39" w:rsidRPr="00D24567" w:rsidRDefault="00BE6B39" w:rsidP="001317AA">
            <w:pPr>
              <w:numPr>
                <w:ilvl w:val="0"/>
                <w:numId w:val="7"/>
              </w:numPr>
              <w:shd w:val="clear" w:color="auto" w:fill="FFFFFF" w:themeFill="background1"/>
              <w:spacing w:line="360" w:lineRule="auto"/>
              <w:jc w:val="both"/>
              <w:textAlignment w:val="baseline"/>
              <w:rPr>
                <w:rFonts w:ascii="Times New Roman" w:hAnsi="Times New Roman" w:cs="Times New Roman"/>
                <w:sz w:val="24"/>
                <w:szCs w:val="24"/>
              </w:rPr>
            </w:pPr>
            <w:r w:rsidRPr="00D24567">
              <w:rPr>
                <w:rFonts w:ascii="Times New Roman" w:hAnsi="Times New Roman" w:cs="Times New Roman"/>
                <w:sz w:val="24"/>
                <w:szCs w:val="24"/>
              </w:rPr>
              <w:t>A scale measuring from 1 to 10 (or another number). 1 is an extremely unsatisfied opinion and 10 meaning the customer was very satisfied.</w:t>
            </w:r>
          </w:p>
          <w:p w:rsidR="00BE6B39" w:rsidRPr="00D24567" w:rsidRDefault="00BE6B39" w:rsidP="001317AA">
            <w:pPr>
              <w:numPr>
                <w:ilvl w:val="0"/>
                <w:numId w:val="7"/>
              </w:numPr>
              <w:shd w:val="clear" w:color="auto" w:fill="FFFFFF" w:themeFill="background1"/>
              <w:spacing w:line="360" w:lineRule="auto"/>
              <w:jc w:val="both"/>
              <w:textAlignment w:val="baseline"/>
              <w:rPr>
                <w:rFonts w:ascii="Times New Roman" w:hAnsi="Times New Roman" w:cs="Times New Roman"/>
                <w:sz w:val="24"/>
                <w:szCs w:val="24"/>
              </w:rPr>
            </w:pPr>
            <w:r w:rsidRPr="00D24567">
              <w:rPr>
                <w:rFonts w:ascii="Times New Roman" w:hAnsi="Times New Roman" w:cs="Times New Roman"/>
                <w:sz w:val="24"/>
                <w:szCs w:val="24"/>
              </w:rPr>
              <w:t>A descriptive scale that measures a customer's response from unsatisfied to satisfied. The customer is a given a short list of responses to choose from that range from "very unsatisfied" to "very satisfied."</w:t>
            </w:r>
          </w:p>
          <w:p w:rsidR="00BE6B39" w:rsidRPr="00D24567" w:rsidRDefault="00BE6B39" w:rsidP="001317AA">
            <w:pPr>
              <w:numPr>
                <w:ilvl w:val="0"/>
                <w:numId w:val="7"/>
              </w:numPr>
              <w:shd w:val="clear" w:color="auto" w:fill="FFFFFF" w:themeFill="background1"/>
              <w:spacing w:line="360" w:lineRule="auto"/>
              <w:jc w:val="both"/>
              <w:textAlignment w:val="baseline"/>
              <w:rPr>
                <w:rFonts w:ascii="Times New Roman" w:hAnsi="Times New Roman" w:cs="Times New Roman"/>
                <w:sz w:val="24"/>
                <w:szCs w:val="24"/>
              </w:rPr>
            </w:pPr>
            <w:r w:rsidRPr="00D24567">
              <w:rPr>
                <w:rFonts w:ascii="Times New Roman" w:hAnsi="Times New Roman" w:cs="Times New Roman"/>
                <w:sz w:val="24"/>
                <w:szCs w:val="24"/>
              </w:rPr>
              <w:t xml:space="preserve">A picture scale that uses images to symbolize customer satisfaction. For example, you can use happy, sad, and indifferent </w:t>
            </w:r>
            <w:r w:rsidR="00D24567" w:rsidRPr="00D24567">
              <w:rPr>
                <w:rFonts w:ascii="Times New Roman" w:hAnsi="Times New Roman" w:cs="Times New Roman"/>
                <w:sz w:val="24"/>
                <w:szCs w:val="24"/>
              </w:rPr>
              <w:t>emoji’s</w:t>
            </w:r>
            <w:r w:rsidRPr="00D24567">
              <w:rPr>
                <w:rFonts w:ascii="Times New Roman" w:hAnsi="Times New Roman" w:cs="Times New Roman"/>
                <w:sz w:val="24"/>
                <w:szCs w:val="24"/>
              </w:rPr>
              <w:t xml:space="preserve"> to quickly communicate customer feedback.</w:t>
            </w:r>
          </w:p>
          <w:p w:rsidR="00BE6B39" w:rsidRPr="00D24567" w:rsidRDefault="00BE6B39" w:rsidP="00D24567">
            <w:pPr>
              <w:pStyle w:val="Heading3"/>
              <w:shd w:val="clear" w:color="auto" w:fill="FFFFFF" w:themeFill="background1"/>
              <w:spacing w:before="120" w:beforeAutospacing="0" w:after="0" w:afterAutospacing="0" w:line="360" w:lineRule="auto"/>
              <w:jc w:val="both"/>
              <w:textAlignment w:val="baseline"/>
              <w:outlineLvl w:val="2"/>
              <w:rPr>
                <w:bCs w:val="0"/>
                <w:sz w:val="24"/>
                <w:szCs w:val="24"/>
              </w:rPr>
            </w:pPr>
            <w:r w:rsidRPr="00D24567">
              <w:rPr>
                <w:bCs w:val="0"/>
                <w:sz w:val="24"/>
                <w:szCs w:val="24"/>
              </w:rPr>
              <w:t>Open-Text</w:t>
            </w:r>
          </w:p>
          <w:p w:rsidR="00BE6B39" w:rsidRPr="00D24567" w:rsidRDefault="00BE6B39" w:rsidP="00D24567">
            <w:pPr>
              <w:pStyle w:val="NormalWeb"/>
              <w:shd w:val="clear" w:color="auto" w:fill="FFFFFF" w:themeFill="background1"/>
              <w:spacing w:before="0" w:beforeAutospacing="0" w:after="0" w:afterAutospacing="0" w:line="360" w:lineRule="auto"/>
              <w:jc w:val="both"/>
              <w:textAlignment w:val="baseline"/>
            </w:pPr>
            <w:r w:rsidRPr="00D24567">
              <w:t>Open-text questions are survey questions that allow the participant to write out their response within a text box. This allows users to fully express their opinions using the </w:t>
            </w:r>
            <w:hyperlink r:id="rId14" w:tgtFrame="_blank" w:history="1">
              <w:r w:rsidRPr="00D24567">
                <w:rPr>
                  <w:rStyle w:val="Hyperlink"/>
                  <w:bCs/>
                  <w:color w:val="auto"/>
                  <w:u w:val="none"/>
                  <w:bdr w:val="none" w:sz="0" w:space="0" w:color="auto" w:frame="1"/>
                </w:rPr>
                <w:t>customer's voice</w:t>
              </w:r>
            </w:hyperlink>
            <w:r w:rsidRPr="00D24567">
              <w:t> instead of the company's pre-written responses. While they can sometimes be time-consuming to analyze, these questions encourage the participant to be honest and give them the freedom to address any topic. Open-text questions can be an instrumental asset when determining the core values of your customers. Here are open-text questions you can ask in your next survey:</w:t>
            </w:r>
          </w:p>
          <w:p w:rsidR="00BE6B39" w:rsidRPr="00D24567" w:rsidRDefault="00BE6B39" w:rsidP="001317AA">
            <w:pPr>
              <w:numPr>
                <w:ilvl w:val="0"/>
                <w:numId w:val="4"/>
              </w:numPr>
              <w:shd w:val="clear" w:color="auto" w:fill="FFFFFF" w:themeFill="background1"/>
              <w:spacing w:before="240"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In your own words, describe how you feel about (insert company name or product here).</w:t>
            </w:r>
          </w:p>
          <w:p w:rsidR="00BE6B39" w:rsidRPr="00D24567" w:rsidRDefault="00BE6B39" w:rsidP="001317AA">
            <w:pPr>
              <w:numPr>
                <w:ilvl w:val="0"/>
                <w:numId w:val="4"/>
              </w:numPr>
              <w:shd w:val="clear" w:color="auto" w:fill="FFFFFF" w:themeFill="background1"/>
              <w:spacing w:before="240"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How can we improve your experience with the company?</w:t>
            </w:r>
          </w:p>
          <w:p w:rsidR="00BE6B39" w:rsidRPr="00D24567" w:rsidRDefault="00BE6B39" w:rsidP="001317AA">
            <w:pPr>
              <w:numPr>
                <w:ilvl w:val="0"/>
                <w:numId w:val="4"/>
              </w:numPr>
              <w:shd w:val="clear" w:color="auto" w:fill="FFFFFF" w:themeFill="background1"/>
              <w:spacing w:before="240"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What's working for you and why?</w:t>
            </w:r>
          </w:p>
          <w:p w:rsidR="00BE6B39" w:rsidRPr="00D24567" w:rsidRDefault="00BE6B39" w:rsidP="001317AA">
            <w:pPr>
              <w:numPr>
                <w:ilvl w:val="0"/>
                <w:numId w:val="4"/>
              </w:numPr>
              <w:shd w:val="clear" w:color="auto" w:fill="FFFFFF" w:themeFill="background1"/>
              <w:spacing w:before="240"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What can our employees do better?</w:t>
            </w:r>
          </w:p>
          <w:p w:rsidR="00BE6B39" w:rsidRPr="00D24567" w:rsidRDefault="00BE6B39" w:rsidP="001317AA">
            <w:pPr>
              <w:numPr>
                <w:ilvl w:val="0"/>
                <w:numId w:val="4"/>
              </w:numPr>
              <w:shd w:val="clear" w:color="auto" w:fill="FFFFFF" w:themeFill="background1"/>
              <w:spacing w:before="240"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lastRenderedPageBreak/>
              <w:t>Do you have any additional comments or feedback for us?</w:t>
            </w:r>
          </w:p>
          <w:p w:rsidR="00BE6B39" w:rsidRPr="00D24567" w:rsidRDefault="00BE6B39" w:rsidP="00D24567">
            <w:pPr>
              <w:pStyle w:val="Heading3"/>
              <w:shd w:val="clear" w:color="auto" w:fill="FFFFFF" w:themeFill="background1"/>
              <w:spacing w:before="120" w:beforeAutospacing="0" w:after="0" w:afterAutospacing="0" w:line="360" w:lineRule="auto"/>
              <w:jc w:val="both"/>
              <w:textAlignment w:val="baseline"/>
              <w:outlineLvl w:val="2"/>
              <w:rPr>
                <w:bCs w:val="0"/>
                <w:sz w:val="24"/>
                <w:szCs w:val="24"/>
              </w:rPr>
            </w:pPr>
            <w:r w:rsidRPr="00D24567">
              <w:rPr>
                <w:bCs w:val="0"/>
                <w:sz w:val="24"/>
                <w:szCs w:val="24"/>
              </w:rPr>
              <w:t>Longevity</w:t>
            </w:r>
          </w:p>
          <w:p w:rsidR="00BE6B39" w:rsidRPr="00D24567" w:rsidRDefault="00BE6B39" w:rsidP="00D24567">
            <w:pPr>
              <w:pStyle w:val="NormalWeb"/>
              <w:shd w:val="clear" w:color="auto" w:fill="FFFFFF" w:themeFill="background1"/>
              <w:spacing w:before="240" w:beforeAutospacing="0" w:after="240" w:afterAutospacing="0" w:line="360" w:lineRule="auto"/>
              <w:jc w:val="both"/>
              <w:textAlignment w:val="baseline"/>
            </w:pPr>
            <w:r w:rsidRPr="00D24567">
              <w:t>In the last section of your survey, you'll want to include questions about the steps that'll happen after submission. These questions permit your team to follow up with the participant in the future. This comes in handy when you roll out changes and want to get updated feedback from the same customers that were surveyed earlier. You can phrase these types of questions in a few different ways:</w:t>
            </w:r>
          </w:p>
          <w:p w:rsidR="00BE6B39" w:rsidRPr="00D24567" w:rsidRDefault="00BE6B39" w:rsidP="001317AA">
            <w:pPr>
              <w:numPr>
                <w:ilvl w:val="0"/>
                <w:numId w:val="5"/>
              </w:numPr>
              <w:shd w:val="clear" w:color="auto" w:fill="FFFFFF" w:themeFill="background1"/>
              <w:spacing w:before="240"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May we contact you to follow up on these responses?</w:t>
            </w:r>
          </w:p>
          <w:p w:rsidR="00BE6B39" w:rsidRPr="00D24567" w:rsidRDefault="00BE6B39" w:rsidP="001317AA">
            <w:pPr>
              <w:numPr>
                <w:ilvl w:val="0"/>
                <w:numId w:val="5"/>
              </w:numPr>
              <w:shd w:val="clear" w:color="auto" w:fill="FFFFFF" w:themeFill="background1"/>
              <w:spacing w:before="240"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In the future, would you be willing to take this survey again?</w:t>
            </w:r>
          </w:p>
          <w:p w:rsidR="00BE6B39" w:rsidRPr="00D24567" w:rsidRDefault="00BE6B39" w:rsidP="001317AA">
            <w:pPr>
              <w:numPr>
                <w:ilvl w:val="0"/>
                <w:numId w:val="5"/>
              </w:numPr>
              <w:shd w:val="clear" w:color="auto" w:fill="FFFFFF" w:themeFill="background1"/>
              <w:spacing w:before="240" w:after="240" w:line="360" w:lineRule="auto"/>
              <w:ind w:left="0"/>
              <w:jc w:val="both"/>
              <w:textAlignment w:val="baseline"/>
              <w:rPr>
                <w:rFonts w:ascii="Times New Roman" w:hAnsi="Times New Roman" w:cs="Times New Roman"/>
                <w:sz w:val="24"/>
                <w:szCs w:val="24"/>
              </w:rPr>
            </w:pPr>
            <w:r w:rsidRPr="00D24567">
              <w:rPr>
                <w:rFonts w:ascii="Times New Roman" w:hAnsi="Times New Roman" w:cs="Times New Roman"/>
                <w:sz w:val="24"/>
                <w:szCs w:val="24"/>
              </w:rPr>
              <w:t>If we were to update (insert product feature here), could we reach back out to talk about these changes?</w:t>
            </w:r>
          </w:p>
          <w:p w:rsidR="00BE6B39" w:rsidRPr="00D24567" w:rsidRDefault="00BE6B39" w:rsidP="00D24567">
            <w:pPr>
              <w:pStyle w:val="NormalWeb"/>
              <w:shd w:val="clear" w:color="auto" w:fill="FFFFFF" w:themeFill="background1"/>
              <w:spacing w:before="240" w:beforeAutospacing="0" w:after="240" w:afterAutospacing="0" w:line="360" w:lineRule="auto"/>
              <w:jc w:val="both"/>
              <w:textAlignment w:val="baseline"/>
            </w:pPr>
            <w:r w:rsidRPr="00D24567">
              <w:t>While measuring customer satisfaction can be tricky to manage, asking effective questions can reveal highly valuable customer insights. If you're still in need of some inspiration for your customer satisfaction survey, take a look at these examples we pulled from different companies.</w:t>
            </w:r>
          </w:p>
          <w:p w:rsidR="004C69AE" w:rsidRDefault="004C69AE" w:rsidP="000A64BD">
            <w:pPr>
              <w:autoSpaceDE w:val="0"/>
              <w:autoSpaceDN w:val="0"/>
              <w:adjustRightInd w:val="0"/>
              <w:spacing w:line="360" w:lineRule="auto"/>
              <w:jc w:val="center"/>
              <w:rPr>
                <w:rFonts w:ascii="Calibri" w:hAnsi="Calibri" w:cs="Calibri"/>
                <w:color w:val="000000"/>
                <w:sz w:val="24"/>
                <w:szCs w:val="24"/>
              </w:rPr>
            </w:pPr>
            <w:r>
              <w:rPr>
                <w:noProof/>
                <w:lang w:eastAsia="en-GB"/>
              </w:rPr>
              <w:lastRenderedPageBreak/>
              <w:drawing>
                <wp:inline distT="0" distB="0" distL="0" distR="0" wp14:anchorId="75C2CAA3" wp14:editId="784ACFC9">
                  <wp:extent cx="5255637" cy="460057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63917" cy="4607823"/>
                          </a:xfrm>
                          <a:prstGeom prst="rect">
                            <a:avLst/>
                          </a:prstGeom>
                        </pic:spPr>
                      </pic:pic>
                    </a:graphicData>
                  </a:graphic>
                </wp:inline>
              </w:drawing>
            </w:r>
          </w:p>
          <w:p w:rsidR="004C69AE" w:rsidRPr="00D24567" w:rsidRDefault="004C69AE" w:rsidP="00D24567">
            <w:pPr>
              <w:autoSpaceDE w:val="0"/>
              <w:autoSpaceDN w:val="0"/>
              <w:adjustRightInd w:val="0"/>
              <w:spacing w:line="360" w:lineRule="auto"/>
              <w:jc w:val="center"/>
              <w:rPr>
                <w:rFonts w:ascii="Times New Roman" w:hAnsi="Times New Roman" w:cs="Times New Roman"/>
                <w:color w:val="000000"/>
                <w:sz w:val="24"/>
                <w:szCs w:val="24"/>
              </w:rPr>
            </w:pPr>
            <w:r w:rsidRPr="00D24567">
              <w:rPr>
                <w:rFonts w:ascii="Times New Roman" w:hAnsi="Times New Roman" w:cs="Times New Roman"/>
                <w:b/>
                <w:color w:val="000000"/>
                <w:sz w:val="24"/>
                <w:szCs w:val="24"/>
              </w:rPr>
              <w:t>Image 1.</w:t>
            </w:r>
            <w:r w:rsidRPr="00D24567">
              <w:rPr>
                <w:rFonts w:ascii="Times New Roman" w:hAnsi="Times New Roman" w:cs="Times New Roman"/>
                <w:color w:val="000000"/>
                <w:sz w:val="24"/>
                <w:szCs w:val="24"/>
              </w:rPr>
              <w:t xml:space="preserve"> Hotel service experience survey</w:t>
            </w:r>
          </w:p>
          <w:p w:rsidR="004C69AE" w:rsidRDefault="004C69AE" w:rsidP="00D24567">
            <w:pPr>
              <w:autoSpaceDE w:val="0"/>
              <w:autoSpaceDN w:val="0"/>
              <w:adjustRightInd w:val="0"/>
              <w:spacing w:line="360" w:lineRule="auto"/>
              <w:jc w:val="center"/>
              <w:rPr>
                <w:rFonts w:ascii="Calibri" w:hAnsi="Calibri" w:cs="Calibri"/>
                <w:color w:val="000000"/>
                <w:sz w:val="24"/>
                <w:szCs w:val="24"/>
              </w:rPr>
            </w:pPr>
          </w:p>
          <w:p w:rsidR="00BE6B39" w:rsidRPr="00C4414B" w:rsidRDefault="00BE6B39" w:rsidP="00D24567">
            <w:pPr>
              <w:autoSpaceDE w:val="0"/>
              <w:autoSpaceDN w:val="0"/>
              <w:adjustRightInd w:val="0"/>
              <w:spacing w:line="360" w:lineRule="auto"/>
              <w:rPr>
                <w:rFonts w:ascii="Calibri" w:hAnsi="Calibri" w:cs="Calibri"/>
                <w:color w:val="000000"/>
                <w:sz w:val="24"/>
                <w:szCs w:val="24"/>
              </w:rPr>
            </w:pPr>
          </w:p>
          <w:p w:rsidR="00C4414B" w:rsidRPr="00D24567" w:rsidRDefault="00C4414B" w:rsidP="00D24567">
            <w:pPr>
              <w:autoSpaceDE w:val="0"/>
              <w:autoSpaceDN w:val="0"/>
              <w:adjustRightInd w:val="0"/>
              <w:spacing w:line="360" w:lineRule="auto"/>
              <w:rPr>
                <w:rFonts w:ascii="Times New Roman" w:hAnsi="Times New Roman" w:cs="Times New Roman"/>
                <w:color w:val="000000" w:themeColor="text1"/>
                <w:sz w:val="28"/>
                <w:szCs w:val="28"/>
              </w:rPr>
            </w:pPr>
            <w:r w:rsidRPr="00C4414B">
              <w:rPr>
                <w:rFonts w:ascii="Calibri" w:hAnsi="Calibri" w:cs="Calibri"/>
                <w:color w:val="000000"/>
                <w:sz w:val="24"/>
                <w:szCs w:val="24"/>
              </w:rPr>
              <w:t xml:space="preserve"> </w:t>
            </w:r>
            <w:r w:rsidR="001317AA">
              <w:rPr>
                <w:rFonts w:ascii="Calibri" w:hAnsi="Calibri" w:cs="Calibri"/>
                <w:color w:val="000000"/>
                <w:sz w:val="24"/>
                <w:szCs w:val="24"/>
              </w:rPr>
              <w:t xml:space="preserve">   </w:t>
            </w:r>
            <w:r w:rsidRPr="00D24567">
              <w:rPr>
                <w:rFonts w:ascii="Times New Roman" w:hAnsi="Times New Roman" w:cs="Times New Roman"/>
                <w:b/>
                <w:bCs/>
                <w:color w:val="000000" w:themeColor="text1"/>
                <w:sz w:val="28"/>
                <w:szCs w:val="28"/>
              </w:rPr>
              <w:t xml:space="preserve">Case Study </w:t>
            </w:r>
            <w:r w:rsidRPr="00D24567">
              <w:rPr>
                <w:rFonts w:ascii="Times New Roman" w:hAnsi="Times New Roman" w:cs="Times New Roman"/>
                <w:color w:val="000000" w:themeColor="text1"/>
                <w:sz w:val="28"/>
                <w:szCs w:val="28"/>
              </w:rPr>
              <w:t xml:space="preserve">(8) </w:t>
            </w:r>
          </w:p>
          <w:p w:rsidR="00C4414B" w:rsidRPr="00D24567" w:rsidRDefault="00C4414B" w:rsidP="001317AA">
            <w:pPr>
              <w:autoSpaceDE w:val="0"/>
              <w:autoSpaceDN w:val="0"/>
              <w:adjustRightInd w:val="0"/>
              <w:spacing w:line="360" w:lineRule="auto"/>
              <w:jc w:val="both"/>
              <w:rPr>
                <w:rFonts w:ascii="Times New Roman" w:hAnsi="Times New Roman" w:cs="Times New Roman"/>
                <w:color w:val="000000" w:themeColor="text1"/>
                <w:sz w:val="24"/>
                <w:szCs w:val="24"/>
              </w:rPr>
            </w:pPr>
            <w:r w:rsidRPr="00D24567">
              <w:rPr>
                <w:rFonts w:ascii="Times New Roman" w:hAnsi="Times New Roman" w:cs="Times New Roman"/>
                <w:color w:val="000000" w:themeColor="text1"/>
                <w:sz w:val="24"/>
                <w:szCs w:val="24"/>
              </w:rPr>
              <w:t xml:space="preserve">Managers at Clifton leisure Centre want to attract more customers. They have improved the Gym facilities with updated equipment. They have also hired a new trained fitness instructor. One of the managers argues that before starting on their marketing campaign they should collect some information about their target customer which includes; the age range and occupation. </w:t>
            </w:r>
          </w:p>
          <w:p w:rsidR="000A7E6A" w:rsidRPr="001317AA" w:rsidRDefault="00C4414B" w:rsidP="001317AA">
            <w:pPr>
              <w:pStyle w:val="ListParagraph"/>
              <w:numPr>
                <w:ilvl w:val="0"/>
                <w:numId w:val="6"/>
              </w:numPr>
              <w:autoSpaceDE w:val="0"/>
              <w:autoSpaceDN w:val="0"/>
              <w:adjustRightInd w:val="0"/>
              <w:spacing w:after="73" w:line="360" w:lineRule="auto"/>
              <w:rPr>
                <w:rFonts w:ascii="Times New Roman" w:hAnsi="Times New Roman" w:cs="Times New Roman"/>
                <w:b/>
                <w:color w:val="000000" w:themeColor="text1"/>
                <w:sz w:val="28"/>
                <w:szCs w:val="24"/>
              </w:rPr>
            </w:pPr>
            <w:r w:rsidRPr="001317AA">
              <w:rPr>
                <w:rFonts w:ascii="Times New Roman" w:hAnsi="Times New Roman" w:cs="Times New Roman"/>
                <w:b/>
                <w:color w:val="000000" w:themeColor="text1"/>
                <w:sz w:val="28"/>
                <w:szCs w:val="24"/>
              </w:rPr>
              <w:t xml:space="preserve">How important it is for them to classify the Centre’s users? </w:t>
            </w:r>
          </w:p>
          <w:p w:rsidR="000A7E6A" w:rsidRPr="00D24567" w:rsidRDefault="000A64BD" w:rsidP="001317AA">
            <w:pPr>
              <w:pStyle w:val="NormalWeb"/>
              <w:shd w:val="clear" w:color="auto" w:fill="FFFFFF" w:themeFill="background1"/>
              <w:spacing w:before="0" w:beforeAutospacing="0" w:after="0" w:afterAutospacing="0" w:line="360" w:lineRule="auto"/>
              <w:jc w:val="both"/>
              <w:rPr>
                <w:color w:val="000000" w:themeColor="text1"/>
                <w:spacing w:val="5"/>
              </w:rPr>
            </w:pPr>
            <w:r>
              <w:rPr>
                <w:color w:val="000000" w:themeColor="text1"/>
                <w:spacing w:val="5"/>
              </w:rPr>
              <w:t xml:space="preserve">          </w:t>
            </w:r>
            <w:r w:rsidR="000A7E6A" w:rsidRPr="00D24567">
              <w:rPr>
                <w:color w:val="000000" w:themeColor="text1"/>
                <w:spacing w:val="5"/>
              </w:rPr>
              <w:t>Classify and Understanding customers is the key to giving them good service which in turn results into strong customer relationships and new sales through positive word-of-mouth recommendation. However, understanding the customers’ psyche is not easy and most often requires a thoughtful analysis to identify their preferences or purchase patterns so that you can anticipate their needs and exceed their expectations.</w:t>
            </w:r>
          </w:p>
          <w:p w:rsidR="001317AA" w:rsidRPr="00D24567" w:rsidRDefault="00581E91" w:rsidP="00FA7E99">
            <w:pPr>
              <w:pStyle w:val="NormalWeb"/>
              <w:shd w:val="clear" w:color="auto" w:fill="FFFFFF" w:themeFill="background1"/>
              <w:spacing w:before="240" w:beforeAutospacing="0" w:after="0" w:afterAutospacing="0" w:line="360" w:lineRule="auto"/>
              <w:jc w:val="both"/>
              <w:rPr>
                <w:color w:val="000000" w:themeColor="text1"/>
                <w:spacing w:val="5"/>
              </w:rPr>
            </w:pPr>
            <w:r>
              <w:rPr>
                <w:color w:val="000000" w:themeColor="text1"/>
                <w:spacing w:val="5"/>
              </w:rPr>
              <w:lastRenderedPageBreak/>
              <w:t xml:space="preserve">        </w:t>
            </w:r>
            <w:r w:rsidR="000A7E6A" w:rsidRPr="00D24567">
              <w:rPr>
                <w:color w:val="000000" w:themeColor="text1"/>
                <w:spacing w:val="5"/>
              </w:rPr>
              <w:t>In what holds further is a list of six easy ways to understand your customers better. Read, comprehend and imbibe them in your working approach to engage with the customers better and ultimately sell them more.</w:t>
            </w:r>
          </w:p>
          <w:p w:rsidR="001317AA" w:rsidRDefault="000A7E6A" w:rsidP="00FA7E99">
            <w:pPr>
              <w:pStyle w:val="Heading2"/>
              <w:shd w:val="clear" w:color="auto" w:fill="FFFFFF" w:themeFill="background1"/>
              <w:spacing w:before="240" w:line="360" w:lineRule="auto"/>
              <w:outlineLvl w:val="1"/>
              <w:rPr>
                <w:rFonts w:ascii="Times New Roman" w:hAnsi="Times New Roman" w:cs="Times New Roman"/>
                <w:b/>
                <w:bCs/>
                <w:color w:val="000000" w:themeColor="text1"/>
                <w:sz w:val="24"/>
                <w:szCs w:val="24"/>
                <w:shd w:val="clear" w:color="auto" w:fill="FFFFFF" w:themeFill="background1"/>
              </w:rPr>
            </w:pPr>
            <w:r w:rsidRPr="001317AA">
              <w:rPr>
                <w:rFonts w:ascii="Times New Roman" w:hAnsi="Times New Roman" w:cs="Times New Roman"/>
                <w:b/>
                <w:bCs/>
                <w:color w:val="000000" w:themeColor="text1"/>
                <w:sz w:val="24"/>
                <w:szCs w:val="24"/>
                <w:shd w:val="clear" w:color="auto" w:fill="FFFFFF" w:themeFill="background1"/>
              </w:rPr>
              <w:t>1. Track Customers’</w:t>
            </w:r>
            <w:r w:rsidRPr="00D24567">
              <w:rPr>
                <w:rFonts w:ascii="Times New Roman" w:hAnsi="Times New Roman" w:cs="Times New Roman"/>
                <w:b/>
                <w:bCs/>
                <w:color w:val="000000" w:themeColor="text1"/>
                <w:sz w:val="24"/>
                <w:szCs w:val="24"/>
              </w:rPr>
              <w:t xml:space="preserve"> Real-</w:t>
            </w:r>
            <w:r w:rsidRPr="001317AA">
              <w:rPr>
                <w:rFonts w:ascii="Times New Roman" w:hAnsi="Times New Roman" w:cs="Times New Roman"/>
                <w:b/>
                <w:bCs/>
                <w:color w:val="000000" w:themeColor="text1"/>
                <w:sz w:val="24"/>
                <w:szCs w:val="24"/>
                <w:shd w:val="clear" w:color="auto" w:fill="FFFFFF" w:themeFill="background1"/>
              </w:rPr>
              <w:t>Time Behavior</w:t>
            </w:r>
          </w:p>
          <w:p w:rsidR="000A7E6A" w:rsidRPr="00FA7E99" w:rsidRDefault="000A7E6A" w:rsidP="00FA7E99">
            <w:pPr>
              <w:pStyle w:val="Heading2"/>
              <w:shd w:val="clear" w:color="auto" w:fill="FFFFFF" w:themeFill="background1"/>
              <w:spacing w:line="360" w:lineRule="auto"/>
              <w:jc w:val="both"/>
              <w:outlineLvl w:val="1"/>
              <w:rPr>
                <w:rFonts w:ascii="Times New Roman" w:hAnsi="Times New Roman" w:cs="Times New Roman"/>
                <w:color w:val="000000" w:themeColor="text1"/>
                <w:sz w:val="24"/>
                <w:szCs w:val="24"/>
              </w:rPr>
            </w:pPr>
            <w:r w:rsidRPr="00D24567">
              <w:rPr>
                <w:rFonts w:ascii="Times New Roman" w:hAnsi="Times New Roman" w:cs="Times New Roman"/>
                <w:color w:val="000000" w:themeColor="text1"/>
                <w:spacing w:val="5"/>
                <w:sz w:val="24"/>
                <w:szCs w:val="24"/>
              </w:rPr>
              <w:t xml:space="preserve">Today’s customers demand nothing less than a seamless experience across both traditional and digital touch points. To do this, a business needs to be prompt and </w:t>
            </w:r>
            <w:r w:rsidRPr="00FA7E99">
              <w:rPr>
                <w:rFonts w:ascii="Times New Roman" w:hAnsi="Times New Roman" w:cs="Times New Roman"/>
                <w:color w:val="000000" w:themeColor="text1"/>
                <w:spacing w:val="5"/>
                <w:sz w:val="24"/>
                <w:szCs w:val="24"/>
              </w:rPr>
              <w:t xml:space="preserve">proactive in its approach. It needs to anticipate the </w:t>
            </w:r>
            <w:r w:rsidR="001317AA" w:rsidRPr="00FA7E99">
              <w:rPr>
                <w:rFonts w:ascii="Times New Roman" w:hAnsi="Times New Roman" w:cs="Times New Roman"/>
                <w:color w:val="000000" w:themeColor="text1"/>
                <w:spacing w:val="5"/>
                <w:sz w:val="24"/>
                <w:szCs w:val="24"/>
              </w:rPr>
              <w:t>customers’</w:t>
            </w:r>
            <w:r w:rsidRPr="00FA7E99">
              <w:rPr>
                <w:rFonts w:ascii="Times New Roman" w:hAnsi="Times New Roman" w:cs="Times New Roman"/>
                <w:color w:val="000000" w:themeColor="text1"/>
                <w:spacing w:val="5"/>
                <w:sz w:val="24"/>
                <w:szCs w:val="24"/>
              </w:rPr>
              <w:t xml:space="preserve"> needs to serve them on all platforms even before the requirement is actually placed.</w:t>
            </w:r>
            <w:r w:rsidR="00FA7E99" w:rsidRPr="00FA7E99">
              <w:rPr>
                <w:rFonts w:ascii="Times New Roman" w:hAnsi="Times New Roman" w:cs="Times New Roman"/>
                <w:color w:val="000000" w:themeColor="text1"/>
                <w:spacing w:val="5"/>
                <w:sz w:val="24"/>
                <w:szCs w:val="24"/>
              </w:rPr>
              <w:t xml:space="preserve"> </w:t>
            </w:r>
            <w:r w:rsidRPr="00FA7E99">
              <w:rPr>
                <w:rFonts w:ascii="Times New Roman" w:hAnsi="Times New Roman" w:cs="Times New Roman"/>
                <w:color w:val="000000" w:themeColor="text1"/>
                <w:spacing w:val="5"/>
                <w:sz w:val="24"/>
                <w:szCs w:val="24"/>
              </w:rPr>
              <w:t>And all this can only happen when you have a tool that gives you a peep into the real-time behavior of the customers. Experts suggest investing in a </w:t>
            </w:r>
            <w:hyperlink r:id="rId16" w:history="1">
              <w:r w:rsidRPr="00FA7E99">
                <w:rPr>
                  <w:rStyle w:val="Hyperlink"/>
                  <w:rFonts w:ascii="Times New Roman" w:hAnsi="Times New Roman" w:cs="Times New Roman"/>
                  <w:color w:val="000000" w:themeColor="text1"/>
                  <w:spacing w:val="5"/>
                  <w:sz w:val="24"/>
                  <w:szCs w:val="24"/>
                  <w:u w:val="none"/>
                </w:rPr>
                <w:t>customer relationship management</w:t>
              </w:r>
            </w:hyperlink>
            <w:r w:rsidRPr="00FA7E99">
              <w:rPr>
                <w:rFonts w:ascii="Times New Roman" w:hAnsi="Times New Roman" w:cs="Times New Roman"/>
                <w:color w:val="000000" w:themeColor="text1"/>
                <w:spacing w:val="5"/>
                <w:sz w:val="24"/>
                <w:szCs w:val="24"/>
              </w:rPr>
              <w:t> tool (CRM) that provides an in-depth analytics of the customers’ activities. One of the best instances to corroborate this is CRM’s email marketing functionality.</w:t>
            </w:r>
            <w:r w:rsidR="00FA7E99" w:rsidRPr="00FA7E99">
              <w:rPr>
                <w:rFonts w:ascii="Times New Roman" w:hAnsi="Times New Roman" w:cs="Times New Roman"/>
                <w:color w:val="000000" w:themeColor="text1"/>
                <w:spacing w:val="5"/>
                <w:sz w:val="24"/>
                <w:szCs w:val="24"/>
              </w:rPr>
              <w:t xml:space="preserve"> </w:t>
            </w:r>
            <w:r w:rsidRPr="00FA7E99">
              <w:rPr>
                <w:rFonts w:ascii="Times New Roman" w:hAnsi="Times New Roman" w:cs="Times New Roman"/>
                <w:color w:val="000000" w:themeColor="text1"/>
                <w:spacing w:val="5"/>
                <w:sz w:val="24"/>
                <w:szCs w:val="24"/>
              </w:rPr>
              <w:t>Most of the renowned CRMs offer robust email marketing functionality with real-time tracking.</w:t>
            </w:r>
          </w:p>
          <w:p w:rsidR="000A7E6A" w:rsidRPr="00D24567" w:rsidRDefault="000A7E6A" w:rsidP="00FA7E99">
            <w:pPr>
              <w:pStyle w:val="Heading2"/>
              <w:shd w:val="clear" w:color="auto" w:fill="FBFBFB"/>
              <w:spacing w:line="360" w:lineRule="auto"/>
              <w:outlineLvl w:val="1"/>
              <w:rPr>
                <w:rFonts w:ascii="Times New Roman" w:hAnsi="Times New Roman" w:cs="Times New Roman"/>
                <w:color w:val="000000" w:themeColor="text1"/>
                <w:sz w:val="24"/>
                <w:szCs w:val="24"/>
              </w:rPr>
            </w:pPr>
            <w:r w:rsidRPr="00D24567">
              <w:rPr>
                <w:rFonts w:ascii="Times New Roman" w:hAnsi="Times New Roman" w:cs="Times New Roman"/>
                <w:b/>
                <w:bCs/>
                <w:color w:val="000000" w:themeColor="text1"/>
                <w:sz w:val="24"/>
                <w:szCs w:val="24"/>
              </w:rPr>
              <w:t>2. Identify the different categories of your Customers</w:t>
            </w:r>
          </w:p>
          <w:p w:rsidR="000A7E6A" w:rsidRPr="00D24567" w:rsidRDefault="000A7E6A" w:rsidP="00FA7E99">
            <w:pPr>
              <w:pStyle w:val="NormalWeb"/>
              <w:shd w:val="clear" w:color="auto" w:fill="FBFBFB"/>
              <w:spacing w:before="0" w:beforeAutospacing="0" w:after="0" w:afterAutospacing="0" w:line="360" w:lineRule="auto"/>
              <w:jc w:val="both"/>
              <w:rPr>
                <w:color w:val="000000" w:themeColor="text1"/>
                <w:spacing w:val="5"/>
              </w:rPr>
            </w:pPr>
            <w:r w:rsidRPr="00D24567">
              <w:rPr>
                <w:color w:val="000000" w:themeColor="text1"/>
                <w:spacing w:val="5"/>
              </w:rPr>
              <w:t>Tagging them together in the same group only leads to generic cross-selling campaigns that do not generate any fruitful results. It’s important to understand the different parameters on which you can segregate your customers. Let’s say – the type of products/services they buy, frequency of purchase, geographic location of the customers and so on.</w:t>
            </w:r>
          </w:p>
          <w:p w:rsidR="000A7E6A" w:rsidRPr="00D24567" w:rsidRDefault="000A7E6A" w:rsidP="00FA7E99">
            <w:pPr>
              <w:pStyle w:val="NormalWeb"/>
              <w:shd w:val="clear" w:color="auto" w:fill="FBFBFB"/>
              <w:spacing w:before="0" w:beforeAutospacing="0" w:after="0" w:afterAutospacing="0" w:line="360" w:lineRule="auto"/>
              <w:jc w:val="both"/>
              <w:rPr>
                <w:color w:val="000000" w:themeColor="text1"/>
                <w:spacing w:val="5"/>
              </w:rPr>
            </w:pPr>
            <w:r w:rsidRPr="00D24567">
              <w:rPr>
                <w:color w:val="000000" w:themeColor="text1"/>
                <w:spacing w:val="5"/>
              </w:rPr>
              <w:t>Once the categories are formed and customers are segregated, it becomes easier to frame precise marketing and cross-selling campaigns with targeted messaging. Needless to say, these campaigns drive more value for both your business and your customers.</w:t>
            </w:r>
          </w:p>
          <w:p w:rsidR="000A7E6A" w:rsidRPr="00D24567" w:rsidRDefault="000A7E6A" w:rsidP="00FA7E99">
            <w:pPr>
              <w:pStyle w:val="Heading2"/>
              <w:shd w:val="clear" w:color="auto" w:fill="FBFBFB"/>
              <w:spacing w:before="0" w:line="360" w:lineRule="auto"/>
              <w:outlineLvl w:val="1"/>
              <w:rPr>
                <w:rFonts w:ascii="Times New Roman" w:hAnsi="Times New Roman" w:cs="Times New Roman"/>
                <w:color w:val="000000" w:themeColor="text1"/>
                <w:sz w:val="24"/>
                <w:szCs w:val="24"/>
              </w:rPr>
            </w:pPr>
            <w:r w:rsidRPr="00D24567">
              <w:rPr>
                <w:rFonts w:ascii="Times New Roman" w:hAnsi="Times New Roman" w:cs="Times New Roman"/>
                <w:b/>
                <w:bCs/>
                <w:color w:val="000000" w:themeColor="text1"/>
                <w:sz w:val="24"/>
                <w:szCs w:val="24"/>
              </w:rPr>
              <w:t>3. Invest on Social Media Customer Engagement</w:t>
            </w:r>
          </w:p>
          <w:p w:rsidR="000A7E6A" w:rsidRPr="00D24567" w:rsidRDefault="000A7E6A" w:rsidP="00FA7E99">
            <w:pPr>
              <w:pStyle w:val="NormalWeb"/>
              <w:shd w:val="clear" w:color="auto" w:fill="FBFBFB"/>
              <w:spacing w:before="0" w:beforeAutospacing="0" w:after="0" w:afterAutospacing="0" w:line="360" w:lineRule="auto"/>
              <w:jc w:val="both"/>
              <w:rPr>
                <w:color w:val="000000" w:themeColor="text1"/>
                <w:spacing w:val="5"/>
              </w:rPr>
            </w:pPr>
            <w:r w:rsidRPr="00D24567">
              <w:rPr>
                <w:color w:val="000000" w:themeColor="text1"/>
                <w:spacing w:val="5"/>
              </w:rPr>
              <w:t>Reason being that reports like IBM CEO Insights has stated that consumers are active on social media channels for no less than 6 hours a day. This clearly explains the indispensable role that social media plays in shaping and influencing the opinions of the consumers.</w:t>
            </w:r>
          </w:p>
          <w:p w:rsidR="000A7E6A" w:rsidRPr="00D24567" w:rsidRDefault="00581E91" w:rsidP="00FA7E99">
            <w:pPr>
              <w:pStyle w:val="NormalWeb"/>
              <w:shd w:val="clear" w:color="auto" w:fill="FBFBFB"/>
              <w:spacing w:before="0" w:beforeAutospacing="0" w:after="0" w:afterAutospacing="0" w:line="360" w:lineRule="auto"/>
              <w:jc w:val="both"/>
              <w:rPr>
                <w:color w:val="000000" w:themeColor="text1"/>
                <w:spacing w:val="5"/>
              </w:rPr>
            </w:pPr>
            <w:r>
              <w:rPr>
                <w:color w:val="000000" w:themeColor="text1"/>
                <w:spacing w:val="5"/>
              </w:rPr>
              <w:t xml:space="preserve">     </w:t>
            </w:r>
            <w:r w:rsidR="00FA7E99">
              <w:rPr>
                <w:color w:val="000000" w:themeColor="text1"/>
                <w:spacing w:val="5"/>
              </w:rPr>
              <w:t xml:space="preserve">  </w:t>
            </w:r>
            <w:r w:rsidR="000A7E6A" w:rsidRPr="00D24567">
              <w:rPr>
                <w:color w:val="000000" w:themeColor="text1"/>
                <w:spacing w:val="5"/>
              </w:rPr>
              <w:t>In such a scenario, it becomes essential for every business to invest exhaustively on social media engagement. So frame strategies to engage with your target audience and customers on all social media channels as they are clearly the best place to reach them.</w:t>
            </w:r>
          </w:p>
          <w:p w:rsidR="000A7E6A" w:rsidRPr="00D24567" w:rsidRDefault="000A7E6A" w:rsidP="00FA7E99">
            <w:pPr>
              <w:pStyle w:val="NormalWeb"/>
              <w:shd w:val="clear" w:color="auto" w:fill="FBFBFB"/>
              <w:spacing w:before="0" w:beforeAutospacing="0" w:after="225" w:afterAutospacing="0" w:line="360" w:lineRule="auto"/>
              <w:jc w:val="both"/>
              <w:rPr>
                <w:color w:val="000000" w:themeColor="text1"/>
                <w:spacing w:val="5"/>
              </w:rPr>
            </w:pPr>
            <w:r w:rsidRPr="00D24567">
              <w:rPr>
                <w:color w:val="000000" w:themeColor="text1"/>
                <w:spacing w:val="5"/>
              </w:rPr>
              <w:lastRenderedPageBreak/>
              <w:t xml:space="preserve">Tip: Do not opt for push advertising in social media. Unlike other traditional platforms where these old-school marketing tactics can work, social media calls for compelling, authentic campaigns that involves real and informative elements. We suggest using </w:t>
            </w:r>
          </w:p>
          <w:p w:rsidR="000A7E6A" w:rsidRPr="00D24567" w:rsidRDefault="000A7E6A" w:rsidP="00FA7E99">
            <w:pPr>
              <w:pStyle w:val="Heading2"/>
              <w:shd w:val="clear" w:color="auto" w:fill="FBFBFB"/>
              <w:spacing w:before="0" w:line="360" w:lineRule="auto"/>
              <w:outlineLvl w:val="1"/>
              <w:rPr>
                <w:rFonts w:ascii="Times New Roman" w:hAnsi="Times New Roman" w:cs="Times New Roman"/>
                <w:color w:val="000000" w:themeColor="text1"/>
                <w:sz w:val="24"/>
                <w:szCs w:val="24"/>
              </w:rPr>
            </w:pPr>
            <w:r w:rsidRPr="00D24567">
              <w:rPr>
                <w:rFonts w:ascii="Times New Roman" w:hAnsi="Times New Roman" w:cs="Times New Roman"/>
                <w:b/>
                <w:bCs/>
                <w:color w:val="000000" w:themeColor="text1"/>
                <w:sz w:val="24"/>
                <w:szCs w:val="24"/>
              </w:rPr>
              <w:t>4. Leverage Customer Service Interactions</w:t>
            </w:r>
          </w:p>
          <w:p w:rsidR="000A7E6A" w:rsidRPr="00D24567" w:rsidRDefault="000A7E6A" w:rsidP="00FA7E99">
            <w:pPr>
              <w:pStyle w:val="NormalWeb"/>
              <w:shd w:val="clear" w:color="auto" w:fill="FBFBFB"/>
              <w:spacing w:before="0" w:beforeAutospacing="0" w:after="0" w:afterAutospacing="0" w:line="360" w:lineRule="auto"/>
              <w:jc w:val="both"/>
              <w:rPr>
                <w:color w:val="000000" w:themeColor="text1"/>
                <w:spacing w:val="5"/>
              </w:rPr>
            </w:pPr>
            <w:r w:rsidRPr="00D24567">
              <w:rPr>
                <w:color w:val="000000" w:themeColor="text1"/>
                <w:spacing w:val="5"/>
              </w:rPr>
              <w:t>This is one of the best times to get a peep into the customers psyche. So frame a questionnaire and hand it over to your customer service representatives.</w:t>
            </w:r>
            <w:r w:rsidR="00FA7E99">
              <w:rPr>
                <w:color w:val="000000" w:themeColor="text1"/>
                <w:spacing w:val="5"/>
              </w:rPr>
              <w:t xml:space="preserve"> </w:t>
            </w:r>
            <w:r w:rsidRPr="00D24567">
              <w:rPr>
                <w:color w:val="000000" w:themeColor="text1"/>
                <w:spacing w:val="5"/>
              </w:rPr>
              <w:t xml:space="preserve">On every occasion when your customers contact your service representatives, they can ask queries about the </w:t>
            </w:r>
            <w:r w:rsidR="001317AA" w:rsidRPr="00D24567">
              <w:rPr>
                <w:color w:val="000000" w:themeColor="text1"/>
                <w:spacing w:val="5"/>
              </w:rPr>
              <w:t>customer’s</w:t>
            </w:r>
            <w:r w:rsidRPr="00D24567">
              <w:rPr>
                <w:color w:val="000000" w:themeColor="text1"/>
                <w:spacing w:val="5"/>
              </w:rPr>
              <w:t xml:space="preserve"> likes/dislikes in relation to the product or service usage. Example:</w:t>
            </w:r>
          </w:p>
          <w:p w:rsidR="000A7E6A" w:rsidRPr="00D24567" w:rsidRDefault="000A7E6A" w:rsidP="00D24567">
            <w:pPr>
              <w:pStyle w:val="NormalWeb"/>
              <w:shd w:val="clear" w:color="auto" w:fill="FBFBFB"/>
              <w:spacing w:before="0" w:beforeAutospacing="0" w:after="225" w:afterAutospacing="0" w:line="360" w:lineRule="auto"/>
              <w:rPr>
                <w:color w:val="000000" w:themeColor="text1"/>
                <w:spacing w:val="5"/>
              </w:rPr>
            </w:pPr>
            <w:r w:rsidRPr="00D24567">
              <w:rPr>
                <w:color w:val="000000" w:themeColor="text1"/>
                <w:spacing w:val="5"/>
              </w:rPr>
              <w:t>How they are using the product or service?</w:t>
            </w:r>
            <w:r w:rsidRPr="00D24567">
              <w:rPr>
                <w:color w:val="000000" w:themeColor="text1"/>
                <w:spacing w:val="5"/>
              </w:rPr>
              <w:br/>
              <w:t>Are they satisfied using the product/service?</w:t>
            </w:r>
            <w:r w:rsidRPr="00D24567">
              <w:rPr>
                <w:color w:val="000000" w:themeColor="text1"/>
                <w:spacing w:val="5"/>
              </w:rPr>
              <w:br/>
              <w:t>What are the changes they would like to see in the product/service?</w:t>
            </w:r>
          </w:p>
          <w:p w:rsidR="000A7E6A" w:rsidRPr="00D24567" w:rsidRDefault="000A7E6A" w:rsidP="00FA7E99">
            <w:pPr>
              <w:pStyle w:val="Heading2"/>
              <w:shd w:val="clear" w:color="auto" w:fill="FBFBFB"/>
              <w:spacing w:before="0" w:line="360" w:lineRule="auto"/>
              <w:outlineLvl w:val="1"/>
              <w:rPr>
                <w:rFonts w:ascii="Times New Roman" w:hAnsi="Times New Roman" w:cs="Times New Roman"/>
                <w:color w:val="000000" w:themeColor="text1"/>
                <w:sz w:val="24"/>
                <w:szCs w:val="24"/>
              </w:rPr>
            </w:pPr>
            <w:r w:rsidRPr="00D24567">
              <w:rPr>
                <w:rFonts w:ascii="Times New Roman" w:hAnsi="Times New Roman" w:cs="Times New Roman"/>
                <w:b/>
                <w:bCs/>
                <w:color w:val="000000" w:themeColor="text1"/>
                <w:sz w:val="24"/>
                <w:szCs w:val="24"/>
              </w:rPr>
              <w:t>5. Focus on Customers’ Personal Tastes and Preferences</w:t>
            </w:r>
          </w:p>
          <w:p w:rsidR="000A7E6A" w:rsidRPr="00D24567" w:rsidRDefault="000A7E6A" w:rsidP="00FA7E99">
            <w:pPr>
              <w:pStyle w:val="NormalWeb"/>
              <w:shd w:val="clear" w:color="auto" w:fill="FBFBFB"/>
              <w:spacing w:before="0" w:beforeAutospacing="0" w:after="0" w:afterAutospacing="0" w:line="360" w:lineRule="auto"/>
              <w:jc w:val="both"/>
              <w:rPr>
                <w:color w:val="000000" w:themeColor="text1"/>
                <w:spacing w:val="5"/>
              </w:rPr>
            </w:pPr>
            <w:r w:rsidRPr="00D24567">
              <w:rPr>
                <w:color w:val="000000" w:themeColor="text1"/>
                <w:spacing w:val="5"/>
              </w:rPr>
              <w:t>Nurturing your customers with informative contents about your product/service is good but do not limit yourself to only that. Sometimes facilitating to the generic interests of the customers serves a great purpose too. It gives the impression of how attentive you are towards your customers and brings your buyers inches closer to you.</w:t>
            </w:r>
          </w:p>
          <w:p w:rsidR="001C2AE8" w:rsidRDefault="00581E91" w:rsidP="001C2AE8">
            <w:pPr>
              <w:pStyle w:val="NormalWeb"/>
              <w:shd w:val="clear" w:color="auto" w:fill="FBFBFB"/>
              <w:spacing w:before="0" w:beforeAutospacing="0" w:after="225" w:afterAutospacing="0" w:line="360" w:lineRule="auto"/>
              <w:jc w:val="both"/>
              <w:rPr>
                <w:color w:val="000000" w:themeColor="text1"/>
                <w:spacing w:val="5"/>
              </w:rPr>
            </w:pPr>
            <w:r>
              <w:rPr>
                <w:color w:val="000000" w:themeColor="text1"/>
                <w:spacing w:val="5"/>
              </w:rPr>
              <w:t xml:space="preserve">        </w:t>
            </w:r>
          </w:p>
          <w:p w:rsidR="00632784" w:rsidRPr="00FA7E99" w:rsidRDefault="001C2AE8" w:rsidP="001C2AE8">
            <w:pPr>
              <w:pStyle w:val="NormalWeb"/>
              <w:shd w:val="clear" w:color="auto" w:fill="FBFBFB"/>
              <w:spacing w:before="0" w:beforeAutospacing="0" w:after="0" w:afterAutospacing="0" w:line="360" w:lineRule="auto"/>
              <w:jc w:val="both"/>
              <w:rPr>
                <w:b/>
                <w:color w:val="000000" w:themeColor="text1"/>
                <w:sz w:val="28"/>
              </w:rPr>
            </w:pPr>
            <w:r>
              <w:rPr>
                <w:color w:val="000000" w:themeColor="text1"/>
                <w:spacing w:val="5"/>
              </w:rPr>
              <w:t xml:space="preserve">       </w:t>
            </w:r>
            <w:r w:rsidR="00C4414B" w:rsidRPr="00FA7E99">
              <w:rPr>
                <w:b/>
                <w:color w:val="000000" w:themeColor="text1"/>
                <w:sz w:val="28"/>
              </w:rPr>
              <w:t xml:space="preserve">Explain why this sort of data is helpful? </w:t>
            </w:r>
          </w:p>
          <w:p w:rsidR="00632784" w:rsidRPr="00632784" w:rsidRDefault="00581E91" w:rsidP="001C2AE8">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FA7E99">
              <w:rPr>
                <w:rFonts w:ascii="Times New Roman" w:eastAsia="Times New Roman" w:hAnsi="Times New Roman" w:cs="Times New Roman"/>
                <w:color w:val="000000" w:themeColor="text1"/>
                <w:sz w:val="24"/>
                <w:szCs w:val="24"/>
                <w:lang w:eastAsia="en-GB"/>
              </w:rPr>
              <w:t xml:space="preserve">   </w:t>
            </w:r>
            <w:r w:rsidR="00632784" w:rsidRPr="00632784">
              <w:rPr>
                <w:rFonts w:ascii="Times New Roman" w:eastAsia="Times New Roman" w:hAnsi="Times New Roman" w:cs="Times New Roman"/>
                <w:color w:val="000000" w:themeColor="text1"/>
                <w:sz w:val="24"/>
                <w:szCs w:val="24"/>
                <w:lang w:eastAsia="en-GB"/>
              </w:rPr>
              <w:t>Customers, every business has them, but why would you want to classify them. Are some customers worth more than others? Well, yes and no – some customers are more profitable than others are, while all customers could be equally profitable. Classifying customers helps you take the action right for them, targeting your marketing, and serving their different needs – while improving your profits.</w:t>
            </w:r>
          </w:p>
          <w:p w:rsidR="00632784" w:rsidRPr="00632784" w:rsidRDefault="00581E91" w:rsidP="00FA7E99">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FA7E99">
              <w:rPr>
                <w:rFonts w:ascii="Times New Roman" w:eastAsia="Times New Roman" w:hAnsi="Times New Roman" w:cs="Times New Roman"/>
                <w:color w:val="000000" w:themeColor="text1"/>
                <w:sz w:val="24"/>
                <w:szCs w:val="24"/>
                <w:lang w:eastAsia="en-GB"/>
              </w:rPr>
              <w:t xml:space="preserve">    </w:t>
            </w:r>
            <w:r w:rsidR="00632784" w:rsidRPr="00632784">
              <w:rPr>
                <w:rFonts w:ascii="Times New Roman" w:eastAsia="Times New Roman" w:hAnsi="Times New Roman" w:cs="Times New Roman"/>
                <w:color w:val="000000" w:themeColor="text1"/>
                <w:sz w:val="24"/>
                <w:szCs w:val="24"/>
                <w:lang w:eastAsia="en-GB"/>
              </w:rPr>
              <w:t>Different customers require different actions to reach in marketing, to deliver your product to, or in how they implement your product. Your customers can be broken down into general groups reached with different triggers. Some customers are self-service, while others want you to come to them. Remember its "different strokes for different folks." Your ability to customize your marketing will determine how far you can reach into a targeted audience that will purchase your product.</w:t>
            </w:r>
            <w:r w:rsidR="00FA7E99">
              <w:rPr>
                <w:rFonts w:ascii="Times New Roman" w:eastAsia="Times New Roman" w:hAnsi="Times New Roman" w:cs="Times New Roman"/>
                <w:color w:val="000000" w:themeColor="text1"/>
                <w:sz w:val="24"/>
                <w:szCs w:val="24"/>
                <w:lang w:eastAsia="en-GB"/>
              </w:rPr>
              <w:t xml:space="preserve"> </w:t>
            </w:r>
          </w:p>
          <w:p w:rsidR="00632784" w:rsidRPr="00632784" w:rsidRDefault="00FA7E99" w:rsidP="00FA7E99">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581E91">
              <w:rPr>
                <w:rFonts w:ascii="Times New Roman" w:eastAsia="Times New Roman" w:hAnsi="Times New Roman" w:cs="Times New Roman"/>
                <w:color w:val="000000" w:themeColor="text1"/>
                <w:sz w:val="24"/>
                <w:szCs w:val="24"/>
                <w:lang w:eastAsia="en-GB"/>
              </w:rPr>
              <w:t xml:space="preserve">   </w:t>
            </w:r>
            <w:r w:rsidR="001C2AE8">
              <w:rPr>
                <w:rFonts w:ascii="Times New Roman" w:eastAsia="Times New Roman" w:hAnsi="Times New Roman" w:cs="Times New Roman"/>
                <w:color w:val="000000" w:themeColor="text1"/>
                <w:sz w:val="24"/>
                <w:szCs w:val="24"/>
                <w:lang w:eastAsia="en-GB"/>
              </w:rPr>
              <w:t xml:space="preserve"> </w:t>
            </w:r>
            <w:r w:rsidR="00581E91">
              <w:rPr>
                <w:rFonts w:ascii="Times New Roman" w:eastAsia="Times New Roman" w:hAnsi="Times New Roman" w:cs="Times New Roman"/>
                <w:color w:val="000000" w:themeColor="text1"/>
                <w:sz w:val="24"/>
                <w:szCs w:val="24"/>
                <w:lang w:eastAsia="en-GB"/>
              </w:rPr>
              <w:t xml:space="preserve">  </w:t>
            </w:r>
            <w:r>
              <w:rPr>
                <w:rFonts w:ascii="Times New Roman" w:eastAsia="Times New Roman" w:hAnsi="Times New Roman" w:cs="Times New Roman"/>
                <w:color w:val="000000" w:themeColor="text1"/>
                <w:sz w:val="24"/>
                <w:szCs w:val="24"/>
                <w:lang w:eastAsia="en-GB"/>
              </w:rPr>
              <w:t xml:space="preserve"> </w:t>
            </w:r>
            <w:r w:rsidR="00632784" w:rsidRPr="00632784">
              <w:rPr>
                <w:rFonts w:ascii="Times New Roman" w:eastAsia="Times New Roman" w:hAnsi="Times New Roman" w:cs="Times New Roman"/>
                <w:color w:val="000000" w:themeColor="text1"/>
                <w:sz w:val="24"/>
                <w:szCs w:val="24"/>
                <w:lang w:eastAsia="en-GB"/>
              </w:rPr>
              <w:t xml:space="preserve">Not only does each of your customers respond differently, but also they need to be marketed differently. Information gained from this understanding can improve the targeting </w:t>
            </w:r>
            <w:r w:rsidR="00632784" w:rsidRPr="00632784">
              <w:rPr>
                <w:rFonts w:ascii="Times New Roman" w:eastAsia="Times New Roman" w:hAnsi="Times New Roman" w:cs="Times New Roman"/>
                <w:color w:val="000000" w:themeColor="text1"/>
                <w:sz w:val="24"/>
                <w:szCs w:val="24"/>
                <w:lang w:eastAsia="en-GB"/>
              </w:rPr>
              <w:lastRenderedPageBreak/>
              <w:t>of your customer lists, while you giving you a better response for your specific products. Group those customers with different qualifications; perhaps identify volume accounts verses infrequent buyers or premium product verses standard product purchasers. Those characteristics that make each group unique should be the strength that focuses your marketing to get the results you desire for your business.</w:t>
            </w:r>
          </w:p>
          <w:p w:rsidR="00632784" w:rsidRPr="00632784" w:rsidRDefault="00581E91" w:rsidP="00D24567">
            <w:pPr>
              <w:shd w:val="clear" w:color="auto" w:fill="FFFFFF"/>
              <w:spacing w:after="384"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FA7E99">
              <w:rPr>
                <w:rFonts w:ascii="Times New Roman" w:eastAsia="Times New Roman" w:hAnsi="Times New Roman" w:cs="Times New Roman"/>
                <w:color w:val="000000" w:themeColor="text1"/>
                <w:sz w:val="24"/>
                <w:szCs w:val="24"/>
                <w:lang w:eastAsia="en-GB"/>
              </w:rPr>
              <w:t xml:space="preserve">   </w:t>
            </w:r>
            <w:r w:rsidR="00632784" w:rsidRPr="00632784">
              <w:rPr>
                <w:rFonts w:ascii="Times New Roman" w:eastAsia="Times New Roman" w:hAnsi="Times New Roman" w:cs="Times New Roman"/>
                <w:color w:val="000000" w:themeColor="text1"/>
                <w:sz w:val="24"/>
                <w:szCs w:val="24"/>
                <w:lang w:eastAsia="en-GB"/>
              </w:rPr>
              <w:t>We have talked a little already about the fact different customers have different needs, this is very important in classifying customers. These needs spanned product features, financing, shipping requirements, and any other aspect you could imagine in your business. Extending our thinking to look for cycles of individual purchases reveals other aspects of customer categorization. If your product is consumed or wears out over a certain period, group together customers that may need a little call before their product runs out. Another useful mechanism for categorization is to find those customers that recommend your product, because they are a great channel to share new product enhancement or to tell about specials. These individuals are most likely to share the news or to communicate those things you make privy to them first. Categorizing customers into groups by needs and identifying what is important to them allows you to serve them better while fulfilling their desires with your products.</w:t>
            </w:r>
          </w:p>
          <w:p w:rsidR="00632784" w:rsidRPr="00632784" w:rsidRDefault="00632784" w:rsidP="00D24567">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sidRPr="00D24567">
              <w:rPr>
                <w:rFonts w:ascii="Times New Roman" w:eastAsia="Times New Roman" w:hAnsi="Times New Roman" w:cs="Times New Roman"/>
                <w:b/>
                <w:bCs/>
                <w:color w:val="000000" w:themeColor="text1"/>
                <w:sz w:val="24"/>
                <w:szCs w:val="24"/>
                <w:bdr w:val="none" w:sz="0" w:space="0" w:color="auto" w:frame="1"/>
                <w:lang w:eastAsia="en-GB"/>
              </w:rPr>
              <w:t>Describing the supply chain</w:t>
            </w:r>
          </w:p>
          <w:p w:rsidR="001317AA" w:rsidRPr="00632784" w:rsidRDefault="00632784" w:rsidP="00FA7E99">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sidRPr="00632784">
              <w:rPr>
                <w:rFonts w:ascii="Times New Roman" w:eastAsia="Times New Roman" w:hAnsi="Times New Roman" w:cs="Times New Roman"/>
                <w:color w:val="000000" w:themeColor="text1"/>
                <w:sz w:val="24"/>
                <w:szCs w:val="24"/>
                <w:lang w:eastAsia="en-GB"/>
              </w:rPr>
              <w:t>As you get to know your customers, you may find that some customers are not the actual end users of your product. When classifying customers, understand not all customers may buy direct from you, but their needs have to be considered to maintain a viable product. Depending on what you are selling, you may find the actual end user is further down the line – this line we will loosely call a ‘supply chain’, which represents "how" your product gets to your customers.</w:t>
            </w:r>
            <w:r w:rsidR="00FA7E99">
              <w:rPr>
                <w:rFonts w:ascii="Times New Roman" w:eastAsia="Times New Roman" w:hAnsi="Times New Roman" w:cs="Times New Roman"/>
                <w:color w:val="000000" w:themeColor="text1"/>
                <w:sz w:val="24"/>
                <w:szCs w:val="24"/>
                <w:lang w:eastAsia="en-GB"/>
              </w:rPr>
              <w:t xml:space="preserve"> </w:t>
            </w:r>
            <w:r w:rsidRPr="00632784">
              <w:rPr>
                <w:rFonts w:ascii="Times New Roman" w:eastAsia="Times New Roman" w:hAnsi="Times New Roman" w:cs="Times New Roman"/>
                <w:color w:val="000000" w:themeColor="text1"/>
                <w:sz w:val="24"/>
                <w:szCs w:val="24"/>
                <w:lang w:eastAsia="en-GB"/>
              </w:rPr>
              <w:t>With any analysis, we want to start with the beginning in order to gain the bigger picture of what is going on with our product before it reaches a customer. Start with the creation of the product (the beginning); do you manufacture the product or receive it completely from someone else? Follow a product around for a couple of weeks asking yourself the following questions:</w:t>
            </w:r>
          </w:p>
          <w:p w:rsidR="001317AA" w:rsidRDefault="00632784" w:rsidP="001C2AE8">
            <w:pPr>
              <w:shd w:val="clear" w:color="auto" w:fill="FFFFFF"/>
              <w:spacing w:line="360" w:lineRule="auto"/>
              <w:textAlignment w:val="baseline"/>
              <w:rPr>
                <w:rFonts w:ascii="Times New Roman" w:eastAsia="Times New Roman" w:hAnsi="Times New Roman" w:cs="Times New Roman"/>
                <w:color w:val="000000" w:themeColor="text1"/>
                <w:sz w:val="24"/>
                <w:szCs w:val="24"/>
                <w:lang w:eastAsia="en-GB"/>
              </w:rPr>
            </w:pPr>
            <w:r w:rsidRPr="00632784">
              <w:rPr>
                <w:rFonts w:ascii="Times New Roman" w:eastAsia="Times New Roman" w:hAnsi="Times New Roman" w:cs="Times New Roman"/>
                <w:color w:val="000000" w:themeColor="text1"/>
                <w:sz w:val="24"/>
                <w:szCs w:val="24"/>
                <w:lang w:eastAsia="en-GB"/>
              </w:rPr>
              <w:t>Who uses it?</w:t>
            </w:r>
            <w:r w:rsidRPr="00632784">
              <w:rPr>
                <w:rFonts w:ascii="Times New Roman" w:eastAsia="Times New Roman" w:hAnsi="Times New Roman" w:cs="Times New Roman"/>
                <w:color w:val="000000" w:themeColor="text1"/>
                <w:sz w:val="24"/>
                <w:szCs w:val="24"/>
                <w:lang w:eastAsia="en-GB"/>
              </w:rPr>
              <w:br/>
              <w:t>Who passes it along to others?</w:t>
            </w:r>
            <w:r w:rsidRPr="00632784">
              <w:rPr>
                <w:rFonts w:ascii="Times New Roman" w:eastAsia="Times New Roman" w:hAnsi="Times New Roman" w:cs="Times New Roman"/>
                <w:color w:val="000000" w:themeColor="text1"/>
                <w:sz w:val="24"/>
                <w:szCs w:val="24"/>
                <w:lang w:eastAsia="en-GB"/>
              </w:rPr>
              <w:br/>
              <w:t>How does this happen?</w:t>
            </w:r>
            <w:r w:rsidRPr="00632784">
              <w:rPr>
                <w:rFonts w:ascii="Times New Roman" w:eastAsia="Times New Roman" w:hAnsi="Times New Roman" w:cs="Times New Roman"/>
                <w:color w:val="000000" w:themeColor="text1"/>
                <w:sz w:val="24"/>
                <w:szCs w:val="24"/>
                <w:lang w:eastAsia="en-GB"/>
              </w:rPr>
              <w:br/>
            </w:r>
            <w:r w:rsidRPr="00632784">
              <w:rPr>
                <w:rFonts w:ascii="Times New Roman" w:eastAsia="Times New Roman" w:hAnsi="Times New Roman" w:cs="Times New Roman"/>
                <w:color w:val="000000" w:themeColor="text1"/>
                <w:sz w:val="24"/>
                <w:szCs w:val="24"/>
                <w:lang w:eastAsia="en-GB"/>
              </w:rPr>
              <w:lastRenderedPageBreak/>
              <w:t>When purchases a</w:t>
            </w:r>
            <w:r w:rsidR="001317AA">
              <w:rPr>
                <w:rFonts w:ascii="Times New Roman" w:eastAsia="Times New Roman" w:hAnsi="Times New Roman" w:cs="Times New Roman"/>
                <w:color w:val="000000" w:themeColor="text1"/>
                <w:sz w:val="24"/>
                <w:szCs w:val="24"/>
                <w:lang w:eastAsia="en-GB"/>
              </w:rPr>
              <w:t>re made?</w:t>
            </w:r>
            <w:r w:rsidR="001317AA">
              <w:rPr>
                <w:rFonts w:ascii="Times New Roman" w:eastAsia="Times New Roman" w:hAnsi="Times New Roman" w:cs="Times New Roman"/>
                <w:color w:val="000000" w:themeColor="text1"/>
                <w:sz w:val="24"/>
                <w:szCs w:val="24"/>
                <w:lang w:eastAsia="en-GB"/>
              </w:rPr>
              <w:br/>
              <w:t>Where is it purchased?</w:t>
            </w:r>
          </w:p>
          <w:p w:rsidR="001317AA" w:rsidRPr="00632784" w:rsidRDefault="00632784" w:rsidP="001317AA">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sidRPr="00632784">
              <w:rPr>
                <w:rFonts w:ascii="Times New Roman" w:eastAsia="Times New Roman" w:hAnsi="Times New Roman" w:cs="Times New Roman"/>
                <w:color w:val="000000" w:themeColor="text1"/>
                <w:sz w:val="24"/>
                <w:szCs w:val="24"/>
                <w:lang w:eastAsia="en-GB"/>
              </w:rPr>
              <w:t>How is it delivered?</w:t>
            </w:r>
          </w:p>
          <w:p w:rsidR="00632784" w:rsidRPr="00632784" w:rsidRDefault="00581E91" w:rsidP="00FA7E99">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FA7E99">
              <w:rPr>
                <w:rFonts w:ascii="Times New Roman" w:eastAsia="Times New Roman" w:hAnsi="Times New Roman" w:cs="Times New Roman"/>
                <w:color w:val="000000" w:themeColor="text1"/>
                <w:sz w:val="24"/>
                <w:szCs w:val="24"/>
                <w:lang w:eastAsia="en-GB"/>
              </w:rPr>
              <w:t xml:space="preserve">   </w:t>
            </w:r>
            <w:r w:rsidR="00632784" w:rsidRPr="00632784">
              <w:rPr>
                <w:rFonts w:ascii="Times New Roman" w:eastAsia="Times New Roman" w:hAnsi="Times New Roman" w:cs="Times New Roman"/>
                <w:color w:val="000000" w:themeColor="text1"/>
                <w:sz w:val="24"/>
                <w:szCs w:val="24"/>
                <w:lang w:eastAsia="en-GB"/>
              </w:rPr>
              <w:t>Every time the product changes hands from one organization to another, a little connection is made. You can represent this with simple boxes on paper, details on this will be provided later. This big picture approach gives you a better idea of the reach of your product; it could be anything from a screw in the back of a television, or the television itself.</w:t>
            </w:r>
          </w:p>
          <w:p w:rsidR="00632784" w:rsidRPr="00632784" w:rsidRDefault="00632784" w:rsidP="00FA7E99">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sidRPr="00632784">
              <w:rPr>
                <w:rFonts w:ascii="Times New Roman" w:eastAsia="Times New Roman" w:hAnsi="Times New Roman" w:cs="Times New Roman"/>
                <w:color w:val="000000" w:themeColor="text1"/>
                <w:sz w:val="24"/>
                <w:szCs w:val="24"/>
                <w:lang w:eastAsia="en-GB"/>
              </w:rPr>
              <w:t>If you manufacture a product, you probably sell it to a reseller or distributor who distributes it to your customer. If you sell directly to the customers themselves then that is fine too. In either case, there are three kinds of product providers, the reseller, the distributor, and the customer. The reseller receives your product to either incorporate it in their product, or turn it around to sell to their customers. Where a distributor sells to the reseller or sells at quantity to a particular customer. Finally, we all should know who the customer it is, they actually use your product to complete a specific task.</w:t>
            </w:r>
          </w:p>
          <w:p w:rsidR="00632784" w:rsidRPr="00632784" w:rsidRDefault="00581E91" w:rsidP="00FA7E99">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632784" w:rsidRPr="00632784">
              <w:rPr>
                <w:rFonts w:ascii="Times New Roman" w:eastAsia="Times New Roman" w:hAnsi="Times New Roman" w:cs="Times New Roman"/>
                <w:color w:val="000000" w:themeColor="text1"/>
                <w:sz w:val="24"/>
                <w:szCs w:val="24"/>
                <w:lang w:eastAsia="en-GB"/>
              </w:rPr>
              <w:t xml:space="preserve">You can further classify customers into three types, even if you do not interact with the customers directly. The three customer types we are going to look are the manager, the end-users, and the integrator. Think of the manager as someone to obtain the product for end-users. The end-user ultimately uses the product for its intended purpose. Unless first an integrator received the product and incorporated it into something else the end-user uses. For example, an integrator receives software which is integrated into a computer system producing </w:t>
            </w:r>
            <w:r w:rsidR="00FA7E99" w:rsidRPr="00632784">
              <w:rPr>
                <w:rFonts w:ascii="Times New Roman" w:eastAsia="Times New Roman" w:hAnsi="Times New Roman" w:cs="Times New Roman"/>
                <w:color w:val="000000" w:themeColor="text1"/>
                <w:sz w:val="24"/>
                <w:szCs w:val="24"/>
                <w:lang w:eastAsia="en-GB"/>
              </w:rPr>
              <w:t>a</w:t>
            </w:r>
            <w:r w:rsidR="00632784" w:rsidRPr="00632784">
              <w:rPr>
                <w:rFonts w:ascii="Times New Roman" w:eastAsia="Times New Roman" w:hAnsi="Times New Roman" w:cs="Times New Roman"/>
                <w:color w:val="000000" w:themeColor="text1"/>
                <w:sz w:val="24"/>
                <w:szCs w:val="24"/>
                <w:lang w:eastAsia="en-GB"/>
              </w:rPr>
              <w:t xml:space="preserve"> new product for an accounting department.</w:t>
            </w:r>
          </w:p>
          <w:p w:rsidR="00632784" w:rsidRPr="00632784" w:rsidRDefault="00632784" w:rsidP="00D24567">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sidRPr="00D24567">
              <w:rPr>
                <w:rFonts w:ascii="Times New Roman" w:eastAsia="Times New Roman" w:hAnsi="Times New Roman" w:cs="Times New Roman"/>
                <w:b/>
                <w:bCs/>
                <w:color w:val="000000" w:themeColor="text1"/>
                <w:sz w:val="24"/>
                <w:szCs w:val="24"/>
                <w:bdr w:val="none" w:sz="0" w:space="0" w:color="auto" w:frame="1"/>
                <w:lang w:eastAsia="en-GB"/>
              </w:rPr>
              <w:t>Defining the customer</w:t>
            </w:r>
          </w:p>
          <w:p w:rsidR="00632784" w:rsidRPr="00632784" w:rsidRDefault="00632784" w:rsidP="001C2AE8">
            <w:pPr>
              <w:shd w:val="clear" w:color="auto" w:fill="FFFFFF"/>
              <w:spacing w:line="360" w:lineRule="auto"/>
              <w:textAlignment w:val="baseline"/>
              <w:rPr>
                <w:rFonts w:ascii="Times New Roman" w:eastAsia="Times New Roman" w:hAnsi="Times New Roman" w:cs="Times New Roman"/>
                <w:color w:val="000000" w:themeColor="text1"/>
                <w:sz w:val="24"/>
                <w:szCs w:val="24"/>
                <w:lang w:eastAsia="en-GB"/>
              </w:rPr>
            </w:pPr>
            <w:r w:rsidRPr="00632784">
              <w:rPr>
                <w:rFonts w:ascii="Times New Roman" w:eastAsia="Times New Roman" w:hAnsi="Times New Roman" w:cs="Times New Roman"/>
                <w:color w:val="000000" w:themeColor="text1"/>
                <w:sz w:val="24"/>
                <w:szCs w:val="24"/>
                <w:lang w:eastAsia="en-GB"/>
              </w:rPr>
              <w:t>In the beginning, we talked about classifying customers to improve sales and marketing efforts, classifying customers can improve profitability because optimizations along any of the connections in the supply chain can reduce costs without changing product sale price. If you can reduce your cost to manufacture and distribute your product then you can earn more per each transaction. In this section, we are going to talk about your customer, their customer, and the final customer – knowing that these levels could grow and expand depending on where your company is supply chain. For this article, we will assume there are only three levels to your supply chain and your company is at the top of the list (the originator).</w:t>
            </w:r>
          </w:p>
          <w:p w:rsidR="00632784" w:rsidRPr="00632784" w:rsidRDefault="001C2AE8" w:rsidP="001C2AE8">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632784" w:rsidRPr="00632784">
              <w:rPr>
                <w:rFonts w:ascii="Times New Roman" w:eastAsia="Times New Roman" w:hAnsi="Times New Roman" w:cs="Times New Roman"/>
                <w:color w:val="000000" w:themeColor="text1"/>
                <w:sz w:val="24"/>
                <w:szCs w:val="24"/>
                <w:lang w:eastAsia="en-GB"/>
              </w:rPr>
              <w:t xml:space="preserve">A clear definition of who purchases directly from you is the simplest and most direct part of classifying your customers. These individuals are the first level in your supply chain </w:t>
            </w:r>
            <w:r w:rsidR="00632784" w:rsidRPr="00632784">
              <w:rPr>
                <w:rFonts w:ascii="Times New Roman" w:eastAsia="Times New Roman" w:hAnsi="Times New Roman" w:cs="Times New Roman"/>
                <w:color w:val="000000" w:themeColor="text1"/>
                <w:sz w:val="24"/>
                <w:szCs w:val="24"/>
                <w:lang w:eastAsia="en-GB"/>
              </w:rPr>
              <w:lastRenderedPageBreak/>
              <w:t>right under your organization. These individuals are most likely buy from you directly for various reasons. Look further at those "reasons for buying" they determine how your customer connects to you. In most cases the customer will use the product themselves (end-user), while in others they turn the product over to the next level below them (reseller).</w:t>
            </w:r>
          </w:p>
          <w:p w:rsidR="00632784" w:rsidRPr="00632784" w:rsidRDefault="00632784" w:rsidP="001C2AE8">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sidRPr="00632784">
              <w:rPr>
                <w:rFonts w:ascii="Times New Roman" w:eastAsia="Times New Roman" w:hAnsi="Times New Roman" w:cs="Times New Roman"/>
                <w:color w:val="000000" w:themeColor="text1"/>
                <w:sz w:val="24"/>
                <w:szCs w:val="24"/>
                <w:lang w:eastAsia="en-GB"/>
              </w:rPr>
              <w:t xml:space="preserve">When your customers turn around your product it is good for you, even if the intended end-user could buy direct, sometimes resellers can reduce your distribution costs and increase product value. This important factor must be taken into consideration, especially if you want to maintain strong channel relations. Customers who buy directly from you are yours – those who purchase from the resellers are their own. </w:t>
            </w:r>
          </w:p>
          <w:p w:rsidR="00632784" w:rsidRPr="00632784" w:rsidRDefault="001C2AE8" w:rsidP="001C2AE8">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632784" w:rsidRPr="00632784">
              <w:rPr>
                <w:rFonts w:ascii="Times New Roman" w:eastAsia="Times New Roman" w:hAnsi="Times New Roman" w:cs="Times New Roman"/>
                <w:color w:val="000000" w:themeColor="text1"/>
                <w:sz w:val="24"/>
                <w:szCs w:val="24"/>
                <w:lang w:eastAsia="en-GB"/>
              </w:rPr>
              <w:t>The final customer, third down on your chart, actually uses your product (consumes) and usually does not turn the product around to anyone else. This is the target user that you do not always interact with directly. At this level a lot of valuable information is available about replacements, renewals, and consumption. When you look at these individuals, also look at where this customer goes for help, perhaps they come back to you or they go to a vendor; either way optimizing this part of the channel can improve product satisfaction and increased profits by identifying possible service opportunities.</w:t>
            </w:r>
          </w:p>
          <w:p w:rsidR="00632784" w:rsidRPr="00632784" w:rsidRDefault="001C2AE8" w:rsidP="00D24567">
            <w:pPr>
              <w:shd w:val="clear" w:color="auto" w:fill="FFFFFF"/>
              <w:spacing w:after="384"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632784" w:rsidRPr="00632784">
              <w:rPr>
                <w:rFonts w:ascii="Times New Roman" w:eastAsia="Times New Roman" w:hAnsi="Times New Roman" w:cs="Times New Roman"/>
                <w:color w:val="000000" w:themeColor="text1"/>
                <w:sz w:val="24"/>
                <w:szCs w:val="24"/>
                <w:lang w:eastAsia="en-GB"/>
              </w:rPr>
              <w:t>A clear understanding of each "customer category" expectations and their usage of your product is so important to improve sales and distribution. You will want to make sure you get an accurate picture. Take the time to map this out, start with moment your product leaves your facility and move on from there. A simple diagram can say a lot about your business.</w:t>
            </w:r>
          </w:p>
          <w:p w:rsidR="00632784" w:rsidRPr="00632784" w:rsidRDefault="00632784" w:rsidP="00D24567">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sidRPr="00D24567">
              <w:rPr>
                <w:rFonts w:ascii="Times New Roman" w:eastAsia="Times New Roman" w:hAnsi="Times New Roman" w:cs="Times New Roman"/>
                <w:b/>
                <w:bCs/>
                <w:color w:val="000000" w:themeColor="text1"/>
                <w:sz w:val="24"/>
                <w:szCs w:val="24"/>
                <w:bdr w:val="none" w:sz="0" w:space="0" w:color="auto" w:frame="1"/>
                <w:lang w:eastAsia="en-GB"/>
              </w:rPr>
              <w:t>Mapping your distribution system</w:t>
            </w:r>
          </w:p>
          <w:p w:rsidR="00632784" w:rsidRPr="00632784" w:rsidRDefault="00632784" w:rsidP="001C2AE8">
            <w:pPr>
              <w:shd w:val="clear" w:color="auto" w:fill="FFFFFF"/>
              <w:spacing w:line="360" w:lineRule="auto"/>
              <w:textAlignment w:val="baseline"/>
              <w:rPr>
                <w:rFonts w:ascii="Times New Roman" w:eastAsia="Times New Roman" w:hAnsi="Times New Roman" w:cs="Times New Roman"/>
                <w:color w:val="000000" w:themeColor="text1"/>
                <w:sz w:val="24"/>
                <w:szCs w:val="24"/>
                <w:lang w:eastAsia="en-GB"/>
              </w:rPr>
            </w:pPr>
            <w:r w:rsidRPr="00632784">
              <w:rPr>
                <w:rFonts w:ascii="Times New Roman" w:eastAsia="Times New Roman" w:hAnsi="Times New Roman" w:cs="Times New Roman"/>
                <w:color w:val="000000" w:themeColor="text1"/>
                <w:sz w:val="24"/>
                <w:szCs w:val="24"/>
                <w:lang w:eastAsia="en-GB"/>
              </w:rPr>
              <w:t>Your supply chain or distribution system as described here is very simple to map, yet so powerful. Start with a simple workflow diagram, move along to customer interaction points, and then finally clear up the picture with specifics. There are many methods available to do this; I am going to describe the one I use with my clients – this works great for both companies providing services or hard goods.</w:t>
            </w:r>
          </w:p>
          <w:p w:rsidR="00632784" w:rsidRPr="00632784" w:rsidRDefault="001C2AE8" w:rsidP="001C2AE8">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632784" w:rsidRPr="00632784">
              <w:rPr>
                <w:rFonts w:ascii="Times New Roman" w:eastAsia="Times New Roman" w:hAnsi="Times New Roman" w:cs="Times New Roman"/>
                <w:color w:val="000000" w:themeColor="text1"/>
                <w:sz w:val="24"/>
                <w:szCs w:val="24"/>
                <w:lang w:eastAsia="en-GB"/>
              </w:rPr>
              <w:t>Creating a workflow is simple, just start with you and work your way out. I like to use a dry erase board to get out my thoughts; many boards will print out your picture or scan it into a computer. For best results use a sheet of 11" by 17" paper –brainstorm first with customers and employees, then consolidate your notes, and finally enter your diagram into a computer using a simple flow chart program. Don’t go straight to a computer, brainstorm on a whiteboard or with paper, it’s easier and takes less time.</w:t>
            </w:r>
          </w:p>
          <w:p w:rsidR="00632784" w:rsidRPr="00632784" w:rsidRDefault="001C2AE8" w:rsidP="001C2AE8">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lastRenderedPageBreak/>
              <w:t xml:space="preserve">         </w:t>
            </w:r>
            <w:r w:rsidR="00632784" w:rsidRPr="00632784">
              <w:rPr>
                <w:rFonts w:ascii="Times New Roman" w:eastAsia="Times New Roman" w:hAnsi="Times New Roman" w:cs="Times New Roman"/>
                <w:color w:val="000000" w:themeColor="text1"/>
                <w:sz w:val="24"/>
                <w:szCs w:val="24"/>
                <w:lang w:eastAsia="en-GB"/>
              </w:rPr>
              <w:t>Start with a box at the top of one page, this box is your company. Of the different types of customers described earlier, make a few blocks, representing them, just below your block. Use lines to connect each box representing the relationships between each, and then add simple labels to describe the boxes and corresponding relationships. Connectors represent delivery methods, transactions, or anything that would move a product from one box to another.</w:t>
            </w:r>
          </w:p>
          <w:p w:rsidR="00632784" w:rsidRPr="00632784" w:rsidRDefault="001C2AE8" w:rsidP="001C2AE8">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632784" w:rsidRPr="00632784">
              <w:rPr>
                <w:rFonts w:ascii="Times New Roman" w:eastAsia="Times New Roman" w:hAnsi="Times New Roman" w:cs="Times New Roman"/>
                <w:color w:val="000000" w:themeColor="text1"/>
                <w:sz w:val="24"/>
                <w:szCs w:val="24"/>
                <w:lang w:eastAsia="en-GB"/>
              </w:rPr>
              <w:t>After you have drawn the relationships from your company to end user, it is now time to look at a valuable feature of this diagramming method, the "customer interaction points." A customer interaction point is anywhere along your chart where any customer talks to you. Concentrate on known ways your customer contacts you; this includes support calls, orders, presales support, and more. I utilize connectors with several off branches describing methods of communications and the type of communications. It is useful to draw this part in a different color than the other items.</w:t>
            </w:r>
          </w:p>
          <w:p w:rsidR="00632784" w:rsidRPr="00632784" w:rsidRDefault="001C2AE8" w:rsidP="001C2AE8">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632784" w:rsidRPr="00632784">
              <w:rPr>
                <w:rFonts w:ascii="Times New Roman" w:eastAsia="Times New Roman" w:hAnsi="Times New Roman" w:cs="Times New Roman"/>
                <w:color w:val="000000" w:themeColor="text1"/>
                <w:sz w:val="24"/>
                <w:szCs w:val="24"/>
                <w:lang w:eastAsia="en-GB"/>
              </w:rPr>
              <w:t>Now that you have an overall workflow and it has been enhanced by customer interaction points, now you will want to start getting specific. This means adding in company names, points of contact, and customer category names. Your general boxes start taking life; a clear picture develops as the chart grows with information. Some organization post phone numbers on these charts so they know whom to call during the customer service process – what you do with this chart after this point is unlimited.</w:t>
            </w:r>
          </w:p>
          <w:p w:rsidR="00632784" w:rsidRPr="00632784" w:rsidRDefault="001C2AE8" w:rsidP="001C2AE8">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632784" w:rsidRPr="00632784">
              <w:rPr>
                <w:rFonts w:ascii="Times New Roman" w:eastAsia="Times New Roman" w:hAnsi="Times New Roman" w:cs="Times New Roman"/>
                <w:color w:val="000000" w:themeColor="text1"/>
                <w:sz w:val="24"/>
                <w:szCs w:val="24"/>
                <w:lang w:eastAsia="en-GB"/>
              </w:rPr>
              <w:t>Before you start turning this picture of your supply chain into a mosaic of information, remember why we created it in the first place. This picture represents everyone who uses or obtains your products in any form. Reconstruct this picture as often as necessary to develop groups that best represent your classifications of customers. Note at each level how you will market those customers, as well as their individual needs and expectations. From a marketing standpoint you must also consider where to gain the best results, incorporate this new information in your marketing tests or when considering lists.</w:t>
            </w:r>
          </w:p>
          <w:p w:rsidR="00632784" w:rsidRPr="00632784" w:rsidRDefault="001C2AE8" w:rsidP="001C2AE8">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632784" w:rsidRPr="00632784">
              <w:rPr>
                <w:rFonts w:ascii="Times New Roman" w:eastAsia="Times New Roman" w:hAnsi="Times New Roman" w:cs="Times New Roman"/>
                <w:color w:val="000000" w:themeColor="text1"/>
                <w:sz w:val="24"/>
                <w:szCs w:val="24"/>
                <w:lang w:eastAsia="en-GB"/>
              </w:rPr>
              <w:t>Sometimes I am almost afraid to show this method of classifying customers to my clients; they get so excited because new ideas will pop out as their chart grows with information. If this exercise is difficult for your organization, or if your chart seems too complex then you have a great opportunity to identify improvements for getting your product to market. Your entire supply chain should fit on one 11" by 17" sheet of paper in a very clear format that shows simple steps between levels – if it is any more complex than that, look for ways to simplify your distribution channels.</w:t>
            </w:r>
          </w:p>
          <w:p w:rsidR="00632784" w:rsidRPr="00632784" w:rsidRDefault="001C2AE8" w:rsidP="001C2AE8">
            <w:pPr>
              <w:shd w:val="clear" w:color="auto" w:fill="FFFFFF"/>
              <w:spacing w:line="360" w:lineRule="auto"/>
              <w:jc w:val="both"/>
              <w:textAlignment w:val="baseline"/>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lastRenderedPageBreak/>
              <w:t xml:space="preserve">         </w:t>
            </w:r>
            <w:r w:rsidR="00632784" w:rsidRPr="00632784">
              <w:rPr>
                <w:rFonts w:ascii="Times New Roman" w:eastAsia="Times New Roman" w:hAnsi="Times New Roman" w:cs="Times New Roman"/>
                <w:color w:val="000000" w:themeColor="text1"/>
                <w:sz w:val="24"/>
                <w:szCs w:val="24"/>
                <w:lang w:eastAsia="en-GB"/>
              </w:rPr>
              <w:t xml:space="preserve">By classifying your customers with a clear supply chain, you will see areas to reduce costs and increase revenues. </w:t>
            </w:r>
            <w:r w:rsidR="00D24567" w:rsidRPr="00632784">
              <w:rPr>
                <w:rFonts w:ascii="Times New Roman" w:eastAsia="Times New Roman" w:hAnsi="Times New Roman" w:cs="Times New Roman"/>
                <w:color w:val="000000" w:themeColor="text1"/>
                <w:sz w:val="24"/>
                <w:szCs w:val="24"/>
                <w:lang w:eastAsia="en-GB"/>
              </w:rPr>
              <w:t>Those</w:t>
            </w:r>
            <w:r w:rsidR="00632784" w:rsidRPr="00632784">
              <w:rPr>
                <w:rFonts w:ascii="Times New Roman" w:eastAsia="Times New Roman" w:hAnsi="Times New Roman" w:cs="Times New Roman"/>
                <w:color w:val="000000" w:themeColor="text1"/>
                <w:sz w:val="24"/>
                <w:szCs w:val="24"/>
                <w:lang w:eastAsia="en-GB"/>
              </w:rPr>
              <w:t xml:space="preserve"> focus will increase profits for your organization with very little effort on your part. Have fun with this, get your employees involved, and start seeing where profitable customers can grow from all levels!</w:t>
            </w:r>
          </w:p>
          <w:p w:rsidR="00C4414B" w:rsidRPr="00C4414B" w:rsidRDefault="00C4414B" w:rsidP="00D24567">
            <w:pPr>
              <w:autoSpaceDE w:val="0"/>
              <w:autoSpaceDN w:val="0"/>
              <w:adjustRightInd w:val="0"/>
              <w:spacing w:line="360" w:lineRule="auto"/>
              <w:rPr>
                <w:rFonts w:ascii="Calibri" w:hAnsi="Calibri" w:cs="Calibri"/>
                <w:b/>
                <w:color w:val="000000"/>
                <w:sz w:val="23"/>
                <w:szCs w:val="23"/>
              </w:rPr>
            </w:pPr>
          </w:p>
          <w:p w:rsidR="00C4414B" w:rsidRPr="00C4414B" w:rsidRDefault="00C4414B" w:rsidP="00D24567">
            <w:pPr>
              <w:autoSpaceDE w:val="0"/>
              <w:autoSpaceDN w:val="0"/>
              <w:adjustRightInd w:val="0"/>
              <w:spacing w:line="360" w:lineRule="auto"/>
              <w:rPr>
                <w:rFonts w:ascii="Calibri" w:hAnsi="Calibri" w:cs="Calibri"/>
                <w:color w:val="000000"/>
                <w:sz w:val="23"/>
                <w:szCs w:val="23"/>
              </w:rPr>
            </w:pPr>
          </w:p>
          <w:p w:rsidR="00F22DB8" w:rsidRPr="00AF1FAC" w:rsidRDefault="00F22DB8" w:rsidP="00D24567">
            <w:pPr>
              <w:spacing w:line="360" w:lineRule="auto"/>
              <w:jc w:val="both"/>
              <w:rPr>
                <w:rFonts w:ascii="Times New Roman" w:hAnsi="Times New Roman" w:cs="Times New Roman"/>
                <w:color w:val="000000" w:themeColor="text1"/>
                <w:sz w:val="24"/>
                <w:szCs w:val="24"/>
              </w:rPr>
            </w:pPr>
          </w:p>
        </w:tc>
      </w:tr>
      <w:tr w:rsidR="006E4DC6" w:rsidRPr="00AF1FAC" w:rsidTr="00F22DB8">
        <w:tc>
          <w:tcPr>
            <w:tcW w:w="9016" w:type="dxa"/>
          </w:tcPr>
          <w:p w:rsidR="006E4DC6" w:rsidRDefault="006E4DC6" w:rsidP="00C4414B">
            <w:pPr>
              <w:autoSpaceDE w:val="0"/>
              <w:autoSpaceDN w:val="0"/>
              <w:adjustRightInd w:val="0"/>
              <w:rPr>
                <w:rFonts w:ascii="Times New Roman" w:hAnsi="Times New Roman" w:cs="Times New Roman"/>
                <w:b/>
                <w:color w:val="000000"/>
                <w:sz w:val="28"/>
                <w:szCs w:val="24"/>
              </w:rPr>
            </w:pPr>
          </w:p>
        </w:tc>
      </w:tr>
    </w:tbl>
    <w:p w:rsidR="001968EA" w:rsidRPr="00AF1FAC" w:rsidRDefault="001968EA" w:rsidP="00D53C4E">
      <w:pPr>
        <w:autoSpaceDE w:val="0"/>
        <w:autoSpaceDN w:val="0"/>
        <w:adjustRightInd w:val="0"/>
        <w:spacing w:after="0" w:line="240" w:lineRule="auto"/>
        <w:jc w:val="both"/>
        <w:rPr>
          <w:rFonts w:ascii="Times New Roman" w:hAnsi="Times New Roman" w:cs="Times New Roman"/>
          <w:b/>
          <w:bCs/>
          <w:color w:val="000000" w:themeColor="text1"/>
          <w:sz w:val="24"/>
          <w:szCs w:val="24"/>
          <w:lang w:val="en-US"/>
        </w:rPr>
      </w:pPr>
    </w:p>
    <w:p w:rsidR="00801724" w:rsidRPr="00AF1FAC" w:rsidRDefault="00801724" w:rsidP="00D53C4E">
      <w:pPr>
        <w:autoSpaceDE w:val="0"/>
        <w:autoSpaceDN w:val="0"/>
        <w:adjustRightInd w:val="0"/>
        <w:spacing w:after="0" w:line="240" w:lineRule="auto"/>
        <w:jc w:val="both"/>
        <w:rPr>
          <w:rFonts w:ascii="Times New Roman" w:hAnsi="Times New Roman" w:cs="Times New Roman"/>
          <w:b/>
          <w:bCs/>
          <w:color w:val="000000" w:themeColor="text1"/>
          <w:sz w:val="24"/>
          <w:szCs w:val="24"/>
          <w:lang w:val="en-US"/>
        </w:rPr>
      </w:pPr>
    </w:p>
    <w:p w:rsidR="001968EA" w:rsidRPr="00AF1FAC" w:rsidRDefault="001968EA" w:rsidP="00D53C4E">
      <w:pPr>
        <w:autoSpaceDE w:val="0"/>
        <w:autoSpaceDN w:val="0"/>
        <w:adjustRightInd w:val="0"/>
        <w:spacing w:after="0" w:line="240" w:lineRule="auto"/>
        <w:jc w:val="both"/>
        <w:rPr>
          <w:rFonts w:ascii="Times New Roman" w:hAnsi="Times New Roman" w:cs="Times New Roman"/>
          <w:b/>
          <w:bCs/>
          <w:color w:val="000000" w:themeColor="text1"/>
          <w:sz w:val="24"/>
          <w:szCs w:val="24"/>
          <w:lang w:val="en-US"/>
        </w:rPr>
      </w:pPr>
      <w:r w:rsidRPr="00AF1FAC">
        <w:rPr>
          <w:rFonts w:ascii="Times New Roman" w:hAnsi="Times New Roman" w:cs="Times New Roman"/>
          <w:b/>
          <w:bCs/>
          <w:color w:val="000000" w:themeColor="text1"/>
          <w:sz w:val="24"/>
          <w:szCs w:val="24"/>
          <w:lang w:val="en-US"/>
        </w:rPr>
        <w:t>Student Statement:</w:t>
      </w:r>
    </w:p>
    <w:p w:rsidR="001968EA" w:rsidRPr="00AF1FAC" w:rsidRDefault="001968EA" w:rsidP="00D53C4E">
      <w:pPr>
        <w:autoSpaceDE w:val="0"/>
        <w:autoSpaceDN w:val="0"/>
        <w:adjustRightInd w:val="0"/>
        <w:spacing w:after="0" w:line="240" w:lineRule="auto"/>
        <w:jc w:val="both"/>
        <w:rPr>
          <w:rFonts w:ascii="Times New Roman" w:hAnsi="Times New Roman" w:cs="Times New Roman"/>
          <w:b/>
          <w:bCs/>
          <w:color w:val="000000" w:themeColor="text1"/>
          <w:sz w:val="24"/>
          <w:szCs w:val="24"/>
          <w:lang w:val="en-US"/>
        </w:rPr>
      </w:pPr>
    </w:p>
    <w:p w:rsidR="001968EA" w:rsidRPr="00AF1FAC" w:rsidRDefault="001968EA" w:rsidP="00D53C4E">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AF1FAC">
        <w:rPr>
          <w:rFonts w:ascii="Times New Roman" w:hAnsi="Times New Roman" w:cs="Times New Roman"/>
          <w:color w:val="000000" w:themeColor="text1"/>
          <w:sz w:val="24"/>
          <w:szCs w:val="24"/>
          <w:lang w:val="en-US"/>
        </w:rPr>
        <w:t>By submitting this assignment, I confirm that this is my own work.</w:t>
      </w:r>
    </w:p>
    <w:p w:rsidR="001968EA" w:rsidRPr="00AF1FAC" w:rsidRDefault="001968EA" w:rsidP="00D53C4E">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p>
    <w:tbl>
      <w:tblPr>
        <w:tblStyle w:val="TableGrid"/>
        <w:tblW w:w="0" w:type="auto"/>
        <w:tblLook w:val="04A0" w:firstRow="1" w:lastRow="0" w:firstColumn="1" w:lastColumn="0" w:noHBand="0" w:noVBand="1"/>
      </w:tblPr>
      <w:tblGrid>
        <w:gridCol w:w="2255"/>
        <w:gridCol w:w="3907"/>
        <w:gridCol w:w="1248"/>
        <w:gridCol w:w="1606"/>
      </w:tblGrid>
      <w:tr w:rsidR="00AF1FAC" w:rsidRPr="00AF1FAC" w:rsidTr="00046386">
        <w:tc>
          <w:tcPr>
            <w:tcW w:w="2310" w:type="dxa"/>
            <w:shd w:val="clear" w:color="auto" w:fill="D9D9D9" w:themeFill="background1" w:themeFillShade="D9"/>
          </w:tcPr>
          <w:p w:rsidR="001968EA" w:rsidRPr="00AF1FAC" w:rsidRDefault="001968EA" w:rsidP="00D53C4E">
            <w:pPr>
              <w:jc w:val="both"/>
              <w:rPr>
                <w:rFonts w:ascii="Times New Roman" w:hAnsi="Times New Roman" w:cs="Times New Roman"/>
                <w:color w:val="000000" w:themeColor="text1"/>
                <w:sz w:val="24"/>
                <w:szCs w:val="24"/>
              </w:rPr>
            </w:pPr>
            <w:r w:rsidRPr="00AF1FAC">
              <w:rPr>
                <w:rFonts w:ascii="Times New Roman" w:hAnsi="Times New Roman" w:cs="Times New Roman"/>
                <w:color w:val="000000" w:themeColor="text1"/>
                <w:sz w:val="24"/>
                <w:szCs w:val="24"/>
              </w:rPr>
              <w:t>Student Signature</w:t>
            </w:r>
          </w:p>
        </w:tc>
        <w:tc>
          <w:tcPr>
            <w:tcW w:w="4035" w:type="dxa"/>
          </w:tcPr>
          <w:p w:rsidR="001968EA" w:rsidRPr="00AF1FAC" w:rsidRDefault="001968EA" w:rsidP="00D53C4E">
            <w:pPr>
              <w:jc w:val="both"/>
              <w:rPr>
                <w:rFonts w:ascii="Times New Roman" w:hAnsi="Times New Roman" w:cs="Times New Roman"/>
                <w:color w:val="000000" w:themeColor="text1"/>
                <w:sz w:val="24"/>
                <w:szCs w:val="24"/>
              </w:rPr>
            </w:pPr>
            <w:r w:rsidRPr="00AF1FAC">
              <w:rPr>
                <w:rFonts w:ascii="Times New Roman" w:hAnsi="Times New Roman" w:cs="Times New Roman"/>
                <w:color w:val="000000" w:themeColor="text1"/>
                <w:sz w:val="24"/>
                <w:szCs w:val="24"/>
              </w:rPr>
              <w:t>Minascurta</w:t>
            </w:r>
          </w:p>
        </w:tc>
        <w:tc>
          <w:tcPr>
            <w:tcW w:w="1276" w:type="dxa"/>
            <w:shd w:val="clear" w:color="auto" w:fill="D9D9D9" w:themeFill="background1" w:themeFillShade="D9"/>
          </w:tcPr>
          <w:p w:rsidR="001968EA" w:rsidRPr="00AF1FAC" w:rsidRDefault="001968EA" w:rsidP="00D53C4E">
            <w:pPr>
              <w:jc w:val="both"/>
              <w:rPr>
                <w:rFonts w:ascii="Times New Roman" w:hAnsi="Times New Roman" w:cs="Times New Roman"/>
                <w:color w:val="000000" w:themeColor="text1"/>
                <w:sz w:val="24"/>
                <w:szCs w:val="24"/>
              </w:rPr>
            </w:pPr>
            <w:r w:rsidRPr="00AF1FAC">
              <w:rPr>
                <w:rFonts w:ascii="Times New Roman" w:hAnsi="Times New Roman" w:cs="Times New Roman"/>
                <w:color w:val="000000" w:themeColor="text1"/>
                <w:sz w:val="24"/>
                <w:szCs w:val="24"/>
              </w:rPr>
              <w:t>Date</w:t>
            </w:r>
          </w:p>
        </w:tc>
        <w:tc>
          <w:tcPr>
            <w:tcW w:w="1621" w:type="dxa"/>
          </w:tcPr>
          <w:p w:rsidR="001968EA" w:rsidRPr="00AF1FAC" w:rsidRDefault="007D63E9" w:rsidP="00801724">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w:t>
            </w:r>
            <w:bookmarkStart w:id="0" w:name="_GoBack"/>
            <w:bookmarkEnd w:id="0"/>
            <w:r w:rsidR="00581E91">
              <w:rPr>
                <w:rFonts w:ascii="Times New Roman" w:hAnsi="Times New Roman" w:cs="Times New Roman"/>
                <w:color w:val="000000" w:themeColor="text1"/>
                <w:sz w:val="24"/>
                <w:szCs w:val="24"/>
              </w:rPr>
              <w:t>.10</w:t>
            </w:r>
            <w:r w:rsidR="000E4513" w:rsidRPr="00AF1FAC">
              <w:rPr>
                <w:rFonts w:ascii="Times New Roman" w:hAnsi="Times New Roman" w:cs="Times New Roman"/>
                <w:color w:val="000000" w:themeColor="text1"/>
                <w:sz w:val="24"/>
                <w:szCs w:val="24"/>
              </w:rPr>
              <w:t>.2020</w:t>
            </w:r>
          </w:p>
        </w:tc>
      </w:tr>
    </w:tbl>
    <w:p w:rsidR="001968EA" w:rsidRPr="00AF1FAC" w:rsidRDefault="001968EA" w:rsidP="00D53C4E">
      <w:pPr>
        <w:jc w:val="both"/>
        <w:rPr>
          <w:rFonts w:ascii="Times New Roman" w:hAnsi="Times New Roman" w:cs="Times New Roman"/>
          <w:color w:val="000000" w:themeColor="text1"/>
          <w:sz w:val="24"/>
          <w:szCs w:val="24"/>
          <w:lang w:val="en-US"/>
        </w:rPr>
      </w:pPr>
    </w:p>
    <w:p w:rsidR="001968EA" w:rsidRPr="00AF1FAC" w:rsidRDefault="001968EA" w:rsidP="00D53C4E">
      <w:pPr>
        <w:jc w:val="both"/>
        <w:rPr>
          <w:rFonts w:ascii="Times New Roman" w:hAnsi="Times New Roman" w:cs="Times New Roman"/>
          <w:color w:val="000000" w:themeColor="text1"/>
          <w:sz w:val="24"/>
          <w:szCs w:val="24"/>
          <w:lang w:val="en-US"/>
        </w:rPr>
      </w:pPr>
    </w:p>
    <w:p w:rsidR="001968EA" w:rsidRPr="00AF1FAC" w:rsidRDefault="001968EA" w:rsidP="00D53C4E">
      <w:pPr>
        <w:shd w:val="clear" w:color="auto" w:fill="D9D9D9" w:themeFill="background1" w:themeFillShade="D9"/>
        <w:jc w:val="both"/>
        <w:rPr>
          <w:rFonts w:ascii="Times New Roman" w:hAnsi="Times New Roman" w:cs="Times New Roman"/>
          <w:b/>
          <w:color w:val="000000" w:themeColor="text1"/>
          <w:sz w:val="24"/>
          <w:szCs w:val="24"/>
          <w:lang w:val="en-US"/>
        </w:rPr>
      </w:pPr>
      <w:r w:rsidRPr="00AF1FAC">
        <w:rPr>
          <w:rFonts w:ascii="Times New Roman" w:hAnsi="Times New Roman" w:cs="Times New Roman"/>
          <w:b/>
          <w:color w:val="000000" w:themeColor="text1"/>
          <w:sz w:val="24"/>
          <w:szCs w:val="24"/>
          <w:lang w:val="en-US"/>
        </w:rPr>
        <w:t>For Tutor / Assessor Use Only</w:t>
      </w:r>
    </w:p>
    <w:tbl>
      <w:tblPr>
        <w:tblStyle w:val="TableGrid"/>
        <w:tblW w:w="0" w:type="auto"/>
        <w:tblLook w:val="04A0" w:firstRow="1" w:lastRow="0" w:firstColumn="1" w:lastColumn="0" w:noHBand="0" w:noVBand="1"/>
      </w:tblPr>
      <w:tblGrid>
        <w:gridCol w:w="4525"/>
        <w:gridCol w:w="4491"/>
      </w:tblGrid>
      <w:tr w:rsidR="00AF1FAC" w:rsidRPr="00AF1FAC" w:rsidTr="00046386">
        <w:trPr>
          <w:trHeight w:val="249"/>
        </w:trPr>
        <w:tc>
          <w:tcPr>
            <w:tcW w:w="4621" w:type="dxa"/>
            <w:shd w:val="clear" w:color="auto" w:fill="D9D9D9" w:themeFill="background1" w:themeFillShade="D9"/>
          </w:tcPr>
          <w:p w:rsidR="001968EA" w:rsidRPr="00AF1FAC" w:rsidRDefault="001968EA" w:rsidP="00D53C4E">
            <w:pPr>
              <w:jc w:val="both"/>
              <w:rPr>
                <w:rFonts w:ascii="Times New Roman" w:hAnsi="Times New Roman" w:cs="Times New Roman"/>
                <w:b/>
                <w:color w:val="000000" w:themeColor="text1"/>
                <w:sz w:val="24"/>
                <w:szCs w:val="24"/>
              </w:rPr>
            </w:pPr>
            <w:r w:rsidRPr="00AF1FAC">
              <w:rPr>
                <w:rFonts w:ascii="Times New Roman" w:hAnsi="Times New Roman" w:cs="Times New Roman"/>
                <w:b/>
                <w:color w:val="000000" w:themeColor="text1"/>
                <w:sz w:val="24"/>
                <w:szCs w:val="24"/>
              </w:rPr>
              <w:t>Total Marks</w:t>
            </w:r>
          </w:p>
        </w:tc>
        <w:tc>
          <w:tcPr>
            <w:tcW w:w="4621" w:type="dxa"/>
          </w:tcPr>
          <w:p w:rsidR="001968EA" w:rsidRPr="00AF1FAC" w:rsidRDefault="001968EA" w:rsidP="00D53C4E">
            <w:pPr>
              <w:jc w:val="both"/>
              <w:rPr>
                <w:rFonts w:ascii="Times New Roman" w:hAnsi="Times New Roman" w:cs="Times New Roman"/>
                <w:color w:val="000000" w:themeColor="text1"/>
                <w:sz w:val="24"/>
                <w:szCs w:val="24"/>
              </w:rPr>
            </w:pPr>
          </w:p>
        </w:tc>
      </w:tr>
      <w:tr w:rsidR="00AF1FAC" w:rsidRPr="00AF1FAC" w:rsidTr="00046386">
        <w:tc>
          <w:tcPr>
            <w:tcW w:w="4621" w:type="dxa"/>
            <w:shd w:val="clear" w:color="auto" w:fill="D9D9D9" w:themeFill="background1" w:themeFillShade="D9"/>
          </w:tcPr>
          <w:p w:rsidR="001968EA" w:rsidRPr="00AF1FAC" w:rsidRDefault="001968EA" w:rsidP="00D53C4E">
            <w:pPr>
              <w:jc w:val="both"/>
              <w:rPr>
                <w:rFonts w:ascii="Times New Roman" w:hAnsi="Times New Roman" w:cs="Times New Roman"/>
                <w:b/>
                <w:color w:val="000000" w:themeColor="text1"/>
                <w:sz w:val="24"/>
                <w:szCs w:val="24"/>
              </w:rPr>
            </w:pPr>
            <w:r w:rsidRPr="00AF1FAC">
              <w:rPr>
                <w:rFonts w:ascii="Times New Roman" w:hAnsi="Times New Roman" w:cs="Times New Roman"/>
                <w:b/>
                <w:color w:val="000000" w:themeColor="text1"/>
                <w:sz w:val="24"/>
                <w:szCs w:val="24"/>
              </w:rPr>
              <w:t>Marks Obtained</w:t>
            </w:r>
          </w:p>
        </w:tc>
        <w:tc>
          <w:tcPr>
            <w:tcW w:w="4621" w:type="dxa"/>
          </w:tcPr>
          <w:p w:rsidR="001968EA" w:rsidRPr="00AF1FAC" w:rsidRDefault="001968EA" w:rsidP="00D53C4E">
            <w:pPr>
              <w:jc w:val="both"/>
              <w:rPr>
                <w:rFonts w:ascii="Times New Roman" w:hAnsi="Times New Roman" w:cs="Times New Roman"/>
                <w:color w:val="000000" w:themeColor="text1"/>
                <w:sz w:val="24"/>
                <w:szCs w:val="24"/>
              </w:rPr>
            </w:pPr>
          </w:p>
        </w:tc>
      </w:tr>
      <w:tr w:rsidR="00AF1FAC" w:rsidRPr="00AF1FAC" w:rsidTr="00046386">
        <w:tc>
          <w:tcPr>
            <w:tcW w:w="4621" w:type="dxa"/>
            <w:shd w:val="clear" w:color="auto" w:fill="D9D9D9" w:themeFill="background1" w:themeFillShade="D9"/>
          </w:tcPr>
          <w:p w:rsidR="001968EA" w:rsidRPr="00AF1FAC" w:rsidRDefault="001968EA" w:rsidP="00D53C4E">
            <w:pPr>
              <w:jc w:val="both"/>
              <w:rPr>
                <w:rFonts w:ascii="Times New Roman" w:hAnsi="Times New Roman" w:cs="Times New Roman"/>
                <w:b/>
                <w:color w:val="000000" w:themeColor="text1"/>
                <w:sz w:val="24"/>
                <w:szCs w:val="24"/>
              </w:rPr>
            </w:pPr>
            <w:r w:rsidRPr="00AF1FAC">
              <w:rPr>
                <w:rFonts w:ascii="Times New Roman" w:hAnsi="Times New Roman" w:cs="Times New Roman"/>
                <w:b/>
                <w:color w:val="000000" w:themeColor="text1"/>
                <w:sz w:val="24"/>
                <w:szCs w:val="24"/>
              </w:rPr>
              <w:t>Percentage / Grade</w:t>
            </w:r>
          </w:p>
        </w:tc>
        <w:tc>
          <w:tcPr>
            <w:tcW w:w="4621" w:type="dxa"/>
          </w:tcPr>
          <w:p w:rsidR="001968EA" w:rsidRPr="00AF1FAC" w:rsidRDefault="001968EA" w:rsidP="00D53C4E">
            <w:pPr>
              <w:jc w:val="both"/>
              <w:rPr>
                <w:rFonts w:ascii="Times New Roman" w:hAnsi="Times New Roman" w:cs="Times New Roman"/>
                <w:color w:val="000000" w:themeColor="text1"/>
                <w:sz w:val="24"/>
                <w:szCs w:val="24"/>
              </w:rPr>
            </w:pPr>
          </w:p>
        </w:tc>
      </w:tr>
    </w:tbl>
    <w:p w:rsidR="000C2CB5" w:rsidRPr="00AF1FAC" w:rsidRDefault="000C2CB5" w:rsidP="002B4934">
      <w:pPr>
        <w:pStyle w:val="Default"/>
        <w:jc w:val="both"/>
        <w:rPr>
          <w:rFonts w:ascii="Times New Roman" w:hAnsi="Times New Roman" w:cs="Times New Roman"/>
          <w:color w:val="000000" w:themeColor="text1"/>
        </w:rPr>
      </w:pPr>
      <w:r w:rsidRPr="00AF1FAC">
        <w:rPr>
          <w:rFonts w:ascii="Times New Roman" w:hAnsi="Times New Roman" w:cs="Times New Roman"/>
          <w:color w:val="000000" w:themeColor="text1"/>
        </w:rPr>
        <w:tab/>
      </w:r>
    </w:p>
    <w:sectPr w:rsidR="000C2CB5" w:rsidRPr="00AF1F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166F7"/>
    <w:multiLevelType w:val="multilevel"/>
    <w:tmpl w:val="9DCAE0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3D32F7"/>
    <w:multiLevelType w:val="multilevel"/>
    <w:tmpl w:val="B7388F1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396B25"/>
    <w:multiLevelType w:val="multilevel"/>
    <w:tmpl w:val="5C2C8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AE1DDB"/>
    <w:multiLevelType w:val="multilevel"/>
    <w:tmpl w:val="04522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4C414D"/>
    <w:multiLevelType w:val="multilevel"/>
    <w:tmpl w:val="F1B09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DC73B8"/>
    <w:multiLevelType w:val="hybridMultilevel"/>
    <w:tmpl w:val="D10A1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2810D91"/>
    <w:multiLevelType w:val="multilevel"/>
    <w:tmpl w:val="6E6E04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num>
  <w:num w:numId="3">
    <w:abstractNumId w:val="4"/>
  </w:num>
  <w:num w:numId="4">
    <w:abstractNumId w:val="2"/>
  </w:num>
  <w:num w:numId="5">
    <w:abstractNumId w:val="0"/>
  </w:num>
  <w:num w:numId="6">
    <w:abstractNumId w:val="5"/>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127"/>
    <w:rsid w:val="00031628"/>
    <w:rsid w:val="000323AF"/>
    <w:rsid w:val="00034874"/>
    <w:rsid w:val="00042F6B"/>
    <w:rsid w:val="000665E4"/>
    <w:rsid w:val="00067229"/>
    <w:rsid w:val="0008575D"/>
    <w:rsid w:val="000A3FC2"/>
    <w:rsid w:val="000A64BD"/>
    <w:rsid w:val="000A7E6A"/>
    <w:rsid w:val="000C2CB5"/>
    <w:rsid w:val="000E4513"/>
    <w:rsid w:val="001273D1"/>
    <w:rsid w:val="001317AA"/>
    <w:rsid w:val="00157A6B"/>
    <w:rsid w:val="00180BB9"/>
    <w:rsid w:val="00181AE9"/>
    <w:rsid w:val="001968EA"/>
    <w:rsid w:val="001B3E2A"/>
    <w:rsid w:val="001C2AE8"/>
    <w:rsid w:val="001D2731"/>
    <w:rsid w:val="001E05AD"/>
    <w:rsid w:val="001F021B"/>
    <w:rsid w:val="00202985"/>
    <w:rsid w:val="002223D2"/>
    <w:rsid w:val="00226127"/>
    <w:rsid w:val="002368F7"/>
    <w:rsid w:val="00276143"/>
    <w:rsid w:val="002844D7"/>
    <w:rsid w:val="002B4934"/>
    <w:rsid w:val="00321EA3"/>
    <w:rsid w:val="003338DC"/>
    <w:rsid w:val="00360DDF"/>
    <w:rsid w:val="003615C1"/>
    <w:rsid w:val="003B0E18"/>
    <w:rsid w:val="003C25AD"/>
    <w:rsid w:val="004206E1"/>
    <w:rsid w:val="004215A1"/>
    <w:rsid w:val="0045081D"/>
    <w:rsid w:val="004868F8"/>
    <w:rsid w:val="004A5B50"/>
    <w:rsid w:val="004C69AE"/>
    <w:rsid w:val="00502E33"/>
    <w:rsid w:val="00502F60"/>
    <w:rsid w:val="005048F5"/>
    <w:rsid w:val="00532AA3"/>
    <w:rsid w:val="005475DC"/>
    <w:rsid w:val="00581E91"/>
    <w:rsid w:val="005A58A6"/>
    <w:rsid w:val="005A6009"/>
    <w:rsid w:val="006219EC"/>
    <w:rsid w:val="00632784"/>
    <w:rsid w:val="00645DCC"/>
    <w:rsid w:val="00693BC2"/>
    <w:rsid w:val="006D2552"/>
    <w:rsid w:val="006E4DC6"/>
    <w:rsid w:val="006F29D5"/>
    <w:rsid w:val="00721849"/>
    <w:rsid w:val="00755875"/>
    <w:rsid w:val="00757140"/>
    <w:rsid w:val="0079657F"/>
    <w:rsid w:val="007D63E9"/>
    <w:rsid w:val="00801724"/>
    <w:rsid w:val="00813B42"/>
    <w:rsid w:val="0083246B"/>
    <w:rsid w:val="00850C5A"/>
    <w:rsid w:val="00877D21"/>
    <w:rsid w:val="008E6141"/>
    <w:rsid w:val="00921D23"/>
    <w:rsid w:val="00955280"/>
    <w:rsid w:val="00973CEF"/>
    <w:rsid w:val="0099413E"/>
    <w:rsid w:val="009A699B"/>
    <w:rsid w:val="00A24780"/>
    <w:rsid w:val="00A52F1B"/>
    <w:rsid w:val="00AA6EEF"/>
    <w:rsid w:val="00AB0ACC"/>
    <w:rsid w:val="00AC5943"/>
    <w:rsid w:val="00AF1FAC"/>
    <w:rsid w:val="00AF23B5"/>
    <w:rsid w:val="00B01270"/>
    <w:rsid w:val="00B22C57"/>
    <w:rsid w:val="00B401A6"/>
    <w:rsid w:val="00B50D8E"/>
    <w:rsid w:val="00BA7DF0"/>
    <w:rsid w:val="00BC37AA"/>
    <w:rsid w:val="00BE6B39"/>
    <w:rsid w:val="00BF30CE"/>
    <w:rsid w:val="00C33460"/>
    <w:rsid w:val="00C36334"/>
    <w:rsid w:val="00C4414B"/>
    <w:rsid w:val="00C442E9"/>
    <w:rsid w:val="00C53C1F"/>
    <w:rsid w:val="00C80978"/>
    <w:rsid w:val="00CA1EDA"/>
    <w:rsid w:val="00CB1B63"/>
    <w:rsid w:val="00CC0AFD"/>
    <w:rsid w:val="00CD207B"/>
    <w:rsid w:val="00CE6783"/>
    <w:rsid w:val="00CF69D6"/>
    <w:rsid w:val="00D227FD"/>
    <w:rsid w:val="00D24567"/>
    <w:rsid w:val="00D308D2"/>
    <w:rsid w:val="00D32AC7"/>
    <w:rsid w:val="00D51B46"/>
    <w:rsid w:val="00D53C4E"/>
    <w:rsid w:val="00D54B38"/>
    <w:rsid w:val="00DB661E"/>
    <w:rsid w:val="00E01B7B"/>
    <w:rsid w:val="00E0241D"/>
    <w:rsid w:val="00E56443"/>
    <w:rsid w:val="00E974C1"/>
    <w:rsid w:val="00EA39D1"/>
    <w:rsid w:val="00EF13BC"/>
    <w:rsid w:val="00F22DB8"/>
    <w:rsid w:val="00F33C9E"/>
    <w:rsid w:val="00F516D4"/>
    <w:rsid w:val="00F51CBA"/>
    <w:rsid w:val="00F76B95"/>
    <w:rsid w:val="00F94F2E"/>
    <w:rsid w:val="00FA7E99"/>
    <w:rsid w:val="00FD04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3EF31"/>
  <w15:chartTrackingRefBased/>
  <w15:docId w15:val="{4A30F146-B26A-47DA-8FB8-0D2B58D29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21D2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323A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BA7DF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rsid w:val="0075587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26127"/>
    <w:rPr>
      <w:b/>
      <w:bCs/>
    </w:rPr>
  </w:style>
  <w:style w:type="paragraph" w:customStyle="1" w:styleId="Default">
    <w:name w:val="Default"/>
    <w:rsid w:val="00226127"/>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226127"/>
    <w:pPr>
      <w:ind w:left="720"/>
      <w:contextualSpacing/>
    </w:pPr>
  </w:style>
  <w:style w:type="paragraph" w:styleId="NormalWeb">
    <w:name w:val="Normal (Web)"/>
    <w:basedOn w:val="Normal"/>
    <w:uiPriority w:val="99"/>
    <w:unhideWhenUsed/>
    <w:rsid w:val="005475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475DC"/>
    <w:rPr>
      <w:color w:val="0000FF"/>
      <w:u w:val="single"/>
    </w:rPr>
  </w:style>
  <w:style w:type="table" w:styleId="TableGrid">
    <w:name w:val="Table Grid"/>
    <w:basedOn w:val="TableNormal"/>
    <w:uiPriority w:val="59"/>
    <w:rsid w:val="001968E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BA7DF0"/>
    <w:rPr>
      <w:rFonts w:ascii="Times New Roman" w:eastAsia="Times New Roman" w:hAnsi="Times New Roman" w:cs="Times New Roman"/>
      <w:b/>
      <w:bCs/>
      <w:sz w:val="27"/>
      <w:szCs w:val="27"/>
      <w:lang w:eastAsia="en-GB"/>
    </w:rPr>
  </w:style>
  <w:style w:type="paragraph" w:customStyle="1" w:styleId="mb-4">
    <w:name w:val="mb-4"/>
    <w:basedOn w:val="Normal"/>
    <w:rsid w:val="0072184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0323AF"/>
    <w:rPr>
      <w:rFonts w:asciiTheme="majorHAnsi" w:eastAsiaTheme="majorEastAsia" w:hAnsiTheme="majorHAnsi" w:cstheme="majorBidi"/>
      <w:color w:val="2E74B5" w:themeColor="accent1" w:themeShade="BF"/>
      <w:sz w:val="26"/>
      <w:szCs w:val="26"/>
    </w:rPr>
  </w:style>
  <w:style w:type="character" w:customStyle="1" w:styleId="mntl-sc-block-headingtext">
    <w:name w:val="mntl-sc-block-heading__text"/>
    <w:basedOn w:val="DefaultParagraphFont"/>
    <w:rsid w:val="005048F5"/>
  </w:style>
  <w:style w:type="character" w:customStyle="1" w:styleId="Heading4Char">
    <w:name w:val="Heading 4 Char"/>
    <w:basedOn w:val="DefaultParagraphFont"/>
    <w:link w:val="Heading4"/>
    <w:uiPriority w:val="9"/>
    <w:rsid w:val="00755875"/>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921D23"/>
    <w:rPr>
      <w:rFonts w:asciiTheme="majorHAnsi" w:eastAsiaTheme="majorEastAsia" w:hAnsiTheme="majorHAnsi" w:cstheme="majorBidi"/>
      <w:color w:val="2E74B5" w:themeColor="accent1" w:themeShade="BF"/>
      <w:sz w:val="32"/>
      <w:szCs w:val="32"/>
    </w:rPr>
  </w:style>
  <w:style w:type="character" w:customStyle="1" w:styleId="small">
    <w:name w:val="small"/>
    <w:basedOn w:val="DefaultParagraphFont"/>
    <w:rsid w:val="00921D23"/>
  </w:style>
  <w:style w:type="character" w:customStyle="1" w:styleId="categories">
    <w:name w:val="categories"/>
    <w:basedOn w:val="DefaultParagraphFont"/>
    <w:rsid w:val="00921D23"/>
  </w:style>
  <w:style w:type="character" w:styleId="Emphasis">
    <w:name w:val="Emphasis"/>
    <w:basedOn w:val="DefaultParagraphFont"/>
    <w:uiPriority w:val="20"/>
    <w:qFormat/>
    <w:rsid w:val="00D54B38"/>
    <w:rPr>
      <w:i/>
      <w:iCs/>
    </w:rPr>
  </w:style>
  <w:style w:type="character" w:customStyle="1" w:styleId="card-category">
    <w:name w:val="card-category"/>
    <w:basedOn w:val="DefaultParagraphFont"/>
    <w:rsid w:val="006219EC"/>
  </w:style>
  <w:style w:type="character" w:customStyle="1" w:styleId="t">
    <w:name w:val="t"/>
    <w:basedOn w:val="DefaultParagraphFont"/>
    <w:rsid w:val="00AA6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62208">
      <w:bodyDiv w:val="1"/>
      <w:marLeft w:val="0"/>
      <w:marRight w:val="0"/>
      <w:marTop w:val="0"/>
      <w:marBottom w:val="0"/>
      <w:divBdr>
        <w:top w:val="none" w:sz="0" w:space="0" w:color="auto"/>
        <w:left w:val="none" w:sz="0" w:space="0" w:color="auto"/>
        <w:bottom w:val="none" w:sz="0" w:space="0" w:color="auto"/>
        <w:right w:val="none" w:sz="0" w:space="0" w:color="auto"/>
      </w:divBdr>
    </w:div>
    <w:div w:id="103767753">
      <w:bodyDiv w:val="1"/>
      <w:marLeft w:val="0"/>
      <w:marRight w:val="0"/>
      <w:marTop w:val="0"/>
      <w:marBottom w:val="0"/>
      <w:divBdr>
        <w:top w:val="none" w:sz="0" w:space="0" w:color="auto"/>
        <w:left w:val="none" w:sz="0" w:space="0" w:color="auto"/>
        <w:bottom w:val="none" w:sz="0" w:space="0" w:color="auto"/>
        <w:right w:val="none" w:sz="0" w:space="0" w:color="auto"/>
      </w:divBdr>
      <w:divsChild>
        <w:div w:id="177931864">
          <w:marLeft w:val="0"/>
          <w:marRight w:val="0"/>
          <w:marTop w:val="0"/>
          <w:marBottom w:val="0"/>
          <w:divBdr>
            <w:top w:val="none" w:sz="0" w:space="0" w:color="auto"/>
            <w:left w:val="none" w:sz="0" w:space="0" w:color="auto"/>
            <w:bottom w:val="none" w:sz="0" w:space="0" w:color="auto"/>
            <w:right w:val="none" w:sz="0" w:space="0" w:color="auto"/>
          </w:divBdr>
        </w:div>
        <w:div w:id="1623726956">
          <w:marLeft w:val="0"/>
          <w:marRight w:val="0"/>
          <w:marTop w:val="0"/>
          <w:marBottom w:val="0"/>
          <w:divBdr>
            <w:top w:val="none" w:sz="0" w:space="0" w:color="auto"/>
            <w:left w:val="none" w:sz="0" w:space="0" w:color="auto"/>
            <w:bottom w:val="none" w:sz="0" w:space="0" w:color="auto"/>
            <w:right w:val="none" w:sz="0" w:space="0" w:color="auto"/>
          </w:divBdr>
        </w:div>
      </w:divsChild>
    </w:div>
    <w:div w:id="105004408">
      <w:bodyDiv w:val="1"/>
      <w:marLeft w:val="0"/>
      <w:marRight w:val="0"/>
      <w:marTop w:val="0"/>
      <w:marBottom w:val="0"/>
      <w:divBdr>
        <w:top w:val="none" w:sz="0" w:space="0" w:color="auto"/>
        <w:left w:val="none" w:sz="0" w:space="0" w:color="auto"/>
        <w:bottom w:val="none" w:sz="0" w:space="0" w:color="auto"/>
        <w:right w:val="none" w:sz="0" w:space="0" w:color="auto"/>
      </w:divBdr>
    </w:div>
    <w:div w:id="140511261">
      <w:bodyDiv w:val="1"/>
      <w:marLeft w:val="0"/>
      <w:marRight w:val="0"/>
      <w:marTop w:val="0"/>
      <w:marBottom w:val="0"/>
      <w:divBdr>
        <w:top w:val="none" w:sz="0" w:space="0" w:color="auto"/>
        <w:left w:val="none" w:sz="0" w:space="0" w:color="auto"/>
        <w:bottom w:val="none" w:sz="0" w:space="0" w:color="auto"/>
        <w:right w:val="none" w:sz="0" w:space="0" w:color="auto"/>
      </w:divBdr>
    </w:div>
    <w:div w:id="147939817">
      <w:bodyDiv w:val="1"/>
      <w:marLeft w:val="0"/>
      <w:marRight w:val="0"/>
      <w:marTop w:val="0"/>
      <w:marBottom w:val="0"/>
      <w:divBdr>
        <w:top w:val="none" w:sz="0" w:space="0" w:color="auto"/>
        <w:left w:val="none" w:sz="0" w:space="0" w:color="auto"/>
        <w:bottom w:val="none" w:sz="0" w:space="0" w:color="auto"/>
        <w:right w:val="none" w:sz="0" w:space="0" w:color="auto"/>
      </w:divBdr>
      <w:divsChild>
        <w:div w:id="746339983">
          <w:marLeft w:val="0"/>
          <w:marRight w:val="0"/>
          <w:marTop w:val="0"/>
          <w:marBottom w:val="0"/>
          <w:divBdr>
            <w:top w:val="none" w:sz="0" w:space="0" w:color="auto"/>
            <w:left w:val="none" w:sz="0" w:space="0" w:color="auto"/>
            <w:bottom w:val="none" w:sz="0" w:space="0" w:color="auto"/>
            <w:right w:val="none" w:sz="0" w:space="0" w:color="auto"/>
          </w:divBdr>
        </w:div>
      </w:divsChild>
    </w:div>
    <w:div w:id="190926035">
      <w:bodyDiv w:val="1"/>
      <w:marLeft w:val="0"/>
      <w:marRight w:val="0"/>
      <w:marTop w:val="0"/>
      <w:marBottom w:val="0"/>
      <w:divBdr>
        <w:top w:val="none" w:sz="0" w:space="0" w:color="auto"/>
        <w:left w:val="none" w:sz="0" w:space="0" w:color="auto"/>
        <w:bottom w:val="none" w:sz="0" w:space="0" w:color="auto"/>
        <w:right w:val="none" w:sz="0" w:space="0" w:color="auto"/>
      </w:divBdr>
      <w:divsChild>
        <w:div w:id="948779002">
          <w:marLeft w:val="0"/>
          <w:marRight w:val="0"/>
          <w:marTop w:val="0"/>
          <w:marBottom w:val="0"/>
          <w:divBdr>
            <w:top w:val="none" w:sz="0" w:space="0" w:color="auto"/>
            <w:left w:val="none" w:sz="0" w:space="0" w:color="auto"/>
            <w:bottom w:val="none" w:sz="0" w:space="0" w:color="auto"/>
            <w:right w:val="none" w:sz="0" w:space="0" w:color="auto"/>
          </w:divBdr>
        </w:div>
      </w:divsChild>
    </w:div>
    <w:div w:id="200437396">
      <w:bodyDiv w:val="1"/>
      <w:marLeft w:val="0"/>
      <w:marRight w:val="0"/>
      <w:marTop w:val="0"/>
      <w:marBottom w:val="0"/>
      <w:divBdr>
        <w:top w:val="none" w:sz="0" w:space="0" w:color="auto"/>
        <w:left w:val="none" w:sz="0" w:space="0" w:color="auto"/>
        <w:bottom w:val="none" w:sz="0" w:space="0" w:color="auto"/>
        <w:right w:val="none" w:sz="0" w:space="0" w:color="auto"/>
      </w:divBdr>
      <w:divsChild>
        <w:div w:id="1248265660">
          <w:marLeft w:val="0"/>
          <w:marRight w:val="0"/>
          <w:marTop w:val="0"/>
          <w:marBottom w:val="0"/>
          <w:divBdr>
            <w:top w:val="none" w:sz="0" w:space="0" w:color="auto"/>
            <w:left w:val="none" w:sz="0" w:space="0" w:color="auto"/>
            <w:bottom w:val="none" w:sz="0" w:space="0" w:color="auto"/>
            <w:right w:val="none" w:sz="0" w:space="0" w:color="auto"/>
          </w:divBdr>
        </w:div>
      </w:divsChild>
    </w:div>
    <w:div w:id="239413633">
      <w:bodyDiv w:val="1"/>
      <w:marLeft w:val="0"/>
      <w:marRight w:val="0"/>
      <w:marTop w:val="0"/>
      <w:marBottom w:val="0"/>
      <w:divBdr>
        <w:top w:val="none" w:sz="0" w:space="0" w:color="auto"/>
        <w:left w:val="none" w:sz="0" w:space="0" w:color="auto"/>
        <w:bottom w:val="none" w:sz="0" w:space="0" w:color="auto"/>
        <w:right w:val="none" w:sz="0" w:space="0" w:color="auto"/>
      </w:divBdr>
    </w:div>
    <w:div w:id="263659616">
      <w:bodyDiv w:val="1"/>
      <w:marLeft w:val="0"/>
      <w:marRight w:val="0"/>
      <w:marTop w:val="0"/>
      <w:marBottom w:val="0"/>
      <w:divBdr>
        <w:top w:val="none" w:sz="0" w:space="0" w:color="auto"/>
        <w:left w:val="none" w:sz="0" w:space="0" w:color="auto"/>
        <w:bottom w:val="none" w:sz="0" w:space="0" w:color="auto"/>
        <w:right w:val="none" w:sz="0" w:space="0" w:color="auto"/>
      </w:divBdr>
    </w:div>
    <w:div w:id="324213680">
      <w:bodyDiv w:val="1"/>
      <w:marLeft w:val="0"/>
      <w:marRight w:val="0"/>
      <w:marTop w:val="0"/>
      <w:marBottom w:val="0"/>
      <w:divBdr>
        <w:top w:val="none" w:sz="0" w:space="0" w:color="auto"/>
        <w:left w:val="none" w:sz="0" w:space="0" w:color="auto"/>
        <w:bottom w:val="none" w:sz="0" w:space="0" w:color="auto"/>
        <w:right w:val="none" w:sz="0" w:space="0" w:color="auto"/>
      </w:divBdr>
    </w:div>
    <w:div w:id="348919796">
      <w:bodyDiv w:val="1"/>
      <w:marLeft w:val="0"/>
      <w:marRight w:val="0"/>
      <w:marTop w:val="0"/>
      <w:marBottom w:val="0"/>
      <w:divBdr>
        <w:top w:val="none" w:sz="0" w:space="0" w:color="auto"/>
        <w:left w:val="none" w:sz="0" w:space="0" w:color="auto"/>
        <w:bottom w:val="none" w:sz="0" w:space="0" w:color="auto"/>
        <w:right w:val="none" w:sz="0" w:space="0" w:color="auto"/>
      </w:divBdr>
    </w:div>
    <w:div w:id="366490757">
      <w:bodyDiv w:val="1"/>
      <w:marLeft w:val="0"/>
      <w:marRight w:val="0"/>
      <w:marTop w:val="0"/>
      <w:marBottom w:val="0"/>
      <w:divBdr>
        <w:top w:val="none" w:sz="0" w:space="0" w:color="auto"/>
        <w:left w:val="none" w:sz="0" w:space="0" w:color="auto"/>
        <w:bottom w:val="none" w:sz="0" w:space="0" w:color="auto"/>
        <w:right w:val="none" w:sz="0" w:space="0" w:color="auto"/>
      </w:divBdr>
    </w:div>
    <w:div w:id="401485723">
      <w:bodyDiv w:val="1"/>
      <w:marLeft w:val="0"/>
      <w:marRight w:val="0"/>
      <w:marTop w:val="0"/>
      <w:marBottom w:val="0"/>
      <w:divBdr>
        <w:top w:val="none" w:sz="0" w:space="0" w:color="auto"/>
        <w:left w:val="none" w:sz="0" w:space="0" w:color="auto"/>
        <w:bottom w:val="none" w:sz="0" w:space="0" w:color="auto"/>
        <w:right w:val="none" w:sz="0" w:space="0" w:color="auto"/>
      </w:divBdr>
    </w:div>
    <w:div w:id="448206999">
      <w:bodyDiv w:val="1"/>
      <w:marLeft w:val="0"/>
      <w:marRight w:val="0"/>
      <w:marTop w:val="0"/>
      <w:marBottom w:val="0"/>
      <w:divBdr>
        <w:top w:val="none" w:sz="0" w:space="0" w:color="auto"/>
        <w:left w:val="none" w:sz="0" w:space="0" w:color="auto"/>
        <w:bottom w:val="none" w:sz="0" w:space="0" w:color="auto"/>
        <w:right w:val="none" w:sz="0" w:space="0" w:color="auto"/>
      </w:divBdr>
      <w:divsChild>
        <w:div w:id="706301114">
          <w:marLeft w:val="0"/>
          <w:marRight w:val="0"/>
          <w:marTop w:val="0"/>
          <w:marBottom w:val="0"/>
          <w:divBdr>
            <w:top w:val="none" w:sz="0" w:space="0" w:color="auto"/>
            <w:left w:val="none" w:sz="0" w:space="0" w:color="auto"/>
            <w:bottom w:val="none" w:sz="0" w:space="0" w:color="auto"/>
            <w:right w:val="none" w:sz="0" w:space="0" w:color="auto"/>
          </w:divBdr>
          <w:divsChild>
            <w:div w:id="651327502">
              <w:marLeft w:val="0"/>
              <w:marRight w:val="0"/>
              <w:marTop w:val="0"/>
              <w:marBottom w:val="0"/>
              <w:divBdr>
                <w:top w:val="none" w:sz="0" w:space="0" w:color="auto"/>
                <w:left w:val="none" w:sz="0" w:space="0" w:color="auto"/>
                <w:bottom w:val="none" w:sz="0" w:space="0" w:color="auto"/>
                <w:right w:val="none" w:sz="0" w:space="0" w:color="auto"/>
              </w:divBdr>
            </w:div>
            <w:div w:id="15338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854553">
      <w:bodyDiv w:val="1"/>
      <w:marLeft w:val="0"/>
      <w:marRight w:val="0"/>
      <w:marTop w:val="0"/>
      <w:marBottom w:val="0"/>
      <w:divBdr>
        <w:top w:val="none" w:sz="0" w:space="0" w:color="auto"/>
        <w:left w:val="none" w:sz="0" w:space="0" w:color="auto"/>
        <w:bottom w:val="none" w:sz="0" w:space="0" w:color="auto"/>
        <w:right w:val="none" w:sz="0" w:space="0" w:color="auto"/>
      </w:divBdr>
      <w:divsChild>
        <w:div w:id="118886507">
          <w:marLeft w:val="0"/>
          <w:marRight w:val="0"/>
          <w:marTop w:val="0"/>
          <w:marBottom w:val="432"/>
          <w:divBdr>
            <w:top w:val="none" w:sz="0" w:space="0" w:color="auto"/>
            <w:left w:val="none" w:sz="0" w:space="0" w:color="auto"/>
            <w:bottom w:val="none" w:sz="0" w:space="0" w:color="auto"/>
            <w:right w:val="none" w:sz="0" w:space="0" w:color="auto"/>
          </w:divBdr>
        </w:div>
        <w:div w:id="729884429">
          <w:marLeft w:val="0"/>
          <w:marRight w:val="0"/>
          <w:marTop w:val="0"/>
          <w:marBottom w:val="0"/>
          <w:divBdr>
            <w:top w:val="none" w:sz="0" w:space="0" w:color="auto"/>
            <w:left w:val="none" w:sz="0" w:space="0" w:color="auto"/>
            <w:bottom w:val="none" w:sz="0" w:space="0" w:color="auto"/>
            <w:right w:val="none" w:sz="0" w:space="0" w:color="auto"/>
          </w:divBdr>
          <w:divsChild>
            <w:div w:id="200720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503477">
      <w:bodyDiv w:val="1"/>
      <w:marLeft w:val="0"/>
      <w:marRight w:val="0"/>
      <w:marTop w:val="0"/>
      <w:marBottom w:val="0"/>
      <w:divBdr>
        <w:top w:val="none" w:sz="0" w:space="0" w:color="auto"/>
        <w:left w:val="none" w:sz="0" w:space="0" w:color="auto"/>
        <w:bottom w:val="none" w:sz="0" w:space="0" w:color="auto"/>
        <w:right w:val="none" w:sz="0" w:space="0" w:color="auto"/>
      </w:divBdr>
    </w:div>
    <w:div w:id="646981452">
      <w:bodyDiv w:val="1"/>
      <w:marLeft w:val="0"/>
      <w:marRight w:val="0"/>
      <w:marTop w:val="0"/>
      <w:marBottom w:val="0"/>
      <w:divBdr>
        <w:top w:val="none" w:sz="0" w:space="0" w:color="auto"/>
        <w:left w:val="none" w:sz="0" w:space="0" w:color="auto"/>
        <w:bottom w:val="none" w:sz="0" w:space="0" w:color="auto"/>
        <w:right w:val="none" w:sz="0" w:space="0" w:color="auto"/>
      </w:divBdr>
    </w:div>
    <w:div w:id="651525339">
      <w:bodyDiv w:val="1"/>
      <w:marLeft w:val="0"/>
      <w:marRight w:val="0"/>
      <w:marTop w:val="0"/>
      <w:marBottom w:val="0"/>
      <w:divBdr>
        <w:top w:val="none" w:sz="0" w:space="0" w:color="auto"/>
        <w:left w:val="none" w:sz="0" w:space="0" w:color="auto"/>
        <w:bottom w:val="none" w:sz="0" w:space="0" w:color="auto"/>
        <w:right w:val="none" w:sz="0" w:space="0" w:color="auto"/>
      </w:divBdr>
    </w:div>
    <w:div w:id="682129341">
      <w:bodyDiv w:val="1"/>
      <w:marLeft w:val="0"/>
      <w:marRight w:val="0"/>
      <w:marTop w:val="0"/>
      <w:marBottom w:val="0"/>
      <w:divBdr>
        <w:top w:val="none" w:sz="0" w:space="0" w:color="auto"/>
        <w:left w:val="none" w:sz="0" w:space="0" w:color="auto"/>
        <w:bottom w:val="none" w:sz="0" w:space="0" w:color="auto"/>
        <w:right w:val="none" w:sz="0" w:space="0" w:color="auto"/>
      </w:divBdr>
    </w:div>
    <w:div w:id="716396700">
      <w:bodyDiv w:val="1"/>
      <w:marLeft w:val="0"/>
      <w:marRight w:val="0"/>
      <w:marTop w:val="0"/>
      <w:marBottom w:val="0"/>
      <w:divBdr>
        <w:top w:val="none" w:sz="0" w:space="0" w:color="auto"/>
        <w:left w:val="none" w:sz="0" w:space="0" w:color="auto"/>
        <w:bottom w:val="none" w:sz="0" w:space="0" w:color="auto"/>
        <w:right w:val="none" w:sz="0" w:space="0" w:color="auto"/>
      </w:divBdr>
      <w:divsChild>
        <w:div w:id="1270893315">
          <w:marLeft w:val="0"/>
          <w:marRight w:val="0"/>
          <w:marTop w:val="0"/>
          <w:marBottom w:val="0"/>
          <w:divBdr>
            <w:top w:val="none" w:sz="0" w:space="0" w:color="auto"/>
            <w:left w:val="none" w:sz="0" w:space="0" w:color="auto"/>
            <w:bottom w:val="none" w:sz="0" w:space="0" w:color="auto"/>
            <w:right w:val="none" w:sz="0" w:space="0" w:color="auto"/>
          </w:divBdr>
        </w:div>
        <w:div w:id="1184855938">
          <w:marLeft w:val="0"/>
          <w:marRight w:val="0"/>
          <w:marTop w:val="0"/>
          <w:marBottom w:val="0"/>
          <w:divBdr>
            <w:top w:val="none" w:sz="0" w:space="0" w:color="auto"/>
            <w:left w:val="none" w:sz="0" w:space="0" w:color="auto"/>
            <w:bottom w:val="none" w:sz="0" w:space="0" w:color="auto"/>
            <w:right w:val="none" w:sz="0" w:space="0" w:color="auto"/>
          </w:divBdr>
        </w:div>
        <w:div w:id="1667971923">
          <w:marLeft w:val="0"/>
          <w:marRight w:val="0"/>
          <w:marTop w:val="0"/>
          <w:marBottom w:val="0"/>
          <w:divBdr>
            <w:top w:val="none" w:sz="0" w:space="0" w:color="auto"/>
            <w:left w:val="none" w:sz="0" w:space="0" w:color="auto"/>
            <w:bottom w:val="none" w:sz="0" w:space="0" w:color="auto"/>
            <w:right w:val="none" w:sz="0" w:space="0" w:color="auto"/>
          </w:divBdr>
        </w:div>
        <w:div w:id="1894727257">
          <w:marLeft w:val="0"/>
          <w:marRight w:val="0"/>
          <w:marTop w:val="0"/>
          <w:marBottom w:val="0"/>
          <w:divBdr>
            <w:top w:val="none" w:sz="0" w:space="0" w:color="auto"/>
            <w:left w:val="none" w:sz="0" w:space="0" w:color="auto"/>
            <w:bottom w:val="none" w:sz="0" w:space="0" w:color="auto"/>
            <w:right w:val="none" w:sz="0" w:space="0" w:color="auto"/>
          </w:divBdr>
        </w:div>
        <w:div w:id="160317457">
          <w:marLeft w:val="0"/>
          <w:marRight w:val="0"/>
          <w:marTop w:val="0"/>
          <w:marBottom w:val="0"/>
          <w:divBdr>
            <w:top w:val="none" w:sz="0" w:space="0" w:color="auto"/>
            <w:left w:val="none" w:sz="0" w:space="0" w:color="auto"/>
            <w:bottom w:val="none" w:sz="0" w:space="0" w:color="auto"/>
            <w:right w:val="none" w:sz="0" w:space="0" w:color="auto"/>
          </w:divBdr>
        </w:div>
        <w:div w:id="2010789277">
          <w:marLeft w:val="0"/>
          <w:marRight w:val="0"/>
          <w:marTop w:val="0"/>
          <w:marBottom w:val="0"/>
          <w:divBdr>
            <w:top w:val="none" w:sz="0" w:space="0" w:color="auto"/>
            <w:left w:val="none" w:sz="0" w:space="0" w:color="auto"/>
            <w:bottom w:val="none" w:sz="0" w:space="0" w:color="auto"/>
            <w:right w:val="none" w:sz="0" w:space="0" w:color="auto"/>
          </w:divBdr>
        </w:div>
        <w:div w:id="1289556122">
          <w:marLeft w:val="0"/>
          <w:marRight w:val="0"/>
          <w:marTop w:val="0"/>
          <w:marBottom w:val="0"/>
          <w:divBdr>
            <w:top w:val="none" w:sz="0" w:space="0" w:color="auto"/>
            <w:left w:val="none" w:sz="0" w:space="0" w:color="auto"/>
            <w:bottom w:val="none" w:sz="0" w:space="0" w:color="auto"/>
            <w:right w:val="none" w:sz="0" w:space="0" w:color="auto"/>
          </w:divBdr>
        </w:div>
        <w:div w:id="1894927142">
          <w:marLeft w:val="0"/>
          <w:marRight w:val="0"/>
          <w:marTop w:val="0"/>
          <w:marBottom w:val="0"/>
          <w:divBdr>
            <w:top w:val="none" w:sz="0" w:space="0" w:color="auto"/>
            <w:left w:val="none" w:sz="0" w:space="0" w:color="auto"/>
            <w:bottom w:val="none" w:sz="0" w:space="0" w:color="auto"/>
            <w:right w:val="none" w:sz="0" w:space="0" w:color="auto"/>
          </w:divBdr>
        </w:div>
        <w:div w:id="559444645">
          <w:marLeft w:val="0"/>
          <w:marRight w:val="0"/>
          <w:marTop w:val="0"/>
          <w:marBottom w:val="0"/>
          <w:divBdr>
            <w:top w:val="none" w:sz="0" w:space="0" w:color="auto"/>
            <w:left w:val="none" w:sz="0" w:space="0" w:color="auto"/>
            <w:bottom w:val="none" w:sz="0" w:space="0" w:color="auto"/>
            <w:right w:val="none" w:sz="0" w:space="0" w:color="auto"/>
          </w:divBdr>
        </w:div>
        <w:div w:id="1053506121">
          <w:marLeft w:val="0"/>
          <w:marRight w:val="0"/>
          <w:marTop w:val="0"/>
          <w:marBottom w:val="0"/>
          <w:divBdr>
            <w:top w:val="none" w:sz="0" w:space="0" w:color="auto"/>
            <w:left w:val="none" w:sz="0" w:space="0" w:color="auto"/>
            <w:bottom w:val="none" w:sz="0" w:space="0" w:color="auto"/>
            <w:right w:val="none" w:sz="0" w:space="0" w:color="auto"/>
          </w:divBdr>
        </w:div>
      </w:divsChild>
    </w:div>
    <w:div w:id="784427723">
      <w:bodyDiv w:val="1"/>
      <w:marLeft w:val="0"/>
      <w:marRight w:val="0"/>
      <w:marTop w:val="0"/>
      <w:marBottom w:val="0"/>
      <w:divBdr>
        <w:top w:val="none" w:sz="0" w:space="0" w:color="auto"/>
        <w:left w:val="none" w:sz="0" w:space="0" w:color="auto"/>
        <w:bottom w:val="none" w:sz="0" w:space="0" w:color="auto"/>
        <w:right w:val="none" w:sz="0" w:space="0" w:color="auto"/>
      </w:divBdr>
    </w:div>
    <w:div w:id="805660206">
      <w:bodyDiv w:val="1"/>
      <w:marLeft w:val="0"/>
      <w:marRight w:val="0"/>
      <w:marTop w:val="0"/>
      <w:marBottom w:val="0"/>
      <w:divBdr>
        <w:top w:val="none" w:sz="0" w:space="0" w:color="auto"/>
        <w:left w:val="none" w:sz="0" w:space="0" w:color="auto"/>
        <w:bottom w:val="none" w:sz="0" w:space="0" w:color="auto"/>
        <w:right w:val="none" w:sz="0" w:space="0" w:color="auto"/>
      </w:divBdr>
    </w:div>
    <w:div w:id="827937155">
      <w:bodyDiv w:val="1"/>
      <w:marLeft w:val="0"/>
      <w:marRight w:val="0"/>
      <w:marTop w:val="0"/>
      <w:marBottom w:val="0"/>
      <w:divBdr>
        <w:top w:val="none" w:sz="0" w:space="0" w:color="auto"/>
        <w:left w:val="none" w:sz="0" w:space="0" w:color="auto"/>
        <w:bottom w:val="none" w:sz="0" w:space="0" w:color="auto"/>
        <w:right w:val="none" w:sz="0" w:space="0" w:color="auto"/>
      </w:divBdr>
    </w:div>
    <w:div w:id="895161006">
      <w:bodyDiv w:val="1"/>
      <w:marLeft w:val="0"/>
      <w:marRight w:val="0"/>
      <w:marTop w:val="0"/>
      <w:marBottom w:val="0"/>
      <w:divBdr>
        <w:top w:val="none" w:sz="0" w:space="0" w:color="auto"/>
        <w:left w:val="none" w:sz="0" w:space="0" w:color="auto"/>
        <w:bottom w:val="none" w:sz="0" w:space="0" w:color="auto"/>
        <w:right w:val="none" w:sz="0" w:space="0" w:color="auto"/>
      </w:divBdr>
    </w:div>
    <w:div w:id="959648509">
      <w:bodyDiv w:val="1"/>
      <w:marLeft w:val="0"/>
      <w:marRight w:val="0"/>
      <w:marTop w:val="0"/>
      <w:marBottom w:val="0"/>
      <w:divBdr>
        <w:top w:val="none" w:sz="0" w:space="0" w:color="auto"/>
        <w:left w:val="none" w:sz="0" w:space="0" w:color="auto"/>
        <w:bottom w:val="none" w:sz="0" w:space="0" w:color="auto"/>
        <w:right w:val="none" w:sz="0" w:space="0" w:color="auto"/>
      </w:divBdr>
    </w:div>
    <w:div w:id="968435211">
      <w:bodyDiv w:val="1"/>
      <w:marLeft w:val="0"/>
      <w:marRight w:val="0"/>
      <w:marTop w:val="0"/>
      <w:marBottom w:val="0"/>
      <w:divBdr>
        <w:top w:val="none" w:sz="0" w:space="0" w:color="auto"/>
        <w:left w:val="none" w:sz="0" w:space="0" w:color="auto"/>
        <w:bottom w:val="none" w:sz="0" w:space="0" w:color="auto"/>
        <w:right w:val="none" w:sz="0" w:space="0" w:color="auto"/>
      </w:divBdr>
    </w:div>
    <w:div w:id="976111891">
      <w:bodyDiv w:val="1"/>
      <w:marLeft w:val="0"/>
      <w:marRight w:val="0"/>
      <w:marTop w:val="0"/>
      <w:marBottom w:val="0"/>
      <w:divBdr>
        <w:top w:val="none" w:sz="0" w:space="0" w:color="auto"/>
        <w:left w:val="none" w:sz="0" w:space="0" w:color="auto"/>
        <w:bottom w:val="none" w:sz="0" w:space="0" w:color="auto"/>
        <w:right w:val="none" w:sz="0" w:space="0" w:color="auto"/>
      </w:divBdr>
      <w:divsChild>
        <w:div w:id="2003851235">
          <w:marLeft w:val="0"/>
          <w:marRight w:val="0"/>
          <w:marTop w:val="600"/>
          <w:marBottom w:val="600"/>
          <w:divBdr>
            <w:top w:val="none" w:sz="0" w:space="0" w:color="auto"/>
            <w:left w:val="none" w:sz="0" w:space="0" w:color="auto"/>
            <w:bottom w:val="none" w:sz="0" w:space="0" w:color="auto"/>
            <w:right w:val="none" w:sz="0" w:space="0" w:color="auto"/>
          </w:divBdr>
        </w:div>
      </w:divsChild>
    </w:div>
    <w:div w:id="990450590">
      <w:bodyDiv w:val="1"/>
      <w:marLeft w:val="0"/>
      <w:marRight w:val="0"/>
      <w:marTop w:val="0"/>
      <w:marBottom w:val="0"/>
      <w:divBdr>
        <w:top w:val="none" w:sz="0" w:space="0" w:color="auto"/>
        <w:left w:val="none" w:sz="0" w:space="0" w:color="auto"/>
        <w:bottom w:val="none" w:sz="0" w:space="0" w:color="auto"/>
        <w:right w:val="none" w:sz="0" w:space="0" w:color="auto"/>
      </w:divBdr>
    </w:div>
    <w:div w:id="1009409868">
      <w:bodyDiv w:val="1"/>
      <w:marLeft w:val="0"/>
      <w:marRight w:val="0"/>
      <w:marTop w:val="0"/>
      <w:marBottom w:val="0"/>
      <w:divBdr>
        <w:top w:val="none" w:sz="0" w:space="0" w:color="auto"/>
        <w:left w:val="none" w:sz="0" w:space="0" w:color="auto"/>
        <w:bottom w:val="none" w:sz="0" w:space="0" w:color="auto"/>
        <w:right w:val="none" w:sz="0" w:space="0" w:color="auto"/>
      </w:divBdr>
    </w:div>
    <w:div w:id="1021975292">
      <w:bodyDiv w:val="1"/>
      <w:marLeft w:val="0"/>
      <w:marRight w:val="0"/>
      <w:marTop w:val="0"/>
      <w:marBottom w:val="0"/>
      <w:divBdr>
        <w:top w:val="none" w:sz="0" w:space="0" w:color="auto"/>
        <w:left w:val="none" w:sz="0" w:space="0" w:color="auto"/>
        <w:bottom w:val="none" w:sz="0" w:space="0" w:color="auto"/>
        <w:right w:val="none" w:sz="0" w:space="0" w:color="auto"/>
      </w:divBdr>
    </w:div>
    <w:div w:id="1042749881">
      <w:bodyDiv w:val="1"/>
      <w:marLeft w:val="0"/>
      <w:marRight w:val="0"/>
      <w:marTop w:val="0"/>
      <w:marBottom w:val="0"/>
      <w:divBdr>
        <w:top w:val="none" w:sz="0" w:space="0" w:color="auto"/>
        <w:left w:val="none" w:sz="0" w:space="0" w:color="auto"/>
        <w:bottom w:val="none" w:sz="0" w:space="0" w:color="auto"/>
        <w:right w:val="none" w:sz="0" w:space="0" w:color="auto"/>
      </w:divBdr>
      <w:divsChild>
        <w:div w:id="301691225">
          <w:marLeft w:val="0"/>
          <w:marRight w:val="0"/>
          <w:marTop w:val="180"/>
          <w:marBottom w:val="270"/>
          <w:divBdr>
            <w:top w:val="single" w:sz="6" w:space="0" w:color="E3E3E3"/>
            <w:left w:val="single" w:sz="6" w:space="0" w:color="E3E3E3"/>
            <w:bottom w:val="single" w:sz="6" w:space="0" w:color="E3E3E3"/>
            <w:right w:val="single" w:sz="6" w:space="0" w:color="E3E3E3"/>
          </w:divBdr>
          <w:divsChild>
            <w:div w:id="871966166">
              <w:marLeft w:val="0"/>
              <w:marRight w:val="0"/>
              <w:marTop w:val="0"/>
              <w:marBottom w:val="0"/>
              <w:divBdr>
                <w:top w:val="none" w:sz="0" w:space="0" w:color="auto"/>
                <w:left w:val="none" w:sz="0" w:space="0" w:color="auto"/>
                <w:bottom w:val="none" w:sz="0" w:space="0" w:color="auto"/>
                <w:right w:val="none" w:sz="0" w:space="0" w:color="auto"/>
              </w:divBdr>
              <w:divsChild>
                <w:div w:id="1790973328">
                  <w:marLeft w:val="0"/>
                  <w:marRight w:val="0"/>
                  <w:marTop w:val="0"/>
                  <w:marBottom w:val="0"/>
                  <w:divBdr>
                    <w:top w:val="none" w:sz="0" w:space="0" w:color="auto"/>
                    <w:left w:val="none" w:sz="0" w:space="0" w:color="auto"/>
                    <w:bottom w:val="none" w:sz="0" w:space="0" w:color="auto"/>
                    <w:right w:val="none" w:sz="0" w:space="0" w:color="auto"/>
                  </w:divBdr>
                </w:div>
                <w:div w:id="132193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9998">
          <w:marLeft w:val="0"/>
          <w:marRight w:val="0"/>
          <w:marTop w:val="180"/>
          <w:marBottom w:val="270"/>
          <w:divBdr>
            <w:top w:val="single" w:sz="6" w:space="0" w:color="E3E3E3"/>
            <w:left w:val="single" w:sz="6" w:space="0" w:color="E3E3E3"/>
            <w:bottom w:val="single" w:sz="6" w:space="0" w:color="E3E3E3"/>
            <w:right w:val="single" w:sz="6" w:space="0" w:color="E3E3E3"/>
          </w:divBdr>
          <w:divsChild>
            <w:div w:id="859733027">
              <w:marLeft w:val="0"/>
              <w:marRight w:val="0"/>
              <w:marTop w:val="0"/>
              <w:marBottom w:val="0"/>
              <w:divBdr>
                <w:top w:val="none" w:sz="0" w:space="0" w:color="auto"/>
                <w:left w:val="none" w:sz="0" w:space="0" w:color="auto"/>
                <w:bottom w:val="none" w:sz="0" w:space="0" w:color="auto"/>
                <w:right w:val="none" w:sz="0" w:space="0" w:color="auto"/>
              </w:divBdr>
              <w:divsChild>
                <w:div w:id="52162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214573">
      <w:bodyDiv w:val="1"/>
      <w:marLeft w:val="0"/>
      <w:marRight w:val="0"/>
      <w:marTop w:val="0"/>
      <w:marBottom w:val="0"/>
      <w:divBdr>
        <w:top w:val="none" w:sz="0" w:space="0" w:color="auto"/>
        <w:left w:val="none" w:sz="0" w:space="0" w:color="auto"/>
        <w:bottom w:val="none" w:sz="0" w:space="0" w:color="auto"/>
        <w:right w:val="none" w:sz="0" w:space="0" w:color="auto"/>
      </w:divBdr>
    </w:div>
    <w:div w:id="1047532276">
      <w:bodyDiv w:val="1"/>
      <w:marLeft w:val="0"/>
      <w:marRight w:val="0"/>
      <w:marTop w:val="0"/>
      <w:marBottom w:val="0"/>
      <w:divBdr>
        <w:top w:val="none" w:sz="0" w:space="0" w:color="auto"/>
        <w:left w:val="none" w:sz="0" w:space="0" w:color="auto"/>
        <w:bottom w:val="none" w:sz="0" w:space="0" w:color="auto"/>
        <w:right w:val="none" w:sz="0" w:space="0" w:color="auto"/>
      </w:divBdr>
      <w:divsChild>
        <w:div w:id="1153831181">
          <w:marLeft w:val="0"/>
          <w:marRight w:val="0"/>
          <w:marTop w:val="0"/>
          <w:marBottom w:val="0"/>
          <w:divBdr>
            <w:top w:val="none" w:sz="0" w:space="0" w:color="auto"/>
            <w:left w:val="none" w:sz="0" w:space="0" w:color="auto"/>
            <w:bottom w:val="none" w:sz="0" w:space="0" w:color="auto"/>
            <w:right w:val="none" w:sz="0" w:space="0" w:color="auto"/>
          </w:divBdr>
        </w:div>
      </w:divsChild>
    </w:div>
    <w:div w:id="1102070336">
      <w:bodyDiv w:val="1"/>
      <w:marLeft w:val="0"/>
      <w:marRight w:val="0"/>
      <w:marTop w:val="0"/>
      <w:marBottom w:val="0"/>
      <w:divBdr>
        <w:top w:val="none" w:sz="0" w:space="0" w:color="auto"/>
        <w:left w:val="none" w:sz="0" w:space="0" w:color="auto"/>
        <w:bottom w:val="none" w:sz="0" w:space="0" w:color="auto"/>
        <w:right w:val="none" w:sz="0" w:space="0" w:color="auto"/>
      </w:divBdr>
    </w:div>
    <w:div w:id="1164517869">
      <w:bodyDiv w:val="1"/>
      <w:marLeft w:val="0"/>
      <w:marRight w:val="0"/>
      <w:marTop w:val="0"/>
      <w:marBottom w:val="0"/>
      <w:divBdr>
        <w:top w:val="none" w:sz="0" w:space="0" w:color="auto"/>
        <w:left w:val="none" w:sz="0" w:space="0" w:color="auto"/>
        <w:bottom w:val="none" w:sz="0" w:space="0" w:color="auto"/>
        <w:right w:val="none" w:sz="0" w:space="0" w:color="auto"/>
      </w:divBdr>
    </w:div>
    <w:div w:id="1179537222">
      <w:bodyDiv w:val="1"/>
      <w:marLeft w:val="0"/>
      <w:marRight w:val="0"/>
      <w:marTop w:val="0"/>
      <w:marBottom w:val="0"/>
      <w:divBdr>
        <w:top w:val="none" w:sz="0" w:space="0" w:color="auto"/>
        <w:left w:val="none" w:sz="0" w:space="0" w:color="auto"/>
        <w:bottom w:val="none" w:sz="0" w:space="0" w:color="auto"/>
        <w:right w:val="none" w:sz="0" w:space="0" w:color="auto"/>
      </w:divBdr>
      <w:divsChild>
        <w:div w:id="1853760963">
          <w:marLeft w:val="0"/>
          <w:marRight w:val="0"/>
          <w:marTop w:val="0"/>
          <w:marBottom w:val="0"/>
          <w:divBdr>
            <w:top w:val="none" w:sz="0" w:space="0" w:color="auto"/>
            <w:left w:val="none" w:sz="0" w:space="0" w:color="auto"/>
            <w:bottom w:val="none" w:sz="0" w:space="0" w:color="auto"/>
            <w:right w:val="none" w:sz="0" w:space="0" w:color="auto"/>
          </w:divBdr>
        </w:div>
      </w:divsChild>
    </w:div>
    <w:div w:id="1198544322">
      <w:bodyDiv w:val="1"/>
      <w:marLeft w:val="0"/>
      <w:marRight w:val="0"/>
      <w:marTop w:val="0"/>
      <w:marBottom w:val="0"/>
      <w:divBdr>
        <w:top w:val="none" w:sz="0" w:space="0" w:color="auto"/>
        <w:left w:val="none" w:sz="0" w:space="0" w:color="auto"/>
        <w:bottom w:val="none" w:sz="0" w:space="0" w:color="auto"/>
        <w:right w:val="none" w:sz="0" w:space="0" w:color="auto"/>
      </w:divBdr>
    </w:div>
    <w:div w:id="1237280096">
      <w:bodyDiv w:val="1"/>
      <w:marLeft w:val="0"/>
      <w:marRight w:val="0"/>
      <w:marTop w:val="0"/>
      <w:marBottom w:val="0"/>
      <w:divBdr>
        <w:top w:val="none" w:sz="0" w:space="0" w:color="auto"/>
        <w:left w:val="none" w:sz="0" w:space="0" w:color="auto"/>
        <w:bottom w:val="none" w:sz="0" w:space="0" w:color="auto"/>
        <w:right w:val="none" w:sz="0" w:space="0" w:color="auto"/>
      </w:divBdr>
    </w:div>
    <w:div w:id="1244341039">
      <w:bodyDiv w:val="1"/>
      <w:marLeft w:val="0"/>
      <w:marRight w:val="0"/>
      <w:marTop w:val="0"/>
      <w:marBottom w:val="0"/>
      <w:divBdr>
        <w:top w:val="none" w:sz="0" w:space="0" w:color="auto"/>
        <w:left w:val="none" w:sz="0" w:space="0" w:color="auto"/>
        <w:bottom w:val="none" w:sz="0" w:space="0" w:color="auto"/>
        <w:right w:val="none" w:sz="0" w:space="0" w:color="auto"/>
      </w:divBdr>
    </w:div>
    <w:div w:id="1245725633">
      <w:bodyDiv w:val="1"/>
      <w:marLeft w:val="0"/>
      <w:marRight w:val="0"/>
      <w:marTop w:val="0"/>
      <w:marBottom w:val="0"/>
      <w:divBdr>
        <w:top w:val="none" w:sz="0" w:space="0" w:color="auto"/>
        <w:left w:val="none" w:sz="0" w:space="0" w:color="auto"/>
        <w:bottom w:val="none" w:sz="0" w:space="0" w:color="auto"/>
        <w:right w:val="none" w:sz="0" w:space="0" w:color="auto"/>
      </w:divBdr>
    </w:div>
    <w:div w:id="1263106943">
      <w:bodyDiv w:val="1"/>
      <w:marLeft w:val="0"/>
      <w:marRight w:val="0"/>
      <w:marTop w:val="0"/>
      <w:marBottom w:val="0"/>
      <w:divBdr>
        <w:top w:val="none" w:sz="0" w:space="0" w:color="auto"/>
        <w:left w:val="none" w:sz="0" w:space="0" w:color="auto"/>
        <w:bottom w:val="none" w:sz="0" w:space="0" w:color="auto"/>
        <w:right w:val="none" w:sz="0" w:space="0" w:color="auto"/>
      </w:divBdr>
    </w:div>
    <w:div w:id="1336494807">
      <w:bodyDiv w:val="1"/>
      <w:marLeft w:val="0"/>
      <w:marRight w:val="0"/>
      <w:marTop w:val="0"/>
      <w:marBottom w:val="0"/>
      <w:divBdr>
        <w:top w:val="none" w:sz="0" w:space="0" w:color="auto"/>
        <w:left w:val="none" w:sz="0" w:space="0" w:color="auto"/>
        <w:bottom w:val="none" w:sz="0" w:space="0" w:color="auto"/>
        <w:right w:val="none" w:sz="0" w:space="0" w:color="auto"/>
      </w:divBdr>
    </w:div>
    <w:div w:id="1363093277">
      <w:bodyDiv w:val="1"/>
      <w:marLeft w:val="0"/>
      <w:marRight w:val="0"/>
      <w:marTop w:val="0"/>
      <w:marBottom w:val="0"/>
      <w:divBdr>
        <w:top w:val="none" w:sz="0" w:space="0" w:color="auto"/>
        <w:left w:val="none" w:sz="0" w:space="0" w:color="auto"/>
        <w:bottom w:val="none" w:sz="0" w:space="0" w:color="auto"/>
        <w:right w:val="none" w:sz="0" w:space="0" w:color="auto"/>
      </w:divBdr>
      <w:divsChild>
        <w:div w:id="1999266468">
          <w:marLeft w:val="0"/>
          <w:marRight w:val="0"/>
          <w:marTop w:val="0"/>
          <w:marBottom w:val="0"/>
          <w:divBdr>
            <w:top w:val="none" w:sz="0" w:space="0" w:color="auto"/>
            <w:left w:val="none" w:sz="0" w:space="0" w:color="auto"/>
            <w:bottom w:val="none" w:sz="0" w:space="0" w:color="auto"/>
            <w:right w:val="none" w:sz="0" w:space="0" w:color="auto"/>
          </w:divBdr>
        </w:div>
      </w:divsChild>
    </w:div>
    <w:div w:id="1374960673">
      <w:bodyDiv w:val="1"/>
      <w:marLeft w:val="0"/>
      <w:marRight w:val="0"/>
      <w:marTop w:val="0"/>
      <w:marBottom w:val="0"/>
      <w:divBdr>
        <w:top w:val="none" w:sz="0" w:space="0" w:color="auto"/>
        <w:left w:val="none" w:sz="0" w:space="0" w:color="auto"/>
        <w:bottom w:val="none" w:sz="0" w:space="0" w:color="auto"/>
        <w:right w:val="none" w:sz="0" w:space="0" w:color="auto"/>
      </w:divBdr>
    </w:div>
    <w:div w:id="1376735268">
      <w:bodyDiv w:val="1"/>
      <w:marLeft w:val="0"/>
      <w:marRight w:val="0"/>
      <w:marTop w:val="0"/>
      <w:marBottom w:val="0"/>
      <w:divBdr>
        <w:top w:val="none" w:sz="0" w:space="0" w:color="auto"/>
        <w:left w:val="none" w:sz="0" w:space="0" w:color="auto"/>
        <w:bottom w:val="none" w:sz="0" w:space="0" w:color="auto"/>
        <w:right w:val="none" w:sz="0" w:space="0" w:color="auto"/>
      </w:divBdr>
    </w:div>
    <w:div w:id="1385984659">
      <w:bodyDiv w:val="1"/>
      <w:marLeft w:val="0"/>
      <w:marRight w:val="0"/>
      <w:marTop w:val="0"/>
      <w:marBottom w:val="0"/>
      <w:divBdr>
        <w:top w:val="none" w:sz="0" w:space="0" w:color="auto"/>
        <w:left w:val="none" w:sz="0" w:space="0" w:color="auto"/>
        <w:bottom w:val="none" w:sz="0" w:space="0" w:color="auto"/>
        <w:right w:val="none" w:sz="0" w:space="0" w:color="auto"/>
      </w:divBdr>
    </w:div>
    <w:div w:id="1480270563">
      <w:bodyDiv w:val="1"/>
      <w:marLeft w:val="0"/>
      <w:marRight w:val="0"/>
      <w:marTop w:val="0"/>
      <w:marBottom w:val="0"/>
      <w:divBdr>
        <w:top w:val="none" w:sz="0" w:space="0" w:color="auto"/>
        <w:left w:val="none" w:sz="0" w:space="0" w:color="auto"/>
        <w:bottom w:val="none" w:sz="0" w:space="0" w:color="auto"/>
        <w:right w:val="none" w:sz="0" w:space="0" w:color="auto"/>
      </w:divBdr>
    </w:div>
    <w:div w:id="1486046285">
      <w:bodyDiv w:val="1"/>
      <w:marLeft w:val="0"/>
      <w:marRight w:val="0"/>
      <w:marTop w:val="0"/>
      <w:marBottom w:val="0"/>
      <w:divBdr>
        <w:top w:val="none" w:sz="0" w:space="0" w:color="auto"/>
        <w:left w:val="none" w:sz="0" w:space="0" w:color="auto"/>
        <w:bottom w:val="none" w:sz="0" w:space="0" w:color="auto"/>
        <w:right w:val="none" w:sz="0" w:space="0" w:color="auto"/>
      </w:divBdr>
    </w:div>
    <w:div w:id="1490488158">
      <w:bodyDiv w:val="1"/>
      <w:marLeft w:val="0"/>
      <w:marRight w:val="0"/>
      <w:marTop w:val="0"/>
      <w:marBottom w:val="0"/>
      <w:divBdr>
        <w:top w:val="none" w:sz="0" w:space="0" w:color="auto"/>
        <w:left w:val="none" w:sz="0" w:space="0" w:color="auto"/>
        <w:bottom w:val="none" w:sz="0" w:space="0" w:color="auto"/>
        <w:right w:val="none" w:sz="0" w:space="0" w:color="auto"/>
      </w:divBdr>
      <w:divsChild>
        <w:div w:id="1424304096">
          <w:marLeft w:val="0"/>
          <w:marRight w:val="0"/>
          <w:marTop w:val="0"/>
          <w:marBottom w:val="0"/>
          <w:divBdr>
            <w:top w:val="none" w:sz="0" w:space="0" w:color="auto"/>
            <w:left w:val="none" w:sz="0" w:space="0" w:color="auto"/>
            <w:bottom w:val="none" w:sz="0" w:space="0" w:color="auto"/>
            <w:right w:val="none" w:sz="0" w:space="0" w:color="auto"/>
          </w:divBdr>
        </w:div>
      </w:divsChild>
    </w:div>
    <w:div w:id="1503740371">
      <w:bodyDiv w:val="1"/>
      <w:marLeft w:val="0"/>
      <w:marRight w:val="0"/>
      <w:marTop w:val="0"/>
      <w:marBottom w:val="0"/>
      <w:divBdr>
        <w:top w:val="none" w:sz="0" w:space="0" w:color="auto"/>
        <w:left w:val="none" w:sz="0" w:space="0" w:color="auto"/>
        <w:bottom w:val="none" w:sz="0" w:space="0" w:color="auto"/>
        <w:right w:val="none" w:sz="0" w:space="0" w:color="auto"/>
      </w:divBdr>
      <w:divsChild>
        <w:div w:id="711924557">
          <w:marLeft w:val="0"/>
          <w:marRight w:val="0"/>
          <w:marTop w:val="0"/>
          <w:marBottom w:val="0"/>
          <w:divBdr>
            <w:top w:val="none" w:sz="0" w:space="0" w:color="auto"/>
            <w:left w:val="none" w:sz="0" w:space="0" w:color="auto"/>
            <w:bottom w:val="none" w:sz="0" w:space="0" w:color="auto"/>
            <w:right w:val="none" w:sz="0" w:space="0" w:color="auto"/>
          </w:divBdr>
        </w:div>
      </w:divsChild>
    </w:div>
    <w:div w:id="1513375977">
      <w:bodyDiv w:val="1"/>
      <w:marLeft w:val="0"/>
      <w:marRight w:val="0"/>
      <w:marTop w:val="0"/>
      <w:marBottom w:val="0"/>
      <w:divBdr>
        <w:top w:val="none" w:sz="0" w:space="0" w:color="auto"/>
        <w:left w:val="none" w:sz="0" w:space="0" w:color="auto"/>
        <w:bottom w:val="none" w:sz="0" w:space="0" w:color="auto"/>
        <w:right w:val="none" w:sz="0" w:space="0" w:color="auto"/>
      </w:divBdr>
    </w:div>
    <w:div w:id="1533958867">
      <w:bodyDiv w:val="1"/>
      <w:marLeft w:val="0"/>
      <w:marRight w:val="0"/>
      <w:marTop w:val="0"/>
      <w:marBottom w:val="0"/>
      <w:divBdr>
        <w:top w:val="none" w:sz="0" w:space="0" w:color="auto"/>
        <w:left w:val="none" w:sz="0" w:space="0" w:color="auto"/>
        <w:bottom w:val="none" w:sz="0" w:space="0" w:color="auto"/>
        <w:right w:val="none" w:sz="0" w:space="0" w:color="auto"/>
      </w:divBdr>
      <w:divsChild>
        <w:div w:id="763917833">
          <w:marLeft w:val="0"/>
          <w:marRight w:val="0"/>
          <w:marTop w:val="0"/>
          <w:marBottom w:val="0"/>
          <w:divBdr>
            <w:top w:val="none" w:sz="0" w:space="0" w:color="auto"/>
            <w:left w:val="none" w:sz="0" w:space="0" w:color="auto"/>
            <w:bottom w:val="none" w:sz="0" w:space="0" w:color="auto"/>
            <w:right w:val="none" w:sz="0" w:space="0" w:color="auto"/>
          </w:divBdr>
        </w:div>
        <w:div w:id="1633438981">
          <w:marLeft w:val="0"/>
          <w:marRight w:val="0"/>
          <w:marTop w:val="0"/>
          <w:marBottom w:val="0"/>
          <w:divBdr>
            <w:top w:val="none" w:sz="0" w:space="0" w:color="auto"/>
            <w:left w:val="none" w:sz="0" w:space="0" w:color="auto"/>
            <w:bottom w:val="none" w:sz="0" w:space="0" w:color="auto"/>
            <w:right w:val="none" w:sz="0" w:space="0" w:color="auto"/>
          </w:divBdr>
        </w:div>
      </w:divsChild>
    </w:div>
    <w:div w:id="1554267538">
      <w:bodyDiv w:val="1"/>
      <w:marLeft w:val="0"/>
      <w:marRight w:val="0"/>
      <w:marTop w:val="0"/>
      <w:marBottom w:val="0"/>
      <w:divBdr>
        <w:top w:val="none" w:sz="0" w:space="0" w:color="auto"/>
        <w:left w:val="none" w:sz="0" w:space="0" w:color="auto"/>
        <w:bottom w:val="none" w:sz="0" w:space="0" w:color="auto"/>
        <w:right w:val="none" w:sz="0" w:space="0" w:color="auto"/>
      </w:divBdr>
    </w:div>
    <w:div w:id="1591163487">
      <w:bodyDiv w:val="1"/>
      <w:marLeft w:val="0"/>
      <w:marRight w:val="0"/>
      <w:marTop w:val="0"/>
      <w:marBottom w:val="0"/>
      <w:divBdr>
        <w:top w:val="none" w:sz="0" w:space="0" w:color="auto"/>
        <w:left w:val="none" w:sz="0" w:space="0" w:color="auto"/>
        <w:bottom w:val="none" w:sz="0" w:space="0" w:color="auto"/>
        <w:right w:val="none" w:sz="0" w:space="0" w:color="auto"/>
      </w:divBdr>
    </w:div>
    <w:div w:id="1669792180">
      <w:bodyDiv w:val="1"/>
      <w:marLeft w:val="0"/>
      <w:marRight w:val="0"/>
      <w:marTop w:val="0"/>
      <w:marBottom w:val="0"/>
      <w:divBdr>
        <w:top w:val="none" w:sz="0" w:space="0" w:color="auto"/>
        <w:left w:val="none" w:sz="0" w:space="0" w:color="auto"/>
        <w:bottom w:val="none" w:sz="0" w:space="0" w:color="auto"/>
        <w:right w:val="none" w:sz="0" w:space="0" w:color="auto"/>
      </w:divBdr>
      <w:divsChild>
        <w:div w:id="1697074737">
          <w:marLeft w:val="0"/>
          <w:marRight w:val="0"/>
          <w:marTop w:val="0"/>
          <w:marBottom w:val="0"/>
          <w:divBdr>
            <w:top w:val="none" w:sz="0" w:space="0" w:color="auto"/>
            <w:left w:val="none" w:sz="0" w:space="0" w:color="auto"/>
            <w:bottom w:val="none" w:sz="0" w:space="0" w:color="auto"/>
            <w:right w:val="none" w:sz="0" w:space="0" w:color="auto"/>
          </w:divBdr>
          <w:divsChild>
            <w:div w:id="1627471155">
              <w:marLeft w:val="0"/>
              <w:marRight w:val="0"/>
              <w:marTop w:val="0"/>
              <w:marBottom w:val="0"/>
              <w:divBdr>
                <w:top w:val="none" w:sz="0" w:space="0" w:color="auto"/>
                <w:left w:val="none" w:sz="0" w:space="0" w:color="auto"/>
                <w:bottom w:val="none" w:sz="0" w:space="0" w:color="auto"/>
                <w:right w:val="none" w:sz="0" w:space="0" w:color="auto"/>
              </w:divBdr>
              <w:divsChild>
                <w:div w:id="976301899">
                  <w:marLeft w:val="0"/>
                  <w:marRight w:val="0"/>
                  <w:marTop w:val="0"/>
                  <w:marBottom w:val="0"/>
                  <w:divBdr>
                    <w:top w:val="none" w:sz="0" w:space="0" w:color="auto"/>
                    <w:left w:val="single" w:sz="12" w:space="0" w:color="EFEFEF"/>
                    <w:bottom w:val="single" w:sz="12" w:space="0" w:color="EFEFEF"/>
                    <w:right w:val="single" w:sz="12" w:space="0" w:color="EFEFEF"/>
                  </w:divBdr>
                  <w:divsChild>
                    <w:div w:id="316954554">
                      <w:marLeft w:val="0"/>
                      <w:marRight w:val="0"/>
                      <w:marTop w:val="0"/>
                      <w:marBottom w:val="0"/>
                      <w:divBdr>
                        <w:top w:val="none" w:sz="0" w:space="0" w:color="auto"/>
                        <w:left w:val="none" w:sz="0" w:space="0" w:color="auto"/>
                        <w:bottom w:val="none" w:sz="0" w:space="0" w:color="auto"/>
                        <w:right w:val="none" w:sz="0" w:space="0" w:color="auto"/>
                      </w:divBdr>
                    </w:div>
                    <w:div w:id="120798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008890">
          <w:marLeft w:val="0"/>
          <w:marRight w:val="0"/>
          <w:marTop w:val="0"/>
          <w:marBottom w:val="0"/>
          <w:divBdr>
            <w:top w:val="none" w:sz="0" w:space="0" w:color="auto"/>
            <w:left w:val="none" w:sz="0" w:space="0" w:color="auto"/>
            <w:bottom w:val="none" w:sz="0" w:space="0" w:color="auto"/>
            <w:right w:val="none" w:sz="0" w:space="0" w:color="auto"/>
          </w:divBdr>
          <w:divsChild>
            <w:div w:id="2047366696">
              <w:marLeft w:val="0"/>
              <w:marRight w:val="0"/>
              <w:marTop w:val="0"/>
              <w:marBottom w:val="0"/>
              <w:divBdr>
                <w:top w:val="none" w:sz="0" w:space="0" w:color="auto"/>
                <w:left w:val="none" w:sz="0" w:space="0" w:color="auto"/>
                <w:bottom w:val="none" w:sz="0" w:space="0" w:color="auto"/>
                <w:right w:val="none" w:sz="0" w:space="0" w:color="auto"/>
              </w:divBdr>
              <w:divsChild>
                <w:div w:id="141354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533574">
      <w:bodyDiv w:val="1"/>
      <w:marLeft w:val="0"/>
      <w:marRight w:val="0"/>
      <w:marTop w:val="0"/>
      <w:marBottom w:val="0"/>
      <w:divBdr>
        <w:top w:val="none" w:sz="0" w:space="0" w:color="auto"/>
        <w:left w:val="none" w:sz="0" w:space="0" w:color="auto"/>
        <w:bottom w:val="none" w:sz="0" w:space="0" w:color="auto"/>
        <w:right w:val="none" w:sz="0" w:space="0" w:color="auto"/>
      </w:divBdr>
    </w:div>
    <w:div w:id="1698040126">
      <w:bodyDiv w:val="1"/>
      <w:marLeft w:val="0"/>
      <w:marRight w:val="0"/>
      <w:marTop w:val="0"/>
      <w:marBottom w:val="0"/>
      <w:divBdr>
        <w:top w:val="none" w:sz="0" w:space="0" w:color="auto"/>
        <w:left w:val="none" w:sz="0" w:space="0" w:color="auto"/>
        <w:bottom w:val="none" w:sz="0" w:space="0" w:color="auto"/>
        <w:right w:val="none" w:sz="0" w:space="0" w:color="auto"/>
      </w:divBdr>
    </w:div>
    <w:div w:id="1728451593">
      <w:bodyDiv w:val="1"/>
      <w:marLeft w:val="0"/>
      <w:marRight w:val="0"/>
      <w:marTop w:val="0"/>
      <w:marBottom w:val="0"/>
      <w:divBdr>
        <w:top w:val="none" w:sz="0" w:space="0" w:color="auto"/>
        <w:left w:val="none" w:sz="0" w:space="0" w:color="auto"/>
        <w:bottom w:val="none" w:sz="0" w:space="0" w:color="auto"/>
        <w:right w:val="none" w:sz="0" w:space="0" w:color="auto"/>
      </w:divBdr>
    </w:div>
    <w:div w:id="1741706625">
      <w:bodyDiv w:val="1"/>
      <w:marLeft w:val="0"/>
      <w:marRight w:val="0"/>
      <w:marTop w:val="0"/>
      <w:marBottom w:val="0"/>
      <w:divBdr>
        <w:top w:val="none" w:sz="0" w:space="0" w:color="auto"/>
        <w:left w:val="none" w:sz="0" w:space="0" w:color="auto"/>
        <w:bottom w:val="none" w:sz="0" w:space="0" w:color="auto"/>
        <w:right w:val="none" w:sz="0" w:space="0" w:color="auto"/>
      </w:divBdr>
    </w:div>
    <w:div w:id="1783838326">
      <w:bodyDiv w:val="1"/>
      <w:marLeft w:val="0"/>
      <w:marRight w:val="0"/>
      <w:marTop w:val="0"/>
      <w:marBottom w:val="0"/>
      <w:divBdr>
        <w:top w:val="none" w:sz="0" w:space="0" w:color="auto"/>
        <w:left w:val="none" w:sz="0" w:space="0" w:color="auto"/>
        <w:bottom w:val="none" w:sz="0" w:space="0" w:color="auto"/>
        <w:right w:val="none" w:sz="0" w:space="0" w:color="auto"/>
      </w:divBdr>
    </w:div>
    <w:div w:id="1793591890">
      <w:bodyDiv w:val="1"/>
      <w:marLeft w:val="0"/>
      <w:marRight w:val="0"/>
      <w:marTop w:val="0"/>
      <w:marBottom w:val="0"/>
      <w:divBdr>
        <w:top w:val="none" w:sz="0" w:space="0" w:color="auto"/>
        <w:left w:val="none" w:sz="0" w:space="0" w:color="auto"/>
        <w:bottom w:val="none" w:sz="0" w:space="0" w:color="auto"/>
        <w:right w:val="none" w:sz="0" w:space="0" w:color="auto"/>
      </w:divBdr>
      <w:divsChild>
        <w:div w:id="1435712471">
          <w:marLeft w:val="0"/>
          <w:marRight w:val="0"/>
          <w:marTop w:val="0"/>
          <w:marBottom w:val="0"/>
          <w:divBdr>
            <w:top w:val="none" w:sz="0" w:space="0" w:color="auto"/>
            <w:left w:val="none" w:sz="0" w:space="0" w:color="auto"/>
            <w:bottom w:val="none" w:sz="0" w:space="0" w:color="auto"/>
            <w:right w:val="none" w:sz="0" w:space="0" w:color="auto"/>
          </w:divBdr>
        </w:div>
        <w:div w:id="1024669883">
          <w:marLeft w:val="0"/>
          <w:marRight w:val="0"/>
          <w:marTop w:val="0"/>
          <w:marBottom w:val="0"/>
          <w:divBdr>
            <w:top w:val="none" w:sz="0" w:space="0" w:color="auto"/>
            <w:left w:val="none" w:sz="0" w:space="0" w:color="auto"/>
            <w:bottom w:val="none" w:sz="0" w:space="0" w:color="auto"/>
            <w:right w:val="none" w:sz="0" w:space="0" w:color="auto"/>
          </w:divBdr>
        </w:div>
      </w:divsChild>
    </w:div>
    <w:div w:id="1935438932">
      <w:bodyDiv w:val="1"/>
      <w:marLeft w:val="0"/>
      <w:marRight w:val="0"/>
      <w:marTop w:val="0"/>
      <w:marBottom w:val="0"/>
      <w:divBdr>
        <w:top w:val="none" w:sz="0" w:space="0" w:color="auto"/>
        <w:left w:val="none" w:sz="0" w:space="0" w:color="auto"/>
        <w:bottom w:val="none" w:sz="0" w:space="0" w:color="auto"/>
        <w:right w:val="none" w:sz="0" w:space="0" w:color="auto"/>
      </w:divBdr>
    </w:div>
    <w:div w:id="1955748694">
      <w:bodyDiv w:val="1"/>
      <w:marLeft w:val="0"/>
      <w:marRight w:val="0"/>
      <w:marTop w:val="0"/>
      <w:marBottom w:val="0"/>
      <w:divBdr>
        <w:top w:val="none" w:sz="0" w:space="0" w:color="auto"/>
        <w:left w:val="none" w:sz="0" w:space="0" w:color="auto"/>
        <w:bottom w:val="none" w:sz="0" w:space="0" w:color="auto"/>
        <w:right w:val="none" w:sz="0" w:space="0" w:color="auto"/>
      </w:divBdr>
    </w:div>
    <w:div w:id="1974217607">
      <w:bodyDiv w:val="1"/>
      <w:marLeft w:val="0"/>
      <w:marRight w:val="0"/>
      <w:marTop w:val="0"/>
      <w:marBottom w:val="0"/>
      <w:divBdr>
        <w:top w:val="none" w:sz="0" w:space="0" w:color="auto"/>
        <w:left w:val="none" w:sz="0" w:space="0" w:color="auto"/>
        <w:bottom w:val="none" w:sz="0" w:space="0" w:color="auto"/>
        <w:right w:val="none" w:sz="0" w:space="0" w:color="auto"/>
      </w:divBdr>
    </w:div>
    <w:div w:id="1975721200">
      <w:bodyDiv w:val="1"/>
      <w:marLeft w:val="0"/>
      <w:marRight w:val="0"/>
      <w:marTop w:val="0"/>
      <w:marBottom w:val="0"/>
      <w:divBdr>
        <w:top w:val="none" w:sz="0" w:space="0" w:color="auto"/>
        <w:left w:val="none" w:sz="0" w:space="0" w:color="auto"/>
        <w:bottom w:val="none" w:sz="0" w:space="0" w:color="auto"/>
        <w:right w:val="none" w:sz="0" w:space="0" w:color="auto"/>
      </w:divBdr>
      <w:divsChild>
        <w:div w:id="1676377470">
          <w:marLeft w:val="0"/>
          <w:marRight w:val="0"/>
          <w:marTop w:val="0"/>
          <w:marBottom w:val="0"/>
          <w:divBdr>
            <w:top w:val="none" w:sz="0" w:space="0" w:color="auto"/>
            <w:left w:val="none" w:sz="0" w:space="0" w:color="auto"/>
            <w:bottom w:val="none" w:sz="0" w:space="0" w:color="auto"/>
            <w:right w:val="none" w:sz="0" w:space="0" w:color="auto"/>
          </w:divBdr>
        </w:div>
      </w:divsChild>
    </w:div>
    <w:div w:id="2037580772">
      <w:bodyDiv w:val="1"/>
      <w:marLeft w:val="0"/>
      <w:marRight w:val="0"/>
      <w:marTop w:val="0"/>
      <w:marBottom w:val="0"/>
      <w:divBdr>
        <w:top w:val="none" w:sz="0" w:space="0" w:color="auto"/>
        <w:left w:val="none" w:sz="0" w:space="0" w:color="auto"/>
        <w:bottom w:val="none" w:sz="0" w:space="0" w:color="auto"/>
        <w:right w:val="none" w:sz="0" w:space="0" w:color="auto"/>
      </w:divBdr>
    </w:div>
    <w:div w:id="2052340409">
      <w:bodyDiv w:val="1"/>
      <w:marLeft w:val="0"/>
      <w:marRight w:val="0"/>
      <w:marTop w:val="0"/>
      <w:marBottom w:val="0"/>
      <w:divBdr>
        <w:top w:val="none" w:sz="0" w:space="0" w:color="auto"/>
        <w:left w:val="none" w:sz="0" w:space="0" w:color="auto"/>
        <w:bottom w:val="none" w:sz="0" w:space="0" w:color="auto"/>
        <w:right w:val="none" w:sz="0" w:space="0" w:color="auto"/>
      </w:divBdr>
    </w:div>
    <w:div w:id="2072993385">
      <w:bodyDiv w:val="1"/>
      <w:marLeft w:val="0"/>
      <w:marRight w:val="0"/>
      <w:marTop w:val="0"/>
      <w:marBottom w:val="0"/>
      <w:divBdr>
        <w:top w:val="none" w:sz="0" w:space="0" w:color="auto"/>
        <w:left w:val="none" w:sz="0" w:space="0" w:color="auto"/>
        <w:bottom w:val="none" w:sz="0" w:space="0" w:color="auto"/>
        <w:right w:val="none" w:sz="0" w:space="0" w:color="auto"/>
      </w:divBdr>
    </w:div>
    <w:div w:id="2145659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bspot.com/products/service/customer-feedback" TargetMode="External"/><Relationship Id="rId13" Type="http://schemas.openxmlformats.org/officeDocument/2006/relationships/hyperlink" Target="https://blog.hubspot.com/marketing/buyer-persona-questions?hubs_signup-url=blog.hubspot.com/service/customer-satisfaction-survey-examples&amp;hubs_signup-cta=nul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reshdesk.com/customer-engagement/help-widget" TargetMode="External"/><Relationship Id="rId12" Type="http://schemas.openxmlformats.org/officeDocument/2006/relationships/hyperlink" Target="https://blog.hubspot.com/service/customer-retention?hubs_signup-url=blog.hubspot.com/service/customer-satisfaction-survey-examples&amp;hubs_signup-cta=nul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onvergehub.com/product/service" TargetMode="External"/><Relationship Id="rId1" Type="http://schemas.openxmlformats.org/officeDocument/2006/relationships/numbering" Target="numbering.xml"/><Relationship Id="rId6" Type="http://schemas.openxmlformats.org/officeDocument/2006/relationships/hyperlink" Target="https://freshdesk.com/customer-loyalty" TargetMode="External"/><Relationship Id="rId11" Type="http://schemas.openxmlformats.org/officeDocument/2006/relationships/hyperlink" Target="https://blog.hubspot.com/service/customer-needs?hubs_signup-url=blog.hubspot.com/service/customer-satisfaction-survey-examples&amp;hubs_signup-cta=null" TargetMode="External"/><Relationship Id="rId5" Type="http://schemas.openxmlformats.org/officeDocument/2006/relationships/image" Target="media/image1.png"/><Relationship Id="rId15" Type="http://schemas.openxmlformats.org/officeDocument/2006/relationships/image" Target="media/image2.png"/><Relationship Id="rId10" Type="http://schemas.openxmlformats.org/officeDocument/2006/relationships/hyperlink" Target="https://blog.hubspot.com/service/customer-success?hubs_signup-url=blog.hubspot.com/service/customer-satisfaction-survey-examples&amp;hubs_signup-cta=null" TargetMode="External"/><Relationship Id="rId4" Type="http://schemas.openxmlformats.org/officeDocument/2006/relationships/webSettings" Target="webSettings.xml"/><Relationship Id="rId9" Type="http://schemas.openxmlformats.org/officeDocument/2006/relationships/hyperlink" Target="https://blog.hubspot.com/service/customer-satisfaction-survey?hubs_signup-url=blog.hubspot.com/service/customer-satisfaction-survey-examples&amp;hubs_signup-cta=null" TargetMode="External"/><Relationship Id="rId14" Type="http://schemas.openxmlformats.org/officeDocument/2006/relationships/hyperlink" Target="https://blog.hubspot.com/service/voice-of-the-customer-methodologies?hubs_signup-url=blog.hubspot.com/service/customer-satisfaction-survey-examples&amp;hubs_signup-cta=n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20</Pages>
  <Words>6371</Words>
  <Characters>36315</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Sytner Group</Company>
  <LinksUpToDate>false</LinksUpToDate>
  <CharactersWithSpaces>42601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Melville</dc:creator>
  <cp:keywords/>
  <dc:description/>
  <cp:lastModifiedBy>Craig Melville</cp:lastModifiedBy>
  <cp:revision>7</cp:revision>
  <dcterms:created xsi:type="dcterms:W3CDTF">2020-09-30T01:49:00Z</dcterms:created>
  <dcterms:modified xsi:type="dcterms:W3CDTF">2020-10-01T23:26:00Z</dcterms:modified>
</cp:coreProperties>
</file>