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4D8" w:rsidRPr="002124D8" w:rsidRDefault="002124D8" w:rsidP="002124D8">
      <w:pPr>
        <w:autoSpaceDE w:val="0"/>
        <w:autoSpaceDN w:val="0"/>
        <w:adjustRightInd w:val="0"/>
        <w:spacing w:after="0" w:line="240" w:lineRule="auto"/>
        <w:rPr>
          <w:rFonts w:ascii="Calibri" w:eastAsia="Calibri" w:hAnsi="Calibri" w:cs="Calibri"/>
          <w:color w:val="000000"/>
          <w:sz w:val="24"/>
          <w:szCs w:val="24"/>
        </w:rPr>
      </w:pPr>
      <w:r w:rsidRPr="002124D8">
        <w:rPr>
          <w:rFonts w:ascii="Calibri" w:eastAsia="Calibri" w:hAnsi="Calibri" w:cs="Calibri"/>
          <w:noProof/>
          <w:color w:val="000000"/>
          <w:sz w:val="24"/>
          <w:szCs w:val="24"/>
        </w:rPr>
        <w:drawing>
          <wp:anchor distT="0" distB="0" distL="114300" distR="114300" simplePos="0" relativeHeight="251659264" behindDoc="0" locked="0" layoutInCell="1" allowOverlap="1" wp14:anchorId="473F415B" wp14:editId="60BB1C25">
            <wp:simplePos x="0" y="0"/>
            <wp:positionH relativeFrom="column">
              <wp:posOffset>-342900</wp:posOffset>
            </wp:positionH>
            <wp:positionV relativeFrom="paragraph">
              <wp:posOffset>-295275</wp:posOffset>
            </wp:positionV>
            <wp:extent cx="2809875" cy="1419225"/>
            <wp:effectExtent l="0" t="0" r="0" b="0"/>
            <wp:wrapNone/>
            <wp:docPr id="1" name="Picture 1" descr="Description: 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LC_Logo"/>
                    <pic:cNvPicPr>
                      <a:picLocks noChangeAspect="1" noChangeArrowheads="1"/>
                    </pic:cNvPicPr>
                  </pic:nvPicPr>
                  <pic:blipFill>
                    <a:blip r:embed="rId6">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24D8">
        <w:rPr>
          <w:rFonts w:ascii="Calibri" w:eastAsia="Calibri" w:hAnsi="Calibri" w:cs="Calibri"/>
          <w:color w:val="000000"/>
          <w:sz w:val="24"/>
          <w:szCs w:val="24"/>
        </w:rPr>
        <w:t xml:space="preserve">                                                                  </w:t>
      </w:r>
    </w:p>
    <w:p w:rsidR="002124D8" w:rsidRPr="002124D8" w:rsidRDefault="002124D8" w:rsidP="002124D8">
      <w:pPr>
        <w:rPr>
          <w:rFonts w:ascii="Calibri" w:eastAsia="Times New Roman" w:hAnsi="Calibri" w:cs="Arial"/>
        </w:rPr>
      </w:pPr>
      <w:r w:rsidRPr="002124D8">
        <w:rPr>
          <w:rFonts w:ascii="Calibri" w:eastAsia="Times New Roman" w:hAnsi="Calibri" w:cs="Arial"/>
          <w:noProof/>
        </w:rPr>
        <mc:AlternateContent>
          <mc:Choice Requires="wps">
            <w:drawing>
              <wp:anchor distT="0" distB="0" distL="114300" distR="114300" simplePos="0" relativeHeight="251660288" behindDoc="0" locked="0" layoutInCell="1" allowOverlap="1" wp14:anchorId="05339A5A" wp14:editId="27B5192E">
                <wp:simplePos x="0" y="0"/>
                <wp:positionH relativeFrom="column">
                  <wp:posOffset>2889885</wp:posOffset>
                </wp:positionH>
                <wp:positionV relativeFrom="paragraph">
                  <wp:posOffset>99695</wp:posOffset>
                </wp:positionV>
                <wp:extent cx="3114040" cy="466725"/>
                <wp:effectExtent l="0" t="0" r="0" b="952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124D8" w:rsidRDefault="002124D8" w:rsidP="002124D8">
                            <w:pPr>
                              <w:jc w:val="center"/>
                              <w:rPr>
                                <w:b/>
                                <w:bCs/>
                                <w:color w:val="002060"/>
                                <w:sz w:val="44"/>
                                <w:szCs w:val="40"/>
                              </w:rPr>
                            </w:pPr>
                            <w:r>
                              <w:rPr>
                                <w:sz w:val="24"/>
                              </w:rPr>
                              <w:t xml:space="preserve">   </w:t>
                            </w:r>
                            <w:r>
                              <w:rPr>
                                <w:b/>
                                <w:bCs/>
                                <w:color w:val="002060"/>
                                <w:sz w:val="44"/>
                                <w:szCs w:val="40"/>
                              </w:rPr>
                              <w:t>Assignment Cover Sheet</w:t>
                            </w:r>
                          </w:p>
                          <w:p w:rsidR="002124D8" w:rsidRDefault="002124D8" w:rsidP="002124D8"/>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ACv9mmgAIA&#10;AA8FAAAOAAAAAAAAAAAAAAAAAC4CAABkcnMvZTJvRG9jLnhtbFBLAQItABQABgAIAAAAIQApxNhb&#10;3QAAAAkBAAAPAAAAAAAAAAAAAAAAANoEAABkcnMvZG93bnJldi54bWxQSwUGAAAAAAQABADzAAAA&#10;5AUAAAAA&#10;" stroked="f">
                <v:textbox>
                  <w:txbxContent>
                    <w:p w:rsidR="002124D8" w:rsidRDefault="002124D8" w:rsidP="002124D8">
                      <w:pPr>
                        <w:jc w:val="center"/>
                        <w:rPr>
                          <w:b/>
                          <w:bCs/>
                          <w:color w:val="002060"/>
                          <w:sz w:val="44"/>
                          <w:szCs w:val="40"/>
                        </w:rPr>
                      </w:pPr>
                      <w:r>
                        <w:rPr>
                          <w:sz w:val="24"/>
                        </w:rPr>
                        <w:t xml:space="preserve">   </w:t>
                      </w:r>
                      <w:r>
                        <w:rPr>
                          <w:b/>
                          <w:bCs/>
                          <w:color w:val="002060"/>
                          <w:sz w:val="44"/>
                          <w:szCs w:val="40"/>
                        </w:rPr>
                        <w:t>Assignment Cover Sheet</w:t>
                      </w:r>
                    </w:p>
                    <w:p w:rsidR="002124D8" w:rsidRDefault="002124D8" w:rsidP="002124D8"/>
                  </w:txbxContent>
                </v:textbox>
              </v:shape>
            </w:pict>
          </mc:Fallback>
        </mc:AlternateContent>
      </w:r>
    </w:p>
    <w:p w:rsidR="002124D8" w:rsidRPr="002124D8" w:rsidRDefault="002124D8" w:rsidP="002124D8">
      <w:pPr>
        <w:rPr>
          <w:rFonts w:ascii="Calibri" w:eastAsia="Times New Roman" w:hAnsi="Calibri" w:cs="Arial"/>
        </w:rPr>
      </w:pPr>
    </w:p>
    <w:p w:rsidR="002124D8" w:rsidRPr="002124D8" w:rsidRDefault="002124D8" w:rsidP="002124D8">
      <w:pPr>
        <w:rPr>
          <w:rFonts w:ascii="Calibri" w:eastAsia="Times New Roman" w:hAnsi="Calibri" w:cs="Arial"/>
        </w:rPr>
      </w:pPr>
    </w:p>
    <w:p w:rsidR="002124D8" w:rsidRPr="002124D8" w:rsidRDefault="002124D8" w:rsidP="002124D8">
      <w:pPr>
        <w:rPr>
          <w:rFonts w:ascii="Calibri" w:eastAsia="Times New Roman" w:hAnsi="Calibri" w:cs="Arial"/>
        </w:rPr>
      </w:pPr>
    </w:p>
    <w:tbl>
      <w:tblPr>
        <w:tblStyle w:val="TableGrid"/>
        <w:tblW w:w="0" w:type="auto"/>
        <w:tblLook w:val="04A0" w:firstRow="1" w:lastRow="0" w:firstColumn="1" w:lastColumn="0" w:noHBand="0" w:noVBand="1"/>
      </w:tblPr>
      <w:tblGrid>
        <w:gridCol w:w="2494"/>
        <w:gridCol w:w="6362"/>
      </w:tblGrid>
      <w:tr w:rsidR="002124D8" w:rsidRPr="002124D8" w:rsidTr="002124D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124D8" w:rsidRPr="002124D8" w:rsidRDefault="002124D8" w:rsidP="002124D8">
            <w:pPr>
              <w:rPr>
                <w:b/>
                <w:color w:val="002060"/>
              </w:rPr>
            </w:pPr>
            <w:r w:rsidRPr="002124D8">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2124D8" w:rsidRPr="002124D8" w:rsidRDefault="002124D8" w:rsidP="002124D8">
            <w:pPr>
              <w:autoSpaceDE w:val="0"/>
              <w:autoSpaceDN w:val="0"/>
              <w:adjustRightInd w:val="0"/>
              <w:rPr>
                <w:rFonts w:eastAsia="Calibri" w:cs="Calibri"/>
                <w:color w:val="000000"/>
                <w:sz w:val="24"/>
                <w:szCs w:val="24"/>
              </w:rPr>
            </w:pPr>
            <w:proofErr w:type="spellStart"/>
            <w:r w:rsidRPr="002124D8">
              <w:rPr>
                <w:rFonts w:eastAsia="Calibri" w:cs="Calibri"/>
                <w:color w:val="000000"/>
                <w:sz w:val="24"/>
                <w:szCs w:val="24"/>
              </w:rPr>
              <w:t>Aliaa</w:t>
            </w:r>
            <w:proofErr w:type="spellEnd"/>
            <w:r w:rsidRPr="002124D8">
              <w:rPr>
                <w:rFonts w:eastAsia="Calibri" w:cs="Calibri"/>
                <w:color w:val="000000"/>
                <w:sz w:val="24"/>
                <w:szCs w:val="24"/>
              </w:rPr>
              <w:t xml:space="preserve"> </w:t>
            </w:r>
            <w:proofErr w:type="spellStart"/>
            <w:r w:rsidRPr="002124D8">
              <w:rPr>
                <w:rFonts w:eastAsia="Calibri" w:cs="Calibri"/>
                <w:color w:val="000000"/>
                <w:sz w:val="24"/>
                <w:szCs w:val="24"/>
              </w:rPr>
              <w:t>elzahaby</w:t>
            </w:r>
            <w:proofErr w:type="spellEnd"/>
          </w:p>
        </w:tc>
      </w:tr>
      <w:tr w:rsidR="002124D8" w:rsidRPr="002124D8" w:rsidTr="002124D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124D8" w:rsidRPr="002124D8" w:rsidRDefault="002124D8" w:rsidP="002124D8">
            <w:pPr>
              <w:rPr>
                <w:b/>
                <w:color w:val="002060"/>
              </w:rPr>
            </w:pPr>
            <w:r w:rsidRPr="002124D8">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hideMark/>
          </w:tcPr>
          <w:p w:rsidR="002124D8" w:rsidRPr="002124D8" w:rsidRDefault="002124D8" w:rsidP="002124D8">
            <w:pPr>
              <w:autoSpaceDE w:val="0"/>
              <w:autoSpaceDN w:val="0"/>
              <w:adjustRightInd w:val="0"/>
              <w:rPr>
                <w:rFonts w:eastAsia="Calibri" w:cs="Calibri"/>
                <w:color w:val="000000"/>
                <w:sz w:val="24"/>
                <w:szCs w:val="24"/>
              </w:rPr>
            </w:pPr>
            <w:r w:rsidRPr="002124D8">
              <w:rPr>
                <w:rFonts w:eastAsia="Calibri" w:cs="Calibri"/>
                <w:color w:val="000000"/>
                <w:sz w:val="24"/>
                <w:szCs w:val="24"/>
              </w:rPr>
              <w:t>10600</w:t>
            </w:r>
          </w:p>
        </w:tc>
      </w:tr>
      <w:tr w:rsidR="002124D8" w:rsidRPr="002124D8" w:rsidTr="002124D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124D8" w:rsidRPr="002124D8" w:rsidRDefault="002124D8" w:rsidP="002124D8">
            <w:pPr>
              <w:rPr>
                <w:b/>
                <w:color w:val="002060"/>
              </w:rPr>
            </w:pPr>
            <w:r w:rsidRPr="002124D8">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2124D8" w:rsidRPr="002124D8" w:rsidRDefault="002124D8" w:rsidP="002124D8">
            <w:pPr>
              <w:autoSpaceDE w:val="0"/>
              <w:autoSpaceDN w:val="0"/>
              <w:adjustRightInd w:val="0"/>
              <w:rPr>
                <w:rFonts w:eastAsia="Calibri" w:cs="Calibri"/>
                <w:color w:val="000000"/>
                <w:sz w:val="24"/>
                <w:szCs w:val="24"/>
              </w:rPr>
            </w:pPr>
            <w:r w:rsidRPr="002124D8">
              <w:rPr>
                <w:rFonts w:eastAsia="Calibri" w:cs="Calibri"/>
                <w:color w:val="000000"/>
                <w:sz w:val="24"/>
                <w:szCs w:val="24"/>
              </w:rPr>
              <w:t>Diploma in Diet &amp; Nutrition</w:t>
            </w:r>
          </w:p>
        </w:tc>
      </w:tr>
      <w:tr w:rsidR="002124D8" w:rsidRPr="002124D8" w:rsidTr="002124D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124D8" w:rsidRPr="002124D8" w:rsidRDefault="002124D8" w:rsidP="002124D8">
            <w:pPr>
              <w:rPr>
                <w:b/>
                <w:color w:val="002060"/>
              </w:rPr>
            </w:pPr>
            <w:r w:rsidRPr="002124D8">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2124D8" w:rsidRPr="002124D8" w:rsidRDefault="002124D8" w:rsidP="002124D8">
            <w:r w:rsidRPr="002124D8">
              <w:t>1</w:t>
            </w:r>
          </w:p>
        </w:tc>
      </w:tr>
    </w:tbl>
    <w:p w:rsidR="002124D8" w:rsidRPr="002124D8" w:rsidRDefault="002124D8" w:rsidP="002124D8">
      <w:pPr>
        <w:rPr>
          <w:rFonts w:ascii="Calibri" w:eastAsia="Times New Roman" w:hAnsi="Calibri" w:cs="Arial"/>
          <w:b/>
        </w:rPr>
      </w:pPr>
    </w:p>
    <w:p w:rsidR="002124D8" w:rsidRPr="002124D8" w:rsidRDefault="002124D8" w:rsidP="002124D8">
      <w:pPr>
        <w:rPr>
          <w:rFonts w:ascii="Calibri" w:eastAsia="Times New Roman" w:hAnsi="Calibri" w:cs="Arial"/>
          <w:b/>
          <w:sz w:val="28"/>
        </w:rPr>
      </w:pPr>
      <w:r w:rsidRPr="002124D8">
        <w:rPr>
          <w:rFonts w:ascii="Calibri" w:eastAsia="Times New Roman" w:hAnsi="Calibri" w:cs="Arial"/>
          <w:b/>
          <w:sz w:val="28"/>
        </w:rPr>
        <w:t>Marking Criteria:</w:t>
      </w:r>
    </w:p>
    <w:p w:rsidR="002124D8" w:rsidRPr="002124D8" w:rsidRDefault="002124D8" w:rsidP="002124D8">
      <w:pPr>
        <w:rPr>
          <w:rFonts w:ascii="Calibri" w:eastAsia="Times New Roman" w:hAnsi="Calibri" w:cs="Arial"/>
        </w:rPr>
      </w:pPr>
      <w:r w:rsidRPr="002124D8">
        <w:rPr>
          <w:rFonts w:ascii="Calibri" w:eastAsia="Times New Roman" w:hAnsi="Calibri" w:cs="Arial"/>
          <w:b/>
        </w:rPr>
        <w:t xml:space="preserve"> </w:t>
      </w:r>
      <w:r w:rsidRPr="002124D8">
        <w:rPr>
          <w:rFonts w:ascii="Calibri" w:eastAsia="Times New Roman" w:hAnsi="Calibri" w:cs="Arial"/>
        </w:rPr>
        <w:t>We expect the learners to write minimum one well expressed point in three lines against each allocated mark. This means one needs to write 15 lines with 5 well expressed points to get high grades for a 5 marks question.</w:t>
      </w:r>
    </w:p>
    <w:p w:rsidR="002124D8" w:rsidRPr="002124D8" w:rsidRDefault="002124D8" w:rsidP="002124D8">
      <w:pPr>
        <w:rPr>
          <w:rFonts w:ascii="Calibri" w:eastAsia="Times New Roman" w:hAnsi="Calibri" w:cs="Arial"/>
        </w:rPr>
      </w:pPr>
      <w:r w:rsidRPr="002124D8">
        <w:rPr>
          <w:rFonts w:ascii="Calibri" w:eastAsia="Times New Roman" w:hAnsi="Calibri" w:cs="Arial"/>
        </w:rPr>
        <w:t xml:space="preserve">For high grades use examples and illustrations where appropriate. </w:t>
      </w:r>
    </w:p>
    <w:tbl>
      <w:tblPr>
        <w:tblStyle w:val="TableGrid"/>
        <w:tblW w:w="0" w:type="auto"/>
        <w:tblLook w:val="04A0" w:firstRow="1" w:lastRow="0" w:firstColumn="1" w:lastColumn="0" w:noHBand="0" w:noVBand="1"/>
      </w:tblPr>
      <w:tblGrid>
        <w:gridCol w:w="8856"/>
      </w:tblGrid>
      <w:tr w:rsidR="002124D8" w:rsidRPr="002124D8" w:rsidTr="002124D8">
        <w:tc>
          <w:tcPr>
            <w:tcW w:w="9242" w:type="dxa"/>
            <w:tcBorders>
              <w:top w:val="single" w:sz="4" w:space="0" w:color="auto"/>
              <w:left w:val="single" w:sz="4" w:space="0" w:color="auto"/>
              <w:bottom w:val="single" w:sz="4" w:space="0" w:color="auto"/>
              <w:right w:val="single" w:sz="4" w:space="0" w:color="auto"/>
            </w:tcBorders>
          </w:tcPr>
          <w:p w:rsidR="002124D8" w:rsidRPr="002124D8" w:rsidRDefault="002124D8" w:rsidP="002124D8">
            <w:pPr>
              <w:rPr>
                <w:rFonts w:cs="Times New Roman"/>
                <w:sz w:val="24"/>
                <w:szCs w:val="32"/>
              </w:rPr>
            </w:pPr>
          </w:p>
          <w:p w:rsidR="002124D8" w:rsidRPr="009E6F53" w:rsidRDefault="002124D8" w:rsidP="002124D8">
            <w:pPr>
              <w:rPr>
                <w:b/>
                <w:bCs/>
                <w:sz w:val="28"/>
                <w:szCs w:val="28"/>
              </w:rPr>
            </w:pPr>
          </w:p>
          <w:p w:rsidR="002124D8" w:rsidRPr="009E6F53" w:rsidRDefault="002124D8" w:rsidP="002124D8">
            <w:pPr>
              <w:rPr>
                <w:b/>
                <w:bCs/>
                <w:sz w:val="28"/>
                <w:szCs w:val="28"/>
              </w:rPr>
            </w:pPr>
            <w:r w:rsidRPr="009E6F53">
              <w:rPr>
                <w:b/>
                <w:bCs/>
                <w:sz w:val="28"/>
                <w:szCs w:val="28"/>
              </w:rPr>
              <w:t xml:space="preserve"> An Overview of Nutrition </w:t>
            </w:r>
          </w:p>
          <w:p w:rsidR="002124D8" w:rsidRPr="009E6F53" w:rsidRDefault="002124D8" w:rsidP="002124D8">
            <w:pPr>
              <w:rPr>
                <w:b/>
                <w:bCs/>
                <w:sz w:val="28"/>
                <w:szCs w:val="28"/>
              </w:rPr>
            </w:pPr>
          </w:p>
          <w:p w:rsidR="002124D8" w:rsidRPr="009E6F53" w:rsidRDefault="002124D8" w:rsidP="002124D8">
            <w:pPr>
              <w:rPr>
                <w:b/>
                <w:bCs/>
                <w:sz w:val="28"/>
                <w:szCs w:val="28"/>
              </w:rPr>
            </w:pPr>
            <w:r w:rsidRPr="009E6F53">
              <w:rPr>
                <w:b/>
                <w:bCs/>
                <w:sz w:val="28"/>
                <w:szCs w:val="28"/>
              </w:rPr>
              <w:t xml:space="preserve"> Unit 1 Brentwood Open Learning College Page 1 </w:t>
            </w:r>
          </w:p>
          <w:p w:rsidR="002124D8" w:rsidRPr="009E6F53" w:rsidRDefault="002124D8" w:rsidP="002124D8">
            <w:pPr>
              <w:rPr>
                <w:b/>
                <w:bCs/>
                <w:sz w:val="28"/>
                <w:szCs w:val="28"/>
              </w:rPr>
            </w:pPr>
          </w:p>
          <w:p w:rsidR="002124D8" w:rsidRPr="009E6F53" w:rsidRDefault="002124D8" w:rsidP="002124D8">
            <w:pPr>
              <w:rPr>
                <w:b/>
                <w:bCs/>
                <w:sz w:val="28"/>
                <w:szCs w:val="28"/>
              </w:rPr>
            </w:pPr>
            <w:r w:rsidRPr="009E6F53">
              <w:rPr>
                <w:b/>
                <w:bCs/>
                <w:sz w:val="28"/>
                <w:szCs w:val="28"/>
              </w:rPr>
              <w:t xml:space="preserve"> Assessment 1 </w:t>
            </w:r>
          </w:p>
          <w:p w:rsidR="002124D8" w:rsidRPr="009E6F53" w:rsidRDefault="002124D8" w:rsidP="002124D8">
            <w:pPr>
              <w:rPr>
                <w:b/>
                <w:bCs/>
                <w:sz w:val="28"/>
                <w:szCs w:val="28"/>
              </w:rPr>
            </w:pPr>
            <w:r w:rsidRPr="009E6F53">
              <w:rPr>
                <w:b/>
                <w:bCs/>
                <w:sz w:val="28"/>
                <w:szCs w:val="28"/>
              </w:rPr>
              <w:t xml:space="preserve">Total Marks 30 </w:t>
            </w:r>
          </w:p>
          <w:p w:rsidR="002124D8" w:rsidRPr="009E6F53" w:rsidRDefault="002124D8" w:rsidP="002124D8">
            <w:pPr>
              <w:rPr>
                <w:b/>
                <w:bCs/>
                <w:sz w:val="28"/>
                <w:szCs w:val="28"/>
              </w:rPr>
            </w:pPr>
            <w:r w:rsidRPr="009E6F53">
              <w:rPr>
                <w:b/>
                <w:bCs/>
                <w:sz w:val="28"/>
                <w:szCs w:val="28"/>
              </w:rPr>
              <w:t xml:space="preserve">Question 1 Multiple Choice Questions: (05) </w:t>
            </w:r>
          </w:p>
          <w:p w:rsidR="002124D8" w:rsidRPr="009E6F53" w:rsidRDefault="002124D8" w:rsidP="002124D8">
            <w:pPr>
              <w:rPr>
                <w:b/>
                <w:bCs/>
                <w:sz w:val="32"/>
                <w:szCs w:val="32"/>
              </w:rPr>
            </w:pPr>
            <w:r w:rsidRPr="009E6F53">
              <w:rPr>
                <w:b/>
                <w:bCs/>
                <w:sz w:val="32"/>
                <w:szCs w:val="32"/>
              </w:rPr>
              <w:t xml:space="preserve">i. Nutrition is the process of consuming, absorbing and: </w:t>
            </w:r>
          </w:p>
          <w:p w:rsidR="002124D8" w:rsidRDefault="002124D8" w:rsidP="002124D8">
            <w:r w:rsidRPr="009E6F53">
              <w:t>a) storing nutrients</w:t>
            </w:r>
          </w:p>
          <w:p w:rsidR="002124D8" w:rsidRPr="009E6F53" w:rsidRDefault="002124D8" w:rsidP="002124D8">
            <w:pPr>
              <w:pStyle w:val="ListParagraph"/>
              <w:numPr>
                <w:ilvl w:val="0"/>
                <w:numId w:val="1"/>
              </w:numPr>
              <w:rPr>
                <w:b/>
                <w:bCs/>
              </w:rPr>
            </w:pPr>
            <w:r w:rsidRPr="009E6F53">
              <w:rPr>
                <w:b/>
                <w:bCs/>
              </w:rPr>
              <w:t xml:space="preserve">b) using nutrients </w:t>
            </w:r>
          </w:p>
          <w:p w:rsidR="002124D8" w:rsidRPr="009E6F53" w:rsidRDefault="002124D8" w:rsidP="002124D8">
            <w:r w:rsidRPr="009E6F53">
              <w:t xml:space="preserve">c) losing nutrients </w:t>
            </w:r>
          </w:p>
          <w:p w:rsidR="002124D8" w:rsidRPr="009E6F53" w:rsidRDefault="002124D8" w:rsidP="002124D8">
            <w:pPr>
              <w:rPr>
                <w:b/>
                <w:bCs/>
                <w:sz w:val="32"/>
                <w:szCs w:val="32"/>
              </w:rPr>
            </w:pPr>
            <w:r w:rsidRPr="009E6F53">
              <w:rPr>
                <w:b/>
                <w:bCs/>
                <w:sz w:val="32"/>
                <w:szCs w:val="32"/>
              </w:rPr>
              <w:t xml:space="preserve">ii. Proteins are involved in: </w:t>
            </w:r>
          </w:p>
          <w:p w:rsidR="002124D8" w:rsidRPr="009E6F53" w:rsidRDefault="002124D8" w:rsidP="002124D8">
            <w:r w:rsidRPr="009E6F53">
              <w:t xml:space="preserve">a) a range of biochemical reactions </w:t>
            </w:r>
          </w:p>
          <w:p w:rsidR="002124D8" w:rsidRPr="009E6F53" w:rsidRDefault="002124D8" w:rsidP="002124D8">
            <w:r w:rsidRPr="009E6F53">
              <w:t xml:space="preserve">b) maintaining ionic balances in the body </w:t>
            </w:r>
          </w:p>
          <w:p w:rsidR="002124D8" w:rsidRPr="009E6F53" w:rsidRDefault="002124D8" w:rsidP="002124D8">
            <w:pPr>
              <w:pStyle w:val="ListParagraph"/>
              <w:numPr>
                <w:ilvl w:val="0"/>
                <w:numId w:val="2"/>
              </w:numPr>
              <w:rPr>
                <w:b/>
                <w:bCs/>
              </w:rPr>
            </w:pPr>
            <w:r w:rsidRPr="009E6F53">
              <w:rPr>
                <w:b/>
                <w:bCs/>
              </w:rPr>
              <w:t xml:space="preserve">c) growth, repair and general maintenance of the body </w:t>
            </w:r>
          </w:p>
          <w:p w:rsidR="002124D8" w:rsidRPr="009E6F53" w:rsidRDefault="002124D8" w:rsidP="002124D8">
            <w:pPr>
              <w:rPr>
                <w:b/>
                <w:bCs/>
                <w:sz w:val="32"/>
                <w:szCs w:val="32"/>
              </w:rPr>
            </w:pPr>
            <w:r w:rsidRPr="009E6F53">
              <w:rPr>
                <w:b/>
                <w:bCs/>
                <w:sz w:val="32"/>
                <w:szCs w:val="32"/>
              </w:rPr>
              <w:t xml:space="preserve">iii. Vitamins are important for: </w:t>
            </w:r>
          </w:p>
          <w:p w:rsidR="002124D8" w:rsidRPr="009E6F53" w:rsidRDefault="002124D8" w:rsidP="002124D8">
            <w:pPr>
              <w:pStyle w:val="ListParagraph"/>
              <w:numPr>
                <w:ilvl w:val="0"/>
                <w:numId w:val="3"/>
              </w:numPr>
              <w:rPr>
                <w:b/>
                <w:bCs/>
              </w:rPr>
            </w:pPr>
            <w:r w:rsidRPr="009E6F53">
              <w:rPr>
                <w:b/>
                <w:bCs/>
              </w:rPr>
              <w:t xml:space="preserve">a range of biochemical reactions </w:t>
            </w:r>
          </w:p>
          <w:p w:rsidR="002124D8" w:rsidRDefault="002124D8" w:rsidP="002124D8">
            <w:r w:rsidRPr="009E6F53">
              <w:t>b) providing energy to the body</w:t>
            </w:r>
          </w:p>
          <w:p w:rsidR="002124D8" w:rsidRPr="009E6F53" w:rsidRDefault="002124D8" w:rsidP="002124D8">
            <w:r w:rsidRPr="009E6F53">
              <w:t xml:space="preserve"> c) growth and repair of the body </w:t>
            </w:r>
          </w:p>
          <w:p w:rsidR="002124D8" w:rsidRPr="009E6F53" w:rsidRDefault="002124D8" w:rsidP="002124D8">
            <w:pPr>
              <w:rPr>
                <w:b/>
                <w:bCs/>
                <w:sz w:val="32"/>
                <w:szCs w:val="32"/>
              </w:rPr>
            </w:pPr>
            <w:r w:rsidRPr="009E6F53">
              <w:rPr>
                <w:b/>
                <w:bCs/>
                <w:sz w:val="32"/>
                <w:szCs w:val="32"/>
              </w:rPr>
              <w:lastRenderedPageBreak/>
              <w:t xml:space="preserve">vi. An excess of only 200 calories per day for 10 days is likely to result in a weight gain of nearly: </w:t>
            </w:r>
          </w:p>
          <w:p w:rsidR="002124D8" w:rsidRPr="00A6043E" w:rsidRDefault="002124D8" w:rsidP="002124D8">
            <w:pPr>
              <w:pStyle w:val="ListParagraph"/>
              <w:numPr>
                <w:ilvl w:val="0"/>
                <w:numId w:val="8"/>
              </w:numPr>
              <w:rPr>
                <w:b/>
                <w:bCs/>
              </w:rPr>
            </w:pPr>
            <w:r w:rsidRPr="00A6043E">
              <w:rPr>
                <w:b/>
                <w:bCs/>
              </w:rPr>
              <w:t xml:space="preserve">0.5 pounds </w:t>
            </w:r>
          </w:p>
          <w:p w:rsidR="002124D8" w:rsidRPr="009E6F53" w:rsidRDefault="002124D8" w:rsidP="002124D8">
            <w:r w:rsidRPr="009E6F53">
              <w:t xml:space="preserve"> b) 1 pound </w:t>
            </w:r>
          </w:p>
          <w:p w:rsidR="002124D8" w:rsidRPr="009E6F53" w:rsidRDefault="002124D8" w:rsidP="002124D8">
            <w:r w:rsidRPr="009E6F53">
              <w:t xml:space="preserve">c) 2 pounds </w:t>
            </w:r>
          </w:p>
          <w:p w:rsidR="002124D8" w:rsidRPr="009E6F53" w:rsidRDefault="002124D8" w:rsidP="002124D8">
            <w:pPr>
              <w:rPr>
                <w:b/>
                <w:bCs/>
                <w:sz w:val="32"/>
                <w:szCs w:val="32"/>
              </w:rPr>
            </w:pPr>
            <w:r w:rsidRPr="009E6F53">
              <w:rPr>
                <w:b/>
                <w:bCs/>
                <w:sz w:val="32"/>
                <w:szCs w:val="32"/>
              </w:rPr>
              <w:t xml:space="preserve">v. One Kcal is approximately: </w:t>
            </w:r>
          </w:p>
          <w:p w:rsidR="002124D8" w:rsidRDefault="002124D8" w:rsidP="002124D8">
            <w:r w:rsidRPr="009E6F53">
              <w:t>a) 5.2 KJ</w:t>
            </w:r>
          </w:p>
          <w:p w:rsidR="002124D8" w:rsidRPr="009E6F53" w:rsidRDefault="002124D8" w:rsidP="002124D8">
            <w:pPr>
              <w:pStyle w:val="ListParagraph"/>
              <w:numPr>
                <w:ilvl w:val="0"/>
                <w:numId w:val="5"/>
              </w:numPr>
              <w:rPr>
                <w:b/>
                <w:bCs/>
              </w:rPr>
            </w:pPr>
            <w:r w:rsidRPr="009E6F53">
              <w:rPr>
                <w:b/>
                <w:bCs/>
              </w:rPr>
              <w:t>b) 4.2 KJ</w:t>
            </w:r>
          </w:p>
          <w:p w:rsidR="002124D8" w:rsidRPr="009E6F53" w:rsidRDefault="002124D8" w:rsidP="002124D8">
            <w:r w:rsidRPr="009E6F53">
              <w:t xml:space="preserve"> c) 6.2 KJ </w:t>
            </w:r>
          </w:p>
          <w:p w:rsidR="002124D8" w:rsidRPr="009E6F53" w:rsidRDefault="002124D8" w:rsidP="002124D8">
            <w:pPr>
              <w:rPr>
                <w:b/>
                <w:bCs/>
                <w:sz w:val="32"/>
                <w:szCs w:val="32"/>
              </w:rPr>
            </w:pPr>
            <w:r w:rsidRPr="009E6F53">
              <w:rPr>
                <w:b/>
                <w:bCs/>
                <w:sz w:val="32"/>
                <w:szCs w:val="32"/>
              </w:rPr>
              <w:t xml:space="preserve">vi. People maintain a stable weight when their total energy intake balances </w:t>
            </w:r>
            <w:proofErr w:type="spellStart"/>
            <w:r w:rsidRPr="009E6F53">
              <w:rPr>
                <w:b/>
                <w:bCs/>
                <w:sz w:val="32"/>
                <w:szCs w:val="32"/>
              </w:rPr>
              <w:t>their</w:t>
            </w:r>
            <w:proofErr w:type="spellEnd"/>
            <w:r w:rsidRPr="009E6F53">
              <w:rPr>
                <w:b/>
                <w:bCs/>
                <w:sz w:val="32"/>
                <w:szCs w:val="32"/>
              </w:rPr>
              <w:t xml:space="preserve">: </w:t>
            </w:r>
          </w:p>
          <w:p w:rsidR="002124D8" w:rsidRPr="000C2D21" w:rsidRDefault="002124D8" w:rsidP="002124D8">
            <w:pPr>
              <w:pStyle w:val="ListParagraph"/>
              <w:numPr>
                <w:ilvl w:val="0"/>
                <w:numId w:val="18"/>
              </w:numPr>
              <w:rPr>
                <w:b/>
                <w:bCs/>
              </w:rPr>
            </w:pPr>
            <w:r w:rsidRPr="000C2D21">
              <w:rPr>
                <w:b/>
                <w:bCs/>
              </w:rPr>
              <w:t xml:space="preserve">total energy expenditure (TEE) </w:t>
            </w:r>
          </w:p>
          <w:p w:rsidR="002124D8" w:rsidRPr="009E6F53" w:rsidRDefault="002124D8" w:rsidP="002124D8">
            <w:r w:rsidRPr="009E6F53">
              <w:t xml:space="preserve">b) basal metabolic rate (BMR) </w:t>
            </w:r>
          </w:p>
          <w:p w:rsidR="002124D8" w:rsidRDefault="002124D8" w:rsidP="002124D8">
            <w:pPr>
              <w:rPr>
                <w:b/>
                <w:bCs/>
              </w:rPr>
            </w:pPr>
            <w:r w:rsidRPr="009E6F53">
              <w:t xml:space="preserve">c) reference energy intake (REI) </w:t>
            </w:r>
            <w:r w:rsidRPr="009E6F53">
              <w:rPr>
                <w:b/>
                <w:bCs/>
              </w:rPr>
              <w:t xml:space="preserve">An Overview of Nutrition </w:t>
            </w:r>
          </w:p>
          <w:p w:rsidR="002124D8" w:rsidRPr="009E6F53" w:rsidRDefault="002124D8" w:rsidP="002124D8"/>
          <w:p w:rsidR="002124D8" w:rsidRPr="009E6F53" w:rsidRDefault="002124D8" w:rsidP="002124D8">
            <w:r w:rsidRPr="009E6F53">
              <w:t xml:space="preserve">Unit 1 Brentwood Open Learning College Page 2 </w:t>
            </w:r>
          </w:p>
          <w:p w:rsidR="002124D8" w:rsidRPr="009E6F53" w:rsidRDefault="002124D8" w:rsidP="002124D8"/>
          <w:p w:rsidR="002124D8" w:rsidRPr="009E6F53" w:rsidRDefault="002124D8" w:rsidP="002124D8">
            <w:pPr>
              <w:rPr>
                <w:b/>
                <w:bCs/>
                <w:sz w:val="32"/>
                <w:szCs w:val="32"/>
              </w:rPr>
            </w:pPr>
            <w:r w:rsidRPr="009E6F53">
              <w:rPr>
                <w:b/>
                <w:bCs/>
                <w:sz w:val="32"/>
                <w:szCs w:val="32"/>
              </w:rPr>
              <w:t xml:space="preserve">vii. Which of the followings BMI is considered healthy? </w:t>
            </w:r>
          </w:p>
          <w:p w:rsidR="002124D8" w:rsidRDefault="002124D8" w:rsidP="002124D8">
            <w:r w:rsidRPr="009E6F53">
              <w:t>a) 30-35</w:t>
            </w:r>
          </w:p>
          <w:p w:rsidR="002124D8" w:rsidRPr="009E6F53" w:rsidRDefault="002124D8" w:rsidP="002124D8">
            <w:r w:rsidRPr="009E6F53">
              <w:t xml:space="preserve"> b) 35-40 </w:t>
            </w:r>
          </w:p>
          <w:p w:rsidR="002124D8" w:rsidRPr="00C04F70" w:rsidRDefault="002124D8" w:rsidP="002124D8">
            <w:pPr>
              <w:pStyle w:val="ListParagraph"/>
              <w:numPr>
                <w:ilvl w:val="0"/>
                <w:numId w:val="14"/>
              </w:numPr>
              <w:rPr>
                <w:b/>
                <w:bCs/>
                <w:sz w:val="24"/>
                <w:szCs w:val="24"/>
              </w:rPr>
            </w:pPr>
            <w:r w:rsidRPr="00C04F70">
              <w:rPr>
                <w:b/>
                <w:bCs/>
                <w:sz w:val="24"/>
                <w:szCs w:val="24"/>
              </w:rPr>
              <w:t xml:space="preserve">c) 18.5-25 </w:t>
            </w:r>
          </w:p>
          <w:p w:rsidR="002124D8" w:rsidRPr="009E6F53" w:rsidRDefault="002124D8" w:rsidP="002124D8">
            <w:pPr>
              <w:rPr>
                <w:b/>
                <w:bCs/>
                <w:sz w:val="32"/>
                <w:szCs w:val="32"/>
              </w:rPr>
            </w:pPr>
            <w:r w:rsidRPr="009E6F53">
              <w:rPr>
                <w:b/>
                <w:bCs/>
                <w:sz w:val="32"/>
                <w:szCs w:val="32"/>
              </w:rPr>
              <w:t xml:space="preserve">viii. When we are in energy balance, we: </w:t>
            </w:r>
          </w:p>
          <w:p w:rsidR="002124D8" w:rsidRPr="009E6F53" w:rsidRDefault="002124D8" w:rsidP="002124D8">
            <w:r w:rsidRPr="009E6F53">
              <w:t xml:space="preserve">a) put on weight </w:t>
            </w:r>
          </w:p>
          <w:p w:rsidR="002124D8" w:rsidRPr="009E6F53" w:rsidRDefault="002124D8" w:rsidP="002124D8">
            <w:r w:rsidRPr="009E6F53">
              <w:t xml:space="preserve">b) lose weight </w:t>
            </w:r>
          </w:p>
          <w:p w:rsidR="002124D8" w:rsidRPr="00A6043E" w:rsidRDefault="002124D8" w:rsidP="002124D8">
            <w:pPr>
              <w:pStyle w:val="ListParagraph"/>
              <w:numPr>
                <w:ilvl w:val="0"/>
                <w:numId w:val="7"/>
              </w:numPr>
              <w:rPr>
                <w:b/>
                <w:bCs/>
              </w:rPr>
            </w:pPr>
            <w:r w:rsidRPr="00A6043E">
              <w:rPr>
                <w:b/>
                <w:bCs/>
              </w:rPr>
              <w:t xml:space="preserve">c) retain the same weight </w:t>
            </w:r>
          </w:p>
          <w:p w:rsidR="002124D8" w:rsidRPr="009E6F53" w:rsidRDefault="002124D8" w:rsidP="002124D8">
            <w:pPr>
              <w:rPr>
                <w:b/>
                <w:bCs/>
                <w:sz w:val="32"/>
                <w:szCs w:val="32"/>
              </w:rPr>
            </w:pPr>
            <w:r w:rsidRPr="009E6F53">
              <w:rPr>
                <w:b/>
                <w:bCs/>
                <w:sz w:val="32"/>
                <w:szCs w:val="32"/>
              </w:rPr>
              <w:t xml:space="preserve">xi. BMI between 30-35 is considered: </w:t>
            </w:r>
          </w:p>
          <w:p w:rsidR="002124D8" w:rsidRPr="009E6F53" w:rsidRDefault="002124D8" w:rsidP="002124D8">
            <w:r w:rsidRPr="009E6F53">
              <w:t xml:space="preserve">a) normal </w:t>
            </w:r>
          </w:p>
          <w:p w:rsidR="002124D8" w:rsidRDefault="002124D8" w:rsidP="002124D8">
            <w:r w:rsidRPr="009E6F53">
              <w:t>b) overweight</w:t>
            </w:r>
          </w:p>
          <w:p w:rsidR="002124D8" w:rsidRPr="00C04F70" w:rsidRDefault="002124D8" w:rsidP="002124D8">
            <w:pPr>
              <w:pStyle w:val="ListParagraph"/>
              <w:numPr>
                <w:ilvl w:val="0"/>
                <w:numId w:val="13"/>
              </w:numPr>
              <w:rPr>
                <w:b/>
                <w:bCs/>
              </w:rPr>
            </w:pPr>
            <w:r w:rsidRPr="00C04F70">
              <w:rPr>
                <w:b/>
                <w:bCs/>
              </w:rPr>
              <w:t xml:space="preserve">c) obese </w:t>
            </w:r>
          </w:p>
          <w:p w:rsidR="002124D8" w:rsidRDefault="002124D8" w:rsidP="002124D8">
            <w:pPr>
              <w:rPr>
                <w:b/>
                <w:bCs/>
                <w:sz w:val="32"/>
                <w:szCs w:val="32"/>
              </w:rPr>
            </w:pPr>
            <w:r w:rsidRPr="009E6F53">
              <w:rPr>
                <w:b/>
                <w:bCs/>
                <w:sz w:val="32"/>
                <w:szCs w:val="32"/>
              </w:rPr>
              <w:t>x. The formula for calculating BMI is:</w:t>
            </w:r>
          </w:p>
          <w:p w:rsidR="002124D8" w:rsidRPr="009E6F53" w:rsidRDefault="002124D8" w:rsidP="002124D8">
            <w:pPr>
              <w:rPr>
                <w:b/>
                <w:bCs/>
                <w:sz w:val="32"/>
                <w:szCs w:val="32"/>
              </w:rPr>
            </w:pPr>
            <w:r w:rsidRPr="009E6F53">
              <w:rPr>
                <w:b/>
                <w:bCs/>
                <w:sz w:val="32"/>
                <w:szCs w:val="32"/>
              </w:rPr>
              <w:t xml:space="preserve"> </w:t>
            </w:r>
            <w:r w:rsidRPr="00EF3F3B">
              <w:rPr>
                <w:sz w:val="24"/>
                <w:szCs w:val="24"/>
              </w:rPr>
              <w:t xml:space="preserve">a) BMI= </w:t>
            </w:r>
            <w:r>
              <w:rPr>
                <w:sz w:val="24"/>
                <w:szCs w:val="24"/>
              </w:rPr>
              <w:t xml:space="preserve"> </w:t>
            </w:r>
            <w:r w:rsidRPr="00EF3F3B">
              <w:rPr>
                <w:sz w:val="24"/>
                <w:szCs w:val="24"/>
              </w:rPr>
              <w:t>weight x height</w:t>
            </w:r>
            <w:r w:rsidRPr="009E6F53">
              <w:rPr>
                <w:b/>
                <w:bCs/>
                <w:sz w:val="32"/>
                <w:szCs w:val="32"/>
              </w:rPr>
              <w:t xml:space="preserve"> </w:t>
            </w:r>
          </w:p>
          <w:p w:rsidR="002124D8" w:rsidRPr="009E6F53" w:rsidRDefault="002124D8" w:rsidP="002124D8">
            <w:r>
              <w:t xml:space="preserve">b) BMI= weight </w:t>
            </w:r>
            <w:r w:rsidRPr="009E6F53">
              <w:t xml:space="preserve">kg </w:t>
            </w:r>
            <w:r>
              <w:t xml:space="preserve">  </w:t>
            </w:r>
            <w:r w:rsidRPr="009E6F53">
              <w:t>/</w:t>
            </w:r>
            <w:r w:rsidRPr="00C04F70">
              <w:t xml:space="preserve"> </w:t>
            </w:r>
            <w:r w:rsidRPr="009E6F53">
              <w:t>Height</w:t>
            </w:r>
            <w:r>
              <w:t xml:space="preserve">   </w:t>
            </w:r>
            <w:r w:rsidRPr="009E6F53">
              <w:t xml:space="preserve">m </w:t>
            </w:r>
          </w:p>
          <w:p w:rsidR="002124D8" w:rsidRDefault="002124D8" w:rsidP="002124D8">
            <w:pPr>
              <w:pStyle w:val="ListParagraph"/>
              <w:numPr>
                <w:ilvl w:val="0"/>
                <w:numId w:val="12"/>
              </w:numPr>
              <w:jc w:val="both"/>
              <w:rPr>
                <w:b/>
                <w:bCs/>
              </w:rPr>
            </w:pPr>
            <w:r>
              <w:rPr>
                <w:b/>
                <w:bCs/>
              </w:rPr>
              <w:t>c</w:t>
            </w:r>
            <w:r w:rsidRPr="00C04F70">
              <w:rPr>
                <w:b/>
                <w:bCs/>
              </w:rPr>
              <w:t xml:space="preserve">) </w:t>
            </w:r>
            <w:smartTag w:uri="urn:schemas-microsoft-com:office:smarttags" w:element="stockticker">
              <w:r w:rsidRPr="00C04F70">
                <w:rPr>
                  <w:b/>
                  <w:bCs/>
                </w:rPr>
                <w:t>BMI</w:t>
              </w:r>
            </w:smartTag>
            <w:r w:rsidRPr="00C04F70">
              <w:rPr>
                <w:b/>
                <w:bCs/>
              </w:rPr>
              <w:t xml:space="preserve"> = weight kg  /</w:t>
            </w:r>
            <w:r w:rsidR="00FF2390">
              <w:rPr>
                <w:b/>
                <w:bCs/>
              </w:rPr>
              <w:t>(</w:t>
            </w:r>
            <w:r w:rsidRPr="00C04F70">
              <w:rPr>
                <w:b/>
                <w:bCs/>
              </w:rPr>
              <w:t xml:space="preserve"> Height m</w:t>
            </w:r>
            <w:r w:rsidR="00FF2390">
              <w:rPr>
                <w:b/>
                <w:bCs/>
              </w:rPr>
              <w:t>)</w:t>
            </w:r>
            <w:r w:rsidRPr="00C04F70">
              <w:rPr>
                <w:b/>
                <w:bCs/>
              </w:rPr>
              <w:t>2</w:t>
            </w:r>
          </w:p>
          <w:p w:rsidR="002124D8" w:rsidRDefault="002124D8" w:rsidP="002124D8">
            <w:pPr>
              <w:jc w:val="both"/>
              <w:rPr>
                <w:b/>
                <w:bCs/>
              </w:rPr>
            </w:pPr>
          </w:p>
          <w:p w:rsidR="002124D8" w:rsidRDefault="002124D8" w:rsidP="002124D8">
            <w:pPr>
              <w:jc w:val="both"/>
              <w:rPr>
                <w:b/>
                <w:bCs/>
              </w:rPr>
            </w:pPr>
          </w:p>
          <w:p w:rsidR="002124D8" w:rsidRPr="00DE3A19" w:rsidRDefault="002124D8" w:rsidP="002124D8">
            <w:pPr>
              <w:jc w:val="both"/>
              <w:rPr>
                <w:b/>
                <w:bCs/>
                <w:sz w:val="36"/>
                <w:szCs w:val="36"/>
              </w:rPr>
            </w:pPr>
          </w:p>
          <w:p w:rsidR="002124D8" w:rsidRPr="00BB75E7" w:rsidRDefault="002124D8" w:rsidP="00BB75E7">
            <w:pPr>
              <w:rPr>
                <w:b/>
                <w:bCs/>
                <w:sz w:val="28"/>
                <w:szCs w:val="28"/>
              </w:rPr>
            </w:pPr>
            <w:r w:rsidRPr="00BB75E7">
              <w:rPr>
                <w:b/>
                <w:bCs/>
                <w:sz w:val="28"/>
                <w:szCs w:val="28"/>
              </w:rPr>
              <w:t xml:space="preserve">Q: 2: Short Questions (18) Each part carries equal marks </w:t>
            </w:r>
          </w:p>
          <w:p w:rsidR="002124D8" w:rsidRPr="00BB75E7" w:rsidRDefault="00BB75E7" w:rsidP="00BB75E7">
            <w:pPr>
              <w:jc w:val="both"/>
              <w:rPr>
                <w:b/>
                <w:bCs/>
                <w:sz w:val="28"/>
                <w:szCs w:val="28"/>
              </w:rPr>
            </w:pPr>
            <w:r>
              <w:rPr>
                <w:b/>
                <w:bCs/>
                <w:sz w:val="28"/>
                <w:szCs w:val="28"/>
              </w:rPr>
              <w:t>1-</w:t>
            </w:r>
            <w:r w:rsidR="002124D8" w:rsidRPr="00BB75E7">
              <w:rPr>
                <w:b/>
                <w:bCs/>
                <w:sz w:val="28"/>
                <w:szCs w:val="28"/>
              </w:rPr>
              <w:t>The energy requirements are different for different people. Why?</w:t>
            </w:r>
          </w:p>
          <w:p w:rsidR="002124D8" w:rsidRPr="00BB75E7" w:rsidRDefault="00F139F3" w:rsidP="00BB75E7">
            <w:pPr>
              <w:jc w:val="both"/>
              <w:rPr>
                <w:sz w:val="28"/>
                <w:szCs w:val="28"/>
              </w:rPr>
            </w:pPr>
            <w:r w:rsidRPr="00BB75E7">
              <w:rPr>
                <w:sz w:val="28"/>
                <w:szCs w:val="28"/>
              </w:rPr>
              <w:t xml:space="preserve">People </w:t>
            </w:r>
            <w:r w:rsidR="000E3CE7" w:rsidRPr="00BB75E7">
              <w:rPr>
                <w:sz w:val="28"/>
                <w:szCs w:val="28"/>
              </w:rPr>
              <w:t>requirements</w:t>
            </w:r>
            <w:r w:rsidRPr="00BB75E7">
              <w:rPr>
                <w:sz w:val="28"/>
                <w:szCs w:val="28"/>
              </w:rPr>
              <w:t xml:space="preserve"> of energy varies </w:t>
            </w:r>
            <w:r w:rsidR="000E3CE7" w:rsidRPr="00BB75E7">
              <w:rPr>
                <w:sz w:val="28"/>
                <w:szCs w:val="28"/>
              </w:rPr>
              <w:t xml:space="preserve">according to their activities ,rest or move  ,age  young or old, gender male or female practicing sports or watching </w:t>
            </w:r>
            <w:r w:rsidR="003827A2" w:rsidRPr="00BB75E7">
              <w:rPr>
                <w:sz w:val="28"/>
                <w:szCs w:val="28"/>
              </w:rPr>
              <w:t>TV</w:t>
            </w:r>
            <w:r w:rsidR="000E3CE7" w:rsidRPr="00BB75E7">
              <w:rPr>
                <w:sz w:val="28"/>
                <w:szCs w:val="28"/>
              </w:rPr>
              <w:t xml:space="preserve"> Even their work sitting at office</w:t>
            </w:r>
            <w:r w:rsidR="003827A2" w:rsidRPr="00BB75E7">
              <w:rPr>
                <w:sz w:val="28"/>
                <w:szCs w:val="28"/>
              </w:rPr>
              <w:t xml:space="preserve"> like lawyer </w:t>
            </w:r>
            <w:r w:rsidR="000E3CE7" w:rsidRPr="00BB75E7">
              <w:rPr>
                <w:sz w:val="28"/>
                <w:szCs w:val="28"/>
              </w:rPr>
              <w:t xml:space="preserve"> or need to move </w:t>
            </w:r>
            <w:r w:rsidR="000E3CE7" w:rsidRPr="00BB75E7">
              <w:rPr>
                <w:sz w:val="28"/>
                <w:szCs w:val="28"/>
              </w:rPr>
              <w:lastRenderedPageBreak/>
              <w:t>on working site</w:t>
            </w:r>
            <w:r w:rsidR="003827A2" w:rsidRPr="00BB75E7">
              <w:rPr>
                <w:sz w:val="28"/>
                <w:szCs w:val="28"/>
              </w:rPr>
              <w:t xml:space="preserve"> like engineer </w:t>
            </w:r>
            <w:r w:rsidR="000E3CE7" w:rsidRPr="00BB75E7">
              <w:rPr>
                <w:sz w:val="28"/>
                <w:szCs w:val="28"/>
              </w:rPr>
              <w:t xml:space="preserve"> all these criteria </w:t>
            </w:r>
            <w:proofErr w:type="spellStart"/>
            <w:r w:rsidR="000E3CE7" w:rsidRPr="00BB75E7">
              <w:rPr>
                <w:sz w:val="28"/>
                <w:szCs w:val="28"/>
              </w:rPr>
              <w:t>affect</w:t>
            </w:r>
            <w:proofErr w:type="spellEnd"/>
            <w:r w:rsidR="000E3CE7" w:rsidRPr="00BB75E7">
              <w:rPr>
                <w:sz w:val="28"/>
                <w:szCs w:val="28"/>
              </w:rPr>
              <w:t xml:space="preserve"> on the amount o</w:t>
            </w:r>
            <w:r w:rsidR="003827A2" w:rsidRPr="00BB75E7">
              <w:rPr>
                <w:sz w:val="28"/>
                <w:szCs w:val="28"/>
              </w:rPr>
              <w:t>f energy required by our bodies</w:t>
            </w:r>
            <w:r w:rsidR="002124D8" w:rsidRPr="00BB75E7">
              <w:rPr>
                <w:rFonts w:cs="Calibri"/>
                <w:sz w:val="28"/>
                <w:szCs w:val="28"/>
              </w:rPr>
              <w:t>. This depends on our basal metabolic rate (BMR), which measures the amount of energy we use to maintain the basic functions of the body, as well as o</w:t>
            </w:r>
            <w:r w:rsidR="003827A2" w:rsidRPr="00BB75E7">
              <w:rPr>
                <w:rFonts w:cs="Calibri"/>
                <w:sz w:val="28"/>
                <w:szCs w:val="28"/>
              </w:rPr>
              <w:t xml:space="preserve">ur level of activity. So more effort and activities need more energy to keep our body properly </w:t>
            </w:r>
            <w:proofErr w:type="gramStart"/>
            <w:r w:rsidR="003827A2" w:rsidRPr="00BB75E7">
              <w:rPr>
                <w:rFonts w:cs="Calibri"/>
                <w:sz w:val="28"/>
                <w:szCs w:val="28"/>
              </w:rPr>
              <w:t>working ,</w:t>
            </w:r>
            <w:proofErr w:type="gramEnd"/>
            <w:r w:rsidR="003827A2" w:rsidRPr="00BB75E7">
              <w:rPr>
                <w:rFonts w:cs="Calibri"/>
                <w:sz w:val="28"/>
                <w:szCs w:val="28"/>
              </w:rPr>
              <w:t xml:space="preserve"> males need more energy than females ,youth more than old ,active more than lazy.</w:t>
            </w:r>
            <w:r w:rsidR="002124D8" w:rsidRPr="00BB75E7">
              <w:rPr>
                <w:sz w:val="28"/>
                <w:szCs w:val="28"/>
              </w:rPr>
              <w:t xml:space="preserve"> </w:t>
            </w:r>
          </w:p>
          <w:p w:rsidR="002124D8" w:rsidRPr="00DE3A19" w:rsidRDefault="002124D8" w:rsidP="002124D8">
            <w:pPr>
              <w:autoSpaceDE w:val="0"/>
              <w:autoSpaceDN w:val="0"/>
              <w:adjustRightInd w:val="0"/>
              <w:rPr>
                <w:b/>
                <w:bCs/>
                <w:sz w:val="40"/>
                <w:szCs w:val="40"/>
              </w:rPr>
            </w:pPr>
            <w:proofErr w:type="spellStart"/>
            <w:proofErr w:type="gramStart"/>
            <w:r w:rsidRPr="00DE3A19">
              <w:rPr>
                <w:rFonts w:cs="Calibri"/>
                <w:b/>
                <w:bCs/>
                <w:sz w:val="40"/>
                <w:szCs w:val="40"/>
              </w:rPr>
              <w:t>ii</w:t>
            </w:r>
            <w:r w:rsidRPr="00453CD8">
              <w:rPr>
                <w:rFonts w:cs="Calibri"/>
                <w:sz w:val="24"/>
                <w:szCs w:val="24"/>
              </w:rPr>
              <w:t>.</w:t>
            </w:r>
            <w:r w:rsidRPr="00DE3A19">
              <w:rPr>
                <w:b/>
                <w:bCs/>
                <w:sz w:val="40"/>
                <w:szCs w:val="40"/>
              </w:rPr>
              <w:t>What</w:t>
            </w:r>
            <w:proofErr w:type="spellEnd"/>
            <w:proofErr w:type="gramEnd"/>
            <w:r w:rsidRPr="00DE3A19">
              <w:rPr>
                <w:b/>
                <w:bCs/>
                <w:sz w:val="40"/>
                <w:szCs w:val="40"/>
              </w:rPr>
              <w:t xml:space="preserve"> is BMI, and how can it be calculated? </w:t>
            </w:r>
          </w:p>
          <w:p w:rsidR="002124D8" w:rsidRPr="00453CD8" w:rsidRDefault="002124D8" w:rsidP="002124D8">
            <w:pPr>
              <w:autoSpaceDE w:val="0"/>
              <w:autoSpaceDN w:val="0"/>
              <w:adjustRightInd w:val="0"/>
              <w:rPr>
                <w:rFonts w:cs="Calibri"/>
                <w:sz w:val="24"/>
                <w:szCs w:val="24"/>
              </w:rPr>
            </w:pPr>
          </w:p>
          <w:p w:rsidR="002124D8" w:rsidRPr="00A10F15" w:rsidRDefault="002124D8" w:rsidP="002124D8">
            <w:pPr>
              <w:autoSpaceDE w:val="0"/>
              <w:autoSpaceDN w:val="0"/>
              <w:adjustRightInd w:val="0"/>
              <w:rPr>
                <w:rFonts w:cs="Calibri"/>
                <w:sz w:val="32"/>
                <w:szCs w:val="32"/>
              </w:rPr>
            </w:pPr>
            <w:r w:rsidRPr="00A10F15">
              <w:rPr>
                <w:rFonts w:cs="Calibri"/>
                <w:sz w:val="32"/>
                <w:szCs w:val="32"/>
              </w:rPr>
              <w:t>BMI</w:t>
            </w:r>
            <w:r w:rsidR="00A10F15">
              <w:rPr>
                <w:rFonts w:cs="Calibri"/>
                <w:sz w:val="32"/>
                <w:szCs w:val="32"/>
              </w:rPr>
              <w:t xml:space="preserve"> </w:t>
            </w:r>
            <w:r w:rsidRPr="00A10F15">
              <w:rPr>
                <w:rFonts w:cs="Calibri"/>
                <w:sz w:val="32"/>
                <w:szCs w:val="32"/>
              </w:rPr>
              <w:t>(body mass index) is a measure</w:t>
            </w:r>
            <w:r w:rsidR="00A10F15">
              <w:rPr>
                <w:rFonts w:cs="Calibri"/>
                <w:sz w:val="32"/>
                <w:szCs w:val="32"/>
              </w:rPr>
              <w:t>ment of our body mass in relation to our we</w:t>
            </w:r>
            <w:r w:rsidR="009D56D6">
              <w:rPr>
                <w:rFonts w:cs="Calibri"/>
                <w:sz w:val="32"/>
                <w:szCs w:val="32"/>
              </w:rPr>
              <w:t xml:space="preserve">ight and </w:t>
            </w:r>
            <w:proofErr w:type="spellStart"/>
            <w:proofErr w:type="gramStart"/>
            <w:r w:rsidR="009D56D6">
              <w:rPr>
                <w:rFonts w:cs="Calibri"/>
                <w:sz w:val="32"/>
                <w:szCs w:val="32"/>
              </w:rPr>
              <w:t>hight</w:t>
            </w:r>
            <w:proofErr w:type="spellEnd"/>
            <w:r w:rsidR="009D56D6">
              <w:rPr>
                <w:rFonts w:cs="Calibri"/>
                <w:sz w:val="32"/>
                <w:szCs w:val="32"/>
              </w:rPr>
              <w:t xml:space="preserve"> .</w:t>
            </w:r>
            <w:proofErr w:type="gramEnd"/>
            <w:r w:rsidRPr="00A10F15">
              <w:rPr>
                <w:rFonts w:cs="Calibri"/>
                <w:sz w:val="32"/>
                <w:szCs w:val="32"/>
              </w:rPr>
              <w:t xml:space="preserve"> </w:t>
            </w:r>
            <w:proofErr w:type="gramStart"/>
            <w:r w:rsidRPr="00A10F15">
              <w:rPr>
                <w:rFonts w:cs="Calibri"/>
                <w:sz w:val="32"/>
                <w:szCs w:val="32"/>
              </w:rPr>
              <w:t>that</w:t>
            </w:r>
            <w:proofErr w:type="gramEnd"/>
            <w:r w:rsidRPr="00A10F15">
              <w:rPr>
                <w:rFonts w:cs="Calibri"/>
                <w:sz w:val="32"/>
                <w:szCs w:val="32"/>
              </w:rPr>
              <w:t xml:space="preserve"> can allow us to check if we are a healthy weight for our height. It allows for natural variations in body shape, giving a healthy weight range for a particular height. Although useful for most people, BMI doesn't work for everyone. It‘s not suitable for young children or older people. It‘s also not very useful if we have a high muscle bulk. The heavier muscles will push up the BMI measurement. For</w:t>
            </w:r>
            <w:r w:rsidR="009D56D6">
              <w:rPr>
                <w:rFonts w:cs="Calibri"/>
                <w:sz w:val="32"/>
                <w:szCs w:val="32"/>
              </w:rPr>
              <w:t xml:space="preserve"> instance, heavily muscled </w:t>
            </w:r>
            <w:proofErr w:type="spellStart"/>
            <w:proofErr w:type="gramStart"/>
            <w:r w:rsidR="009D56D6">
              <w:rPr>
                <w:rFonts w:cs="Calibri"/>
                <w:sz w:val="32"/>
                <w:szCs w:val="32"/>
              </w:rPr>
              <w:t>athelets</w:t>
            </w:r>
            <w:proofErr w:type="spellEnd"/>
            <w:r w:rsidR="009D56D6">
              <w:rPr>
                <w:rFonts w:cs="Calibri"/>
                <w:sz w:val="32"/>
                <w:szCs w:val="32"/>
              </w:rPr>
              <w:t xml:space="preserve"> </w:t>
            </w:r>
            <w:r w:rsidRPr="00A10F15">
              <w:rPr>
                <w:rFonts w:cs="Calibri"/>
                <w:sz w:val="32"/>
                <w:szCs w:val="32"/>
              </w:rPr>
              <w:t xml:space="preserve"> have</w:t>
            </w:r>
            <w:proofErr w:type="gramEnd"/>
            <w:r w:rsidRPr="00A10F15">
              <w:rPr>
                <w:rFonts w:cs="Calibri"/>
                <w:sz w:val="32"/>
                <w:szCs w:val="32"/>
              </w:rPr>
              <w:t xml:space="preserve"> 'obese' BMIs, even though they are not carrying excess body fat.</w:t>
            </w:r>
          </w:p>
          <w:p w:rsidR="002124D8" w:rsidRPr="00A10F15" w:rsidRDefault="002124D8" w:rsidP="002124D8">
            <w:pPr>
              <w:autoSpaceDE w:val="0"/>
              <w:autoSpaceDN w:val="0"/>
              <w:adjustRightInd w:val="0"/>
              <w:rPr>
                <w:rFonts w:cs="Calibri"/>
                <w:sz w:val="32"/>
                <w:szCs w:val="32"/>
              </w:rPr>
            </w:pPr>
            <w:r w:rsidRPr="00A10F15">
              <w:rPr>
                <w:rFonts w:cs="Calibri"/>
                <w:sz w:val="32"/>
                <w:szCs w:val="32"/>
              </w:rPr>
              <w:t xml:space="preserve"> To calculate BMI weight (in kg) is divided by height (in </w:t>
            </w:r>
            <w:proofErr w:type="spellStart"/>
            <w:r w:rsidRPr="00A10F15">
              <w:rPr>
                <w:rFonts w:cs="Calibri"/>
                <w:sz w:val="32"/>
                <w:szCs w:val="32"/>
              </w:rPr>
              <w:t>metres</w:t>
            </w:r>
            <w:proofErr w:type="spellEnd"/>
            <w:r w:rsidRPr="00A10F15">
              <w:rPr>
                <w:rFonts w:cs="Calibri"/>
                <w:sz w:val="32"/>
                <w:szCs w:val="32"/>
              </w:rPr>
              <w:t>) squared</w:t>
            </w:r>
          </w:p>
          <w:p w:rsidR="002124D8" w:rsidRPr="00A10F15" w:rsidRDefault="002124D8" w:rsidP="002124D8">
            <w:pPr>
              <w:autoSpaceDE w:val="0"/>
              <w:autoSpaceDN w:val="0"/>
              <w:adjustRightInd w:val="0"/>
              <w:rPr>
                <w:b/>
                <w:bCs/>
                <w:sz w:val="32"/>
                <w:szCs w:val="32"/>
              </w:rPr>
            </w:pPr>
            <w:smartTag w:uri="urn:schemas-microsoft-com:office:smarttags" w:element="stockticker">
              <w:r w:rsidRPr="00A10F15">
                <w:rPr>
                  <w:b/>
                  <w:bCs/>
                  <w:sz w:val="32"/>
                  <w:szCs w:val="32"/>
                </w:rPr>
                <w:t>BMI</w:t>
              </w:r>
            </w:smartTag>
            <w:r w:rsidRPr="00A10F15">
              <w:rPr>
                <w:b/>
                <w:bCs/>
                <w:sz w:val="32"/>
                <w:szCs w:val="32"/>
              </w:rPr>
              <w:t xml:space="preserve"> = weight kg  /( Height m)2</w:t>
            </w:r>
          </w:p>
          <w:p w:rsidR="002124D8" w:rsidRPr="00A10F15" w:rsidRDefault="002124D8" w:rsidP="002124D8">
            <w:pPr>
              <w:autoSpaceDE w:val="0"/>
              <w:autoSpaceDN w:val="0"/>
              <w:adjustRightInd w:val="0"/>
              <w:rPr>
                <w:rFonts w:cs="Calibri"/>
                <w:color w:val="000000"/>
                <w:sz w:val="32"/>
                <w:szCs w:val="32"/>
              </w:rPr>
            </w:pPr>
            <w:r w:rsidRPr="00A10F15">
              <w:rPr>
                <w:rFonts w:ascii="Symbol,Bold" w:cs="Symbol,Bold" w:hint="cs"/>
                <w:b/>
                <w:bCs/>
                <w:color w:val="EE7D31"/>
                <w:sz w:val="32"/>
                <w:szCs w:val="32"/>
              </w:rPr>
              <w:t></w:t>
            </w:r>
            <w:r w:rsidRPr="00A10F15">
              <w:rPr>
                <w:rFonts w:ascii="Symbol,Bold" w:cs="Symbol,Bold"/>
                <w:b/>
                <w:bCs/>
                <w:color w:val="EE7D31"/>
                <w:sz w:val="32"/>
                <w:szCs w:val="32"/>
              </w:rPr>
              <w:t xml:space="preserve"> </w:t>
            </w:r>
            <w:r w:rsidRPr="00A10F15">
              <w:rPr>
                <w:rFonts w:cs="Calibri"/>
                <w:color w:val="000000"/>
                <w:sz w:val="32"/>
                <w:szCs w:val="32"/>
              </w:rPr>
              <w:t>Underweight = &lt;18.5</w:t>
            </w:r>
          </w:p>
          <w:p w:rsidR="002124D8" w:rsidRPr="00A10F15" w:rsidRDefault="002124D8" w:rsidP="002124D8">
            <w:pPr>
              <w:autoSpaceDE w:val="0"/>
              <w:autoSpaceDN w:val="0"/>
              <w:adjustRightInd w:val="0"/>
              <w:rPr>
                <w:rFonts w:cs="Calibri"/>
                <w:color w:val="000000"/>
                <w:sz w:val="32"/>
                <w:szCs w:val="32"/>
              </w:rPr>
            </w:pPr>
            <w:r w:rsidRPr="00A10F15">
              <w:rPr>
                <w:rFonts w:ascii="Symbol,Bold" w:cs="Symbol,Bold" w:hint="cs"/>
                <w:b/>
                <w:bCs/>
                <w:color w:val="EE7D31"/>
                <w:sz w:val="32"/>
                <w:szCs w:val="32"/>
              </w:rPr>
              <w:t></w:t>
            </w:r>
            <w:r w:rsidRPr="00A10F15">
              <w:rPr>
                <w:rFonts w:ascii="Symbol,Bold" w:cs="Symbol,Bold"/>
                <w:b/>
                <w:bCs/>
                <w:color w:val="EE7D31"/>
                <w:sz w:val="32"/>
                <w:szCs w:val="32"/>
              </w:rPr>
              <w:t xml:space="preserve"> </w:t>
            </w:r>
            <w:r w:rsidRPr="00A10F15">
              <w:rPr>
                <w:rFonts w:cs="Calibri"/>
                <w:color w:val="000000"/>
                <w:sz w:val="32"/>
                <w:szCs w:val="32"/>
              </w:rPr>
              <w:t>Normal weight = 18.5-24.9</w:t>
            </w:r>
          </w:p>
          <w:p w:rsidR="002124D8" w:rsidRPr="00A10F15" w:rsidRDefault="002124D8" w:rsidP="002124D8">
            <w:pPr>
              <w:autoSpaceDE w:val="0"/>
              <w:autoSpaceDN w:val="0"/>
              <w:adjustRightInd w:val="0"/>
              <w:rPr>
                <w:rFonts w:cs="Calibri"/>
                <w:color w:val="000000"/>
                <w:sz w:val="32"/>
                <w:szCs w:val="32"/>
              </w:rPr>
            </w:pPr>
            <w:r w:rsidRPr="00A10F15">
              <w:rPr>
                <w:rFonts w:ascii="Symbol,Bold" w:cs="Symbol,Bold" w:hint="cs"/>
                <w:b/>
                <w:bCs/>
                <w:color w:val="EE7D31"/>
                <w:sz w:val="32"/>
                <w:szCs w:val="32"/>
              </w:rPr>
              <w:t></w:t>
            </w:r>
            <w:r w:rsidRPr="00A10F15">
              <w:rPr>
                <w:rFonts w:ascii="Symbol,Bold" w:cs="Symbol,Bold"/>
                <w:b/>
                <w:bCs/>
                <w:color w:val="EE7D31"/>
                <w:sz w:val="32"/>
                <w:szCs w:val="32"/>
              </w:rPr>
              <w:t xml:space="preserve"> </w:t>
            </w:r>
            <w:r w:rsidRPr="00A10F15">
              <w:rPr>
                <w:rFonts w:cs="Calibri"/>
                <w:color w:val="000000"/>
                <w:sz w:val="32"/>
                <w:szCs w:val="32"/>
              </w:rPr>
              <w:t>Overweight = 25-29.9</w:t>
            </w:r>
          </w:p>
          <w:p w:rsidR="002124D8" w:rsidRPr="00A10F15" w:rsidRDefault="002124D8" w:rsidP="002124D8">
            <w:pPr>
              <w:autoSpaceDE w:val="0"/>
              <w:autoSpaceDN w:val="0"/>
              <w:adjustRightInd w:val="0"/>
              <w:rPr>
                <w:rFonts w:cs="Calibri"/>
                <w:sz w:val="32"/>
                <w:szCs w:val="32"/>
              </w:rPr>
            </w:pPr>
            <w:r w:rsidRPr="00A10F15">
              <w:rPr>
                <w:rFonts w:ascii="Symbol,Bold" w:cs="Symbol,Bold" w:hint="cs"/>
                <w:b/>
                <w:bCs/>
                <w:color w:val="EE7D31"/>
                <w:sz w:val="32"/>
                <w:szCs w:val="32"/>
              </w:rPr>
              <w:t></w:t>
            </w:r>
            <w:r w:rsidRPr="00A10F15">
              <w:rPr>
                <w:rFonts w:ascii="Symbol,Bold" w:cs="Symbol,Bold"/>
                <w:b/>
                <w:bCs/>
                <w:color w:val="EE7D31"/>
                <w:sz w:val="32"/>
                <w:szCs w:val="32"/>
              </w:rPr>
              <w:t xml:space="preserve"> </w:t>
            </w:r>
            <w:r w:rsidRPr="00A10F15">
              <w:rPr>
                <w:rFonts w:cs="Calibri"/>
                <w:color w:val="000000"/>
                <w:sz w:val="32"/>
                <w:szCs w:val="32"/>
              </w:rPr>
              <w:t>Obesity = BMI of 30 or greater</w:t>
            </w:r>
          </w:p>
          <w:p w:rsidR="002124D8" w:rsidRPr="00453CD8" w:rsidRDefault="002124D8" w:rsidP="002124D8">
            <w:pPr>
              <w:ind w:left="630"/>
              <w:rPr>
                <w:sz w:val="36"/>
                <w:szCs w:val="36"/>
              </w:rPr>
            </w:pPr>
          </w:p>
          <w:p w:rsidR="002124D8" w:rsidRPr="00DE3A19" w:rsidRDefault="002124D8" w:rsidP="002124D8">
            <w:pPr>
              <w:rPr>
                <w:b/>
                <w:bCs/>
                <w:sz w:val="40"/>
                <w:szCs w:val="40"/>
              </w:rPr>
            </w:pPr>
            <w:proofErr w:type="gramStart"/>
            <w:r>
              <w:rPr>
                <w:b/>
                <w:bCs/>
                <w:sz w:val="40"/>
                <w:szCs w:val="40"/>
              </w:rPr>
              <w:t>i</w:t>
            </w:r>
            <w:r w:rsidRPr="00DE3A19">
              <w:rPr>
                <w:b/>
                <w:bCs/>
                <w:sz w:val="40"/>
                <w:szCs w:val="40"/>
              </w:rPr>
              <w:t>ii  Define</w:t>
            </w:r>
            <w:proofErr w:type="gramEnd"/>
            <w:r w:rsidRPr="00DE3A19">
              <w:rPr>
                <w:b/>
                <w:bCs/>
                <w:sz w:val="40"/>
                <w:szCs w:val="40"/>
              </w:rPr>
              <w:t xml:space="preserve"> whole foods, and also describe their importance in our diet. </w:t>
            </w:r>
          </w:p>
          <w:p w:rsidR="00DD33E0" w:rsidRPr="00DD33E0" w:rsidRDefault="009D56D6" w:rsidP="00DD33E0">
            <w:pPr>
              <w:autoSpaceDE w:val="0"/>
              <w:autoSpaceDN w:val="0"/>
              <w:adjustRightInd w:val="0"/>
              <w:rPr>
                <w:rFonts w:ascii="Calibri,Bold" w:cs="Calibri,Bold"/>
                <w:color w:val="000000"/>
                <w:sz w:val="24"/>
                <w:szCs w:val="24"/>
              </w:rPr>
            </w:pPr>
            <w:r>
              <w:rPr>
                <w:rFonts w:cs="Calibri"/>
                <w:sz w:val="24"/>
                <w:szCs w:val="24"/>
              </w:rPr>
              <w:t>To describe food as whole food it must be as close as possible to its natural status or even cooked in way which not affecting its valuable nutrient and keep it as possible to be useful to our bodies</w:t>
            </w:r>
            <w:r w:rsidR="007D7690">
              <w:rPr>
                <w:rFonts w:cs="Calibri"/>
                <w:sz w:val="24"/>
                <w:szCs w:val="24"/>
              </w:rPr>
              <w:t xml:space="preserve"> </w:t>
            </w:r>
            <w:r>
              <w:rPr>
                <w:rFonts w:cs="Calibri"/>
                <w:sz w:val="24"/>
                <w:szCs w:val="24"/>
              </w:rPr>
              <w:t>,for example</w:t>
            </w:r>
            <w:r w:rsidR="00DD33E0">
              <w:rPr>
                <w:rFonts w:cs="Calibri"/>
                <w:sz w:val="24"/>
                <w:szCs w:val="24"/>
              </w:rPr>
              <w:t xml:space="preserve"> dairy like organic raw milk ,nuts ,</w:t>
            </w:r>
            <w:r>
              <w:rPr>
                <w:rFonts w:cs="Calibri"/>
                <w:sz w:val="24"/>
                <w:szCs w:val="24"/>
              </w:rPr>
              <w:t xml:space="preserve"> raw vegetables like</w:t>
            </w:r>
            <w:r w:rsidR="0023076B">
              <w:rPr>
                <w:rFonts w:cs="Calibri"/>
                <w:sz w:val="24"/>
                <w:szCs w:val="24"/>
              </w:rPr>
              <w:t xml:space="preserve"> </w:t>
            </w:r>
            <w:r w:rsidR="007D7690">
              <w:rPr>
                <w:rFonts w:cs="Calibri"/>
                <w:sz w:val="24"/>
                <w:szCs w:val="24"/>
              </w:rPr>
              <w:t xml:space="preserve"> </w:t>
            </w:r>
            <w:r w:rsidR="0023076B">
              <w:rPr>
                <w:rFonts w:cs="Calibri"/>
                <w:sz w:val="24"/>
                <w:szCs w:val="24"/>
              </w:rPr>
              <w:t xml:space="preserve"> radish </w:t>
            </w:r>
            <w:r w:rsidR="007D7690">
              <w:rPr>
                <w:rFonts w:cs="Calibri"/>
                <w:sz w:val="24"/>
                <w:szCs w:val="24"/>
              </w:rPr>
              <w:t xml:space="preserve"> ,</w:t>
            </w:r>
            <w:r w:rsidR="0023076B">
              <w:rPr>
                <w:rFonts w:cs="Calibri"/>
                <w:sz w:val="24"/>
                <w:szCs w:val="24"/>
              </w:rPr>
              <w:t xml:space="preserve">beetroot </w:t>
            </w:r>
            <w:r w:rsidR="007D7690">
              <w:rPr>
                <w:rFonts w:cs="Calibri"/>
                <w:sz w:val="24"/>
                <w:szCs w:val="24"/>
              </w:rPr>
              <w:t xml:space="preserve"> ,</w:t>
            </w:r>
            <w:r w:rsidR="0023076B">
              <w:rPr>
                <w:rFonts w:cs="Calibri"/>
                <w:sz w:val="24"/>
                <w:szCs w:val="24"/>
              </w:rPr>
              <w:t>lettuce ,cucumber</w:t>
            </w:r>
            <w:r w:rsidR="007D7690">
              <w:rPr>
                <w:rFonts w:cs="Calibri"/>
                <w:sz w:val="24"/>
                <w:szCs w:val="24"/>
              </w:rPr>
              <w:t xml:space="preserve"> </w:t>
            </w:r>
            <w:r w:rsidR="0023076B">
              <w:rPr>
                <w:rFonts w:cs="Calibri"/>
                <w:sz w:val="24"/>
                <w:szCs w:val="24"/>
              </w:rPr>
              <w:t xml:space="preserve">,carrot  all whole food different fruits in its </w:t>
            </w:r>
            <w:r w:rsidR="007D7690">
              <w:rPr>
                <w:rFonts w:cs="Calibri"/>
                <w:sz w:val="24"/>
                <w:szCs w:val="24"/>
              </w:rPr>
              <w:t xml:space="preserve">original </w:t>
            </w:r>
            <w:r w:rsidR="0023076B">
              <w:rPr>
                <w:rFonts w:cs="Calibri"/>
                <w:sz w:val="24"/>
                <w:szCs w:val="24"/>
              </w:rPr>
              <w:t xml:space="preserve"> status not in juice can be described as whole food but in case you made juice </w:t>
            </w:r>
            <w:r w:rsidR="0023076B">
              <w:rPr>
                <w:rFonts w:cs="Calibri"/>
                <w:sz w:val="24"/>
                <w:szCs w:val="24"/>
              </w:rPr>
              <w:lastRenderedPageBreak/>
              <w:t xml:space="preserve">from it by this way you will be affecting the normal balance of its nutrients by increasing </w:t>
            </w:r>
            <w:r w:rsidR="00DD33E0">
              <w:rPr>
                <w:rFonts w:cs="Calibri"/>
                <w:sz w:val="24"/>
                <w:szCs w:val="24"/>
              </w:rPr>
              <w:t>sugar</w:t>
            </w:r>
            <w:r w:rsidR="0023076B">
              <w:rPr>
                <w:rFonts w:cs="Calibri"/>
                <w:sz w:val="24"/>
                <w:szCs w:val="24"/>
              </w:rPr>
              <w:t xml:space="preserve"> level  lack of fibers which is very important for digestion</w:t>
            </w:r>
            <w:r>
              <w:rPr>
                <w:rFonts w:cs="Calibri"/>
                <w:sz w:val="24"/>
                <w:szCs w:val="24"/>
              </w:rPr>
              <w:t xml:space="preserve"> </w:t>
            </w:r>
            <w:r w:rsidR="002124D8">
              <w:rPr>
                <w:rFonts w:cs="Calibri"/>
                <w:sz w:val="24"/>
                <w:szCs w:val="24"/>
              </w:rPr>
              <w:t>. This does not mean that the whole food diet should always contain foods w</w:t>
            </w:r>
            <w:r w:rsidR="00DD33E0">
              <w:rPr>
                <w:rFonts w:cs="Calibri"/>
                <w:sz w:val="24"/>
                <w:szCs w:val="24"/>
              </w:rPr>
              <w:t xml:space="preserve">hich are in raw form or natural form. </w:t>
            </w:r>
            <w:r w:rsidR="002124D8">
              <w:rPr>
                <w:rFonts w:cs="Calibri"/>
                <w:sz w:val="24"/>
                <w:szCs w:val="24"/>
              </w:rPr>
              <w:t xml:space="preserve"> there ar</w:t>
            </w:r>
            <w:r w:rsidR="0023076B">
              <w:rPr>
                <w:rFonts w:cs="Calibri"/>
                <w:sz w:val="24"/>
                <w:szCs w:val="24"/>
              </w:rPr>
              <w:t>e many f</w:t>
            </w:r>
            <w:r w:rsidR="00DD33E0">
              <w:rPr>
                <w:rFonts w:cs="Calibri"/>
                <w:sz w:val="24"/>
                <w:szCs w:val="24"/>
              </w:rPr>
              <w:t>ood</w:t>
            </w:r>
            <w:r w:rsidR="002124D8">
              <w:rPr>
                <w:rFonts w:cs="Calibri"/>
                <w:sz w:val="24"/>
                <w:szCs w:val="24"/>
              </w:rPr>
              <w:t xml:space="preserve"> soup would</w:t>
            </w:r>
            <w:r w:rsidR="00DD33E0">
              <w:rPr>
                <w:rFonts w:cs="Calibri"/>
                <w:sz w:val="24"/>
                <w:szCs w:val="24"/>
              </w:rPr>
              <w:t xml:space="preserve"> be a whole food meal like lentils soup ,tomato soup  and potato soup which prepared by food in its natural form and cooked by way not affecting its important nutrients  ,</w:t>
            </w:r>
            <w:r w:rsidR="002124D8">
              <w:rPr>
                <w:rFonts w:cs="Calibri"/>
                <w:sz w:val="24"/>
                <w:szCs w:val="24"/>
              </w:rPr>
              <w:t>They may have lost a few nutrients through cooking, but still they contain most of their nutrient value- enough to be supp</w:t>
            </w:r>
            <w:r w:rsidR="00DD33E0">
              <w:rPr>
                <w:rFonts w:cs="Calibri"/>
                <w:sz w:val="24"/>
                <w:szCs w:val="24"/>
              </w:rPr>
              <w:t xml:space="preserve">ortive for health. </w:t>
            </w:r>
            <w:proofErr w:type="gramStart"/>
            <w:r w:rsidR="00DD33E0">
              <w:rPr>
                <w:rFonts w:cs="Calibri"/>
                <w:sz w:val="24"/>
                <w:szCs w:val="24"/>
              </w:rPr>
              <w:t>So  they</w:t>
            </w:r>
            <w:proofErr w:type="gramEnd"/>
            <w:r w:rsidR="00DD33E0">
              <w:rPr>
                <w:rFonts w:cs="Calibri"/>
                <w:sz w:val="24"/>
                <w:szCs w:val="24"/>
              </w:rPr>
              <w:t xml:space="preserve"> are still </w:t>
            </w:r>
            <w:r w:rsidR="002124D8">
              <w:rPr>
                <w:rFonts w:cs="Calibri"/>
                <w:sz w:val="24"/>
                <w:szCs w:val="24"/>
              </w:rPr>
              <w:t xml:space="preserve"> whole food.</w:t>
            </w:r>
            <w:r w:rsidR="007D7690">
              <w:rPr>
                <w:rFonts w:cs="Calibri"/>
                <w:sz w:val="24"/>
                <w:szCs w:val="24"/>
              </w:rPr>
              <w:t xml:space="preserve"> </w:t>
            </w:r>
            <w:proofErr w:type="gramStart"/>
            <w:r w:rsidR="00DD33E0">
              <w:rPr>
                <w:rFonts w:cs="Calibri"/>
                <w:sz w:val="24"/>
                <w:szCs w:val="24"/>
              </w:rPr>
              <w:t>other</w:t>
            </w:r>
            <w:proofErr w:type="gramEnd"/>
            <w:r w:rsidR="00DD33E0">
              <w:rPr>
                <w:rFonts w:cs="Calibri"/>
                <w:sz w:val="24"/>
                <w:szCs w:val="24"/>
              </w:rPr>
              <w:t xml:space="preserve"> examples like</w:t>
            </w:r>
            <w:r w:rsidR="00DD33E0">
              <w:rPr>
                <w:rFonts w:ascii="Calibri,Bold" w:cs="Calibri,Bold"/>
                <w:b/>
                <w:bCs/>
                <w:color w:val="000000"/>
                <w:sz w:val="24"/>
                <w:szCs w:val="24"/>
              </w:rPr>
              <w:t xml:space="preserve"> </w:t>
            </w:r>
            <w:r w:rsidR="00DD33E0">
              <w:rPr>
                <w:rFonts w:ascii="Calibri,Bold" w:cs="Calibri,Bold"/>
                <w:color w:val="000000"/>
                <w:sz w:val="24"/>
                <w:szCs w:val="24"/>
              </w:rPr>
              <w:t>meat</w:t>
            </w:r>
            <w:r w:rsidR="007D7690">
              <w:rPr>
                <w:rFonts w:ascii="Calibri,Bold" w:cs="Calibri,Bold"/>
                <w:color w:val="000000"/>
                <w:sz w:val="24"/>
                <w:szCs w:val="24"/>
              </w:rPr>
              <w:t xml:space="preserve"> </w:t>
            </w:r>
            <w:r w:rsidR="00DD33E0">
              <w:rPr>
                <w:rFonts w:ascii="Calibri,Bold" w:cs="Calibri,Bold"/>
                <w:color w:val="000000"/>
                <w:sz w:val="24"/>
                <w:szCs w:val="24"/>
              </w:rPr>
              <w:t>,fish ,egg.</w:t>
            </w:r>
            <w:r w:rsidR="007D7690">
              <w:rPr>
                <w:rFonts w:ascii="Calibri,Bold" w:cs="Calibri,Bold"/>
                <w:color w:val="000000"/>
                <w:sz w:val="24"/>
                <w:szCs w:val="24"/>
              </w:rPr>
              <w:t xml:space="preserve"> </w:t>
            </w:r>
            <w:proofErr w:type="spellStart"/>
            <w:r w:rsidR="007D7690">
              <w:rPr>
                <w:rFonts w:ascii="Calibri,Bold" w:cs="Calibri,Bold"/>
                <w:color w:val="000000"/>
                <w:sz w:val="24"/>
                <w:szCs w:val="24"/>
              </w:rPr>
              <w:t>Coocked</w:t>
            </w:r>
            <w:proofErr w:type="spellEnd"/>
            <w:r w:rsidR="007D7690">
              <w:rPr>
                <w:rFonts w:ascii="Calibri,Bold" w:cs="Calibri,Bold"/>
                <w:color w:val="000000"/>
                <w:sz w:val="24"/>
                <w:szCs w:val="24"/>
              </w:rPr>
              <w:t xml:space="preserve"> ant still whole food according to way of cooking.</w:t>
            </w:r>
          </w:p>
          <w:p w:rsidR="002124D8" w:rsidRPr="00E239B5" w:rsidRDefault="002124D8" w:rsidP="002124D8">
            <w:pPr>
              <w:autoSpaceDE w:val="0"/>
              <w:autoSpaceDN w:val="0"/>
              <w:adjustRightInd w:val="0"/>
              <w:rPr>
                <w:rFonts w:cs="Calibri"/>
                <w:sz w:val="24"/>
                <w:szCs w:val="24"/>
              </w:rPr>
            </w:pPr>
          </w:p>
          <w:p w:rsidR="002124D8" w:rsidRPr="00DE3A19" w:rsidRDefault="002124D8" w:rsidP="002124D8">
            <w:pPr>
              <w:ind w:left="1620"/>
              <w:rPr>
                <w:b/>
                <w:bCs/>
                <w:sz w:val="40"/>
                <w:szCs w:val="40"/>
              </w:rPr>
            </w:pPr>
            <w:proofErr w:type="gramStart"/>
            <w:r>
              <w:rPr>
                <w:b/>
                <w:bCs/>
                <w:sz w:val="40"/>
                <w:szCs w:val="40"/>
              </w:rPr>
              <w:t xml:space="preserve">iv  </w:t>
            </w:r>
            <w:r w:rsidRPr="00DE3A19">
              <w:rPr>
                <w:b/>
                <w:bCs/>
                <w:sz w:val="40"/>
                <w:szCs w:val="40"/>
              </w:rPr>
              <w:t>What</w:t>
            </w:r>
            <w:proofErr w:type="gramEnd"/>
            <w:r w:rsidRPr="00DE3A19">
              <w:rPr>
                <w:b/>
                <w:bCs/>
                <w:sz w:val="40"/>
                <w:szCs w:val="40"/>
              </w:rPr>
              <w:t xml:space="preserve"> are refined foods? Are they nutritious? If not why? </w:t>
            </w:r>
          </w:p>
          <w:p w:rsidR="002124D8" w:rsidRPr="00E239B5" w:rsidRDefault="002124D8" w:rsidP="006E22AE">
            <w:pPr>
              <w:autoSpaceDE w:val="0"/>
              <w:autoSpaceDN w:val="0"/>
              <w:adjustRightInd w:val="0"/>
              <w:rPr>
                <w:rFonts w:cs="Calibri"/>
                <w:sz w:val="24"/>
                <w:szCs w:val="24"/>
              </w:rPr>
            </w:pPr>
            <w:r>
              <w:rPr>
                <w:rFonts w:cs="Calibri"/>
                <w:sz w:val="24"/>
                <w:szCs w:val="24"/>
              </w:rPr>
              <w:t>Definition :Refined foods are those</w:t>
            </w:r>
            <w:r w:rsidR="007D7690">
              <w:rPr>
                <w:rFonts w:cs="Calibri"/>
                <w:sz w:val="24"/>
                <w:szCs w:val="24"/>
              </w:rPr>
              <w:t xml:space="preserve"> whole food treated by way lead it to be lack of nutrients and losing it as a result it will be will lose the main purpose of food as main supply of different important nutrients for the body like eating whole grain bread and white bread whole grain is </w:t>
            </w:r>
            <w:proofErr w:type="spellStart"/>
            <w:r w:rsidR="006E22AE">
              <w:rPr>
                <w:rFonts w:cs="Calibri"/>
                <w:sz w:val="24"/>
                <w:szCs w:val="24"/>
              </w:rPr>
              <w:t>contaning</w:t>
            </w:r>
            <w:proofErr w:type="spellEnd"/>
            <w:r w:rsidR="007D7690">
              <w:rPr>
                <w:rFonts w:cs="Calibri"/>
                <w:sz w:val="24"/>
                <w:szCs w:val="24"/>
              </w:rPr>
              <w:t xml:space="preserve"> the fibers and different other nutrient which not found in white bread which in it the wheat refined and remove all fibers and important </w:t>
            </w:r>
            <w:r w:rsidR="006E22AE">
              <w:rPr>
                <w:rFonts w:cs="Calibri"/>
                <w:sz w:val="24"/>
                <w:szCs w:val="24"/>
              </w:rPr>
              <w:t>nutrients</w:t>
            </w:r>
            <w:r w:rsidR="007D7690">
              <w:rPr>
                <w:rFonts w:cs="Calibri"/>
                <w:sz w:val="24"/>
                <w:szCs w:val="24"/>
              </w:rPr>
              <w:t xml:space="preserve"> to be</w:t>
            </w:r>
            <w:r w:rsidR="006E22AE">
              <w:rPr>
                <w:rFonts w:cs="Calibri"/>
                <w:sz w:val="24"/>
                <w:szCs w:val="24"/>
              </w:rPr>
              <w:t xml:space="preserve"> less healthy</w:t>
            </w:r>
            <w:r w:rsidR="007D7690">
              <w:rPr>
                <w:rFonts w:cs="Calibri"/>
                <w:sz w:val="24"/>
                <w:szCs w:val="24"/>
              </w:rPr>
              <w:t xml:space="preserve"> </w:t>
            </w:r>
            <w:r>
              <w:rPr>
                <w:rFonts w:cs="Calibri"/>
                <w:sz w:val="24"/>
                <w:szCs w:val="24"/>
              </w:rPr>
              <w:t xml:space="preserve"> </w:t>
            </w:r>
            <w:r w:rsidR="006E22AE">
              <w:rPr>
                <w:rFonts w:cs="Calibri"/>
                <w:sz w:val="24"/>
                <w:szCs w:val="24"/>
              </w:rPr>
              <w:t>so re</w:t>
            </w:r>
            <w:r>
              <w:rPr>
                <w:rFonts w:cs="Calibri"/>
                <w:sz w:val="24"/>
                <w:szCs w:val="24"/>
              </w:rPr>
              <w:t>fined food are not nutritious as they los</w:t>
            </w:r>
            <w:r w:rsidR="006E22AE">
              <w:rPr>
                <w:rFonts w:cs="Calibri"/>
                <w:sz w:val="24"/>
                <w:szCs w:val="24"/>
              </w:rPr>
              <w:t xml:space="preserve">e the benefits of the whole food </w:t>
            </w:r>
            <w:r>
              <w:rPr>
                <w:rFonts w:cs="Calibri"/>
                <w:sz w:val="24"/>
                <w:szCs w:val="24"/>
              </w:rPr>
              <w:t xml:space="preserve"> in addition to not only providing nutrients they actually rob the body of its stored nutrients in order to make the energy it takes to digest them.</w:t>
            </w:r>
            <w:r w:rsidR="006E22AE">
              <w:rPr>
                <w:rFonts w:cs="Calibri"/>
                <w:sz w:val="24"/>
                <w:szCs w:val="24"/>
              </w:rPr>
              <w:t>so you lose your body energy digesting food without any benefits as all nutrition is lost during its processing from its natural form.</w:t>
            </w:r>
          </w:p>
          <w:p w:rsidR="002124D8" w:rsidRPr="00E239B5" w:rsidRDefault="002124D8" w:rsidP="002124D8">
            <w:pPr>
              <w:ind w:left="1080"/>
              <w:rPr>
                <w:sz w:val="36"/>
                <w:szCs w:val="36"/>
              </w:rPr>
            </w:pPr>
          </w:p>
          <w:p w:rsidR="002124D8" w:rsidRPr="00DE3A19" w:rsidRDefault="002124D8" w:rsidP="002124D8">
            <w:pPr>
              <w:rPr>
                <w:b/>
                <w:bCs/>
                <w:sz w:val="40"/>
                <w:szCs w:val="40"/>
              </w:rPr>
            </w:pPr>
            <w:r w:rsidRPr="00DE3A19">
              <w:rPr>
                <w:b/>
                <w:bCs/>
                <w:sz w:val="40"/>
                <w:szCs w:val="40"/>
              </w:rPr>
              <w:t xml:space="preserve">v. What is basal metabolic rate? What is the difference between total energy </w:t>
            </w:r>
            <w:proofErr w:type="gramStart"/>
            <w:r w:rsidRPr="00DE3A19">
              <w:rPr>
                <w:b/>
                <w:bCs/>
                <w:sz w:val="40"/>
                <w:szCs w:val="40"/>
              </w:rPr>
              <w:t>expenditure  (</w:t>
            </w:r>
            <w:proofErr w:type="gramEnd"/>
            <w:r w:rsidRPr="00DE3A19">
              <w:rPr>
                <w:b/>
                <w:bCs/>
                <w:sz w:val="40"/>
                <w:szCs w:val="40"/>
              </w:rPr>
              <w:t>TEE) and Basal Metabolic Rate (BMR)?</w:t>
            </w:r>
          </w:p>
          <w:p w:rsidR="002124D8" w:rsidRDefault="002124D8" w:rsidP="002124D8">
            <w:pPr>
              <w:autoSpaceDE w:val="0"/>
              <w:autoSpaceDN w:val="0"/>
              <w:adjustRightInd w:val="0"/>
              <w:rPr>
                <w:rFonts w:cs="Calibri"/>
                <w:sz w:val="24"/>
                <w:szCs w:val="24"/>
              </w:rPr>
            </w:pPr>
            <w:r>
              <w:rPr>
                <w:rFonts w:cs="Calibri"/>
                <w:sz w:val="24"/>
                <w:szCs w:val="24"/>
              </w:rPr>
              <w:t xml:space="preserve">Our Basal Metabolic Rate (which is also known as Resting Metabolic Rate) is the minimum number of calories we need to burn to fuel essential bodily processes and keep our organs and tissues in working order - the processes that continue as we sit quietly or lie asleep, such as breathing and the beating of our heart.  </w:t>
            </w:r>
          </w:p>
          <w:p w:rsidR="002124D8" w:rsidRDefault="002124D8" w:rsidP="002124D8">
            <w:pPr>
              <w:autoSpaceDE w:val="0"/>
              <w:autoSpaceDN w:val="0"/>
              <w:adjustRightInd w:val="0"/>
              <w:rPr>
                <w:rFonts w:cs="Calibri"/>
                <w:sz w:val="24"/>
                <w:szCs w:val="24"/>
              </w:rPr>
            </w:pPr>
            <w:r>
              <w:rPr>
                <w:rFonts w:cs="Calibri"/>
                <w:sz w:val="24"/>
                <w:szCs w:val="24"/>
              </w:rPr>
              <w:t>Further energy expenditure is necessary to carry out everyday activities beyond the energy required for the BMR; this is called the Total Energy Expenditure (TEE).</w:t>
            </w:r>
            <w:r w:rsidR="006E22AE">
              <w:rPr>
                <w:rFonts w:cs="Calibri"/>
                <w:sz w:val="24"/>
                <w:szCs w:val="24"/>
              </w:rPr>
              <w:t xml:space="preserve">like sports ,work  so total energy expenditure is high in people practicing sports than lazy  and if you working a difficult </w:t>
            </w:r>
            <w:r w:rsidR="00531106">
              <w:rPr>
                <w:rFonts w:cs="Calibri"/>
                <w:sz w:val="24"/>
                <w:szCs w:val="24"/>
              </w:rPr>
              <w:t>duty</w:t>
            </w:r>
            <w:r w:rsidR="006E22AE">
              <w:rPr>
                <w:rFonts w:cs="Calibri"/>
                <w:sz w:val="24"/>
                <w:szCs w:val="24"/>
              </w:rPr>
              <w:t xml:space="preserve"> work like lifting heavy things or </w:t>
            </w:r>
            <w:r w:rsidR="00531106">
              <w:rPr>
                <w:rFonts w:cs="Calibri"/>
                <w:sz w:val="24"/>
                <w:szCs w:val="24"/>
              </w:rPr>
              <w:t>moving a lot like building sites workers you will use  more energy so  their TEE will be high comparing to others although they may have the same BMR</w:t>
            </w:r>
          </w:p>
          <w:p w:rsidR="002124D8" w:rsidRPr="00DE3A19" w:rsidRDefault="002124D8" w:rsidP="002124D8">
            <w:pPr>
              <w:rPr>
                <w:b/>
                <w:bCs/>
                <w:sz w:val="40"/>
                <w:szCs w:val="40"/>
              </w:rPr>
            </w:pPr>
            <w:r w:rsidRPr="00DE3A19">
              <w:rPr>
                <w:b/>
                <w:bCs/>
                <w:sz w:val="40"/>
                <w:szCs w:val="40"/>
              </w:rPr>
              <w:t>vi. What are micro-nutrients? Why does our body need them?</w:t>
            </w:r>
          </w:p>
          <w:p w:rsidR="00FF2390" w:rsidRDefault="002124D8" w:rsidP="002124D8">
            <w:pPr>
              <w:autoSpaceDE w:val="0"/>
              <w:autoSpaceDN w:val="0"/>
              <w:adjustRightInd w:val="0"/>
              <w:rPr>
                <w:rFonts w:cs="Calibri"/>
                <w:sz w:val="24"/>
                <w:szCs w:val="24"/>
              </w:rPr>
            </w:pPr>
            <w:r>
              <w:rPr>
                <w:rFonts w:ascii="Calibri,Bold" w:cs="Calibri,Bold"/>
                <w:b/>
                <w:bCs/>
                <w:sz w:val="24"/>
                <w:szCs w:val="24"/>
              </w:rPr>
              <w:t xml:space="preserve">Micronutrients: </w:t>
            </w:r>
            <w:r>
              <w:rPr>
                <w:rFonts w:cs="Calibri"/>
                <w:sz w:val="24"/>
                <w:szCs w:val="24"/>
              </w:rPr>
              <w:t xml:space="preserve">Micronutrients are required daily in small quantities—in milligrams </w:t>
            </w:r>
            <w:r>
              <w:rPr>
                <w:rFonts w:cs="Calibri"/>
                <w:sz w:val="24"/>
                <w:szCs w:val="24"/>
              </w:rPr>
              <w:lastRenderedPageBreak/>
              <w:t>(one thousandth of a gram) to micrograms (one millionth of a gram). They include vitamins and certain minerals that enable the body to use macronutrients. These minerals are called trace minerals because the body needs only very small amounts</w:t>
            </w:r>
          </w:p>
          <w:p w:rsidR="00531106" w:rsidRDefault="00531106" w:rsidP="002124D8">
            <w:pPr>
              <w:autoSpaceDE w:val="0"/>
              <w:autoSpaceDN w:val="0"/>
              <w:adjustRightInd w:val="0"/>
              <w:rPr>
                <w:rFonts w:cs="Calibri"/>
                <w:sz w:val="24"/>
                <w:szCs w:val="24"/>
              </w:rPr>
            </w:pPr>
            <w:r>
              <w:rPr>
                <w:rFonts w:cs="Calibri"/>
                <w:sz w:val="24"/>
                <w:szCs w:val="24"/>
              </w:rPr>
              <w:t xml:space="preserve"> the main supplies of these </w:t>
            </w:r>
            <w:r w:rsidR="00FF2390">
              <w:rPr>
                <w:rFonts w:cs="Calibri"/>
                <w:sz w:val="24"/>
                <w:szCs w:val="24"/>
              </w:rPr>
              <w:t xml:space="preserve"> micronutrients </w:t>
            </w:r>
            <w:bookmarkStart w:id="0" w:name="_GoBack"/>
            <w:bookmarkEnd w:id="0"/>
            <w:r>
              <w:rPr>
                <w:rFonts w:cs="Calibri"/>
                <w:sz w:val="24"/>
                <w:szCs w:val="24"/>
              </w:rPr>
              <w:t>are the vegetables and fruits  and in some cases we need aids like sun lights to get vitamin D there are lots of vitamins types fat soluble like vitamin A ,vitamin D , vitamin E, and vitamin K and there are water soluble  like vitamin C, B1,</w:t>
            </w:r>
            <w:r w:rsidR="002A1754">
              <w:rPr>
                <w:rFonts w:cs="Calibri"/>
                <w:sz w:val="24"/>
                <w:szCs w:val="24"/>
              </w:rPr>
              <w:t>B2,B6,B12 and all these vitamins are essential for a range of biochemical reactions in our bodies so our body will be affecting in case of deficiency of these vitamins and will need supplement</w:t>
            </w:r>
          </w:p>
          <w:p w:rsidR="002124D8" w:rsidRDefault="002124D8" w:rsidP="002124D8">
            <w:pPr>
              <w:autoSpaceDE w:val="0"/>
              <w:autoSpaceDN w:val="0"/>
              <w:adjustRightInd w:val="0"/>
              <w:rPr>
                <w:rFonts w:cs="Calibri"/>
                <w:sz w:val="24"/>
                <w:szCs w:val="24"/>
              </w:rPr>
            </w:pPr>
            <w:r>
              <w:rPr>
                <w:rFonts w:cs="Calibri"/>
                <w:sz w:val="24"/>
                <w:szCs w:val="24"/>
              </w:rPr>
              <w:t>.</w:t>
            </w:r>
          </w:p>
          <w:p w:rsidR="002124D8" w:rsidRDefault="002124D8" w:rsidP="002124D8">
            <w:pPr>
              <w:autoSpaceDE w:val="0"/>
              <w:autoSpaceDN w:val="0"/>
              <w:adjustRightInd w:val="0"/>
              <w:rPr>
                <w:rFonts w:cs="Calibri"/>
                <w:sz w:val="24"/>
                <w:szCs w:val="24"/>
              </w:rPr>
            </w:pPr>
          </w:p>
          <w:p w:rsidR="002124D8" w:rsidRPr="00453CD8" w:rsidRDefault="002124D8" w:rsidP="002124D8">
            <w:pPr>
              <w:autoSpaceDE w:val="0"/>
              <w:autoSpaceDN w:val="0"/>
              <w:adjustRightInd w:val="0"/>
              <w:rPr>
                <w:rFonts w:cs="Calibri"/>
                <w:sz w:val="24"/>
                <w:szCs w:val="24"/>
              </w:rPr>
            </w:pPr>
          </w:p>
          <w:p w:rsidR="002124D8" w:rsidRPr="009E6F53" w:rsidRDefault="002124D8" w:rsidP="002124D8">
            <w:r w:rsidRPr="009E6F53">
              <w:t xml:space="preserve"> </w:t>
            </w:r>
            <w:r w:rsidRPr="009E6F53">
              <w:rPr>
                <w:b/>
                <w:bCs/>
              </w:rPr>
              <w:t xml:space="preserve">An Overview of Nutrition </w:t>
            </w:r>
          </w:p>
          <w:p w:rsidR="002124D8" w:rsidRPr="009E6F53" w:rsidRDefault="002124D8" w:rsidP="002124D8">
            <w:r w:rsidRPr="009E6F53">
              <w:t xml:space="preserve">Unit 1 Brentwood Open Learning College Page 3 </w:t>
            </w:r>
          </w:p>
          <w:p w:rsidR="002124D8" w:rsidRPr="009E6F53" w:rsidRDefault="002124D8" w:rsidP="002124D8"/>
          <w:p w:rsidR="002124D8" w:rsidRPr="009E6F53" w:rsidRDefault="002124D8" w:rsidP="002124D8">
            <w:r w:rsidRPr="009E6F53">
              <w:rPr>
                <w:b/>
                <w:bCs/>
              </w:rPr>
              <w:t xml:space="preserve">Case Study </w:t>
            </w:r>
          </w:p>
          <w:p w:rsidR="002124D8" w:rsidRPr="009E6F53" w:rsidRDefault="002124D8" w:rsidP="002124D8">
            <w:r w:rsidRPr="009E6F53">
              <w:rPr>
                <w:b/>
                <w:bCs/>
              </w:rPr>
              <w:t xml:space="preserve">(7) </w:t>
            </w:r>
          </w:p>
          <w:p w:rsidR="002124D8" w:rsidRPr="009E6F53" w:rsidRDefault="002124D8" w:rsidP="002124D8">
            <w:r w:rsidRPr="009E6F53">
              <w:t xml:space="preserve">Lucy (32) is a fairly active young woman, who works out in the gym several days a week. She has a stressful job. Her diet intake record also shows that her diet is healthy and balanced. Her BMI falls within the ideal range but her skin is very dry, and most of the time she feels tired and fatigued. She has been taking good care of herself and her diet, and takes appropriate rest also, but is greatly worried about these problems. Most of the time she does not feel fresh and is not enjoying her quality of life. </w:t>
            </w:r>
          </w:p>
          <w:p w:rsidR="002124D8" w:rsidRPr="009E6F53" w:rsidRDefault="002124D8" w:rsidP="002124D8">
            <w:r w:rsidRPr="009E6F53">
              <w:t xml:space="preserve">Questions: </w:t>
            </w:r>
          </w:p>
          <w:p w:rsidR="002124D8" w:rsidRPr="009E6F53" w:rsidRDefault="002124D8" w:rsidP="002124D8">
            <w:r w:rsidRPr="009E6F53">
              <w:t xml:space="preserve">1) The reason for Lucy’s dry skin seems that: </w:t>
            </w:r>
          </w:p>
          <w:p w:rsidR="002124D8" w:rsidRPr="009E6F53" w:rsidRDefault="002124D8" w:rsidP="002124D8">
            <w:r w:rsidRPr="009E6F53">
              <w:t xml:space="preserve">a) she is not taking proper amount of vegetables in her diet b) she is not taking proper exercise </w:t>
            </w:r>
          </w:p>
          <w:p w:rsidR="002124D8" w:rsidRPr="000C2D21" w:rsidRDefault="002124D8" w:rsidP="002124D8">
            <w:pPr>
              <w:pStyle w:val="ListParagraph"/>
              <w:numPr>
                <w:ilvl w:val="0"/>
                <w:numId w:val="15"/>
              </w:numPr>
              <w:rPr>
                <w:b/>
                <w:bCs/>
              </w:rPr>
            </w:pPr>
            <w:r w:rsidRPr="000C2D21">
              <w:rPr>
                <w:b/>
                <w:bCs/>
              </w:rPr>
              <w:t xml:space="preserve">c) she is not drinking enough water </w:t>
            </w:r>
          </w:p>
          <w:p w:rsidR="002124D8" w:rsidRPr="009E6F53" w:rsidRDefault="002124D8" w:rsidP="002124D8">
            <w:r w:rsidRPr="009E6F53">
              <w:t xml:space="preserve">2) The reason for Lucy’s tiredness could be: </w:t>
            </w:r>
          </w:p>
          <w:p w:rsidR="002124D8" w:rsidRPr="009E6F53" w:rsidRDefault="002124D8" w:rsidP="002124D8">
            <w:r w:rsidRPr="009E6F53">
              <w:t xml:space="preserve">a) her stressful job </w:t>
            </w:r>
          </w:p>
          <w:p w:rsidR="002124D8" w:rsidRDefault="002124D8" w:rsidP="002124D8">
            <w:r w:rsidRPr="009E6F53">
              <w:t>b) her physical activity</w:t>
            </w:r>
          </w:p>
          <w:p w:rsidR="002124D8" w:rsidRPr="000C2D21" w:rsidRDefault="002124D8" w:rsidP="002124D8">
            <w:pPr>
              <w:pStyle w:val="ListParagraph"/>
              <w:numPr>
                <w:ilvl w:val="0"/>
                <w:numId w:val="16"/>
              </w:numPr>
              <w:rPr>
                <w:b/>
                <w:bCs/>
              </w:rPr>
            </w:pPr>
            <w:r w:rsidRPr="000C2D21">
              <w:rPr>
                <w:b/>
                <w:bCs/>
              </w:rPr>
              <w:t xml:space="preserve">c) dehydration </w:t>
            </w:r>
          </w:p>
          <w:p w:rsidR="002124D8" w:rsidRPr="009E6F53" w:rsidRDefault="002124D8" w:rsidP="002124D8">
            <w:r w:rsidRPr="009E6F53">
              <w:t xml:space="preserve">3) What could be the best dietary advice for Lucy? </w:t>
            </w:r>
          </w:p>
          <w:p w:rsidR="002124D8" w:rsidRDefault="002124D8" w:rsidP="002124D8">
            <w:r w:rsidRPr="009E6F53">
              <w:t>a) She should take multivitamin supplement</w:t>
            </w:r>
          </w:p>
          <w:p w:rsidR="002124D8" w:rsidRPr="009E6F53" w:rsidRDefault="002124D8" w:rsidP="002124D8">
            <w:r w:rsidRPr="009E6F53">
              <w:t xml:space="preserve"> b) She should take more rest </w:t>
            </w:r>
          </w:p>
          <w:p w:rsidR="002124D8" w:rsidRPr="000C2D21" w:rsidRDefault="002124D8" w:rsidP="002124D8">
            <w:pPr>
              <w:pStyle w:val="ListParagraph"/>
              <w:numPr>
                <w:ilvl w:val="0"/>
                <w:numId w:val="17"/>
              </w:numPr>
              <w:rPr>
                <w:b/>
                <w:bCs/>
              </w:rPr>
            </w:pPr>
            <w:r w:rsidRPr="000C2D21">
              <w:rPr>
                <w:b/>
                <w:bCs/>
              </w:rPr>
              <w:t>c) She should drink 6-8 glasses of water daily</w:t>
            </w: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p w:rsidR="002124D8" w:rsidRPr="002124D8" w:rsidRDefault="002124D8" w:rsidP="002124D8">
            <w:pPr>
              <w:rPr>
                <w:b/>
              </w:rPr>
            </w:pPr>
          </w:p>
        </w:tc>
      </w:tr>
    </w:tbl>
    <w:p w:rsidR="002124D8" w:rsidRPr="002124D8" w:rsidRDefault="002124D8" w:rsidP="002124D8">
      <w:pPr>
        <w:autoSpaceDE w:val="0"/>
        <w:autoSpaceDN w:val="0"/>
        <w:adjustRightInd w:val="0"/>
        <w:spacing w:after="0" w:line="240" w:lineRule="auto"/>
        <w:rPr>
          <w:rFonts w:ascii="Calibri" w:eastAsia="Times New Roman" w:hAnsi="Calibri" w:cs="CalvertMT-Bold"/>
          <w:b/>
          <w:bCs/>
          <w:color w:val="002060"/>
          <w:sz w:val="28"/>
        </w:rPr>
      </w:pPr>
    </w:p>
    <w:p w:rsidR="002124D8" w:rsidRPr="002124D8" w:rsidRDefault="002124D8" w:rsidP="002124D8">
      <w:pPr>
        <w:autoSpaceDE w:val="0"/>
        <w:autoSpaceDN w:val="0"/>
        <w:adjustRightInd w:val="0"/>
        <w:spacing w:after="0" w:line="240" w:lineRule="auto"/>
        <w:rPr>
          <w:rFonts w:ascii="Calibri" w:eastAsia="Times New Roman" w:hAnsi="Calibri" w:cs="CalvertMT-Bold"/>
          <w:b/>
          <w:bCs/>
          <w:color w:val="002060"/>
          <w:sz w:val="28"/>
        </w:rPr>
      </w:pPr>
      <w:r w:rsidRPr="002124D8">
        <w:rPr>
          <w:rFonts w:ascii="Calibri" w:eastAsia="Times New Roman" w:hAnsi="Calibri" w:cs="CalvertMT-Bold"/>
          <w:b/>
          <w:bCs/>
          <w:color w:val="002060"/>
          <w:sz w:val="28"/>
        </w:rPr>
        <w:t>Student Statement:</w:t>
      </w:r>
    </w:p>
    <w:p w:rsidR="002124D8" w:rsidRPr="002124D8" w:rsidRDefault="002124D8" w:rsidP="002124D8">
      <w:pPr>
        <w:autoSpaceDE w:val="0"/>
        <w:autoSpaceDN w:val="0"/>
        <w:adjustRightInd w:val="0"/>
        <w:spacing w:after="0" w:line="240" w:lineRule="auto"/>
        <w:rPr>
          <w:rFonts w:ascii="Calibri" w:eastAsia="Times New Roman" w:hAnsi="Calibri" w:cs="CalvertMT-Bold"/>
          <w:b/>
          <w:bCs/>
          <w:color w:val="001AE6"/>
        </w:rPr>
      </w:pPr>
    </w:p>
    <w:p w:rsidR="002124D8" w:rsidRPr="002124D8" w:rsidRDefault="002124D8" w:rsidP="002124D8">
      <w:pPr>
        <w:autoSpaceDE w:val="0"/>
        <w:autoSpaceDN w:val="0"/>
        <w:adjustRightInd w:val="0"/>
        <w:spacing w:after="0" w:line="240" w:lineRule="auto"/>
        <w:rPr>
          <w:rFonts w:ascii="Calibri" w:eastAsia="Times New Roman" w:hAnsi="Calibri" w:cs="Bliss-Regular"/>
          <w:color w:val="000000"/>
        </w:rPr>
      </w:pPr>
      <w:r w:rsidRPr="002124D8">
        <w:rPr>
          <w:rFonts w:ascii="Calibri" w:eastAsia="Times New Roman" w:hAnsi="Calibri" w:cs="Bliss-Regular"/>
          <w:color w:val="000000"/>
        </w:rPr>
        <w:t>By submitting this assignment, I confirm that this is my own work.</w:t>
      </w:r>
    </w:p>
    <w:p w:rsidR="002124D8" w:rsidRPr="002124D8" w:rsidRDefault="002124D8" w:rsidP="002124D8">
      <w:pPr>
        <w:autoSpaceDE w:val="0"/>
        <w:autoSpaceDN w:val="0"/>
        <w:adjustRightInd w:val="0"/>
        <w:spacing w:after="0" w:line="240" w:lineRule="auto"/>
        <w:rPr>
          <w:rFonts w:ascii="Calibri" w:eastAsia="Times New Roman" w:hAnsi="Calibri" w:cs="Bliss-Regular"/>
          <w:color w:val="000000"/>
        </w:rPr>
      </w:pPr>
    </w:p>
    <w:p w:rsidR="002124D8" w:rsidRPr="002124D8" w:rsidRDefault="002124D8" w:rsidP="002124D8">
      <w:pPr>
        <w:autoSpaceDE w:val="0"/>
        <w:autoSpaceDN w:val="0"/>
        <w:adjustRightInd w:val="0"/>
        <w:spacing w:after="0" w:line="240" w:lineRule="auto"/>
        <w:rPr>
          <w:rFonts w:ascii="Calibri" w:eastAsia="Times New Roman" w:hAnsi="Calibri" w:cs="Bliss-Regular"/>
          <w:color w:val="000000"/>
        </w:rPr>
      </w:pPr>
    </w:p>
    <w:p w:rsidR="002124D8" w:rsidRPr="002124D8" w:rsidRDefault="002124D8" w:rsidP="002124D8">
      <w:pPr>
        <w:autoSpaceDE w:val="0"/>
        <w:autoSpaceDN w:val="0"/>
        <w:adjustRightInd w:val="0"/>
        <w:spacing w:after="0" w:line="240" w:lineRule="auto"/>
        <w:rPr>
          <w:rFonts w:ascii="Calibri" w:eastAsia="Times New Roman" w:hAnsi="Calibri" w:cs="Bliss-Regular"/>
          <w:color w:val="000000"/>
        </w:rPr>
      </w:pPr>
    </w:p>
    <w:tbl>
      <w:tblPr>
        <w:tblStyle w:val="TableGrid"/>
        <w:tblW w:w="0" w:type="auto"/>
        <w:tblLook w:val="04A0" w:firstRow="1" w:lastRow="0" w:firstColumn="1" w:lastColumn="0" w:noHBand="0" w:noVBand="1"/>
      </w:tblPr>
      <w:tblGrid>
        <w:gridCol w:w="2228"/>
        <w:gridCol w:w="3836"/>
        <w:gridCol w:w="1234"/>
        <w:gridCol w:w="1558"/>
      </w:tblGrid>
      <w:tr w:rsidR="002124D8" w:rsidRPr="002124D8" w:rsidTr="002124D8">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124D8" w:rsidRPr="002124D8" w:rsidRDefault="002124D8" w:rsidP="002124D8">
            <w:pPr>
              <w:rPr>
                <w:rFonts w:cs="Bliss-Regular"/>
                <w:color w:val="000000"/>
              </w:rPr>
            </w:pPr>
            <w:r w:rsidRPr="002124D8">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hideMark/>
          </w:tcPr>
          <w:p w:rsidR="002124D8" w:rsidRPr="002124D8" w:rsidRDefault="002124D8" w:rsidP="002124D8">
            <w:pPr>
              <w:rPr>
                <w:rFonts w:cs="Bliss-Regular"/>
                <w:color w:val="000000"/>
              </w:rPr>
            </w:pPr>
            <w:proofErr w:type="spellStart"/>
            <w:r w:rsidRPr="002124D8">
              <w:rPr>
                <w:rFonts w:cs="Bliss-Regular"/>
                <w:color w:val="000000"/>
              </w:rPr>
              <w:t>Aliaa</w:t>
            </w:r>
            <w:proofErr w:type="spellEnd"/>
            <w:r w:rsidRPr="002124D8">
              <w:rPr>
                <w:rFonts w:cs="Bliss-Regular"/>
                <w:color w:val="000000"/>
              </w:rPr>
              <w:t xml:space="preserve"> </w:t>
            </w:r>
            <w:proofErr w:type="spellStart"/>
            <w:r w:rsidRPr="002124D8">
              <w:rPr>
                <w:rFonts w:cs="Bliss-Regular"/>
                <w:color w:val="000000"/>
              </w:rPr>
              <w:t>Elzahaby</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124D8" w:rsidRPr="002124D8" w:rsidRDefault="002124D8" w:rsidP="002124D8">
            <w:pPr>
              <w:rPr>
                <w:rFonts w:cs="Bliss-Regular"/>
                <w:color w:val="000000"/>
              </w:rPr>
            </w:pPr>
            <w:r w:rsidRPr="002124D8">
              <w:rPr>
                <w:rFonts w:cs="Bliss-Regular"/>
                <w:color w:val="000000"/>
              </w:rPr>
              <w:t>Date</w:t>
            </w:r>
          </w:p>
        </w:tc>
        <w:tc>
          <w:tcPr>
            <w:tcW w:w="1621" w:type="dxa"/>
            <w:tcBorders>
              <w:top w:val="single" w:sz="4" w:space="0" w:color="auto"/>
              <w:left w:val="single" w:sz="4" w:space="0" w:color="auto"/>
              <w:bottom w:val="single" w:sz="4" w:space="0" w:color="auto"/>
              <w:right w:val="single" w:sz="4" w:space="0" w:color="auto"/>
            </w:tcBorders>
            <w:hideMark/>
          </w:tcPr>
          <w:p w:rsidR="002124D8" w:rsidRPr="002124D8" w:rsidRDefault="00FF2390" w:rsidP="002124D8">
            <w:pPr>
              <w:rPr>
                <w:rFonts w:cs="Bliss-Regular"/>
                <w:color w:val="000000"/>
              </w:rPr>
            </w:pPr>
            <w:r>
              <w:rPr>
                <w:rFonts w:cs="Bliss-Regular"/>
                <w:color w:val="000000"/>
              </w:rPr>
              <w:t>06 -12</w:t>
            </w:r>
            <w:r w:rsidR="002124D8" w:rsidRPr="002124D8">
              <w:rPr>
                <w:rFonts w:cs="Bliss-Regular"/>
                <w:color w:val="000000"/>
              </w:rPr>
              <w:t>-2017</w:t>
            </w:r>
          </w:p>
        </w:tc>
      </w:tr>
    </w:tbl>
    <w:p w:rsidR="002124D8" w:rsidRPr="002124D8" w:rsidRDefault="002124D8" w:rsidP="002124D8">
      <w:pPr>
        <w:rPr>
          <w:rFonts w:ascii="Calibri" w:eastAsia="Times New Roman" w:hAnsi="Calibri" w:cs="Bliss-Regular"/>
          <w:color w:val="000000"/>
        </w:rPr>
      </w:pPr>
    </w:p>
    <w:p w:rsidR="002124D8" w:rsidRPr="002124D8" w:rsidRDefault="002124D8" w:rsidP="002124D8">
      <w:pPr>
        <w:rPr>
          <w:rFonts w:ascii="Calibri" w:eastAsia="Times New Roman" w:hAnsi="Calibri" w:cs="Bliss-Regular"/>
          <w:color w:val="000000"/>
        </w:rPr>
      </w:pPr>
    </w:p>
    <w:p w:rsidR="002124D8" w:rsidRPr="002124D8" w:rsidRDefault="002124D8" w:rsidP="002124D8">
      <w:pPr>
        <w:shd w:val="clear" w:color="auto" w:fill="D9D9D9"/>
        <w:rPr>
          <w:rFonts w:ascii="Calibri" w:eastAsia="Times New Roman" w:hAnsi="Calibri" w:cs="Arial"/>
          <w:b/>
          <w:sz w:val="32"/>
        </w:rPr>
      </w:pPr>
      <w:r w:rsidRPr="002124D8">
        <w:rPr>
          <w:rFonts w:ascii="Calibri" w:eastAsia="Times New Roman" w:hAnsi="Calibri" w:cs="Arial"/>
          <w:b/>
          <w:sz w:val="28"/>
        </w:rPr>
        <w:t>For Tutor / Assessor Use Only</w:t>
      </w:r>
    </w:p>
    <w:tbl>
      <w:tblPr>
        <w:tblStyle w:val="TableGrid"/>
        <w:tblW w:w="0" w:type="auto"/>
        <w:tblLook w:val="04A0" w:firstRow="1" w:lastRow="0" w:firstColumn="1" w:lastColumn="0" w:noHBand="0" w:noVBand="1"/>
      </w:tblPr>
      <w:tblGrid>
        <w:gridCol w:w="4453"/>
        <w:gridCol w:w="4403"/>
      </w:tblGrid>
      <w:tr w:rsidR="002124D8" w:rsidRPr="002124D8" w:rsidTr="002124D8">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124D8" w:rsidRPr="002124D8" w:rsidRDefault="002124D8" w:rsidP="002124D8">
            <w:pPr>
              <w:rPr>
                <w:b/>
                <w:color w:val="002060"/>
              </w:rPr>
            </w:pPr>
            <w:r w:rsidRPr="002124D8">
              <w:rPr>
                <w:b/>
                <w:color w:val="002060"/>
              </w:rPr>
              <w:t>Total Marks</w:t>
            </w:r>
          </w:p>
        </w:tc>
        <w:tc>
          <w:tcPr>
            <w:tcW w:w="4621" w:type="dxa"/>
            <w:tcBorders>
              <w:top w:val="single" w:sz="4" w:space="0" w:color="auto"/>
              <w:left w:val="single" w:sz="4" w:space="0" w:color="auto"/>
              <w:bottom w:val="single" w:sz="4" w:space="0" w:color="auto"/>
              <w:right w:val="single" w:sz="4" w:space="0" w:color="auto"/>
            </w:tcBorders>
          </w:tcPr>
          <w:p w:rsidR="002124D8" w:rsidRPr="002124D8" w:rsidRDefault="002124D8" w:rsidP="002124D8">
            <w:pPr>
              <w:rPr>
                <w:rFonts w:cs="Times New Roman"/>
                <w:szCs w:val="32"/>
              </w:rPr>
            </w:pPr>
          </w:p>
        </w:tc>
      </w:tr>
      <w:tr w:rsidR="002124D8" w:rsidRPr="002124D8" w:rsidTr="002124D8">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124D8" w:rsidRPr="002124D8" w:rsidRDefault="002124D8" w:rsidP="002124D8">
            <w:pPr>
              <w:rPr>
                <w:b/>
                <w:color w:val="002060"/>
              </w:rPr>
            </w:pPr>
            <w:r w:rsidRPr="002124D8">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rsidR="002124D8" w:rsidRPr="002124D8" w:rsidRDefault="002124D8" w:rsidP="002124D8">
            <w:pPr>
              <w:rPr>
                <w:rFonts w:cs="Times New Roman"/>
                <w:szCs w:val="32"/>
              </w:rPr>
            </w:pPr>
          </w:p>
        </w:tc>
      </w:tr>
      <w:tr w:rsidR="002124D8" w:rsidRPr="002124D8" w:rsidTr="002124D8">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124D8" w:rsidRPr="002124D8" w:rsidRDefault="002124D8" w:rsidP="002124D8">
            <w:pPr>
              <w:rPr>
                <w:b/>
                <w:color w:val="002060"/>
              </w:rPr>
            </w:pPr>
            <w:r w:rsidRPr="002124D8">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rsidR="002124D8" w:rsidRPr="002124D8" w:rsidRDefault="002124D8" w:rsidP="002124D8">
            <w:pPr>
              <w:rPr>
                <w:rFonts w:cs="Times New Roman"/>
                <w:szCs w:val="32"/>
              </w:rPr>
            </w:pPr>
          </w:p>
        </w:tc>
      </w:tr>
    </w:tbl>
    <w:p w:rsidR="002124D8" w:rsidRPr="002124D8" w:rsidRDefault="002124D8" w:rsidP="002124D8">
      <w:pPr>
        <w:rPr>
          <w:rFonts w:ascii="Calibri" w:eastAsia="Times New Roman" w:hAnsi="Calibri" w:cs="Times New Roman"/>
          <w:sz w:val="24"/>
          <w:szCs w:val="32"/>
        </w:rPr>
      </w:pPr>
    </w:p>
    <w:p w:rsidR="002124D8" w:rsidRPr="002124D8" w:rsidRDefault="002124D8" w:rsidP="002124D8">
      <w:pPr>
        <w:rPr>
          <w:rFonts w:ascii="Calibri" w:eastAsia="Times New Roman" w:hAnsi="Calibri" w:cs="Times New Roman"/>
          <w:sz w:val="24"/>
          <w:szCs w:val="32"/>
        </w:rPr>
      </w:pPr>
    </w:p>
    <w:p w:rsidR="002124D8" w:rsidRPr="002124D8" w:rsidRDefault="002124D8" w:rsidP="002124D8">
      <w:pPr>
        <w:rPr>
          <w:rFonts w:ascii="Calibri" w:eastAsia="Times New Roman" w:hAnsi="Calibri" w:cs="Times New Roman"/>
          <w:sz w:val="24"/>
          <w:szCs w:val="32"/>
        </w:rPr>
      </w:pPr>
    </w:p>
    <w:sectPr w:rsidR="002124D8" w:rsidRPr="002124D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ymbol,Bold">
    <w:panose1 w:val="00000000000000000000"/>
    <w:charset w:val="B2"/>
    <w:family w:val="auto"/>
    <w:notTrueType/>
    <w:pitch w:val="default"/>
    <w:sig w:usb0="00002001" w:usb1="00000000" w:usb2="00000000" w:usb3="00000000" w:csb0="00000040" w:csb1="00000000"/>
  </w:font>
  <w:font w:name="Calibri,Bold">
    <w:panose1 w:val="00000000000000000000"/>
    <w:charset w:val="B2"/>
    <w:family w:val="auto"/>
    <w:notTrueType/>
    <w:pitch w:val="default"/>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6423D"/>
    <w:multiLevelType w:val="hybridMultilevel"/>
    <w:tmpl w:val="E376AC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8E62FB"/>
    <w:multiLevelType w:val="hybridMultilevel"/>
    <w:tmpl w:val="E214AD7C"/>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nsid w:val="214D3506"/>
    <w:multiLevelType w:val="hybridMultilevel"/>
    <w:tmpl w:val="BB2C01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423E23"/>
    <w:multiLevelType w:val="hybridMultilevel"/>
    <w:tmpl w:val="490016A2"/>
    <w:lvl w:ilvl="0" w:tplc="D71E5C3E">
      <w:start w:val="1"/>
      <w:numFmt w:val="lowerRoman"/>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5B0696"/>
    <w:multiLevelType w:val="hybridMultilevel"/>
    <w:tmpl w:val="653637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CA1E30"/>
    <w:multiLevelType w:val="hybridMultilevel"/>
    <w:tmpl w:val="B7BC51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3303A35"/>
    <w:multiLevelType w:val="hybridMultilevel"/>
    <w:tmpl w:val="91BC73D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35A2612"/>
    <w:multiLevelType w:val="hybridMultilevel"/>
    <w:tmpl w:val="7AA8EA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54E159A"/>
    <w:multiLevelType w:val="hybridMultilevel"/>
    <w:tmpl w:val="D52696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8E95A64"/>
    <w:multiLevelType w:val="hybridMultilevel"/>
    <w:tmpl w:val="18A83E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CDD7BC4"/>
    <w:multiLevelType w:val="hybridMultilevel"/>
    <w:tmpl w:val="DAA46B92"/>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1">
    <w:nsid w:val="569D1A12"/>
    <w:multiLevelType w:val="hybridMultilevel"/>
    <w:tmpl w:val="B660F6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FD95037"/>
    <w:multiLevelType w:val="hybridMultilevel"/>
    <w:tmpl w:val="2312F52A"/>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nsid w:val="6620358F"/>
    <w:multiLevelType w:val="hybridMultilevel"/>
    <w:tmpl w:val="EC9A763C"/>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nsid w:val="68746933"/>
    <w:multiLevelType w:val="hybridMultilevel"/>
    <w:tmpl w:val="28BE6FB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9AC3557"/>
    <w:multiLevelType w:val="hybridMultilevel"/>
    <w:tmpl w:val="3794A0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3525F69"/>
    <w:multiLevelType w:val="hybridMultilevel"/>
    <w:tmpl w:val="490016A2"/>
    <w:lvl w:ilvl="0" w:tplc="D71E5C3E">
      <w:start w:val="1"/>
      <w:numFmt w:val="lowerRoman"/>
      <w:lvlText w:val="%1."/>
      <w:lvlJc w:val="left"/>
      <w:pPr>
        <w:ind w:left="252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nsid w:val="74B5160A"/>
    <w:multiLevelType w:val="hybridMultilevel"/>
    <w:tmpl w:val="287466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AA566A2"/>
    <w:multiLevelType w:val="hybridMultilevel"/>
    <w:tmpl w:val="5D7CE0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8"/>
  </w:num>
  <w:num w:numId="3">
    <w:abstractNumId w:val="6"/>
  </w:num>
  <w:num w:numId="4">
    <w:abstractNumId w:val="17"/>
  </w:num>
  <w:num w:numId="5">
    <w:abstractNumId w:val="10"/>
  </w:num>
  <w:num w:numId="6">
    <w:abstractNumId w:val="16"/>
  </w:num>
  <w:num w:numId="7">
    <w:abstractNumId w:val="8"/>
  </w:num>
  <w:num w:numId="8">
    <w:abstractNumId w:val="14"/>
  </w:num>
  <w:num w:numId="9">
    <w:abstractNumId w:val="9"/>
  </w:num>
  <w:num w:numId="10">
    <w:abstractNumId w:val="3"/>
  </w:num>
  <w:num w:numId="11">
    <w:abstractNumId w:val="11"/>
  </w:num>
  <w:num w:numId="12">
    <w:abstractNumId w:val="2"/>
  </w:num>
  <w:num w:numId="13">
    <w:abstractNumId w:val="13"/>
  </w:num>
  <w:num w:numId="14">
    <w:abstractNumId w:val="7"/>
  </w:num>
  <w:num w:numId="15">
    <w:abstractNumId w:val="0"/>
  </w:num>
  <w:num w:numId="16">
    <w:abstractNumId w:val="1"/>
  </w:num>
  <w:num w:numId="17">
    <w:abstractNumId w:val="15"/>
  </w:num>
  <w:num w:numId="18">
    <w:abstractNumId w:val="5"/>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6F53"/>
    <w:rsid w:val="000C2D21"/>
    <w:rsid w:val="000E3CE7"/>
    <w:rsid w:val="002124D8"/>
    <w:rsid w:val="0023076B"/>
    <w:rsid w:val="002A1754"/>
    <w:rsid w:val="003827A2"/>
    <w:rsid w:val="00453CD8"/>
    <w:rsid w:val="00531106"/>
    <w:rsid w:val="006E22AE"/>
    <w:rsid w:val="006E59B2"/>
    <w:rsid w:val="007D7690"/>
    <w:rsid w:val="009D56D6"/>
    <w:rsid w:val="009E6F53"/>
    <w:rsid w:val="00A10F15"/>
    <w:rsid w:val="00A6043E"/>
    <w:rsid w:val="00BB75E7"/>
    <w:rsid w:val="00BE755E"/>
    <w:rsid w:val="00C04F70"/>
    <w:rsid w:val="00DD33E0"/>
    <w:rsid w:val="00DE3A19"/>
    <w:rsid w:val="00E239B5"/>
    <w:rsid w:val="00EF3F3B"/>
    <w:rsid w:val="00F139F3"/>
    <w:rsid w:val="00FF23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F53"/>
    <w:pPr>
      <w:ind w:left="720"/>
      <w:contextualSpacing/>
    </w:pPr>
  </w:style>
  <w:style w:type="table" w:styleId="TableGrid">
    <w:name w:val="Table Grid"/>
    <w:basedOn w:val="TableNormal"/>
    <w:uiPriority w:val="59"/>
    <w:rsid w:val="002124D8"/>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6F53"/>
    <w:pPr>
      <w:ind w:left="720"/>
      <w:contextualSpacing/>
    </w:pPr>
  </w:style>
  <w:style w:type="table" w:styleId="TableGrid">
    <w:name w:val="Table Grid"/>
    <w:basedOn w:val="TableNormal"/>
    <w:uiPriority w:val="59"/>
    <w:rsid w:val="002124D8"/>
    <w:pPr>
      <w:spacing w:after="0" w:line="240" w:lineRule="auto"/>
    </w:pPr>
    <w:rPr>
      <w:rFonts w:ascii="Calibri" w:eastAsia="Times New Roman"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183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200</TotalTime>
  <Pages>6</Pages>
  <Words>1321</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9</cp:revision>
  <dcterms:created xsi:type="dcterms:W3CDTF">2017-11-25T23:18:00Z</dcterms:created>
  <dcterms:modified xsi:type="dcterms:W3CDTF">2017-12-06T11:37:00Z</dcterms:modified>
</cp:coreProperties>
</file>