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49B060"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3D55E630" wp14:editId="077777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C73E3E8" w14:textId="77777777" w:rsidR="00607874" w:rsidRDefault="008F7AD5"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6D8446BF" wp14:editId="0777777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5E9BA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72A665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4DCF20D6">
              <v:shapetype id="_x0000_t202" coordsize="21600,21600" o:spt="202" path="m,l,21600r21600,l21600,xe">
                <v:stroke joinstyle="miter"/>
                <v:path gradientshapeok="t" o:connecttype="rect"/>
              </v:shapetype>
              <v:shape id="Text Box 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v:textbox>
                  <w:txbxContent>
                    <w:p w:rsidR="00405895" w:rsidP="00405895" w:rsidRDefault="00405895" w14:paraId="5FE09B8A" wp14:textId="77777777">
                      <w:pPr>
                        <w:jc w:val="center"/>
                        <w:rPr>
                          <w:b/>
                          <w:bCs/>
                          <w:color w:val="002060"/>
                          <w:sz w:val="44"/>
                          <w:szCs w:val="40"/>
                        </w:rPr>
                      </w:pPr>
                      <w:r>
                        <w:rPr>
                          <w:sz w:val="24"/>
                        </w:rPr>
                        <w:t xml:space="preserve">   </w:t>
                      </w:r>
                      <w:r>
                        <w:rPr>
                          <w:b/>
                          <w:bCs/>
                          <w:color w:val="002060"/>
                          <w:sz w:val="44"/>
                          <w:szCs w:val="40"/>
                        </w:rPr>
                        <w:t>Assignment Cover Sheet</w:t>
                      </w:r>
                    </w:p>
                    <w:p w:rsidR="00405895" w:rsidRDefault="00405895" w14:paraId="0A37501D" wp14:textId="77777777"/>
                  </w:txbxContent>
                </v:textbox>
              </v:shape>
            </w:pict>
          </mc:Fallback>
        </mc:AlternateContent>
      </w:r>
    </w:p>
    <w:p w14:paraId="5DAB6C7B" w14:textId="77777777" w:rsidR="00607874" w:rsidRDefault="00607874" w:rsidP="00A851DA">
      <w:pPr>
        <w:rPr>
          <w:lang w:val="en-US"/>
        </w:rPr>
      </w:pPr>
    </w:p>
    <w:p w14:paraId="02EB378F" w14:textId="77777777" w:rsidR="00607874" w:rsidRDefault="00607874" w:rsidP="00A851DA">
      <w:pPr>
        <w:rPr>
          <w:lang w:val="en-US"/>
        </w:rPr>
      </w:pPr>
    </w:p>
    <w:p w14:paraId="6A05A80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5"/>
        <w:gridCol w:w="6491"/>
      </w:tblGrid>
      <w:tr w:rsidR="00A851DA" w:rsidRPr="00B0415E" w14:paraId="382E3B85" w14:textId="77777777" w:rsidTr="27C1844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1E9A01" w14:textId="77777777" w:rsidR="00A851DA" w:rsidRPr="00B0415E" w:rsidRDefault="13760BD1" w:rsidP="13760BD1">
            <w:pPr>
              <w:rPr>
                <w:b/>
                <w:bCs/>
                <w:color w:val="002060"/>
              </w:rPr>
            </w:pPr>
            <w:r w:rsidRPr="13760BD1">
              <w:rPr>
                <w:b/>
                <w:bCs/>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A39BBE3" w14:textId="0C591A11" w:rsidR="00A851DA" w:rsidRPr="008F7AD5" w:rsidRDefault="27C1844B" w:rsidP="27C1844B">
            <w:pPr>
              <w:pStyle w:val="Header"/>
              <w:jc w:val="center"/>
              <w:rPr>
                <w:color w:val="000000" w:themeColor="text1"/>
                <w:sz w:val="24"/>
                <w:szCs w:val="24"/>
                <w:u w:val="single"/>
              </w:rPr>
            </w:pPr>
            <w:r w:rsidRPr="27C1844B">
              <w:rPr>
                <w:color w:val="000000" w:themeColor="text1"/>
                <w:sz w:val="24"/>
                <w:szCs w:val="24"/>
                <w:u w:val="single"/>
              </w:rPr>
              <w:t>Hamda Adan</w:t>
            </w:r>
          </w:p>
        </w:tc>
      </w:tr>
      <w:tr w:rsidR="00A851DA" w:rsidRPr="00B0415E" w14:paraId="627A37B1" w14:textId="77777777" w:rsidTr="27C1844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486302" w14:textId="77777777" w:rsidR="00A851DA" w:rsidRPr="00B0415E" w:rsidRDefault="13760BD1" w:rsidP="13760BD1">
            <w:pPr>
              <w:rPr>
                <w:b/>
                <w:bCs/>
                <w:color w:val="002060"/>
              </w:rPr>
            </w:pPr>
            <w:r w:rsidRPr="13760BD1">
              <w:rPr>
                <w:b/>
                <w:bCs/>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1C8F396" w14:textId="77777777" w:rsidR="00A851DA" w:rsidRPr="00B0415E" w:rsidRDefault="00A851DA">
            <w:pPr>
              <w:pStyle w:val="Default"/>
              <w:rPr>
                <w:rFonts w:asciiTheme="minorHAnsi" w:hAnsiTheme="minorHAnsi"/>
              </w:rPr>
            </w:pPr>
          </w:p>
        </w:tc>
      </w:tr>
      <w:tr w:rsidR="00A851DA" w:rsidRPr="00B0415E" w14:paraId="66B7F086" w14:textId="77777777" w:rsidTr="27C1844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0EDDF6" w14:textId="77777777" w:rsidR="00A851DA" w:rsidRPr="00B0415E" w:rsidRDefault="13760BD1" w:rsidP="13760BD1">
            <w:pPr>
              <w:rPr>
                <w:b/>
                <w:bCs/>
                <w:color w:val="002060"/>
              </w:rPr>
            </w:pPr>
            <w:r w:rsidRPr="13760BD1">
              <w:rPr>
                <w:b/>
                <w:bCs/>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2A3D3EC" w14:textId="104BA56D" w:rsidR="00A851DA" w:rsidRPr="00B0415E" w:rsidRDefault="13760BD1" w:rsidP="00753BD7">
            <w:pPr>
              <w:pStyle w:val="Header"/>
              <w:spacing w:line="360" w:lineRule="auto"/>
              <w:jc w:val="center"/>
            </w:pPr>
            <w:r>
              <w:t>Travel And tourism Level3</w:t>
            </w:r>
          </w:p>
        </w:tc>
      </w:tr>
      <w:tr w:rsidR="00A851DA" w:rsidRPr="00B0415E" w14:paraId="72FE099F" w14:textId="77777777" w:rsidTr="27C1844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F4EC4B" w14:textId="77777777" w:rsidR="00A851DA" w:rsidRPr="00B0415E" w:rsidRDefault="13760BD1" w:rsidP="13760BD1">
            <w:pPr>
              <w:rPr>
                <w:b/>
                <w:bCs/>
                <w:color w:val="002060"/>
              </w:rPr>
            </w:pPr>
            <w:r w:rsidRPr="13760BD1">
              <w:rPr>
                <w:b/>
                <w:bCs/>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D0B940D" w14:textId="77777777" w:rsidR="00A851DA" w:rsidRPr="00B0415E" w:rsidRDefault="00A851DA"/>
        </w:tc>
      </w:tr>
    </w:tbl>
    <w:p w14:paraId="0E27B00A" w14:textId="77777777" w:rsidR="00CC2FB3" w:rsidRDefault="00CC2FB3" w:rsidP="00A851DA">
      <w:pPr>
        <w:rPr>
          <w:b/>
          <w:lang w:val="en-US"/>
        </w:rPr>
      </w:pPr>
    </w:p>
    <w:p w14:paraId="470858B7" w14:textId="77777777" w:rsidR="00443E6F" w:rsidRDefault="13760BD1" w:rsidP="13760BD1">
      <w:pPr>
        <w:rPr>
          <w:b/>
          <w:bCs/>
          <w:sz w:val="28"/>
          <w:szCs w:val="28"/>
          <w:lang w:val="en-US"/>
        </w:rPr>
      </w:pPr>
      <w:r w:rsidRPr="13760BD1">
        <w:rPr>
          <w:b/>
          <w:bCs/>
          <w:sz w:val="28"/>
          <w:szCs w:val="28"/>
          <w:lang w:val="en-US"/>
        </w:rPr>
        <w:t>Marking Criteria:</w:t>
      </w:r>
    </w:p>
    <w:p w14:paraId="0D5686EE" w14:textId="77777777" w:rsidR="00443E6F" w:rsidRDefault="13760BD1" w:rsidP="13760BD1">
      <w:pPr>
        <w:rPr>
          <w:lang w:val="en-US"/>
        </w:rPr>
      </w:pPr>
      <w:r w:rsidRPr="13760BD1">
        <w:rPr>
          <w:b/>
          <w:bCs/>
          <w:lang w:val="en-US"/>
        </w:rPr>
        <w:t xml:space="preserve"> </w:t>
      </w:r>
      <w:r w:rsidRPr="13760BD1">
        <w:rPr>
          <w:lang w:val="en-US"/>
        </w:rPr>
        <w:t>We expect the learners to write minimum one well expressed point in three lines against each allocated mark. This means one needs to write 15 lines with 5 well expressed points to get high grades for a 5 marks question.</w:t>
      </w:r>
    </w:p>
    <w:p w14:paraId="501E52AC" w14:textId="77777777" w:rsidR="00527C11" w:rsidRPr="00443E6F" w:rsidRDefault="13760BD1" w:rsidP="13760BD1">
      <w:pPr>
        <w:rPr>
          <w:lang w:val="en-US"/>
        </w:rPr>
      </w:pPr>
      <w:r w:rsidRPr="13760BD1">
        <w:rPr>
          <w:lang w:val="en-US"/>
        </w:rPr>
        <w:t xml:space="preserve">For high grades use examples and illustrations where appropriate. </w:t>
      </w:r>
    </w:p>
    <w:tbl>
      <w:tblPr>
        <w:tblStyle w:val="TableGrid"/>
        <w:tblW w:w="0" w:type="auto"/>
        <w:tblLook w:val="04A0" w:firstRow="1" w:lastRow="0" w:firstColumn="1" w:lastColumn="0" w:noHBand="0" w:noVBand="1"/>
      </w:tblPr>
      <w:tblGrid>
        <w:gridCol w:w="9016"/>
      </w:tblGrid>
      <w:tr w:rsidR="00CC2FB3" w14:paraId="3652E699" w14:textId="77777777" w:rsidTr="27C1844B">
        <w:tc>
          <w:tcPr>
            <w:tcW w:w="9242" w:type="dxa"/>
          </w:tcPr>
          <w:p w14:paraId="5A54A439" w14:textId="77777777" w:rsidR="00753BD7" w:rsidRPr="001E386E" w:rsidRDefault="27C1844B" w:rsidP="27C1844B">
            <w:pPr>
              <w:rPr>
                <w:rFonts w:ascii="Arial" w:hAnsi="Arial" w:cs="Arial"/>
                <w:sz w:val="24"/>
                <w:szCs w:val="24"/>
              </w:rPr>
            </w:pPr>
            <w:r w:rsidRPr="27C1844B">
              <w:rPr>
                <w:rFonts w:ascii="Arial" w:hAnsi="Arial" w:cs="Arial"/>
                <w:sz w:val="24"/>
                <w:szCs w:val="24"/>
              </w:rPr>
              <w:t>Please insert your completed assignment ( in word format)  here:</w:t>
            </w:r>
          </w:p>
          <w:p w14:paraId="40E5836F" w14:textId="648731B5" w:rsidR="27C1844B" w:rsidRDefault="27C1844B" w:rsidP="27C1844B">
            <w:pPr>
              <w:rPr>
                <w:rFonts w:ascii="Arial" w:hAnsi="Arial" w:cs="Arial"/>
                <w:sz w:val="24"/>
                <w:szCs w:val="24"/>
              </w:rPr>
            </w:pPr>
          </w:p>
          <w:p w14:paraId="5D49C35F" w14:textId="7629337C" w:rsidR="13760BD1" w:rsidRDefault="13760BD1" w:rsidP="13760BD1">
            <w:pPr>
              <w:rPr>
                <w:rFonts w:ascii="Arial" w:hAnsi="Arial" w:cs="Arial"/>
                <w:sz w:val="24"/>
                <w:szCs w:val="24"/>
              </w:rPr>
            </w:pPr>
          </w:p>
          <w:p w14:paraId="0A661BCC" w14:textId="3AB78FDD" w:rsidR="27C1844B" w:rsidRDefault="27C1844B" w:rsidP="27C1844B">
            <w:r w:rsidRPr="27C1844B">
              <w:rPr>
                <w:rFonts w:ascii="Calibri" w:eastAsia="Calibri" w:hAnsi="Calibri" w:cs="Calibri"/>
                <w:b/>
                <w:bCs/>
                <w:sz w:val="32"/>
                <w:szCs w:val="32"/>
                <w:u w:val="single"/>
              </w:rPr>
              <w:t>Assignment Unit 3 Managing Tour Operations</w:t>
            </w:r>
          </w:p>
          <w:p w14:paraId="24A89251" w14:textId="27952B5B" w:rsidR="27C1844B" w:rsidRDefault="27C1844B" w:rsidP="27C1844B">
            <w:pPr>
              <w:pStyle w:val="ListParagraph"/>
              <w:numPr>
                <w:ilvl w:val="0"/>
                <w:numId w:val="1"/>
              </w:numPr>
            </w:pPr>
            <w:r w:rsidRPr="27C1844B">
              <w:rPr>
                <w:rFonts w:cs="Calibri"/>
                <w:b/>
                <w:bCs/>
                <w:color w:val="000000" w:themeColor="text1"/>
                <w:sz w:val="24"/>
                <w:szCs w:val="24"/>
              </w:rPr>
              <w:t>What are the inbound tour operations?</w:t>
            </w:r>
            <w:r>
              <w:br/>
            </w:r>
            <w:r>
              <w:br/>
            </w:r>
            <w:r w:rsidRPr="27C1844B">
              <w:rPr>
                <w:rFonts w:cs="Calibri"/>
                <w:color w:val="000000" w:themeColor="text1"/>
                <w:sz w:val="24"/>
                <w:szCs w:val="24"/>
              </w:rPr>
              <w:t>Inbound tour operations involve non-residents traveling in another country. Companies that provide local assistance for tours arriving in their country or town are called Inbound or Receptive Tour Operators. They are commonly used on international trips, particularly where language issues are part of the mix.</w:t>
            </w:r>
            <w:r>
              <w:br/>
            </w:r>
          </w:p>
          <w:p w14:paraId="04530889" w14:textId="4799AD3C" w:rsidR="27C1844B" w:rsidRDefault="27C1844B" w:rsidP="27C1844B">
            <w:pPr>
              <w:pStyle w:val="ListParagraph"/>
              <w:numPr>
                <w:ilvl w:val="0"/>
                <w:numId w:val="1"/>
              </w:numPr>
            </w:pPr>
            <w:r w:rsidRPr="27C1844B">
              <w:rPr>
                <w:rFonts w:cs="Calibri"/>
                <w:b/>
                <w:bCs/>
                <w:color w:val="000000" w:themeColor="text1"/>
              </w:rPr>
              <w:t>Define outbound tour operations?</w:t>
            </w:r>
            <w:r>
              <w:br/>
            </w:r>
            <w:r>
              <w:br/>
            </w:r>
            <w:r w:rsidRPr="27C1844B">
              <w:rPr>
                <w:rFonts w:cs="Calibri"/>
                <w:color w:val="000000" w:themeColor="text1"/>
              </w:rPr>
              <w:t>All the activities which are related to the movement of goods out of company premises are referred to as outbound activities. Outbound activity is a vital component of supply chain management</w:t>
            </w:r>
            <w:r w:rsidRPr="27C1844B">
              <w:rPr>
                <w:rFonts w:cs="Calibri"/>
                <w:b/>
                <w:bCs/>
                <w:color w:val="000000" w:themeColor="text1"/>
              </w:rPr>
              <w:t>.</w:t>
            </w:r>
            <w:r>
              <w:br/>
            </w:r>
            <w:r w:rsidRPr="27C1844B">
              <w:rPr>
                <w:rFonts w:cs="Calibri"/>
                <w:b/>
                <w:bCs/>
                <w:color w:val="000000" w:themeColor="text1"/>
              </w:rPr>
              <w:t xml:space="preserve"> </w:t>
            </w:r>
          </w:p>
          <w:p w14:paraId="2C7199CA" w14:textId="7351BC42" w:rsidR="27C1844B" w:rsidRDefault="27C1844B" w:rsidP="27C1844B">
            <w:pPr>
              <w:pStyle w:val="ListParagraph"/>
              <w:numPr>
                <w:ilvl w:val="0"/>
                <w:numId w:val="1"/>
              </w:numPr>
            </w:pPr>
            <w:r w:rsidRPr="27C1844B">
              <w:rPr>
                <w:rFonts w:cs="Calibri"/>
                <w:b/>
                <w:bCs/>
                <w:color w:val="000000" w:themeColor="text1"/>
              </w:rPr>
              <w:t>Outline the staff requirements for inbound tour operations?</w:t>
            </w:r>
            <w:r>
              <w:br/>
            </w:r>
            <w:r>
              <w:br/>
            </w:r>
            <w:r w:rsidRPr="27C1844B">
              <w:rPr>
                <w:rFonts w:cs="Calibri"/>
                <w:color w:val="000000" w:themeColor="text1"/>
              </w:rPr>
              <w:t>Staff requirements for inbound tour operations are include, supervisor pickup and transfers, Airport representatives, reservation assistants, domestic ticketing executives, accounts executives, drivers and chauffeurs, escorts/ guides.</w:t>
            </w:r>
          </w:p>
          <w:p w14:paraId="7FA4D860" w14:textId="69BEE6EE" w:rsidR="27C1844B" w:rsidRDefault="27C1844B" w:rsidP="27C1844B">
            <w:pPr>
              <w:pStyle w:val="ListParagraph"/>
              <w:numPr>
                <w:ilvl w:val="0"/>
                <w:numId w:val="1"/>
              </w:numPr>
            </w:pPr>
            <w:r w:rsidRPr="27C1844B">
              <w:rPr>
                <w:rFonts w:cs="Calibri"/>
                <w:b/>
                <w:bCs/>
                <w:color w:val="000000" w:themeColor="text1"/>
              </w:rPr>
              <w:t>Discuss In details the tasked involved inbound tour operations?</w:t>
            </w:r>
            <w:r>
              <w:br/>
            </w:r>
            <w:r w:rsidRPr="27C1844B">
              <w:rPr>
                <w:rFonts w:cs="Calibri"/>
                <w:color w:val="000000" w:themeColor="text1"/>
              </w:rPr>
              <w:t>When the tourists are about to arrive, you must ensure to deliver all that you have promised while negotiating for the group handling. This is the moment to fulfil expectations and to prove that your company and your country as a destination were the right choices for their vacation.</w:t>
            </w:r>
            <w:r>
              <w:br/>
            </w:r>
            <w:r>
              <w:lastRenderedPageBreak/>
              <w:br/>
            </w:r>
            <w:r w:rsidRPr="27C1844B">
              <w:rPr>
                <w:rFonts w:cs="Calibri"/>
                <w:color w:val="000000" w:themeColor="text1"/>
              </w:rPr>
              <w:t xml:space="preserve"> </w:t>
            </w:r>
          </w:p>
          <w:p w14:paraId="05EC0299" w14:textId="6B599523" w:rsidR="27C1844B" w:rsidRDefault="27C1844B" w:rsidP="27C1844B"/>
          <w:p w14:paraId="44EAFD9C" w14:textId="77777777" w:rsidR="00CC2FB3" w:rsidRDefault="00CC2FB3" w:rsidP="00A851DA"/>
          <w:p w14:paraId="4B94D5A5" w14:textId="77777777" w:rsidR="00CC2FB3" w:rsidRDefault="00CC2FB3" w:rsidP="00A851DA"/>
          <w:p w14:paraId="3DEEC669" w14:textId="77777777" w:rsidR="00CC2FB3" w:rsidRDefault="00CC2FB3" w:rsidP="00A851DA"/>
          <w:p w14:paraId="3656B9AB" w14:textId="77777777" w:rsidR="00CC2FB3" w:rsidRDefault="00CC2FB3" w:rsidP="00A851DA"/>
          <w:p w14:paraId="45FB0818" w14:textId="77777777" w:rsidR="00CC2FB3" w:rsidRDefault="00CC2FB3" w:rsidP="00A851DA"/>
          <w:p w14:paraId="049F31CB" w14:textId="77777777" w:rsidR="00CC2FB3" w:rsidRDefault="00CC2FB3" w:rsidP="00A851DA">
            <w:pPr>
              <w:rPr>
                <w:b/>
              </w:rPr>
            </w:pPr>
          </w:p>
          <w:p w14:paraId="53128261" w14:textId="77777777" w:rsidR="00CC2FB3" w:rsidRDefault="00CC2FB3" w:rsidP="00A851DA">
            <w:pPr>
              <w:rPr>
                <w:b/>
              </w:rPr>
            </w:pPr>
          </w:p>
          <w:p w14:paraId="62486C05" w14:textId="77777777" w:rsidR="00CC2FB3" w:rsidRDefault="00CC2FB3" w:rsidP="00A851DA">
            <w:pPr>
              <w:rPr>
                <w:b/>
              </w:rPr>
            </w:pPr>
          </w:p>
        </w:tc>
      </w:tr>
    </w:tbl>
    <w:p w14:paraId="4101652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34F9CF5" w14:textId="77777777" w:rsidR="00A851DA" w:rsidRPr="00B0415E" w:rsidRDefault="13760BD1" w:rsidP="13760BD1">
      <w:pPr>
        <w:autoSpaceDE w:val="0"/>
        <w:autoSpaceDN w:val="0"/>
        <w:adjustRightInd w:val="0"/>
        <w:spacing w:after="0" w:line="240" w:lineRule="auto"/>
        <w:rPr>
          <w:rFonts w:cs="CalvertMT-Bold"/>
          <w:b/>
          <w:bCs/>
          <w:color w:val="002060"/>
          <w:sz w:val="28"/>
          <w:szCs w:val="28"/>
          <w:lang w:val="en-US"/>
        </w:rPr>
      </w:pPr>
      <w:r w:rsidRPr="13760BD1">
        <w:rPr>
          <w:rFonts w:cs="CalvertMT-Bold"/>
          <w:b/>
          <w:bCs/>
          <w:color w:val="002060"/>
          <w:sz w:val="28"/>
          <w:szCs w:val="28"/>
          <w:lang w:val="en-US"/>
        </w:rPr>
        <w:t>Student Statement:</w:t>
      </w:r>
    </w:p>
    <w:p w14:paraId="4B99056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A600EE1" w14:textId="77777777" w:rsidR="00A851DA" w:rsidRPr="00B0415E" w:rsidRDefault="13760BD1" w:rsidP="13760BD1">
      <w:pPr>
        <w:autoSpaceDE w:val="0"/>
        <w:autoSpaceDN w:val="0"/>
        <w:adjustRightInd w:val="0"/>
        <w:spacing w:after="0" w:line="240" w:lineRule="auto"/>
        <w:rPr>
          <w:rFonts w:cs="Bliss-Regular"/>
          <w:color w:val="000000" w:themeColor="text1"/>
          <w:lang w:val="en-US"/>
        </w:rPr>
      </w:pPr>
      <w:r w:rsidRPr="13760BD1">
        <w:rPr>
          <w:rFonts w:cs="Bliss-Regular"/>
          <w:color w:val="000000" w:themeColor="text1"/>
          <w:lang w:val="en-US"/>
        </w:rPr>
        <w:t>By submitting this assignment, I confirm that this is my own work.</w:t>
      </w:r>
    </w:p>
    <w:p w14:paraId="1299C43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DDBEF0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461D77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5413FA7A" w14:textId="77777777" w:rsidTr="27C1844B">
        <w:tc>
          <w:tcPr>
            <w:tcW w:w="2310" w:type="dxa"/>
            <w:shd w:val="clear" w:color="auto" w:fill="D9D9D9" w:themeFill="background1" w:themeFillShade="D9"/>
          </w:tcPr>
          <w:p w14:paraId="30DC45F9" w14:textId="77777777" w:rsidR="00405895" w:rsidRPr="00B0415E" w:rsidRDefault="13760BD1" w:rsidP="13760BD1">
            <w:pPr>
              <w:rPr>
                <w:rFonts w:cs="Bliss-Regular"/>
                <w:color w:val="000000" w:themeColor="text1"/>
              </w:rPr>
            </w:pPr>
            <w:r w:rsidRPr="13760BD1">
              <w:rPr>
                <w:rFonts w:cs="Bliss-Regular"/>
                <w:color w:val="000000" w:themeColor="text1"/>
              </w:rPr>
              <w:t>Student Signature</w:t>
            </w:r>
          </w:p>
        </w:tc>
        <w:tc>
          <w:tcPr>
            <w:tcW w:w="4035" w:type="dxa"/>
          </w:tcPr>
          <w:p w14:paraId="3CF2D8B6" w14:textId="51BD145E" w:rsidR="00405895" w:rsidRPr="00B0415E" w:rsidRDefault="27C1844B" w:rsidP="27C1844B">
            <w:pPr>
              <w:rPr>
                <w:rFonts w:cs="Bliss-Regular"/>
                <w:color w:val="000000" w:themeColor="text1"/>
              </w:rPr>
            </w:pPr>
            <w:r w:rsidRPr="27C1844B">
              <w:rPr>
                <w:rFonts w:cs="Bliss-Regular"/>
                <w:color w:val="000000" w:themeColor="text1"/>
              </w:rPr>
              <w:t>Hamda Adan</w:t>
            </w:r>
          </w:p>
        </w:tc>
        <w:tc>
          <w:tcPr>
            <w:tcW w:w="1276" w:type="dxa"/>
            <w:shd w:val="clear" w:color="auto" w:fill="D9D9D9" w:themeFill="background1" w:themeFillShade="D9"/>
          </w:tcPr>
          <w:p w14:paraId="491072FA" w14:textId="77777777" w:rsidR="00405895" w:rsidRPr="00B0415E" w:rsidRDefault="13760BD1" w:rsidP="13760BD1">
            <w:pPr>
              <w:rPr>
                <w:rFonts w:cs="Bliss-Regular"/>
                <w:color w:val="000000" w:themeColor="text1"/>
              </w:rPr>
            </w:pPr>
            <w:r w:rsidRPr="13760BD1">
              <w:rPr>
                <w:rFonts w:cs="Bliss-Regular"/>
                <w:color w:val="000000" w:themeColor="text1"/>
              </w:rPr>
              <w:t>Date</w:t>
            </w:r>
          </w:p>
        </w:tc>
        <w:tc>
          <w:tcPr>
            <w:tcW w:w="1621" w:type="dxa"/>
          </w:tcPr>
          <w:p w14:paraId="0FB78278" w14:textId="30190CBC" w:rsidR="00405895" w:rsidRPr="00B0415E" w:rsidRDefault="27C1844B" w:rsidP="27C1844B">
            <w:pPr>
              <w:rPr>
                <w:rFonts w:cs="Bliss-Regular"/>
                <w:color w:val="000000" w:themeColor="text1"/>
              </w:rPr>
            </w:pPr>
            <w:r w:rsidRPr="27C1844B">
              <w:rPr>
                <w:rFonts w:cs="Bliss-Regular"/>
                <w:color w:val="000000" w:themeColor="text1"/>
              </w:rPr>
              <w:t>21/09/2018</w:t>
            </w:r>
          </w:p>
        </w:tc>
      </w:tr>
    </w:tbl>
    <w:p w14:paraId="1FC39945" w14:textId="77777777" w:rsidR="00A851DA" w:rsidRPr="00B0415E" w:rsidRDefault="00A851DA" w:rsidP="00A851DA">
      <w:pPr>
        <w:rPr>
          <w:rFonts w:cs="Bliss-Regular"/>
          <w:color w:val="000000"/>
          <w:lang w:val="en-US"/>
        </w:rPr>
      </w:pPr>
    </w:p>
    <w:p w14:paraId="0562CB0E" w14:textId="77777777" w:rsidR="00A851DA" w:rsidRPr="00B0415E" w:rsidRDefault="00A851DA" w:rsidP="00A851DA">
      <w:pPr>
        <w:rPr>
          <w:rFonts w:cs="Bliss-Regular"/>
          <w:color w:val="000000"/>
          <w:lang w:val="en-US"/>
        </w:rPr>
      </w:pPr>
    </w:p>
    <w:p w14:paraId="26B38B88" w14:textId="77777777" w:rsidR="00A851DA" w:rsidRPr="00B0415E" w:rsidRDefault="13760BD1" w:rsidP="13760BD1">
      <w:pPr>
        <w:shd w:val="clear" w:color="auto" w:fill="D9D9D9" w:themeFill="background1" w:themeFillShade="D9"/>
        <w:rPr>
          <w:b/>
          <w:bCs/>
          <w:sz w:val="32"/>
          <w:szCs w:val="32"/>
          <w:lang w:val="en-US"/>
        </w:rPr>
      </w:pPr>
      <w:r w:rsidRPr="13760BD1">
        <w:rPr>
          <w:b/>
          <w:bCs/>
          <w:sz w:val="28"/>
          <w:szCs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D45BB69" w14:textId="77777777" w:rsidTr="13760BD1">
        <w:trPr>
          <w:trHeight w:val="249"/>
        </w:trPr>
        <w:tc>
          <w:tcPr>
            <w:tcW w:w="4621" w:type="dxa"/>
            <w:shd w:val="clear" w:color="auto" w:fill="D9D9D9" w:themeFill="background1" w:themeFillShade="D9"/>
          </w:tcPr>
          <w:p w14:paraId="7304CF8E" w14:textId="77777777" w:rsidR="00503D7E" w:rsidRPr="00B0415E" w:rsidRDefault="13760BD1" w:rsidP="13760BD1">
            <w:pPr>
              <w:rPr>
                <w:b/>
                <w:bCs/>
                <w:color w:val="002060"/>
              </w:rPr>
            </w:pPr>
            <w:r w:rsidRPr="13760BD1">
              <w:rPr>
                <w:b/>
                <w:bCs/>
                <w:color w:val="002060"/>
              </w:rPr>
              <w:t>Total Marks</w:t>
            </w:r>
          </w:p>
        </w:tc>
        <w:tc>
          <w:tcPr>
            <w:tcW w:w="4621" w:type="dxa"/>
          </w:tcPr>
          <w:p w14:paraId="34CE0A41" w14:textId="77777777" w:rsidR="00503D7E" w:rsidRPr="00B0415E" w:rsidRDefault="00503D7E" w:rsidP="00503D7E">
            <w:pPr>
              <w:rPr>
                <w:rFonts w:cs="Times New Roman"/>
                <w:szCs w:val="32"/>
              </w:rPr>
            </w:pPr>
          </w:p>
        </w:tc>
      </w:tr>
      <w:tr w:rsidR="00503D7E" w:rsidRPr="00B0415E" w14:paraId="08774692" w14:textId="77777777" w:rsidTr="13760BD1">
        <w:tc>
          <w:tcPr>
            <w:tcW w:w="4621" w:type="dxa"/>
            <w:shd w:val="clear" w:color="auto" w:fill="D9D9D9" w:themeFill="background1" w:themeFillShade="D9"/>
          </w:tcPr>
          <w:p w14:paraId="7F754E38" w14:textId="77777777" w:rsidR="00503D7E" w:rsidRPr="00B0415E" w:rsidRDefault="13760BD1" w:rsidP="13760BD1">
            <w:pPr>
              <w:rPr>
                <w:b/>
                <w:bCs/>
                <w:color w:val="002060"/>
              </w:rPr>
            </w:pPr>
            <w:r w:rsidRPr="13760BD1">
              <w:rPr>
                <w:b/>
                <w:bCs/>
                <w:color w:val="002060"/>
              </w:rPr>
              <w:t>Marks Obtained</w:t>
            </w:r>
          </w:p>
        </w:tc>
        <w:tc>
          <w:tcPr>
            <w:tcW w:w="4621" w:type="dxa"/>
          </w:tcPr>
          <w:p w14:paraId="62EBF3C5" w14:textId="77777777" w:rsidR="00503D7E" w:rsidRPr="00B0415E" w:rsidRDefault="00503D7E" w:rsidP="00503D7E">
            <w:pPr>
              <w:rPr>
                <w:rFonts w:cs="Times New Roman"/>
                <w:szCs w:val="32"/>
              </w:rPr>
            </w:pPr>
          </w:p>
        </w:tc>
      </w:tr>
      <w:tr w:rsidR="00503D7E" w:rsidRPr="00B0415E" w14:paraId="5161273C" w14:textId="77777777" w:rsidTr="13760BD1">
        <w:tc>
          <w:tcPr>
            <w:tcW w:w="4621" w:type="dxa"/>
            <w:shd w:val="clear" w:color="auto" w:fill="D9D9D9" w:themeFill="background1" w:themeFillShade="D9"/>
          </w:tcPr>
          <w:p w14:paraId="6C0D43AC" w14:textId="77777777" w:rsidR="00503D7E" w:rsidRPr="00B0415E" w:rsidRDefault="13760BD1" w:rsidP="13760BD1">
            <w:pPr>
              <w:rPr>
                <w:b/>
                <w:bCs/>
                <w:color w:val="002060"/>
              </w:rPr>
            </w:pPr>
            <w:r w:rsidRPr="13760BD1">
              <w:rPr>
                <w:b/>
                <w:bCs/>
                <w:color w:val="002060"/>
              </w:rPr>
              <w:t>Percentage / Grade</w:t>
            </w:r>
          </w:p>
        </w:tc>
        <w:tc>
          <w:tcPr>
            <w:tcW w:w="4621" w:type="dxa"/>
          </w:tcPr>
          <w:p w14:paraId="6D98A12B" w14:textId="77777777" w:rsidR="00503D7E" w:rsidRPr="00B0415E" w:rsidRDefault="00503D7E" w:rsidP="00503D7E">
            <w:pPr>
              <w:rPr>
                <w:rFonts w:cs="Times New Roman"/>
                <w:szCs w:val="32"/>
              </w:rPr>
            </w:pPr>
          </w:p>
        </w:tc>
      </w:tr>
    </w:tbl>
    <w:p w14:paraId="2946DB82" w14:textId="77777777" w:rsidR="00A851DA" w:rsidRDefault="00A851DA" w:rsidP="00503D7E">
      <w:pPr>
        <w:rPr>
          <w:rFonts w:cs="Times New Roman"/>
          <w:sz w:val="24"/>
          <w:szCs w:val="32"/>
        </w:rPr>
      </w:pPr>
    </w:p>
    <w:p w14:paraId="5997CC1D" w14:textId="77777777" w:rsidR="00607874" w:rsidRDefault="00607874" w:rsidP="00503D7E">
      <w:pPr>
        <w:rPr>
          <w:rFonts w:cs="Times New Roman"/>
          <w:sz w:val="24"/>
          <w:szCs w:val="32"/>
        </w:rPr>
      </w:pPr>
    </w:p>
    <w:p w14:paraId="110FFD37" w14:textId="77777777" w:rsidR="00607874" w:rsidRDefault="00607874" w:rsidP="00503D7E">
      <w:pPr>
        <w:rPr>
          <w:rFonts w:cs="Times New Roman"/>
          <w:sz w:val="24"/>
          <w:szCs w:val="32"/>
        </w:rPr>
      </w:pPr>
    </w:p>
    <w:p w14:paraId="6B699379" w14:textId="77777777" w:rsidR="00607874" w:rsidRDefault="00607874" w:rsidP="00503D7E">
      <w:pPr>
        <w:rPr>
          <w:rFonts w:cs="Times New Roman"/>
          <w:sz w:val="24"/>
          <w:szCs w:val="32"/>
        </w:rPr>
      </w:pPr>
    </w:p>
    <w:p w14:paraId="3FE9F23F" w14:textId="77777777" w:rsidR="00607874" w:rsidRDefault="00607874" w:rsidP="00503D7E">
      <w:pPr>
        <w:rPr>
          <w:rFonts w:cs="Times New Roman"/>
          <w:sz w:val="24"/>
          <w:szCs w:val="32"/>
        </w:rPr>
      </w:pPr>
    </w:p>
    <w:p w14:paraId="1F72F646" w14:textId="77777777" w:rsidR="00607874" w:rsidRDefault="00607874" w:rsidP="00503D7E">
      <w:pPr>
        <w:rPr>
          <w:rFonts w:cs="Times New Roman"/>
          <w:sz w:val="24"/>
          <w:szCs w:val="32"/>
        </w:rPr>
      </w:pPr>
    </w:p>
    <w:p w14:paraId="08CE6F91" w14:textId="77777777" w:rsidR="00607874" w:rsidRDefault="00607874" w:rsidP="00503D7E">
      <w:pPr>
        <w:rPr>
          <w:rFonts w:cs="Times New Roman"/>
          <w:sz w:val="24"/>
          <w:szCs w:val="32"/>
        </w:rPr>
      </w:pPr>
    </w:p>
    <w:p w14:paraId="61CDCEAD" w14:textId="77777777" w:rsidR="00607874" w:rsidRDefault="00607874" w:rsidP="00503D7E">
      <w:pPr>
        <w:rPr>
          <w:rFonts w:cs="Times New Roman"/>
          <w:sz w:val="24"/>
          <w:szCs w:val="32"/>
        </w:rPr>
      </w:pPr>
    </w:p>
    <w:p w14:paraId="6BB9E253" w14:textId="77777777" w:rsidR="00EA30AB" w:rsidRDefault="00EA30AB" w:rsidP="00503D7E">
      <w:pPr>
        <w:rPr>
          <w:rFonts w:cs="Times New Roman"/>
          <w:sz w:val="24"/>
          <w:szCs w:val="32"/>
        </w:rPr>
      </w:pPr>
    </w:p>
    <w:p w14:paraId="23DE523C" w14:textId="77777777" w:rsidR="00EA30AB" w:rsidRDefault="00EA30AB" w:rsidP="00503D7E">
      <w:pPr>
        <w:rPr>
          <w:rFonts w:cs="Times New Roman"/>
          <w:sz w:val="24"/>
          <w:szCs w:val="32"/>
        </w:rPr>
      </w:pPr>
    </w:p>
    <w:p w14:paraId="52E5622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547A01" w14:textId="77777777" w:rsidR="004513B2" w:rsidRDefault="004513B2" w:rsidP="00CB4D0A">
      <w:pPr>
        <w:spacing w:after="0" w:line="240" w:lineRule="auto"/>
      </w:pPr>
      <w:r>
        <w:separator/>
      </w:r>
    </w:p>
  </w:endnote>
  <w:endnote w:type="continuationSeparator" w:id="0">
    <w:p w14:paraId="5043CB0F" w14:textId="77777777" w:rsidR="004513B2" w:rsidRDefault="004513B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Symbol">
    <w:altName w:val="Times New Roman"/>
    <w:charset w:val="00"/>
    <w:family w:val="auto"/>
    <w:pitch w:val="default"/>
  </w:font>
  <w:font w:name="StarSymbol">
    <w:charset w:val="02"/>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459315" w14:textId="77777777" w:rsidR="004513B2" w:rsidRDefault="004513B2" w:rsidP="00CB4D0A">
      <w:pPr>
        <w:spacing w:after="0" w:line="240" w:lineRule="auto"/>
      </w:pPr>
      <w:r>
        <w:separator/>
      </w:r>
    </w:p>
  </w:footnote>
  <w:footnote w:type="continuationSeparator" w:id="0">
    <w:p w14:paraId="6537F28F" w14:textId="77777777" w:rsidR="004513B2" w:rsidRDefault="004513B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3" w15:restartNumberingAfterBreak="0">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4"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 w15:restartNumberingAfterBreak="0">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6318D0"/>
    <w:multiLevelType w:val="hybridMultilevel"/>
    <w:tmpl w:val="3976E47E"/>
    <w:lvl w:ilvl="0" w:tplc="5650B9F8">
      <w:start w:val="1"/>
      <w:numFmt w:val="decimal"/>
      <w:lvlText w:val="%1."/>
      <w:lvlJc w:val="left"/>
      <w:pPr>
        <w:ind w:left="720" w:hanging="360"/>
      </w:pPr>
    </w:lvl>
    <w:lvl w:ilvl="1" w:tplc="130AD4DA">
      <w:start w:val="1"/>
      <w:numFmt w:val="lowerLetter"/>
      <w:lvlText w:val="%2."/>
      <w:lvlJc w:val="left"/>
      <w:pPr>
        <w:ind w:left="1440" w:hanging="360"/>
      </w:pPr>
    </w:lvl>
    <w:lvl w:ilvl="2" w:tplc="3CF87DFE">
      <w:start w:val="1"/>
      <w:numFmt w:val="lowerRoman"/>
      <w:lvlText w:val="%3."/>
      <w:lvlJc w:val="right"/>
      <w:pPr>
        <w:ind w:left="2160" w:hanging="180"/>
      </w:pPr>
    </w:lvl>
    <w:lvl w:ilvl="3" w:tplc="D7E63E0C">
      <w:start w:val="1"/>
      <w:numFmt w:val="decimal"/>
      <w:lvlText w:val="%4."/>
      <w:lvlJc w:val="left"/>
      <w:pPr>
        <w:ind w:left="2880" w:hanging="360"/>
      </w:pPr>
    </w:lvl>
    <w:lvl w:ilvl="4" w:tplc="CA629A22">
      <w:start w:val="1"/>
      <w:numFmt w:val="lowerLetter"/>
      <w:lvlText w:val="%5."/>
      <w:lvlJc w:val="left"/>
      <w:pPr>
        <w:ind w:left="3600" w:hanging="360"/>
      </w:pPr>
    </w:lvl>
    <w:lvl w:ilvl="5" w:tplc="91C6C356">
      <w:start w:val="1"/>
      <w:numFmt w:val="lowerRoman"/>
      <w:lvlText w:val="%6."/>
      <w:lvlJc w:val="right"/>
      <w:pPr>
        <w:ind w:left="4320" w:hanging="180"/>
      </w:pPr>
    </w:lvl>
    <w:lvl w:ilvl="6" w:tplc="6752395A">
      <w:start w:val="1"/>
      <w:numFmt w:val="decimal"/>
      <w:lvlText w:val="%7."/>
      <w:lvlJc w:val="left"/>
      <w:pPr>
        <w:ind w:left="5040" w:hanging="360"/>
      </w:pPr>
    </w:lvl>
    <w:lvl w:ilvl="7" w:tplc="87A4291A">
      <w:start w:val="1"/>
      <w:numFmt w:val="lowerLetter"/>
      <w:lvlText w:val="%8."/>
      <w:lvlJc w:val="left"/>
      <w:pPr>
        <w:ind w:left="5760" w:hanging="360"/>
      </w:pPr>
    </w:lvl>
    <w:lvl w:ilvl="8" w:tplc="519E8E8A">
      <w:start w:val="1"/>
      <w:numFmt w:val="lowerRoman"/>
      <w:lvlText w:val="%9."/>
      <w:lvlJc w:val="right"/>
      <w:pPr>
        <w:ind w:left="6480" w:hanging="180"/>
      </w:pPr>
    </w:lvl>
  </w:abstractNum>
  <w:abstractNum w:abstractNumId="10" w15:restartNumberingAfterBreak="0">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9"/>
  </w:num>
  <w:num w:numId="2">
    <w:abstractNumId w:val="8"/>
  </w:num>
  <w:num w:numId="3">
    <w:abstractNumId w:val="4"/>
  </w:num>
  <w:num w:numId="4">
    <w:abstractNumId w:val="5"/>
  </w:num>
  <w:num w:numId="5">
    <w:abstractNumId w:val="10"/>
  </w:num>
  <w:num w:numId="6">
    <w:abstractNumId w:val="7"/>
  </w:num>
  <w:num w:numId="7">
    <w:abstractNumId w:val="6"/>
  </w:num>
  <w:num w:numId="8">
    <w:abstractNumId w:val="0"/>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376C8"/>
    <w:rsid w:val="00040083"/>
    <w:rsid w:val="00055992"/>
    <w:rsid w:val="000820E8"/>
    <w:rsid w:val="00106FBF"/>
    <w:rsid w:val="001175EE"/>
    <w:rsid w:val="00157CF6"/>
    <w:rsid w:val="00182416"/>
    <w:rsid w:val="00187EB4"/>
    <w:rsid w:val="001F0481"/>
    <w:rsid w:val="00200C92"/>
    <w:rsid w:val="0020451E"/>
    <w:rsid w:val="00206B9D"/>
    <w:rsid w:val="0023259C"/>
    <w:rsid w:val="002B0BD7"/>
    <w:rsid w:val="002B573D"/>
    <w:rsid w:val="002C5CB2"/>
    <w:rsid w:val="002F0075"/>
    <w:rsid w:val="002F779F"/>
    <w:rsid w:val="00371885"/>
    <w:rsid w:val="003E2B87"/>
    <w:rsid w:val="00402786"/>
    <w:rsid w:val="00405895"/>
    <w:rsid w:val="004058DF"/>
    <w:rsid w:val="00443E6F"/>
    <w:rsid w:val="004513B2"/>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3BD7"/>
    <w:rsid w:val="00831C11"/>
    <w:rsid w:val="008A60B4"/>
    <w:rsid w:val="008B3C31"/>
    <w:rsid w:val="008B64FE"/>
    <w:rsid w:val="008E41FF"/>
    <w:rsid w:val="008F7AD5"/>
    <w:rsid w:val="00935BF7"/>
    <w:rsid w:val="0095442C"/>
    <w:rsid w:val="00957B36"/>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1EBC"/>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13760BD1"/>
    <w:rsid w:val="27C184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4338E8"/>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AF898-7928-4D79-92FF-19FF8D49D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306</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mohamed adan</cp:lastModifiedBy>
  <cp:revision>2</cp:revision>
  <dcterms:created xsi:type="dcterms:W3CDTF">2018-09-21T15:04:00Z</dcterms:created>
  <dcterms:modified xsi:type="dcterms:W3CDTF">2018-09-21T15:04:00Z</dcterms:modified>
</cp:coreProperties>
</file>