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979AC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43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Federica Monaco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243F3">
            <w:pPr>
              <w:pStyle w:val="Default"/>
              <w:rPr>
                <w:rFonts w:asciiTheme="minorHAnsi" w:hAnsiTheme="minorHAnsi"/>
              </w:rPr>
            </w:pPr>
            <w:r w:rsidRPr="002243F3">
              <w:rPr>
                <w:rFonts w:asciiTheme="minorHAnsi" w:hAnsiTheme="minorHAnsi"/>
              </w:rPr>
              <w:t>32850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43F3">
            <w:pPr>
              <w:pStyle w:val="Default"/>
              <w:rPr>
                <w:rFonts w:asciiTheme="minorHAnsi" w:hAnsiTheme="minorHAnsi"/>
              </w:rPr>
            </w:pPr>
            <w:r w:rsidRPr="002243F3">
              <w:rPr>
                <w:rFonts w:asciiTheme="minorHAnsi" w:hAnsiTheme="minorHAnsi"/>
              </w:rPr>
              <w:t>Advanced Diploma in Human Resource Management Level 5</w:t>
            </w:r>
          </w:p>
        </w:tc>
      </w:tr>
      <w:tr w:rsidR="00A851DA" w:rsidRPr="002243F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2243F3" w:rsidRDefault="00A851DA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2243F3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243F3" w:rsidRDefault="002243F3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2243F3">
              <w:rPr>
                <w:rFonts w:eastAsia="Calibri" w:cs="Calibri"/>
                <w:color w:val="000000"/>
                <w:sz w:val="24"/>
                <w:szCs w:val="24"/>
              </w:rPr>
              <w:t>Introduction to Human Resource Management</w:t>
            </w:r>
            <w:r w:rsidRPr="002243F3">
              <w:rPr>
                <w:rFonts w:eastAsia="Calibri" w:cs="Calibri"/>
                <w:color w:val="000000"/>
                <w:sz w:val="24"/>
                <w:szCs w:val="24"/>
              </w:rPr>
              <w:t xml:space="preserve"> 1</w:t>
            </w:r>
          </w:p>
        </w:tc>
      </w:tr>
    </w:tbl>
    <w:p w:rsidR="00CC2FB3" w:rsidRPr="002243F3" w:rsidRDefault="00CC2FB3" w:rsidP="00A851DA">
      <w:pPr>
        <w:rPr>
          <w:rFonts w:eastAsia="Calibri" w:cs="Calibri"/>
          <w:color w:val="000000"/>
          <w:sz w:val="24"/>
          <w:szCs w:val="24"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F664BE" w:rsidP="00A851DA">
            <w:pPr>
              <w:rPr>
                <w:b/>
              </w:rPr>
            </w:pPr>
            <w:hyperlink r:id="rId9" w:history="1">
              <w:r w:rsidRPr="00F664BE">
                <w:rPr>
                  <w:rStyle w:val="Hyperlink"/>
                  <w:b/>
                </w:rPr>
                <w:t>Assignment 1.docx</w:t>
              </w:r>
            </w:hyperlink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6"/>
        <w:gridCol w:w="1249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74E8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Federica Monaco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74E8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10.05.2019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96C" w:rsidRDefault="00A2696C" w:rsidP="00CB4D0A">
      <w:pPr>
        <w:spacing w:after="0" w:line="240" w:lineRule="auto"/>
      </w:pPr>
      <w:r>
        <w:separator/>
      </w:r>
    </w:p>
  </w:endnote>
  <w:endnote w:type="continuationSeparator" w:id="0">
    <w:p w:rsidR="00A2696C" w:rsidRDefault="00A2696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96C" w:rsidRDefault="00A2696C" w:rsidP="00CB4D0A">
      <w:pPr>
        <w:spacing w:after="0" w:line="240" w:lineRule="auto"/>
      </w:pPr>
      <w:r>
        <w:separator/>
      </w:r>
    </w:p>
  </w:footnote>
  <w:footnote w:type="continuationSeparator" w:id="0">
    <w:p w:rsidR="00A2696C" w:rsidRDefault="00A2696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243F3"/>
    <w:rsid w:val="0023259C"/>
    <w:rsid w:val="002979A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2696C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4E86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2A05"/>
    <w:rsid w:val="00F664B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C0E550-8280-439E-BD22-34F5D7E36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43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ssignment%20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F77C6-8076-4A81-A441-BB61032E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Monaco, Federica (Temp)</cp:lastModifiedBy>
  <cp:revision>6</cp:revision>
  <dcterms:created xsi:type="dcterms:W3CDTF">2019-05-10T06:07:00Z</dcterms:created>
  <dcterms:modified xsi:type="dcterms:W3CDTF">2019-05-10T06:19:00Z</dcterms:modified>
</cp:coreProperties>
</file>