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200" w:line="276"/>
        <w:ind w:right="0" w:left="0" w:firstLine="0"/>
        <w:jc w:val="center"/>
        <w:rPr>
          <w:rFonts w:ascii="Calibri" w:hAnsi="Calibri" w:cs="Calibri" w:eastAsia="Calibri"/>
          <w:b/>
          <w:color w:val="auto"/>
          <w:spacing w:val="0"/>
          <w:position w:val="0"/>
          <w:sz w:val="22"/>
          <w:u w:val="single"/>
          <w:shd w:fill="auto" w:val="clear"/>
        </w:rPr>
      </w:pPr>
      <w:r>
        <w:rPr>
          <w:rFonts w:ascii="Calibri" w:hAnsi="Calibri" w:cs="Calibri" w:eastAsia="Calibri"/>
          <w:b/>
          <w:color w:val="auto"/>
          <w:spacing w:val="0"/>
          <w:position w:val="0"/>
          <w:sz w:val="22"/>
          <w:u w:val="single"/>
          <w:shd w:fill="auto" w:val="clear"/>
        </w:rPr>
        <w:t xml:space="preserve">ASSESSMENT 1</w:t>
      </w:r>
    </w:p>
    <w:p>
      <w:pPr>
        <w:spacing w:before="0" w:after="200" w:line="276"/>
        <w:ind w:right="0" w:left="0" w:firstLine="0"/>
        <w:jc w:val="center"/>
        <w:rPr>
          <w:rFonts w:ascii="Calibri" w:hAnsi="Calibri" w:cs="Calibri" w:eastAsia="Calibri"/>
          <w:b/>
          <w:color w:val="auto"/>
          <w:spacing w:val="0"/>
          <w:position w:val="0"/>
          <w:sz w:val="22"/>
          <w:u w:val="single"/>
          <w:shd w:fill="auto" w:val="clear"/>
        </w:rPr>
      </w:pP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u w:val="single"/>
          <w:shd w:fill="auto" w:val="clear"/>
        </w:rPr>
        <w:t xml:space="preserve">1.</w:t>
      </w:r>
      <w:r>
        <w:rPr>
          <w:rFonts w:ascii="Calibri" w:hAnsi="Calibri" w:cs="Calibri" w:eastAsia="Calibri"/>
          <w:color w:val="auto"/>
          <w:spacing w:val="0"/>
          <w:position w:val="0"/>
          <w:sz w:val="22"/>
          <w:shd w:fill="auto" w:val="clear"/>
        </w:rPr>
        <w:t xml:space="preserve"> </w:t>
      </w:r>
      <w:r>
        <w:rPr>
          <w:rFonts w:ascii="Calibri" w:hAnsi="Calibri" w:cs="Calibri" w:eastAsia="Calibri"/>
          <w:b/>
          <w:color w:val="auto"/>
          <w:spacing w:val="0"/>
          <w:position w:val="0"/>
          <w:sz w:val="22"/>
          <w:shd w:fill="auto" w:val="clear"/>
        </w:rPr>
        <w:t xml:space="preserve">What is the purpose of maintaining a health and saftey policy for a salon?</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The main purpose for maintaining a HEALTH and SAFTEY policy is to keep the people safe and to prevent harm! it is to ensure the health, saftey and welfare of staff and clients within the salon at ALL times!.</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We as employers and employees have a duty of care to clients and have rules and regulations in place which are regularly updated to keep everyone in a safe environment.</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u w:val="single"/>
          <w:shd w:fill="auto" w:val="clear"/>
        </w:rPr>
        <w:t xml:space="preserve">2.</w:t>
      </w:r>
      <w:r>
        <w:rPr>
          <w:rFonts w:ascii="Calibri" w:hAnsi="Calibri" w:cs="Calibri" w:eastAsia="Calibri"/>
          <w:b/>
          <w:color w:val="auto"/>
          <w:spacing w:val="0"/>
          <w:position w:val="0"/>
          <w:sz w:val="22"/>
          <w:shd w:fill="auto" w:val="clear"/>
        </w:rPr>
        <w:t xml:space="preserve"> What is the importance of personal appearance for a beauty therapist and why?</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It is </w:t>
      </w:r>
      <w:r>
        <w:rPr>
          <w:rFonts w:ascii="Calibri" w:hAnsi="Calibri" w:cs="Calibri" w:eastAsia="Calibri"/>
          <w:color w:val="auto"/>
          <w:spacing w:val="0"/>
          <w:position w:val="0"/>
          <w:sz w:val="22"/>
          <w:u w:val="single"/>
          <w:shd w:fill="auto" w:val="clear"/>
        </w:rPr>
        <w:t xml:space="preserve">highly </w:t>
      </w:r>
      <w:r>
        <w:rPr>
          <w:rFonts w:ascii="Calibri" w:hAnsi="Calibri" w:cs="Calibri" w:eastAsia="Calibri"/>
          <w:color w:val="auto"/>
          <w:spacing w:val="0"/>
          <w:position w:val="0"/>
          <w:sz w:val="22"/>
          <w:shd w:fill="auto" w:val="clear"/>
        </w:rPr>
        <w:t xml:space="preserve">important as a therapist to keep our personal apperance AND hygiene to the highest standard at all times ... afterall we are our spa/salon's biggest advert! If we donot look clean, tidy and presentable when offering treatments to old and new clients we arent going to sell a very porfessional image of ouselves or our salon! personal apperance leads to personal hygiene, daily showers and using deodrant and perfumes help to prevent body odour, regular brushing of teeth helps keep bad breathe away! hands and nails should always be clean and tidy, nails should be kept relativley short to prevent dirt and germs collecting underneathe! Moisturising regulary can help keep hands soft and protected. uniform should always be fresh, washed and ironed! </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A high standard in perosnal apperance and hygiene helps to maintain a high standard and image of your spa/salon.</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u w:val="single"/>
          <w:shd w:fill="auto" w:val="clear"/>
        </w:rPr>
        <w:t xml:space="preserve">3.</w:t>
      </w:r>
      <w:r>
        <w:rPr>
          <w:rFonts w:ascii="Calibri" w:hAnsi="Calibri" w:cs="Calibri" w:eastAsia="Calibri"/>
          <w:color w:val="auto"/>
          <w:spacing w:val="0"/>
          <w:position w:val="0"/>
          <w:sz w:val="22"/>
          <w:shd w:fill="auto" w:val="clear"/>
        </w:rPr>
        <w:t xml:space="preserve"> </w:t>
      </w:r>
      <w:r>
        <w:rPr>
          <w:rFonts w:ascii="Calibri" w:hAnsi="Calibri" w:cs="Calibri" w:eastAsia="Calibri"/>
          <w:b/>
          <w:color w:val="auto"/>
          <w:spacing w:val="0"/>
          <w:position w:val="0"/>
          <w:sz w:val="22"/>
          <w:shd w:fill="auto" w:val="clear"/>
        </w:rPr>
        <w:t xml:space="preserve">Briefly describe how your skin and make up should look so that a client is not put off but feels confident she is getting treatment from a person who knows what she is doing?</w:t>
      </w: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color w:val="auto"/>
          <w:spacing w:val="0"/>
          <w:position w:val="0"/>
          <w:sz w:val="22"/>
          <w:shd w:fill="auto" w:val="clear"/>
        </w:rPr>
        <w:t xml:space="preserve">Skin should look clear and clean, cleansing toning and moisturising daily helps to keep the pores clear and free of build up. Make-up should be removed each night and freshly applied each morning before work. A 'subtle natural' look for everyday make-up is always more appealing to a client rather than a 'Heavy' look for daytime. Clients definatley gain a better first impression of us as therapist with a more 'subtle' welcoming apperance. First impressions and crutial and really determine how a client will fee and be around us whilst in the salon and when in treatment. Looking and feeling great helps transfer in to our work gaining the trust of our clients and ensuring she feels confident that she is recieving a treatment of the highest standard and by a therapist that knows what she is doing.</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2"/>
          <w:u w:val="single"/>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 encoding="UTF-8"?><Relationships xmlns="http://schemas.openxmlformats.org/package/2006/relationships"><Relationship Target="numbering.xml" Id="docRId0" Type="http://schemas.openxmlformats.org/officeDocument/2006/relationships/numbering" /><Relationship Target="styles.xml" Id="docRId1" Type="http://schemas.openxmlformats.org/officeDocument/2006/relationships/styles" /></Relationships>
</file>