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3BF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743BF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3BF8" w:rsidRPr="00B0415E" w:rsidRDefault="00743BF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43BF8" w:rsidRPr="00B0415E" w:rsidRDefault="00743BF8" w:rsidP="000A1C09">
            <w:pPr>
              <w:pStyle w:val="Default"/>
              <w:rPr>
                <w:rFonts w:asciiTheme="minorHAnsi" w:hAnsiTheme="minorHAnsi"/>
              </w:rPr>
            </w:pPr>
            <w:r>
              <w:rPr>
                <w:rFonts w:asciiTheme="minorHAnsi" w:hAnsiTheme="minorHAnsi"/>
              </w:rPr>
              <w:t>Mohamed Saqar</w:t>
            </w:r>
          </w:p>
        </w:tc>
      </w:tr>
      <w:tr w:rsidR="00743BF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3BF8" w:rsidRPr="00B0415E" w:rsidRDefault="00743BF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43BF8" w:rsidRPr="00B0415E" w:rsidRDefault="00743BF8" w:rsidP="000A1C09">
            <w:pPr>
              <w:pStyle w:val="Default"/>
              <w:rPr>
                <w:rFonts w:asciiTheme="minorHAnsi" w:hAnsiTheme="minorHAnsi"/>
              </w:rPr>
            </w:pPr>
            <w:r>
              <w:rPr>
                <w:rFonts w:asciiTheme="minorHAnsi" w:hAnsiTheme="minorHAnsi"/>
              </w:rPr>
              <w:t>6055</w:t>
            </w:r>
          </w:p>
        </w:tc>
      </w:tr>
      <w:tr w:rsidR="00743BF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3BF8" w:rsidRPr="00B0415E" w:rsidRDefault="00743BF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43BF8" w:rsidRPr="00B0415E" w:rsidRDefault="00743BF8" w:rsidP="000A1C09">
            <w:pPr>
              <w:pStyle w:val="Default"/>
              <w:rPr>
                <w:rFonts w:asciiTheme="minorHAnsi" w:hAnsiTheme="minorHAnsi"/>
              </w:rPr>
            </w:pPr>
            <w:r w:rsidRPr="00A540A2">
              <w:rPr>
                <w:rFonts w:asciiTheme="minorHAnsi" w:hAnsiTheme="minorHAnsi"/>
              </w:rPr>
              <w:t>Diploma in Business Administration</w:t>
            </w:r>
          </w:p>
        </w:tc>
      </w:tr>
      <w:tr w:rsidR="00743BF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3BF8" w:rsidRPr="00B0415E" w:rsidRDefault="00743BF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43BF8" w:rsidRPr="00B0415E" w:rsidRDefault="00743BF8">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43BF8" w:rsidRDefault="00743BF8" w:rsidP="00743BF8">
            <w:pPr>
              <w:bidi/>
              <w:jc w:val="both"/>
              <w:rPr>
                <w:rFonts w:asciiTheme="minorBidi" w:hAnsiTheme="minorBidi"/>
                <w:sz w:val="24"/>
                <w:szCs w:val="24"/>
              </w:rPr>
            </w:pPr>
            <w:r>
              <w:rPr>
                <w:rFonts w:asciiTheme="minorBidi" w:hAnsiTheme="minorBidi"/>
                <w:sz w:val="24"/>
                <w:szCs w:val="24"/>
              </w:rPr>
              <w:t>Full Name: Mohamed Saqar</w:t>
            </w:r>
          </w:p>
          <w:p w:rsidR="00743BF8" w:rsidRDefault="00743BF8" w:rsidP="00743BF8">
            <w:pPr>
              <w:bidi/>
              <w:jc w:val="both"/>
              <w:rPr>
                <w:rFonts w:asciiTheme="minorBidi" w:hAnsiTheme="minorBidi"/>
                <w:sz w:val="24"/>
                <w:szCs w:val="24"/>
              </w:rPr>
            </w:pPr>
            <w:r>
              <w:rPr>
                <w:rFonts w:asciiTheme="minorBidi" w:hAnsiTheme="minorBidi"/>
                <w:sz w:val="24"/>
                <w:szCs w:val="24"/>
              </w:rPr>
              <w:t>Student Number: 6055</w:t>
            </w:r>
          </w:p>
          <w:p w:rsidR="00743BF8" w:rsidRDefault="00743BF8" w:rsidP="00743BF8">
            <w:pPr>
              <w:bidi/>
              <w:jc w:val="both"/>
              <w:rPr>
                <w:rFonts w:asciiTheme="minorBidi" w:hAnsiTheme="minorBidi"/>
                <w:sz w:val="24"/>
                <w:szCs w:val="24"/>
              </w:rPr>
            </w:pPr>
            <w:r>
              <w:rPr>
                <w:rFonts w:asciiTheme="minorBidi" w:hAnsiTheme="minorBidi"/>
                <w:sz w:val="24"/>
                <w:szCs w:val="24"/>
              </w:rPr>
              <w:t>Assignment Number: 3</w:t>
            </w:r>
          </w:p>
          <w:p w:rsidR="00743BF8" w:rsidRDefault="00743BF8" w:rsidP="00743BF8">
            <w:pPr>
              <w:bidi/>
              <w:jc w:val="both"/>
              <w:rPr>
                <w:rFonts w:asciiTheme="minorBidi" w:hAnsiTheme="minorBidi"/>
                <w:sz w:val="24"/>
                <w:szCs w:val="24"/>
              </w:rPr>
            </w:pPr>
            <w:r>
              <w:rPr>
                <w:rFonts w:asciiTheme="minorBidi" w:hAnsiTheme="minorBidi"/>
                <w:sz w:val="24"/>
                <w:szCs w:val="24"/>
              </w:rPr>
              <w:t>Page Number: 1</w:t>
            </w:r>
          </w:p>
          <w:p w:rsidR="00743BF8" w:rsidRDefault="00743BF8" w:rsidP="00743BF8">
            <w:pPr>
              <w:pStyle w:val="Default"/>
            </w:pPr>
          </w:p>
          <w:p w:rsidR="00743BF8" w:rsidRDefault="00743BF8" w:rsidP="00743BF8">
            <w:pPr>
              <w:bidi/>
              <w:jc w:val="right"/>
              <w:rPr>
                <w:rFonts w:asciiTheme="minorBidi" w:hAnsiTheme="minorBidi"/>
                <w:sz w:val="24"/>
                <w:szCs w:val="24"/>
              </w:rPr>
            </w:pPr>
            <w:r>
              <w:rPr>
                <w:rFonts w:asciiTheme="minorBidi" w:hAnsiTheme="minorBidi"/>
                <w:sz w:val="24"/>
                <w:szCs w:val="24"/>
              </w:rPr>
              <w:t xml:space="preserve"> 1: Short questions:</w:t>
            </w:r>
          </w:p>
          <w:p w:rsidR="00743BF8" w:rsidRDefault="00743BF8" w:rsidP="00743BF8">
            <w:pPr>
              <w:bidi/>
              <w:jc w:val="right"/>
              <w:rPr>
                <w:rFonts w:asciiTheme="minorBidi" w:hAnsiTheme="minorBidi"/>
                <w:sz w:val="24"/>
                <w:szCs w:val="24"/>
              </w:rPr>
            </w:pPr>
            <w:r>
              <w:rPr>
                <w:rFonts w:asciiTheme="minorBidi" w:hAnsiTheme="minorBidi"/>
                <w:sz w:val="24"/>
                <w:szCs w:val="24"/>
              </w:rPr>
              <w:t>I. What does human resource department do?</w:t>
            </w:r>
          </w:p>
          <w:p w:rsidR="00743BF8" w:rsidRDefault="00743BF8" w:rsidP="00743BF8">
            <w:pPr>
              <w:autoSpaceDE w:val="0"/>
              <w:autoSpaceDN w:val="0"/>
              <w:adjustRightInd w:val="0"/>
              <w:rPr>
                <w:rFonts w:asciiTheme="minorBidi" w:hAnsiTheme="minorBidi"/>
                <w:sz w:val="24"/>
                <w:szCs w:val="24"/>
              </w:rPr>
            </w:pPr>
            <w:r>
              <w:rPr>
                <w:rFonts w:asciiTheme="minorBidi" w:hAnsiTheme="minorBidi"/>
                <w:sz w:val="24"/>
                <w:szCs w:val="24"/>
              </w:rPr>
              <w:t xml:space="preserve">- Planning, staffing, selection, training and development, performance appraisal, designing a rewards system, and </w:t>
            </w:r>
            <w:proofErr w:type="spellStart"/>
            <w:r>
              <w:rPr>
                <w:rFonts w:asciiTheme="minorBidi" w:hAnsiTheme="minorBidi"/>
                <w:sz w:val="24"/>
                <w:szCs w:val="24"/>
              </w:rPr>
              <w:t>labour</w:t>
            </w:r>
            <w:proofErr w:type="spellEnd"/>
            <w:r>
              <w:rPr>
                <w:rFonts w:asciiTheme="minorBidi" w:hAnsiTheme="minorBidi"/>
                <w:sz w:val="24"/>
                <w:szCs w:val="24"/>
              </w:rPr>
              <w:t xml:space="preserve"> relations.</w:t>
            </w:r>
          </w:p>
          <w:p w:rsidR="00743BF8" w:rsidRDefault="00743BF8" w:rsidP="00743BF8">
            <w:pPr>
              <w:autoSpaceDE w:val="0"/>
              <w:autoSpaceDN w:val="0"/>
              <w:adjustRightInd w:val="0"/>
              <w:rPr>
                <w:rFonts w:asciiTheme="minorBidi" w:hAnsiTheme="minorBidi"/>
                <w:sz w:val="24"/>
                <w:szCs w:val="24"/>
              </w:rPr>
            </w:pPr>
          </w:p>
          <w:p w:rsidR="00743BF8" w:rsidRDefault="00743BF8" w:rsidP="00743BF8">
            <w:pPr>
              <w:bidi/>
              <w:jc w:val="right"/>
              <w:rPr>
                <w:rFonts w:asciiTheme="minorBidi" w:hAnsiTheme="minorBidi"/>
                <w:sz w:val="24"/>
                <w:szCs w:val="24"/>
              </w:rPr>
            </w:pPr>
            <w:r>
              <w:rPr>
                <w:rFonts w:asciiTheme="minorBidi" w:hAnsiTheme="minorBidi"/>
                <w:sz w:val="24"/>
                <w:szCs w:val="24"/>
              </w:rPr>
              <w:t>II. Outline the objectives of Human Resource management in an organization.</w:t>
            </w:r>
          </w:p>
          <w:p w:rsidR="00743BF8" w:rsidRDefault="00743BF8" w:rsidP="00743BF8">
            <w:pPr>
              <w:bidi/>
              <w:jc w:val="right"/>
              <w:rPr>
                <w:rFonts w:asciiTheme="minorBidi" w:hAnsiTheme="minorBidi"/>
                <w:sz w:val="24"/>
                <w:szCs w:val="24"/>
              </w:rPr>
            </w:pPr>
            <w:r>
              <w:rPr>
                <w:rFonts w:asciiTheme="minorBidi" w:hAnsiTheme="minorBidi"/>
                <w:sz w:val="24"/>
                <w:szCs w:val="24"/>
              </w:rPr>
              <w:t>- The objectives of the Human Resources Management are as follows:</w:t>
            </w:r>
          </w:p>
          <w:p w:rsidR="00743BF8" w:rsidRDefault="00743BF8" w:rsidP="00743BF8">
            <w:pPr>
              <w:bidi/>
              <w:jc w:val="right"/>
              <w:rPr>
                <w:rFonts w:asciiTheme="minorBidi" w:hAnsiTheme="minorBidi"/>
                <w:sz w:val="24"/>
                <w:szCs w:val="24"/>
              </w:rPr>
            </w:pPr>
            <w:r>
              <w:rPr>
                <w:rFonts w:asciiTheme="minorBidi" w:hAnsiTheme="minorBidi"/>
                <w:sz w:val="24"/>
                <w:szCs w:val="24"/>
              </w:rPr>
              <w:t>1. Focuses more on the results than on profit. Although it does help in profit maximization, it does so in the indirect route of working on the employees, who in turn work on the objectives. In such a way, one of the objectives of HRM is to help the organization realize its objectives.</w:t>
            </w:r>
          </w:p>
          <w:p w:rsidR="00743BF8" w:rsidRDefault="00743BF8" w:rsidP="00743BF8">
            <w:pPr>
              <w:bidi/>
              <w:jc w:val="right"/>
              <w:rPr>
                <w:rFonts w:asciiTheme="minorBidi" w:hAnsiTheme="minorBidi"/>
                <w:sz w:val="24"/>
                <w:szCs w:val="24"/>
              </w:rPr>
            </w:pPr>
            <w:r>
              <w:rPr>
                <w:rFonts w:asciiTheme="minorBidi" w:hAnsiTheme="minorBidi"/>
                <w:sz w:val="24"/>
                <w:szCs w:val="24"/>
              </w:rPr>
              <w:t>2. Along with the company, HRM also makes sure that every individual of the company is treated with respect, regardless of their post. It tries to keep the employees happy by recognizing their needs and fulfilling them.</w:t>
            </w:r>
          </w:p>
          <w:p w:rsidR="00743BF8" w:rsidRDefault="00743BF8" w:rsidP="00743BF8">
            <w:pPr>
              <w:bidi/>
              <w:jc w:val="right"/>
              <w:rPr>
                <w:rFonts w:asciiTheme="minorBidi" w:hAnsiTheme="minorBidi"/>
                <w:sz w:val="24"/>
                <w:szCs w:val="24"/>
              </w:rPr>
            </w:pPr>
            <w:r>
              <w:rPr>
                <w:rFonts w:asciiTheme="minorBidi" w:hAnsiTheme="minorBidi"/>
                <w:sz w:val="24"/>
                <w:szCs w:val="24"/>
              </w:rPr>
              <w:t>3. This department is there to ensure that every employee is putting in their very best within the work assigned to them. It tries to ensure that the talents of the organization are not going to waste, and that every employee is being utilized to their maximum capabilities.</w:t>
            </w:r>
          </w:p>
          <w:p w:rsidR="00743BF8" w:rsidRDefault="00743BF8" w:rsidP="00743BF8">
            <w:pPr>
              <w:bidi/>
              <w:jc w:val="right"/>
              <w:rPr>
                <w:rFonts w:asciiTheme="minorBidi" w:hAnsiTheme="minorBidi"/>
                <w:sz w:val="24"/>
                <w:szCs w:val="24"/>
              </w:rPr>
            </w:pPr>
            <w:r>
              <w:rPr>
                <w:rFonts w:asciiTheme="minorBidi" w:hAnsiTheme="minorBidi"/>
                <w:sz w:val="24"/>
                <w:szCs w:val="24"/>
              </w:rPr>
              <w:t>4. Along with the goals of the company, HRM also ensures that employees can check off any personal goals that they have for themselves within the organization.</w:t>
            </w:r>
          </w:p>
          <w:p w:rsidR="00743BF8" w:rsidRDefault="00743BF8" w:rsidP="00743BF8">
            <w:pPr>
              <w:bidi/>
              <w:jc w:val="right"/>
              <w:rPr>
                <w:rFonts w:asciiTheme="minorBidi" w:hAnsiTheme="minorBidi"/>
                <w:sz w:val="24"/>
                <w:szCs w:val="24"/>
              </w:rPr>
            </w:pPr>
            <w:r>
              <w:rPr>
                <w:rFonts w:asciiTheme="minorBidi" w:hAnsiTheme="minorBidi"/>
                <w:sz w:val="24"/>
                <w:szCs w:val="24"/>
              </w:rPr>
              <w:t>5. HRM also conducts interviews and placements camps from time to time in order to recruit new talents for their organization that would benefit them in the long run.</w:t>
            </w:r>
          </w:p>
          <w:p w:rsidR="00743BF8" w:rsidRDefault="00743BF8" w:rsidP="00743BF8">
            <w:pPr>
              <w:bidi/>
              <w:jc w:val="right"/>
              <w:rPr>
                <w:rFonts w:asciiTheme="minorBidi" w:hAnsiTheme="minorBidi"/>
                <w:sz w:val="24"/>
                <w:szCs w:val="24"/>
              </w:rPr>
            </w:pPr>
            <w:r>
              <w:rPr>
                <w:rFonts w:asciiTheme="minorBidi" w:hAnsiTheme="minorBidi"/>
                <w:sz w:val="24"/>
                <w:szCs w:val="24"/>
              </w:rPr>
              <w:lastRenderedPageBreak/>
              <w:t>6. It aims at developing and maintaining the quality of work and the work life of the employees of the organization.</w:t>
            </w:r>
          </w:p>
          <w:p w:rsidR="00743BF8" w:rsidRDefault="00743BF8" w:rsidP="00743BF8">
            <w:pPr>
              <w:bidi/>
              <w:jc w:val="right"/>
              <w:rPr>
                <w:rFonts w:asciiTheme="minorBidi" w:hAnsiTheme="minorBidi"/>
                <w:sz w:val="24"/>
                <w:szCs w:val="24"/>
              </w:rPr>
            </w:pPr>
            <w:r>
              <w:rPr>
                <w:rFonts w:asciiTheme="minorBidi" w:hAnsiTheme="minorBidi"/>
                <w:sz w:val="24"/>
                <w:szCs w:val="24"/>
              </w:rPr>
              <w:t xml:space="preserve">7. Since HRM is a human resources department, it deals with the people working in the organization. It has a social responsibility to the society as well as the employees of the </w:t>
            </w:r>
          </w:p>
          <w:p w:rsidR="00743BF8" w:rsidRDefault="00743BF8" w:rsidP="00743BF8">
            <w:pPr>
              <w:bidi/>
              <w:jc w:val="both"/>
              <w:rPr>
                <w:rFonts w:asciiTheme="minorBidi" w:hAnsiTheme="minorBidi"/>
                <w:sz w:val="24"/>
                <w:szCs w:val="24"/>
              </w:rPr>
            </w:pPr>
            <w:r>
              <w:rPr>
                <w:rFonts w:asciiTheme="minorBidi" w:hAnsiTheme="minorBidi"/>
                <w:sz w:val="24"/>
                <w:szCs w:val="24"/>
              </w:rPr>
              <w:t>Full Name: Mohamed Saqar</w:t>
            </w:r>
          </w:p>
          <w:p w:rsidR="00743BF8" w:rsidRDefault="00743BF8" w:rsidP="00743BF8">
            <w:pPr>
              <w:bidi/>
              <w:jc w:val="both"/>
              <w:rPr>
                <w:rFonts w:asciiTheme="minorBidi" w:hAnsiTheme="minorBidi"/>
                <w:sz w:val="24"/>
                <w:szCs w:val="24"/>
              </w:rPr>
            </w:pPr>
            <w:r>
              <w:rPr>
                <w:rFonts w:asciiTheme="minorBidi" w:hAnsiTheme="minorBidi"/>
                <w:sz w:val="24"/>
                <w:szCs w:val="24"/>
              </w:rPr>
              <w:t>Student Number: 6055</w:t>
            </w:r>
          </w:p>
          <w:p w:rsidR="00743BF8" w:rsidRDefault="00743BF8" w:rsidP="00743BF8">
            <w:pPr>
              <w:bidi/>
              <w:jc w:val="both"/>
              <w:rPr>
                <w:rFonts w:asciiTheme="minorBidi" w:hAnsiTheme="minorBidi"/>
                <w:sz w:val="24"/>
                <w:szCs w:val="24"/>
              </w:rPr>
            </w:pPr>
            <w:r>
              <w:rPr>
                <w:rFonts w:asciiTheme="minorBidi" w:hAnsiTheme="minorBidi"/>
                <w:sz w:val="24"/>
                <w:szCs w:val="24"/>
              </w:rPr>
              <w:t>Assignment Number: 3</w:t>
            </w:r>
          </w:p>
          <w:p w:rsidR="00743BF8" w:rsidRDefault="00743BF8" w:rsidP="00743BF8">
            <w:pPr>
              <w:bidi/>
              <w:jc w:val="both"/>
              <w:rPr>
                <w:rFonts w:asciiTheme="minorBidi" w:hAnsiTheme="minorBidi"/>
                <w:sz w:val="24"/>
                <w:szCs w:val="24"/>
              </w:rPr>
            </w:pPr>
            <w:r>
              <w:rPr>
                <w:rFonts w:asciiTheme="minorBidi" w:hAnsiTheme="minorBidi"/>
                <w:sz w:val="24"/>
                <w:szCs w:val="24"/>
              </w:rPr>
              <w:t>Page Number: 2</w:t>
            </w:r>
          </w:p>
          <w:p w:rsidR="00743BF8" w:rsidRDefault="00743BF8" w:rsidP="00743BF8">
            <w:pPr>
              <w:bidi/>
              <w:rPr>
                <w:rFonts w:asciiTheme="minorBidi" w:hAnsiTheme="minorBidi"/>
                <w:sz w:val="24"/>
                <w:szCs w:val="24"/>
              </w:rPr>
            </w:pPr>
          </w:p>
          <w:p w:rsidR="00743BF8" w:rsidRDefault="00743BF8" w:rsidP="00743BF8">
            <w:pPr>
              <w:bidi/>
              <w:jc w:val="right"/>
              <w:rPr>
                <w:rFonts w:asciiTheme="minorBidi" w:hAnsiTheme="minorBidi"/>
                <w:sz w:val="24"/>
                <w:szCs w:val="24"/>
              </w:rPr>
            </w:pPr>
            <w:proofErr w:type="gramStart"/>
            <w:r>
              <w:rPr>
                <w:rFonts w:asciiTheme="minorBidi" w:hAnsiTheme="minorBidi"/>
                <w:sz w:val="24"/>
                <w:szCs w:val="24"/>
              </w:rPr>
              <w:t>organization</w:t>
            </w:r>
            <w:proofErr w:type="gramEnd"/>
            <w:r>
              <w:rPr>
                <w:rFonts w:asciiTheme="minorBidi" w:hAnsiTheme="minorBidi"/>
                <w:sz w:val="24"/>
                <w:szCs w:val="24"/>
              </w:rPr>
              <w:t xml:space="preserve"> and it works to ensure that the employees are treated ethically and given proper treatment by their co-workers, subordinates, and employers.</w:t>
            </w:r>
          </w:p>
          <w:p w:rsidR="00743BF8" w:rsidRDefault="00743BF8" w:rsidP="00743BF8">
            <w:pPr>
              <w:bidi/>
              <w:jc w:val="right"/>
              <w:rPr>
                <w:rFonts w:asciiTheme="minorBidi" w:hAnsiTheme="minorBidi"/>
                <w:sz w:val="24"/>
                <w:szCs w:val="24"/>
              </w:rPr>
            </w:pPr>
            <w:r>
              <w:rPr>
                <w:rFonts w:asciiTheme="minorBidi" w:hAnsiTheme="minorBidi"/>
                <w:sz w:val="24"/>
                <w:szCs w:val="24"/>
              </w:rPr>
              <w:t>8. It works for training the employees who are newly recruited, and also the employees that have been shifted to other departments. It also helps enhance and improve the skills and knowledge of its workers so that they can perform better in their work field.</w:t>
            </w:r>
          </w:p>
          <w:p w:rsidR="00743BF8" w:rsidRDefault="00743BF8" w:rsidP="00743BF8">
            <w:pPr>
              <w:bidi/>
              <w:jc w:val="right"/>
              <w:rPr>
                <w:rFonts w:asciiTheme="minorBidi" w:hAnsiTheme="minorBidi"/>
                <w:sz w:val="24"/>
                <w:szCs w:val="24"/>
              </w:rPr>
            </w:pPr>
            <w:r>
              <w:rPr>
                <w:rFonts w:asciiTheme="minorBidi" w:hAnsiTheme="minorBidi"/>
                <w:sz w:val="24"/>
                <w:szCs w:val="24"/>
              </w:rPr>
              <w:t>9. It also works at developing, among the workers, a sense of family, or belonging, so that every member of the organization works as a team, and recognizes and appreciates the effort of others. It works at improving the morale of the workers with efficiency and delivering the promises that have been made.</w:t>
            </w:r>
          </w:p>
          <w:p w:rsidR="00743BF8" w:rsidRDefault="00743BF8" w:rsidP="00743BF8">
            <w:pPr>
              <w:bidi/>
              <w:jc w:val="right"/>
              <w:rPr>
                <w:rFonts w:asciiTheme="minorBidi" w:hAnsiTheme="minorBidi"/>
                <w:sz w:val="24"/>
                <w:szCs w:val="24"/>
              </w:rPr>
            </w:pPr>
            <w:r>
              <w:rPr>
                <w:rFonts w:asciiTheme="minorBidi" w:hAnsiTheme="minorBidi"/>
                <w:sz w:val="24"/>
                <w:szCs w:val="24"/>
              </w:rPr>
              <w:t>III. Outline the ethics of HRM as relating to the organization and the individual employee.</w:t>
            </w:r>
          </w:p>
          <w:p w:rsidR="00743BF8" w:rsidRDefault="00743BF8" w:rsidP="00743BF8">
            <w:pPr>
              <w:bidi/>
              <w:jc w:val="right"/>
              <w:rPr>
                <w:rFonts w:asciiTheme="minorBidi" w:hAnsiTheme="minorBidi"/>
                <w:sz w:val="24"/>
                <w:szCs w:val="24"/>
              </w:rPr>
            </w:pPr>
            <w:r>
              <w:rPr>
                <w:rFonts w:asciiTheme="minorBidi" w:hAnsiTheme="minorBidi"/>
                <w:sz w:val="24"/>
                <w:szCs w:val="24"/>
              </w:rPr>
              <w:t>- HR professionals must strive to meet the highest standards of competence and commit to strengthen our competencies on a continuous basis.</w:t>
            </w:r>
          </w:p>
          <w:p w:rsidR="00743BF8" w:rsidRDefault="00743BF8" w:rsidP="00743BF8">
            <w:pPr>
              <w:bidi/>
              <w:jc w:val="right"/>
              <w:rPr>
                <w:rFonts w:asciiTheme="minorBidi" w:hAnsiTheme="minorBidi"/>
                <w:sz w:val="24"/>
                <w:szCs w:val="24"/>
              </w:rPr>
            </w:pPr>
            <w:r>
              <w:rPr>
                <w:rFonts w:asciiTheme="minorBidi" w:hAnsiTheme="minorBidi"/>
                <w:sz w:val="24"/>
                <w:szCs w:val="24"/>
              </w:rPr>
              <w:t>- HR professionals are expected to exhibit individual leadership as a role model for maintaining the highest standards of ethical conduct.</w:t>
            </w:r>
          </w:p>
          <w:p w:rsidR="00743BF8" w:rsidRDefault="00743BF8" w:rsidP="00743BF8">
            <w:pPr>
              <w:bidi/>
              <w:jc w:val="right"/>
              <w:rPr>
                <w:rFonts w:asciiTheme="minorBidi" w:hAnsiTheme="minorBidi"/>
                <w:sz w:val="24"/>
                <w:szCs w:val="24"/>
              </w:rPr>
            </w:pPr>
            <w:r>
              <w:rPr>
                <w:rFonts w:asciiTheme="minorBidi" w:hAnsiTheme="minorBidi"/>
                <w:sz w:val="24"/>
                <w:szCs w:val="24"/>
              </w:rPr>
              <w:t>- Human Resource professionals are ethically responsible for promoting and fostering fairness and justice for all employees and their organization.</w:t>
            </w:r>
          </w:p>
          <w:p w:rsidR="00743BF8" w:rsidRDefault="00743BF8" w:rsidP="00743BF8">
            <w:pPr>
              <w:bidi/>
              <w:jc w:val="right"/>
              <w:rPr>
                <w:rFonts w:asciiTheme="minorBidi" w:hAnsiTheme="minorBidi"/>
                <w:sz w:val="24"/>
                <w:szCs w:val="24"/>
              </w:rPr>
            </w:pPr>
            <w:r>
              <w:rPr>
                <w:rFonts w:asciiTheme="minorBidi" w:hAnsiTheme="minorBidi"/>
                <w:sz w:val="24"/>
                <w:szCs w:val="24"/>
              </w:rPr>
              <w:t>- HR professionals must maintain a high level of trust for stakeholders. They must protect the interests of all stakeholders as well as their professional integrity. HR Professionals should not engage in activities that create actual, apparent, or potential conflict of interests.</w:t>
            </w:r>
          </w:p>
          <w:p w:rsidR="00743BF8" w:rsidRDefault="00743BF8" w:rsidP="00743BF8">
            <w:pPr>
              <w:bidi/>
              <w:jc w:val="right"/>
              <w:rPr>
                <w:rFonts w:asciiTheme="minorBidi" w:hAnsiTheme="minorBidi"/>
                <w:sz w:val="24"/>
                <w:szCs w:val="24"/>
              </w:rPr>
            </w:pPr>
            <w:r>
              <w:rPr>
                <w:rFonts w:asciiTheme="minorBidi" w:hAnsiTheme="minorBidi"/>
                <w:sz w:val="24"/>
                <w:szCs w:val="24"/>
              </w:rPr>
              <w:t>- HR professionals consider and protect the rights of individuals, especially in the acquisition and dissemination of information while ensuring truthful communications and facilitating informed decision making.</w:t>
            </w:r>
          </w:p>
          <w:p w:rsidR="00743BF8" w:rsidRDefault="00743BF8" w:rsidP="00743BF8">
            <w:pPr>
              <w:bidi/>
              <w:jc w:val="right"/>
              <w:rPr>
                <w:rFonts w:asciiTheme="minorBidi" w:hAnsiTheme="minorBidi"/>
                <w:sz w:val="24"/>
                <w:szCs w:val="24"/>
              </w:rPr>
            </w:pPr>
            <w:r>
              <w:rPr>
                <w:rFonts w:asciiTheme="minorBidi" w:hAnsiTheme="minorBidi"/>
                <w:sz w:val="24"/>
                <w:szCs w:val="24"/>
              </w:rPr>
              <w:t>IV. What are the benefits of clear recruitment process?</w:t>
            </w:r>
          </w:p>
          <w:p w:rsidR="00743BF8" w:rsidRDefault="00743BF8" w:rsidP="00743BF8">
            <w:pPr>
              <w:bidi/>
              <w:jc w:val="right"/>
              <w:rPr>
                <w:rFonts w:asciiTheme="minorBidi" w:hAnsiTheme="minorBidi"/>
                <w:sz w:val="24"/>
                <w:szCs w:val="24"/>
              </w:rPr>
            </w:pPr>
          </w:p>
          <w:p w:rsidR="00743BF8" w:rsidRDefault="00743BF8" w:rsidP="00743BF8">
            <w:pPr>
              <w:bidi/>
              <w:jc w:val="both"/>
              <w:rPr>
                <w:rFonts w:asciiTheme="minorBidi" w:hAnsiTheme="minorBidi"/>
                <w:sz w:val="24"/>
                <w:szCs w:val="24"/>
              </w:rPr>
            </w:pPr>
            <w:r>
              <w:rPr>
                <w:rFonts w:asciiTheme="minorBidi" w:hAnsiTheme="minorBidi"/>
                <w:sz w:val="24"/>
                <w:szCs w:val="24"/>
              </w:rPr>
              <w:t>Full Name: Mohamed Saqar</w:t>
            </w:r>
          </w:p>
          <w:p w:rsidR="00743BF8" w:rsidRDefault="00743BF8" w:rsidP="00743BF8">
            <w:pPr>
              <w:bidi/>
              <w:jc w:val="both"/>
              <w:rPr>
                <w:rFonts w:asciiTheme="minorBidi" w:hAnsiTheme="minorBidi"/>
                <w:sz w:val="24"/>
                <w:szCs w:val="24"/>
              </w:rPr>
            </w:pPr>
            <w:r>
              <w:rPr>
                <w:rFonts w:asciiTheme="minorBidi" w:hAnsiTheme="minorBidi"/>
                <w:sz w:val="24"/>
                <w:szCs w:val="24"/>
              </w:rPr>
              <w:t>Student Number: 6055</w:t>
            </w:r>
          </w:p>
          <w:p w:rsidR="00743BF8" w:rsidRDefault="00743BF8" w:rsidP="00743BF8">
            <w:pPr>
              <w:bidi/>
              <w:jc w:val="both"/>
              <w:rPr>
                <w:rFonts w:asciiTheme="minorBidi" w:hAnsiTheme="minorBidi"/>
                <w:sz w:val="24"/>
                <w:szCs w:val="24"/>
              </w:rPr>
            </w:pPr>
            <w:r>
              <w:rPr>
                <w:rFonts w:asciiTheme="minorBidi" w:hAnsiTheme="minorBidi"/>
                <w:sz w:val="24"/>
                <w:szCs w:val="24"/>
              </w:rPr>
              <w:t>Assignment Number: 3</w:t>
            </w:r>
          </w:p>
          <w:p w:rsidR="00743BF8" w:rsidRDefault="00743BF8" w:rsidP="00743BF8">
            <w:pPr>
              <w:bidi/>
              <w:jc w:val="both"/>
              <w:rPr>
                <w:rFonts w:asciiTheme="minorBidi" w:hAnsiTheme="minorBidi"/>
                <w:sz w:val="24"/>
                <w:szCs w:val="24"/>
              </w:rPr>
            </w:pPr>
            <w:r>
              <w:rPr>
                <w:rFonts w:asciiTheme="minorBidi" w:hAnsiTheme="minorBidi"/>
                <w:sz w:val="24"/>
                <w:szCs w:val="24"/>
              </w:rPr>
              <w:t>Page Number: 3</w:t>
            </w:r>
          </w:p>
          <w:p w:rsidR="00743BF8" w:rsidRDefault="00743BF8" w:rsidP="00743BF8">
            <w:pPr>
              <w:bidi/>
              <w:jc w:val="right"/>
              <w:rPr>
                <w:rFonts w:asciiTheme="minorBidi" w:hAnsiTheme="minorBidi"/>
                <w:sz w:val="24"/>
                <w:szCs w:val="24"/>
              </w:rPr>
            </w:pPr>
          </w:p>
          <w:p w:rsidR="00743BF8" w:rsidRDefault="00743BF8" w:rsidP="00743BF8">
            <w:pPr>
              <w:bidi/>
              <w:jc w:val="right"/>
              <w:rPr>
                <w:rFonts w:asciiTheme="minorBidi" w:hAnsiTheme="minorBidi"/>
                <w:sz w:val="24"/>
                <w:szCs w:val="24"/>
              </w:rPr>
            </w:pPr>
            <w:r>
              <w:rPr>
                <w:rFonts w:asciiTheme="minorBidi" w:hAnsiTheme="minorBidi"/>
                <w:sz w:val="24"/>
                <w:szCs w:val="24"/>
              </w:rPr>
              <w:t>- Help increase the pool of candidates that might be selected for a job. It may also be internal or external. The internal recruiting is concerned with promoting and transferring the current employees. External recruiting brings in new talents to the company, which can lead to innovation.</w:t>
            </w:r>
          </w:p>
          <w:p w:rsidR="00743BF8" w:rsidRDefault="00743BF8" w:rsidP="00743BF8">
            <w:pPr>
              <w:bidi/>
              <w:jc w:val="right"/>
              <w:rPr>
                <w:rFonts w:asciiTheme="minorBidi" w:hAnsiTheme="minorBidi"/>
                <w:sz w:val="24"/>
                <w:szCs w:val="24"/>
              </w:rPr>
            </w:pPr>
            <w:r>
              <w:rPr>
                <w:rFonts w:asciiTheme="minorBidi" w:hAnsiTheme="minorBidi"/>
                <w:sz w:val="24"/>
                <w:szCs w:val="24"/>
              </w:rPr>
              <w:t xml:space="preserve">V. How many opportunities of staff development can you think of? Here are some ideas. </w:t>
            </w:r>
          </w:p>
          <w:p w:rsidR="00743BF8" w:rsidRDefault="00743BF8" w:rsidP="00743BF8">
            <w:pPr>
              <w:bidi/>
              <w:jc w:val="right"/>
              <w:rPr>
                <w:rFonts w:asciiTheme="minorBidi" w:hAnsiTheme="minorBidi"/>
                <w:sz w:val="24"/>
                <w:szCs w:val="24"/>
              </w:rPr>
            </w:pPr>
            <w:r>
              <w:rPr>
                <w:rFonts w:asciiTheme="minorBidi" w:hAnsiTheme="minorBidi"/>
                <w:sz w:val="24"/>
                <w:szCs w:val="24"/>
              </w:rPr>
              <w:t xml:space="preserve">- Refresher training. </w:t>
            </w:r>
          </w:p>
          <w:p w:rsidR="00743BF8" w:rsidRDefault="00743BF8" w:rsidP="00743BF8">
            <w:pPr>
              <w:bidi/>
              <w:jc w:val="right"/>
              <w:rPr>
                <w:rFonts w:asciiTheme="minorBidi" w:hAnsiTheme="minorBidi"/>
                <w:sz w:val="24"/>
                <w:szCs w:val="24"/>
              </w:rPr>
            </w:pPr>
            <w:r>
              <w:rPr>
                <w:rFonts w:asciiTheme="minorBidi" w:hAnsiTheme="minorBidi"/>
                <w:sz w:val="24"/>
                <w:szCs w:val="24"/>
              </w:rPr>
              <w:t>- Providing materials for self-study.</w:t>
            </w:r>
          </w:p>
          <w:p w:rsidR="00743BF8" w:rsidRDefault="00743BF8" w:rsidP="00743BF8">
            <w:pPr>
              <w:bidi/>
              <w:jc w:val="right"/>
              <w:rPr>
                <w:rFonts w:asciiTheme="minorBidi" w:hAnsiTheme="minorBidi"/>
                <w:sz w:val="24"/>
                <w:szCs w:val="24"/>
              </w:rPr>
            </w:pPr>
            <w:r>
              <w:rPr>
                <w:rFonts w:asciiTheme="minorBidi" w:hAnsiTheme="minorBidi"/>
                <w:sz w:val="24"/>
                <w:szCs w:val="24"/>
              </w:rPr>
              <w:lastRenderedPageBreak/>
              <w:t>- Create Individual Development Plans.</w:t>
            </w:r>
          </w:p>
          <w:p w:rsidR="00743BF8" w:rsidRDefault="00743BF8" w:rsidP="00743BF8">
            <w:pPr>
              <w:bidi/>
              <w:jc w:val="right"/>
              <w:rPr>
                <w:rFonts w:asciiTheme="minorBidi" w:hAnsiTheme="minorBidi"/>
                <w:sz w:val="24"/>
                <w:szCs w:val="24"/>
              </w:rPr>
            </w:pPr>
            <w:r>
              <w:rPr>
                <w:rFonts w:asciiTheme="minorBidi" w:hAnsiTheme="minorBidi"/>
                <w:sz w:val="24"/>
                <w:szCs w:val="24"/>
              </w:rPr>
              <w:t>- Provide Performance Metrics. (Set specific quantitative metrics to help an employee understand where they need to be or what they can realistically achieve)</w:t>
            </w:r>
          </w:p>
          <w:p w:rsidR="00743BF8" w:rsidRDefault="00743BF8" w:rsidP="00743BF8">
            <w:pPr>
              <w:bidi/>
              <w:jc w:val="right"/>
              <w:rPr>
                <w:rFonts w:asciiTheme="minorBidi" w:hAnsiTheme="minorBidi"/>
                <w:sz w:val="24"/>
                <w:szCs w:val="24"/>
              </w:rPr>
            </w:pPr>
            <w:r>
              <w:rPr>
                <w:rFonts w:asciiTheme="minorBidi" w:hAnsiTheme="minorBidi"/>
                <w:sz w:val="24"/>
                <w:szCs w:val="24"/>
              </w:rPr>
              <w:t>- Provide Opportunities Outside of Job Function.</w:t>
            </w:r>
          </w:p>
          <w:p w:rsidR="00743BF8" w:rsidRDefault="00743BF8" w:rsidP="00743BF8">
            <w:pPr>
              <w:bidi/>
              <w:jc w:val="right"/>
              <w:rPr>
                <w:rFonts w:asciiTheme="minorBidi" w:hAnsiTheme="minorBidi"/>
                <w:sz w:val="24"/>
                <w:szCs w:val="24"/>
              </w:rPr>
            </w:pPr>
            <w:r>
              <w:rPr>
                <w:rFonts w:asciiTheme="minorBidi" w:hAnsiTheme="minorBidi"/>
                <w:sz w:val="24"/>
                <w:szCs w:val="24"/>
              </w:rPr>
              <w:t>- Give Constructive Feedback.</w:t>
            </w:r>
          </w:p>
          <w:p w:rsidR="00743BF8" w:rsidRDefault="00743BF8" w:rsidP="00743BF8">
            <w:pPr>
              <w:bidi/>
              <w:jc w:val="right"/>
            </w:pPr>
            <w:r>
              <w:rPr>
                <w:rFonts w:asciiTheme="minorBidi" w:hAnsiTheme="minorBidi"/>
                <w:sz w:val="24"/>
                <w:szCs w:val="24"/>
              </w:rPr>
              <w:t>- Remove Barriers. (bridge silos, knock down walls, and design a system that encourages a fluid approach to learning and working</w:t>
            </w:r>
            <w:r>
              <w:rPr>
                <w:rtl/>
              </w:rPr>
              <w:t>)</w:t>
            </w:r>
          </w:p>
          <w:p w:rsidR="00743BF8" w:rsidRDefault="00743BF8" w:rsidP="00743BF8">
            <w:pPr>
              <w:bidi/>
              <w:jc w:val="right"/>
              <w:rPr>
                <w:rFonts w:asciiTheme="minorBidi" w:hAnsiTheme="minorBidi"/>
                <w:sz w:val="24"/>
                <w:szCs w:val="24"/>
                <w:rtl/>
              </w:rPr>
            </w:pPr>
            <w:r>
              <w:rPr>
                <w:rFonts w:asciiTheme="minorBidi" w:hAnsiTheme="minorBidi"/>
                <w:sz w:val="24"/>
                <w:szCs w:val="24"/>
              </w:rPr>
              <w:t>- Link to a Professional Network. (Help employees access additional contacts that can help them grow)</w:t>
            </w:r>
          </w:p>
          <w:p w:rsidR="00743BF8" w:rsidRDefault="00743BF8" w:rsidP="00743BF8">
            <w:pPr>
              <w:bidi/>
              <w:jc w:val="right"/>
            </w:pPr>
            <w:r>
              <w:rPr>
                <w:rFonts w:asciiTheme="minorBidi" w:hAnsiTheme="minorBidi"/>
                <w:sz w:val="24"/>
                <w:szCs w:val="24"/>
              </w:rPr>
              <w:t>- Set the Example. (An employee will see the value of the development process when they see their current leadership continue to develop personally and professionally</w:t>
            </w:r>
            <w:r>
              <w:rPr>
                <w:rtl/>
              </w:rPr>
              <w:t>)</w:t>
            </w:r>
          </w:p>
          <w:p w:rsidR="00743BF8" w:rsidRDefault="00743BF8" w:rsidP="00743BF8">
            <w:pPr>
              <w:bidi/>
              <w:jc w:val="right"/>
              <w:rPr>
                <w:rFonts w:asciiTheme="minorBidi" w:hAnsiTheme="minorBidi"/>
                <w:sz w:val="24"/>
                <w:szCs w:val="24"/>
                <w:rtl/>
              </w:rPr>
            </w:pPr>
            <w:r>
              <w:rPr>
                <w:rFonts w:asciiTheme="minorBidi" w:hAnsiTheme="minorBidi"/>
                <w:sz w:val="24"/>
                <w:szCs w:val="24"/>
              </w:rPr>
              <w:t>2. Is there a need for human resource management specialists and if so what should their role be? How is this role evolving?</w:t>
            </w:r>
          </w:p>
          <w:p w:rsidR="00743BF8" w:rsidRDefault="00743BF8" w:rsidP="00743BF8">
            <w:pPr>
              <w:bidi/>
              <w:jc w:val="right"/>
              <w:rPr>
                <w:rFonts w:asciiTheme="minorBidi" w:hAnsiTheme="minorBidi"/>
                <w:sz w:val="24"/>
                <w:szCs w:val="24"/>
              </w:rPr>
            </w:pPr>
            <w:r>
              <w:rPr>
                <w:rFonts w:asciiTheme="minorBidi" w:hAnsiTheme="minorBidi"/>
                <w:sz w:val="24"/>
                <w:szCs w:val="24"/>
              </w:rPr>
              <w:t xml:space="preserve">-Yes. </w:t>
            </w:r>
          </w:p>
          <w:p w:rsidR="00743BF8" w:rsidRDefault="00743BF8" w:rsidP="00743BF8">
            <w:pPr>
              <w:bidi/>
              <w:jc w:val="right"/>
              <w:rPr>
                <w:rFonts w:asciiTheme="minorBidi" w:hAnsiTheme="minorBidi"/>
                <w:sz w:val="24"/>
                <w:szCs w:val="24"/>
              </w:rPr>
            </w:pPr>
            <w:r>
              <w:rPr>
                <w:rFonts w:asciiTheme="minorBidi" w:hAnsiTheme="minorBidi"/>
                <w:sz w:val="24"/>
                <w:szCs w:val="24"/>
              </w:rPr>
              <w:t>The role is:</w:t>
            </w:r>
          </w:p>
          <w:p w:rsidR="00743BF8" w:rsidRDefault="00743BF8" w:rsidP="00743BF8">
            <w:pPr>
              <w:jc w:val="center"/>
              <w:rPr>
                <w:rFonts w:asciiTheme="minorBidi" w:hAnsiTheme="minorBidi"/>
                <w:sz w:val="24"/>
                <w:szCs w:val="24"/>
              </w:rPr>
            </w:pPr>
          </w:p>
          <w:p w:rsidR="00743BF8" w:rsidRDefault="00743BF8" w:rsidP="00743BF8">
            <w:pPr>
              <w:bidi/>
              <w:jc w:val="both"/>
              <w:rPr>
                <w:rFonts w:asciiTheme="minorBidi" w:hAnsiTheme="minorBidi"/>
                <w:sz w:val="24"/>
                <w:szCs w:val="24"/>
              </w:rPr>
            </w:pPr>
            <w:r>
              <w:rPr>
                <w:rFonts w:asciiTheme="minorBidi" w:hAnsiTheme="minorBidi"/>
                <w:sz w:val="24"/>
                <w:szCs w:val="24"/>
              </w:rPr>
              <w:t>Full Name: Mohamed Saqar</w:t>
            </w:r>
          </w:p>
          <w:p w:rsidR="00743BF8" w:rsidRDefault="00743BF8" w:rsidP="00743BF8">
            <w:pPr>
              <w:bidi/>
              <w:jc w:val="both"/>
              <w:rPr>
                <w:rFonts w:asciiTheme="minorBidi" w:hAnsiTheme="minorBidi"/>
                <w:sz w:val="24"/>
                <w:szCs w:val="24"/>
              </w:rPr>
            </w:pPr>
            <w:r>
              <w:rPr>
                <w:rFonts w:asciiTheme="minorBidi" w:hAnsiTheme="minorBidi"/>
                <w:sz w:val="24"/>
                <w:szCs w:val="24"/>
              </w:rPr>
              <w:t>Student Number: 6055</w:t>
            </w:r>
          </w:p>
          <w:p w:rsidR="00743BF8" w:rsidRDefault="00743BF8" w:rsidP="00743BF8">
            <w:pPr>
              <w:bidi/>
              <w:jc w:val="both"/>
              <w:rPr>
                <w:rFonts w:asciiTheme="minorBidi" w:hAnsiTheme="minorBidi"/>
                <w:sz w:val="24"/>
                <w:szCs w:val="24"/>
              </w:rPr>
            </w:pPr>
            <w:r>
              <w:rPr>
                <w:rFonts w:asciiTheme="minorBidi" w:hAnsiTheme="minorBidi"/>
                <w:sz w:val="24"/>
                <w:szCs w:val="24"/>
              </w:rPr>
              <w:t>Assignment Number: 3</w:t>
            </w:r>
          </w:p>
          <w:p w:rsidR="00743BF8" w:rsidRDefault="00743BF8" w:rsidP="00743BF8">
            <w:pPr>
              <w:bidi/>
              <w:jc w:val="both"/>
              <w:rPr>
                <w:rFonts w:asciiTheme="minorBidi" w:hAnsiTheme="minorBidi"/>
                <w:sz w:val="24"/>
                <w:szCs w:val="24"/>
              </w:rPr>
            </w:pPr>
            <w:r>
              <w:rPr>
                <w:rFonts w:asciiTheme="minorBidi" w:hAnsiTheme="minorBidi"/>
                <w:sz w:val="24"/>
                <w:szCs w:val="24"/>
              </w:rPr>
              <w:t>Page Number: 4</w:t>
            </w:r>
          </w:p>
          <w:p w:rsidR="00743BF8" w:rsidRDefault="00743BF8" w:rsidP="00743BF8">
            <w:pPr>
              <w:rPr>
                <w:rFonts w:asciiTheme="minorBidi" w:hAnsiTheme="minorBidi"/>
                <w:sz w:val="24"/>
                <w:szCs w:val="24"/>
              </w:rPr>
            </w:pP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Performs human resources management, personnel, or payroll administration activities involving responsibility for the interpretation and application of rules, laws and policies.</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Completes classification studies, job audits and other activities to identify duties and responsibilities assigned to employees; develops job descriptions, job specifications, organization charts and other materials to describe positions and duties performed by employees; determines appropriate classifications for individual positions.</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Conducts wage and salary surveys by collecting and evaluating salary data; prepares recommendations or requests for salary changes; determines salary changes authorized for specific actions, such as appointments, promotions, transfers, demotions and reinstatements.</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Administers the preparation and processing of agency payrolls; administers the provisions of the Fair Labor Standards Act: administers leave, workers compensation, insurance, retirement and other employee benefits programs, or special programs such as daycare and charitable contributions.</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Collects and analyzes data on personnel selection procedures and methods, based on established psychometric techniques; prepares charts, graphs and other statistical information on examination results, develops tests and other selection devises.</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Performs centralized or agency recruiting activities; prepares recruiting announcements or other information concerning job vacancies; interviews applicants and evaluates application forms; provides job counseling to prospective employees; administers minority recruitment and outreach programs; visits schools, colleges and other sources for recruitment.</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Administers agency grievance program; counsels employees on grievance procedures; completes research and investigations as needed.</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 xml:space="preserve">Prepares, processes, reviews, analyzes, or approves employee personnel </w:t>
            </w:r>
            <w:r>
              <w:rPr>
                <w:rFonts w:asciiTheme="minorBidi" w:hAnsiTheme="minorBidi"/>
                <w:sz w:val="24"/>
                <w:szCs w:val="24"/>
              </w:rPr>
              <w:lastRenderedPageBreak/>
              <w:t>transactions; ensures compliance with applicable laws and rules concerning appointments, promotions, demotions, transfers, separations and other actions.</w:t>
            </w:r>
          </w:p>
          <w:p w:rsidR="00743BF8" w:rsidRDefault="00743BF8" w:rsidP="00743BF8">
            <w:pPr>
              <w:pStyle w:val="ListParagraph"/>
              <w:rPr>
                <w:rFonts w:asciiTheme="minorBidi" w:hAnsiTheme="minorBidi"/>
                <w:sz w:val="24"/>
                <w:szCs w:val="24"/>
              </w:rPr>
            </w:pPr>
          </w:p>
          <w:p w:rsidR="00743BF8" w:rsidRDefault="00743BF8" w:rsidP="00743BF8">
            <w:pPr>
              <w:pStyle w:val="ListParagraph"/>
              <w:rPr>
                <w:rFonts w:asciiTheme="minorBidi" w:hAnsiTheme="minorBidi"/>
                <w:sz w:val="24"/>
                <w:szCs w:val="24"/>
              </w:rPr>
            </w:pPr>
          </w:p>
          <w:p w:rsidR="00743BF8" w:rsidRDefault="00743BF8" w:rsidP="00743BF8">
            <w:pPr>
              <w:bidi/>
              <w:jc w:val="both"/>
              <w:rPr>
                <w:rFonts w:asciiTheme="minorBidi" w:hAnsiTheme="minorBidi"/>
                <w:sz w:val="24"/>
                <w:szCs w:val="24"/>
              </w:rPr>
            </w:pPr>
            <w:r>
              <w:rPr>
                <w:rFonts w:asciiTheme="minorBidi" w:hAnsiTheme="minorBidi"/>
                <w:sz w:val="24"/>
                <w:szCs w:val="24"/>
              </w:rPr>
              <w:t>Full Name: Mohamed Saqar</w:t>
            </w:r>
          </w:p>
          <w:p w:rsidR="00743BF8" w:rsidRDefault="00743BF8" w:rsidP="00743BF8">
            <w:pPr>
              <w:bidi/>
              <w:jc w:val="both"/>
              <w:rPr>
                <w:rFonts w:asciiTheme="minorBidi" w:hAnsiTheme="minorBidi"/>
                <w:sz w:val="24"/>
                <w:szCs w:val="24"/>
              </w:rPr>
            </w:pPr>
            <w:r>
              <w:rPr>
                <w:rFonts w:asciiTheme="minorBidi" w:hAnsiTheme="minorBidi"/>
                <w:sz w:val="24"/>
                <w:szCs w:val="24"/>
              </w:rPr>
              <w:t>Student Number: 6055</w:t>
            </w:r>
          </w:p>
          <w:p w:rsidR="00743BF8" w:rsidRDefault="00743BF8" w:rsidP="00743BF8">
            <w:pPr>
              <w:bidi/>
              <w:jc w:val="both"/>
              <w:rPr>
                <w:rFonts w:asciiTheme="minorBidi" w:hAnsiTheme="minorBidi"/>
                <w:sz w:val="24"/>
                <w:szCs w:val="24"/>
              </w:rPr>
            </w:pPr>
            <w:r>
              <w:rPr>
                <w:rFonts w:asciiTheme="minorBidi" w:hAnsiTheme="minorBidi"/>
                <w:sz w:val="24"/>
                <w:szCs w:val="24"/>
              </w:rPr>
              <w:t>Assignment Number: 3</w:t>
            </w:r>
          </w:p>
          <w:p w:rsidR="00743BF8" w:rsidRDefault="00743BF8" w:rsidP="00743BF8">
            <w:pPr>
              <w:bidi/>
              <w:jc w:val="both"/>
              <w:rPr>
                <w:rFonts w:asciiTheme="minorBidi" w:hAnsiTheme="minorBidi"/>
                <w:sz w:val="24"/>
                <w:szCs w:val="24"/>
              </w:rPr>
            </w:pPr>
            <w:r>
              <w:rPr>
                <w:rFonts w:asciiTheme="minorBidi" w:hAnsiTheme="minorBidi"/>
                <w:sz w:val="24"/>
                <w:szCs w:val="24"/>
              </w:rPr>
              <w:t>Page Number: 5</w:t>
            </w:r>
          </w:p>
          <w:p w:rsidR="00743BF8" w:rsidRDefault="00743BF8" w:rsidP="00743BF8">
            <w:pPr>
              <w:pStyle w:val="ListParagraph"/>
              <w:bidi/>
              <w:rPr>
                <w:rFonts w:asciiTheme="minorBidi" w:hAnsiTheme="minorBidi"/>
                <w:sz w:val="24"/>
                <w:szCs w:val="24"/>
              </w:rPr>
            </w:pP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Interprets rules and laws concerning employee personnel actions; advises agency personnel staff, employees, supervisors and managers on various personnel related issues.</w:t>
            </w:r>
          </w:p>
          <w:p w:rsidR="00743BF8" w:rsidRDefault="00743BF8" w:rsidP="00743BF8">
            <w:pPr>
              <w:pStyle w:val="ListParagraph"/>
              <w:numPr>
                <w:ilvl w:val="0"/>
                <w:numId w:val="2"/>
              </w:numPr>
              <w:rPr>
                <w:rFonts w:asciiTheme="minorBidi" w:hAnsiTheme="minorBidi"/>
                <w:sz w:val="24"/>
                <w:szCs w:val="24"/>
              </w:rPr>
            </w:pPr>
            <w:r>
              <w:rPr>
                <w:rFonts w:asciiTheme="minorBidi" w:hAnsiTheme="minorBidi"/>
                <w:sz w:val="24"/>
                <w:szCs w:val="24"/>
              </w:rPr>
              <w:t>Maintains a system of employee personnel records.</w:t>
            </w:r>
          </w:p>
          <w:p w:rsidR="00743BF8" w:rsidRDefault="00743BF8" w:rsidP="00743BF8">
            <w:pPr>
              <w:rPr>
                <w:rFonts w:asciiTheme="minorBidi" w:hAnsiTheme="minorBidi"/>
                <w:sz w:val="24"/>
                <w:szCs w:val="24"/>
              </w:rPr>
            </w:pPr>
            <w:r>
              <w:rPr>
                <w:rFonts w:asciiTheme="minorBidi" w:hAnsiTheme="minorBidi"/>
                <w:sz w:val="24"/>
                <w:szCs w:val="24"/>
              </w:rPr>
              <w:t>- Evolving of the role based on the organization and the staff needs as well as to In line with management developments and modern technology.</w:t>
            </w:r>
          </w:p>
          <w:p w:rsidR="00743BF8" w:rsidRDefault="00743BF8" w:rsidP="00743BF8">
            <w:pPr>
              <w:autoSpaceDE w:val="0"/>
              <w:autoSpaceDN w:val="0"/>
              <w:adjustRightInd w:val="0"/>
              <w:rPr>
                <w:rFonts w:ascii="Calibri" w:hAnsi="Calibri" w:cs="Calibri"/>
                <w:color w:val="000000"/>
                <w:sz w:val="24"/>
                <w:szCs w:val="24"/>
              </w:rPr>
            </w:pPr>
          </w:p>
          <w:p w:rsidR="00743BF8" w:rsidRDefault="00743BF8" w:rsidP="00743BF8">
            <w:pPr>
              <w:rPr>
                <w:rFonts w:asciiTheme="minorBidi" w:hAnsiTheme="minorBidi"/>
                <w:sz w:val="24"/>
                <w:szCs w:val="24"/>
              </w:rPr>
            </w:pPr>
            <w:r>
              <w:rPr>
                <w:rFonts w:ascii="Calibri" w:hAnsi="Calibri" w:cs="Calibri"/>
                <w:color w:val="000000"/>
                <w:sz w:val="24"/>
                <w:szCs w:val="24"/>
              </w:rPr>
              <w:t xml:space="preserve"> </w:t>
            </w:r>
            <w:r>
              <w:rPr>
                <w:rFonts w:asciiTheme="minorBidi" w:hAnsiTheme="minorBidi"/>
                <w:sz w:val="24"/>
                <w:szCs w:val="24"/>
              </w:rPr>
              <w:t xml:space="preserve">Case Study </w:t>
            </w:r>
          </w:p>
          <w:p w:rsidR="00743BF8" w:rsidRDefault="00743BF8" w:rsidP="00743BF8">
            <w:pPr>
              <w:rPr>
                <w:rFonts w:asciiTheme="minorBidi" w:hAnsiTheme="minorBidi"/>
                <w:sz w:val="24"/>
                <w:szCs w:val="24"/>
              </w:rPr>
            </w:pPr>
            <w:r>
              <w:rPr>
                <w:rFonts w:asciiTheme="minorBidi" w:hAnsiTheme="minorBidi"/>
                <w:sz w:val="24"/>
                <w:szCs w:val="24"/>
              </w:rPr>
              <w:t xml:space="preserve">Tony works in Big Star a city hotel. He is full time employee and has been working there for the last three years. But he is not happy with his job. He says that his pay is poor and he has to work on the weekends. </w:t>
            </w:r>
          </w:p>
          <w:p w:rsidR="00743BF8" w:rsidRDefault="00743BF8" w:rsidP="00743BF8">
            <w:pPr>
              <w:rPr>
                <w:rFonts w:asciiTheme="minorBidi" w:hAnsiTheme="minorBidi"/>
                <w:sz w:val="24"/>
                <w:szCs w:val="24"/>
              </w:rPr>
            </w:pPr>
            <w:r>
              <w:rPr>
                <w:rFonts w:asciiTheme="minorBidi" w:hAnsiTheme="minorBidi"/>
                <w:sz w:val="24"/>
                <w:szCs w:val="24"/>
              </w:rPr>
              <w:t>1. What does his statement suggest about the motivation of this hotel worker?</w:t>
            </w:r>
          </w:p>
          <w:p w:rsidR="00743BF8" w:rsidRDefault="00743BF8" w:rsidP="00743BF8">
            <w:pPr>
              <w:rPr>
                <w:rFonts w:asciiTheme="minorBidi" w:hAnsiTheme="minorBidi"/>
                <w:sz w:val="24"/>
                <w:szCs w:val="24"/>
              </w:rPr>
            </w:pPr>
            <w:r>
              <w:rPr>
                <w:rFonts w:asciiTheme="minorBidi" w:hAnsiTheme="minorBidi"/>
                <w:sz w:val="24"/>
                <w:szCs w:val="24"/>
              </w:rPr>
              <w:t xml:space="preserve">- The statement suggest to have such job not for long term and to look for better pay job  but it’s good to gain experience in the field. </w:t>
            </w:r>
          </w:p>
          <w:p w:rsidR="00743BF8" w:rsidRDefault="00743BF8" w:rsidP="00743BF8">
            <w:pPr>
              <w:rPr>
                <w:rFonts w:asciiTheme="minorBidi" w:hAnsiTheme="minorBidi"/>
                <w:sz w:val="24"/>
                <w:szCs w:val="24"/>
              </w:rPr>
            </w:pPr>
            <w:r>
              <w:rPr>
                <w:rFonts w:asciiTheme="minorBidi" w:hAnsiTheme="minorBidi"/>
                <w:sz w:val="24"/>
                <w:szCs w:val="24"/>
              </w:rPr>
              <w:t>2. Identify and explain two possible ways of how Tony’s his motivation could be improved?</w:t>
            </w:r>
          </w:p>
          <w:p w:rsidR="00743BF8" w:rsidRDefault="00743BF8" w:rsidP="00743BF8">
            <w:r>
              <w:rPr>
                <w:rFonts w:asciiTheme="minorBidi" w:hAnsiTheme="minorBidi"/>
                <w:sz w:val="24"/>
                <w:szCs w:val="24"/>
              </w:rPr>
              <w:t xml:space="preserve">- Start enjoying his </w:t>
            </w:r>
            <w:proofErr w:type="gramStart"/>
            <w:r>
              <w:rPr>
                <w:rFonts w:asciiTheme="minorBidi" w:hAnsiTheme="minorBidi"/>
                <w:sz w:val="24"/>
                <w:szCs w:val="24"/>
              </w:rPr>
              <w:t>work :</w:t>
            </w:r>
            <w:proofErr w:type="gramEnd"/>
            <w:r>
              <w:rPr>
                <w:rFonts w:asciiTheme="minorBidi" w:hAnsiTheme="minorBidi"/>
                <w:sz w:val="24"/>
                <w:szCs w:val="24"/>
              </w:rPr>
              <w:t xml:space="preserve"> Something that he does at work which he enjoys more than other tasks. See if he can do his more enjoyable tasks first. Also, interact more with those that he works with if he is a social person. If he enjoys being at work because of the environment, then he also may start to enjoy other aspects of his work as well.</w:t>
            </w:r>
          </w:p>
          <w:p w:rsidR="00743BF8" w:rsidRDefault="00743BF8" w:rsidP="00743BF8">
            <w:r>
              <w:rPr>
                <w:rFonts w:asciiTheme="minorBidi" w:hAnsiTheme="minorBidi"/>
                <w:sz w:val="24"/>
                <w:szCs w:val="24"/>
              </w:rPr>
              <w:t xml:space="preserve">- Realize what he has to look forward to: Some reason for why he can’t leave his current job. He needs to think about his end goal and why he currently is where he is. Maybe he is working this current position so that he can possibly one day get a promotion. In the same time he should come up with a way to find a better job or make additional money. </w:t>
            </w:r>
            <w:proofErr w:type="gramStart"/>
            <w:r>
              <w:rPr>
                <w:rFonts w:asciiTheme="minorBidi" w:hAnsiTheme="minorBidi"/>
                <w:sz w:val="24"/>
                <w:szCs w:val="24"/>
              </w:rPr>
              <w:t>he</w:t>
            </w:r>
            <w:proofErr w:type="gramEnd"/>
            <w:r>
              <w:rPr>
                <w:rFonts w:asciiTheme="minorBidi" w:hAnsiTheme="minorBidi"/>
                <w:sz w:val="24"/>
                <w:szCs w:val="24"/>
              </w:rPr>
              <w:t xml:space="preserve"> could start thinking about what his next job will be, how he will get that job, whether he will need schooling, and so on.</w:t>
            </w:r>
          </w:p>
          <w:p w:rsidR="00743BF8" w:rsidRDefault="00743BF8" w:rsidP="00743BF8">
            <w:pPr>
              <w:autoSpaceDE w:val="0"/>
              <w:autoSpaceDN w:val="0"/>
              <w:adjustRightInd w:val="0"/>
              <w:rPr>
                <w:rFonts w:asciiTheme="minorBidi" w:hAnsiTheme="minorBid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E5AA5" w:rsidP="00A851DA">
            <w:pPr>
              <w:rPr>
                <w:rFonts w:cs="Bliss-Regular"/>
                <w:color w:val="000000"/>
              </w:rPr>
            </w:pPr>
            <w:r>
              <w:rPr>
                <w:rFonts w:cs="Bliss-Regular"/>
                <w:color w:val="000000"/>
              </w:rPr>
              <w:t>Mohamed Saqar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5AA5" w:rsidP="00A851DA">
            <w:pPr>
              <w:rPr>
                <w:rFonts w:cs="Bliss-Regular"/>
                <w:color w:val="000000"/>
              </w:rPr>
            </w:pPr>
            <w:r>
              <w:rPr>
                <w:rFonts w:cs="Bliss-Regular"/>
                <w:color w:val="000000"/>
              </w:rPr>
              <w:t>25/04/2017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EF1" w:rsidRDefault="00940EF1" w:rsidP="00CB4D0A">
      <w:pPr>
        <w:spacing w:after="0" w:line="240" w:lineRule="auto"/>
      </w:pPr>
      <w:r>
        <w:separator/>
      </w:r>
    </w:p>
  </w:endnote>
  <w:endnote w:type="continuationSeparator" w:id="0">
    <w:p w:rsidR="00940EF1" w:rsidRDefault="00940E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EF1" w:rsidRDefault="00940EF1" w:rsidP="00CB4D0A">
      <w:pPr>
        <w:spacing w:after="0" w:line="240" w:lineRule="auto"/>
      </w:pPr>
      <w:r>
        <w:separator/>
      </w:r>
    </w:p>
  </w:footnote>
  <w:footnote w:type="continuationSeparator" w:id="0">
    <w:p w:rsidR="00940EF1" w:rsidRDefault="00940EF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6E599D"/>
    <w:multiLevelType w:val="hybridMultilevel"/>
    <w:tmpl w:val="9BCC8ABE"/>
    <w:lvl w:ilvl="0" w:tplc="96105524">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5AA5"/>
    <w:rsid w:val="00402786"/>
    <w:rsid w:val="00405895"/>
    <w:rsid w:val="004058DF"/>
    <w:rsid w:val="00443E6F"/>
    <w:rsid w:val="0044404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3BF8"/>
    <w:rsid w:val="00831C11"/>
    <w:rsid w:val="008A60B4"/>
    <w:rsid w:val="008B3C31"/>
    <w:rsid w:val="008B64FE"/>
    <w:rsid w:val="00935BF7"/>
    <w:rsid w:val="00940EF1"/>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88786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F6593-2DEA-498F-95FA-73181DFE5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Maatouq Abdulrahman Saqar</cp:lastModifiedBy>
  <cp:revision>4</cp:revision>
  <dcterms:created xsi:type="dcterms:W3CDTF">2017-04-25T06:47:00Z</dcterms:created>
  <dcterms:modified xsi:type="dcterms:W3CDTF">2017-04-25T06:48:00Z</dcterms:modified>
</cp:coreProperties>
</file>