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D90351" w:rsidRDefault="00607874" w:rsidP="00A851DA">
      <w:pPr>
        <w:pStyle w:val="Default"/>
        <w:rPr>
          <w:rFonts w:ascii="Arial Black" w:hAnsi="Arial Black"/>
        </w:rPr>
      </w:pPr>
      <w:r w:rsidRPr="00D90351">
        <w:rPr>
          <w:rFonts w:ascii="Arial Black" w:hAnsi="Arial Black"/>
          <w:noProof/>
        </w:rPr>
        <w:drawing>
          <wp:anchor distT="0" distB="0" distL="114300" distR="114300" simplePos="0" relativeHeight="251658240" behindDoc="0" locked="0" layoutInCell="1" allowOverlap="1" wp14:anchorId="42A17852" wp14:editId="4791B51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90351">
        <w:rPr>
          <w:rFonts w:ascii="Arial Black" w:hAnsi="Arial Black"/>
        </w:rPr>
        <w:t xml:space="preserve">                                                             </w:t>
      </w:r>
      <w:r w:rsidR="00405895" w:rsidRPr="00D90351">
        <w:rPr>
          <w:rFonts w:ascii="Arial Black" w:hAnsi="Arial Black"/>
        </w:rPr>
        <w:t xml:space="preserve">     </w:t>
      </w:r>
    </w:p>
    <w:p w:rsidR="00607874" w:rsidRPr="00D90351" w:rsidRDefault="004A0E99" w:rsidP="00A851DA">
      <w:pPr>
        <w:rPr>
          <w:rFonts w:ascii="Arial Black" w:hAnsi="Arial Black"/>
          <w:sz w:val="24"/>
          <w:szCs w:val="24"/>
          <w:lang w:val="en-US"/>
        </w:rPr>
      </w:pPr>
      <w:r>
        <w:rPr>
          <w:rFonts w:ascii="Arial Black" w:hAnsi="Arial Black"/>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bookmarkStart w:id="1" w:name="_GoBack"/>
                      <w:r>
                        <w:rPr>
                          <w:sz w:val="24"/>
                        </w:rPr>
                        <w:t xml:space="preserve">   </w:t>
                      </w:r>
                      <w:r>
                        <w:rPr>
                          <w:b/>
                          <w:bCs/>
                          <w:color w:val="002060"/>
                          <w:sz w:val="44"/>
                          <w:szCs w:val="40"/>
                        </w:rPr>
                        <w:t>Assignment Cover Sheet</w:t>
                      </w:r>
                    </w:p>
                    <w:bookmarkEnd w:id="1"/>
                    <w:p w:rsidR="00405895" w:rsidRDefault="00405895"/>
                  </w:txbxContent>
                </v:textbox>
              </v:shape>
            </w:pict>
          </mc:Fallback>
        </mc:AlternateContent>
      </w:r>
    </w:p>
    <w:p w:rsidR="00607874" w:rsidRDefault="00607874" w:rsidP="00A851DA">
      <w:pPr>
        <w:rPr>
          <w:rFonts w:ascii="Arial Black" w:hAnsi="Arial Black"/>
          <w:sz w:val="24"/>
          <w:szCs w:val="24"/>
          <w:lang w:val="en-US"/>
        </w:rPr>
      </w:pPr>
    </w:p>
    <w:p w:rsidR="00443CED" w:rsidRPr="00D90351" w:rsidRDefault="00443CED" w:rsidP="00A851DA">
      <w:pPr>
        <w:rPr>
          <w:rFonts w:ascii="Arial Black" w:hAnsi="Arial Black"/>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D903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0351" w:rsidRDefault="00A851DA">
            <w:pPr>
              <w:rPr>
                <w:rFonts w:ascii="Arial Black" w:hAnsi="Arial Black"/>
                <w:b/>
                <w:color w:val="002060"/>
                <w:sz w:val="24"/>
                <w:szCs w:val="24"/>
              </w:rPr>
            </w:pPr>
            <w:r w:rsidRPr="00D90351">
              <w:rPr>
                <w:rFonts w:ascii="Arial Black" w:hAnsi="Arial Black"/>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0351" w:rsidRDefault="00104E11">
            <w:pPr>
              <w:pStyle w:val="Default"/>
              <w:rPr>
                <w:rFonts w:ascii="Arial Black" w:hAnsi="Arial Black"/>
              </w:rPr>
            </w:pPr>
            <w:proofErr w:type="spellStart"/>
            <w:r w:rsidRPr="00D90351">
              <w:rPr>
                <w:rFonts w:ascii="Arial Black" w:hAnsi="Arial Black"/>
              </w:rPr>
              <w:t>Weldie</w:t>
            </w:r>
            <w:proofErr w:type="spellEnd"/>
            <w:r w:rsidRPr="00D90351">
              <w:rPr>
                <w:rFonts w:ascii="Arial Black" w:hAnsi="Arial Black"/>
              </w:rPr>
              <w:t xml:space="preserve"> </w:t>
            </w:r>
            <w:proofErr w:type="spellStart"/>
            <w:r w:rsidRPr="00D90351">
              <w:rPr>
                <w:rFonts w:ascii="Arial Black" w:hAnsi="Arial Black"/>
              </w:rPr>
              <w:t>Teame</w:t>
            </w:r>
            <w:proofErr w:type="spellEnd"/>
          </w:p>
        </w:tc>
      </w:tr>
      <w:tr w:rsidR="00A851DA" w:rsidRPr="00D903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0351" w:rsidRDefault="00A851DA">
            <w:pPr>
              <w:rPr>
                <w:rFonts w:ascii="Arial Black" w:hAnsi="Arial Black"/>
                <w:b/>
                <w:color w:val="002060"/>
                <w:sz w:val="24"/>
                <w:szCs w:val="24"/>
              </w:rPr>
            </w:pPr>
            <w:r w:rsidRPr="00D90351">
              <w:rPr>
                <w:rFonts w:ascii="Arial Black" w:hAnsi="Arial Black"/>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0351" w:rsidRDefault="00104E11">
            <w:pPr>
              <w:pStyle w:val="Default"/>
              <w:rPr>
                <w:rFonts w:ascii="Arial Black" w:hAnsi="Arial Black"/>
              </w:rPr>
            </w:pPr>
            <w:r w:rsidRPr="00D90351">
              <w:rPr>
                <w:rFonts w:ascii="Arial Black" w:hAnsi="Arial Black"/>
              </w:rPr>
              <w:t>2121</w:t>
            </w:r>
          </w:p>
        </w:tc>
      </w:tr>
      <w:tr w:rsidR="00A851DA" w:rsidRPr="00D903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0351" w:rsidRDefault="00A851DA">
            <w:pPr>
              <w:rPr>
                <w:rFonts w:ascii="Arial Black" w:hAnsi="Arial Black"/>
                <w:b/>
                <w:color w:val="002060"/>
                <w:sz w:val="24"/>
                <w:szCs w:val="24"/>
              </w:rPr>
            </w:pPr>
            <w:r w:rsidRPr="00D90351">
              <w:rPr>
                <w:rFonts w:ascii="Arial Black" w:hAnsi="Arial Black"/>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0351" w:rsidRDefault="00104E11">
            <w:pPr>
              <w:pStyle w:val="Default"/>
              <w:rPr>
                <w:rFonts w:ascii="Arial Black" w:hAnsi="Arial Black"/>
              </w:rPr>
            </w:pPr>
            <w:r w:rsidRPr="00D90351">
              <w:rPr>
                <w:rFonts w:ascii="Arial Black" w:hAnsi="Arial Black"/>
              </w:rPr>
              <w:t xml:space="preserve">International in diploma project management  </w:t>
            </w:r>
          </w:p>
        </w:tc>
      </w:tr>
      <w:tr w:rsidR="00A851DA" w:rsidRPr="00D903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0351" w:rsidRDefault="00A851DA">
            <w:pPr>
              <w:rPr>
                <w:rFonts w:ascii="Arial Black" w:hAnsi="Arial Black"/>
                <w:b/>
                <w:color w:val="002060"/>
                <w:sz w:val="24"/>
                <w:szCs w:val="24"/>
              </w:rPr>
            </w:pPr>
            <w:r w:rsidRPr="00D90351">
              <w:rPr>
                <w:rFonts w:ascii="Arial Black" w:hAnsi="Arial Black"/>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0351" w:rsidRDefault="004A0E99">
            <w:pPr>
              <w:rPr>
                <w:rFonts w:ascii="Arial Black" w:hAnsi="Arial Black"/>
                <w:sz w:val="24"/>
                <w:szCs w:val="24"/>
              </w:rPr>
            </w:pPr>
            <w:r>
              <w:rPr>
                <w:rFonts w:ascii="Arial Black" w:hAnsi="Arial Black"/>
                <w:sz w:val="24"/>
                <w:szCs w:val="24"/>
              </w:rPr>
              <w:t>Assessment #3</w:t>
            </w:r>
          </w:p>
        </w:tc>
      </w:tr>
    </w:tbl>
    <w:p w:rsidR="00CC2FB3" w:rsidRPr="00D90351" w:rsidRDefault="00CC2FB3" w:rsidP="00A851DA">
      <w:pPr>
        <w:rPr>
          <w:rFonts w:ascii="Arial Black" w:hAnsi="Arial Black"/>
          <w:b/>
          <w:sz w:val="24"/>
          <w:szCs w:val="24"/>
          <w:lang w:val="en-US"/>
        </w:rPr>
      </w:pPr>
    </w:p>
    <w:p w:rsidR="00443E6F" w:rsidRPr="00D90351" w:rsidRDefault="00527C11" w:rsidP="00A851DA">
      <w:pPr>
        <w:rPr>
          <w:rFonts w:ascii="Arial Black" w:hAnsi="Arial Black"/>
          <w:b/>
          <w:sz w:val="24"/>
          <w:szCs w:val="24"/>
          <w:lang w:val="en-US"/>
        </w:rPr>
      </w:pPr>
      <w:r w:rsidRPr="00D90351">
        <w:rPr>
          <w:rFonts w:ascii="Arial Black" w:hAnsi="Arial Black"/>
          <w:b/>
          <w:sz w:val="24"/>
          <w:szCs w:val="24"/>
          <w:lang w:val="en-US"/>
        </w:rPr>
        <w:t>Marking Criteria:</w:t>
      </w:r>
    </w:p>
    <w:p w:rsidR="00443E6F" w:rsidRPr="00D90351" w:rsidRDefault="00527C11" w:rsidP="00A851DA">
      <w:pPr>
        <w:rPr>
          <w:rFonts w:ascii="Arial Black" w:hAnsi="Arial Black"/>
          <w:sz w:val="24"/>
          <w:szCs w:val="24"/>
          <w:lang w:val="en-US"/>
        </w:rPr>
      </w:pPr>
      <w:r w:rsidRPr="00D90351">
        <w:rPr>
          <w:rFonts w:ascii="Arial Black" w:hAnsi="Arial Black"/>
          <w:b/>
          <w:sz w:val="24"/>
          <w:szCs w:val="24"/>
          <w:lang w:val="en-US"/>
        </w:rPr>
        <w:t xml:space="preserve"> </w:t>
      </w:r>
      <w:r w:rsidRPr="00D90351">
        <w:rPr>
          <w:rFonts w:ascii="Arial Black" w:hAnsi="Arial Black"/>
          <w:sz w:val="24"/>
          <w:szCs w:val="24"/>
          <w:lang w:val="en-US"/>
        </w:rPr>
        <w:t>We expect the learner</w:t>
      </w:r>
      <w:r w:rsidR="00443E6F" w:rsidRPr="00D90351">
        <w:rPr>
          <w:rFonts w:ascii="Arial Black" w:hAnsi="Arial Black"/>
          <w:sz w:val="24"/>
          <w:szCs w:val="24"/>
          <w:lang w:val="en-US"/>
        </w:rPr>
        <w:t>s</w:t>
      </w:r>
      <w:r w:rsidRPr="00D90351">
        <w:rPr>
          <w:rFonts w:ascii="Arial Black" w:hAnsi="Arial Black"/>
          <w:sz w:val="24"/>
          <w:szCs w:val="24"/>
          <w:lang w:val="en-US"/>
        </w:rPr>
        <w:t xml:space="preserve"> to write minimum one well expressed point in</w:t>
      </w:r>
      <w:r w:rsidR="00443E6F" w:rsidRPr="00D90351">
        <w:rPr>
          <w:rFonts w:ascii="Arial Black" w:hAnsi="Arial Black"/>
          <w:sz w:val="24"/>
          <w:szCs w:val="24"/>
          <w:lang w:val="en-US"/>
        </w:rPr>
        <w:t xml:space="preserve"> </w:t>
      </w:r>
      <w:r w:rsidRPr="00D90351">
        <w:rPr>
          <w:rFonts w:ascii="Arial Black" w:hAnsi="Arial Black"/>
          <w:sz w:val="24"/>
          <w:szCs w:val="24"/>
          <w:lang w:val="en-US"/>
        </w:rPr>
        <w:t>three lines</w:t>
      </w:r>
      <w:r w:rsidR="00443E6F" w:rsidRPr="00D90351">
        <w:rPr>
          <w:rFonts w:ascii="Arial Black" w:hAnsi="Arial Black"/>
          <w:sz w:val="24"/>
          <w:szCs w:val="24"/>
          <w:lang w:val="en-US"/>
        </w:rPr>
        <w:t xml:space="preserve"> against each allocated mark. This means one need</w:t>
      </w:r>
      <w:r w:rsidR="009E41F4" w:rsidRPr="00D90351">
        <w:rPr>
          <w:rFonts w:ascii="Arial Black" w:hAnsi="Arial Black"/>
          <w:sz w:val="24"/>
          <w:szCs w:val="24"/>
          <w:lang w:val="en-US"/>
        </w:rPr>
        <w:t>s</w:t>
      </w:r>
      <w:r w:rsidR="00443E6F" w:rsidRPr="00D90351">
        <w:rPr>
          <w:rFonts w:ascii="Arial Black" w:hAnsi="Arial Black"/>
          <w:sz w:val="24"/>
          <w:szCs w:val="24"/>
          <w:lang w:val="en-US"/>
        </w:rPr>
        <w:t xml:space="preserve"> to write 15 lines with </w:t>
      </w:r>
      <w:r w:rsidR="00402786" w:rsidRPr="00D90351">
        <w:rPr>
          <w:rFonts w:ascii="Arial Black" w:hAnsi="Arial Black"/>
          <w:sz w:val="24"/>
          <w:szCs w:val="24"/>
          <w:lang w:val="en-US"/>
        </w:rPr>
        <w:t>5 well expressed</w:t>
      </w:r>
      <w:r w:rsidR="00443E6F" w:rsidRPr="00D90351">
        <w:rPr>
          <w:rFonts w:ascii="Arial Black" w:hAnsi="Arial Black"/>
          <w:sz w:val="24"/>
          <w:szCs w:val="24"/>
          <w:lang w:val="en-US"/>
        </w:rPr>
        <w:t xml:space="preserve"> points to get high grades for a 5 marks question.</w:t>
      </w:r>
    </w:p>
    <w:p w:rsidR="00527C11" w:rsidRPr="00D90351" w:rsidRDefault="00687EE8" w:rsidP="00A851DA">
      <w:pPr>
        <w:rPr>
          <w:rFonts w:ascii="Arial Black" w:hAnsi="Arial Black"/>
          <w:sz w:val="24"/>
          <w:szCs w:val="24"/>
          <w:lang w:val="en-US"/>
        </w:rPr>
      </w:pPr>
      <w:r w:rsidRPr="00D90351">
        <w:rPr>
          <w:rFonts w:ascii="Arial Black" w:hAnsi="Arial Black"/>
          <w:sz w:val="24"/>
          <w:szCs w:val="24"/>
          <w:lang w:val="en-US"/>
        </w:rPr>
        <w:t xml:space="preserve">For high grades use </w:t>
      </w:r>
      <w:r w:rsidR="00527C11" w:rsidRPr="00D90351">
        <w:rPr>
          <w:rFonts w:ascii="Arial Black" w:hAnsi="Arial Black"/>
          <w:sz w:val="24"/>
          <w:szCs w:val="24"/>
          <w:lang w:val="en-US"/>
        </w:rPr>
        <w:t xml:space="preserve">examples and illustrations </w:t>
      </w:r>
      <w:r w:rsidR="00443E6F" w:rsidRPr="00D90351">
        <w:rPr>
          <w:rFonts w:ascii="Arial Black" w:hAnsi="Arial Black"/>
          <w:sz w:val="24"/>
          <w:szCs w:val="24"/>
          <w:lang w:val="en-US"/>
        </w:rPr>
        <w:t>where appropriate</w:t>
      </w:r>
      <w:r w:rsidRPr="00D90351">
        <w:rPr>
          <w:rFonts w:ascii="Arial Black" w:hAnsi="Arial Black"/>
          <w:sz w:val="24"/>
          <w:szCs w:val="24"/>
          <w:lang w:val="en-US"/>
        </w:rPr>
        <w:t>.</w:t>
      </w:r>
      <w:r w:rsidR="00443E6F" w:rsidRPr="00D90351">
        <w:rPr>
          <w:rFonts w:ascii="Arial Black" w:hAnsi="Arial Black"/>
          <w:sz w:val="24"/>
          <w:szCs w:val="24"/>
          <w:lang w:val="en-US"/>
        </w:rPr>
        <w:t xml:space="preserve"> </w:t>
      </w:r>
    </w:p>
    <w:tbl>
      <w:tblPr>
        <w:tblStyle w:val="TableGrid"/>
        <w:tblW w:w="0" w:type="auto"/>
        <w:tblLook w:val="04A0" w:firstRow="1" w:lastRow="0" w:firstColumn="1" w:lastColumn="0" w:noHBand="0" w:noVBand="1"/>
      </w:tblPr>
      <w:tblGrid>
        <w:gridCol w:w="9242"/>
      </w:tblGrid>
      <w:tr w:rsidR="00D90351" w:rsidRPr="00D90351" w:rsidTr="00CC2FB3">
        <w:tc>
          <w:tcPr>
            <w:tcW w:w="9242" w:type="dxa"/>
          </w:tcPr>
          <w:p w:rsidR="006738DA" w:rsidRDefault="006738DA" w:rsidP="00A851DA">
            <w:pPr>
              <w:rPr>
                <w:rFonts w:ascii="Arial Black" w:hAnsi="Arial Black" w:cs="Arial"/>
                <w:sz w:val="24"/>
                <w:szCs w:val="24"/>
              </w:rPr>
            </w:pPr>
          </w:p>
          <w:p w:rsidR="004A0E99" w:rsidRDefault="004A0E99" w:rsidP="00A851DA">
            <w:pPr>
              <w:rPr>
                <w:rFonts w:ascii="Arial Black" w:hAnsi="Arial Black" w:cs="Arial"/>
                <w:sz w:val="24"/>
                <w:szCs w:val="24"/>
              </w:rPr>
            </w:pPr>
          </w:p>
          <w:p w:rsidR="004A0E99" w:rsidRPr="004A0E99" w:rsidRDefault="004A0E99" w:rsidP="004A0E99">
            <w:pPr>
              <w:jc w:val="center"/>
              <w:rPr>
                <w:rFonts w:ascii="Arial Black" w:eastAsia="Calibri" w:hAnsi="Arial Black" w:cs="Times New Roman"/>
                <w:sz w:val="24"/>
                <w:szCs w:val="24"/>
              </w:rPr>
            </w:pPr>
            <w:r w:rsidRPr="004A0E99">
              <w:rPr>
                <w:rFonts w:ascii="Arial Black" w:eastAsia="Calibri" w:hAnsi="Arial Black" w:cs="Times New Roman"/>
                <w:sz w:val="24"/>
                <w:szCs w:val="24"/>
              </w:rPr>
              <w:t>Assessment #3</w:t>
            </w:r>
          </w:p>
          <w:p w:rsidR="004A0E99" w:rsidRPr="004A0E99" w:rsidRDefault="004A0E99" w:rsidP="004A0E99">
            <w:pPr>
              <w:jc w:val="center"/>
              <w:rPr>
                <w:rFonts w:ascii="Arial Black" w:eastAsia="Calibri" w:hAnsi="Arial Black" w:cs="Times New Roman"/>
                <w:sz w:val="24"/>
                <w:szCs w:val="24"/>
              </w:rPr>
            </w:pPr>
            <w:r w:rsidRPr="004A0E99">
              <w:rPr>
                <w:rFonts w:ascii="Arial Black" w:eastAsia="Calibri" w:hAnsi="Arial Black" w:cs="Times New Roman"/>
                <w:sz w:val="24"/>
                <w:szCs w:val="24"/>
                <w:u w:val="single"/>
              </w:rPr>
              <w:t xml:space="preserve">Project integration Management </w:t>
            </w:r>
          </w:p>
          <w:p w:rsidR="004A0E99" w:rsidRPr="004A0E99" w:rsidRDefault="004A0E99" w:rsidP="004A0E99">
            <w:pPr>
              <w:numPr>
                <w:ilvl w:val="0"/>
                <w:numId w:val="10"/>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Give brief answers for the following questions; </w:t>
            </w:r>
          </w:p>
          <w:p w:rsidR="004A0E99" w:rsidRPr="004A0E99" w:rsidRDefault="004A0E99" w:rsidP="004A0E99">
            <w:pPr>
              <w:numPr>
                <w:ilvl w:val="0"/>
                <w:numId w:val="1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Where is projects plan used? Which type information does it contain? </w:t>
            </w:r>
          </w:p>
          <w:p w:rsidR="004A0E99" w:rsidRPr="004A0E99" w:rsidRDefault="004A0E99" w:rsidP="004A0E99">
            <w:pPr>
              <w:numPr>
                <w:ilvl w:val="0"/>
                <w:numId w:val="12"/>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The project plan used to; guide project execution, document project planning decisions regarding alternatives chosen.</w:t>
            </w:r>
          </w:p>
          <w:p w:rsidR="004A0E99" w:rsidRPr="004A0E99" w:rsidRDefault="004A0E99" w:rsidP="004A0E99">
            <w:pPr>
              <w:numPr>
                <w:ilvl w:val="0"/>
                <w:numId w:val="12"/>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Document project planning assumptions.</w:t>
            </w:r>
          </w:p>
          <w:p w:rsidR="004A0E99" w:rsidRPr="004A0E99" w:rsidRDefault="004A0E99" w:rsidP="004A0E99">
            <w:pPr>
              <w:numPr>
                <w:ilvl w:val="0"/>
                <w:numId w:val="12"/>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Define key management reviews as to content, extent and timing. </w:t>
            </w:r>
          </w:p>
          <w:p w:rsidR="004A0E99" w:rsidRPr="004A0E99" w:rsidRDefault="004A0E99" w:rsidP="004A0E99">
            <w:pPr>
              <w:numPr>
                <w:ilvl w:val="0"/>
                <w:numId w:val="12"/>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Provide a baseline for progress measurement and project control. </w:t>
            </w:r>
          </w:p>
          <w:p w:rsidR="004A0E99" w:rsidRPr="004A0E99" w:rsidRDefault="004A0E99" w:rsidP="004A0E99">
            <w:pPr>
              <w:numPr>
                <w:ilvl w:val="0"/>
                <w:numId w:val="12"/>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Facilitate communication among stakeholders. </w:t>
            </w:r>
          </w:p>
          <w:p w:rsidR="004A0E99" w:rsidRPr="004A0E99" w:rsidRDefault="004A0E99" w:rsidP="004A0E99">
            <w:pPr>
              <w:numPr>
                <w:ilvl w:val="0"/>
                <w:numId w:val="2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Which type information does it contain? </w:t>
            </w:r>
          </w:p>
          <w:p w:rsidR="004A0E99" w:rsidRDefault="004A0E99" w:rsidP="004A0E99">
            <w:pPr>
              <w:rPr>
                <w:rFonts w:ascii="Arial Black" w:eastAsia="Calibri" w:hAnsi="Arial Black" w:cs="Times New Roman"/>
                <w:sz w:val="24"/>
                <w:szCs w:val="24"/>
              </w:rPr>
            </w:pPr>
            <w:r w:rsidRPr="004A0E99">
              <w:rPr>
                <w:rFonts w:ascii="Arial Black" w:eastAsia="Calibri" w:hAnsi="Arial Black" w:cs="Times New Roman"/>
                <w:sz w:val="24"/>
                <w:szCs w:val="24"/>
              </w:rPr>
              <w:t xml:space="preserve">Actually all information is important and their base is from outline. But the contain information does it project organization because this section is includes the following information; </w:t>
            </w:r>
          </w:p>
          <w:p w:rsidR="00443CED" w:rsidRPr="004A0E99" w:rsidRDefault="00443CED" w:rsidP="004A0E99">
            <w:pPr>
              <w:rPr>
                <w:rFonts w:ascii="Arial Black" w:eastAsia="Calibri" w:hAnsi="Arial Black" w:cs="Times New Roman"/>
                <w:sz w:val="24"/>
                <w:szCs w:val="24"/>
              </w:rPr>
            </w:pPr>
          </w:p>
          <w:p w:rsidR="004A0E99" w:rsidRPr="004A0E99" w:rsidRDefault="004A0E99" w:rsidP="004A0E99">
            <w:pPr>
              <w:numPr>
                <w:ilvl w:val="0"/>
                <w:numId w:val="13"/>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responsibilities </w:t>
            </w:r>
          </w:p>
          <w:p w:rsidR="004A0E99" w:rsidRPr="004A0E99" w:rsidRDefault="004A0E99" w:rsidP="004A0E99">
            <w:pPr>
              <w:numPr>
                <w:ilvl w:val="0"/>
                <w:numId w:val="13"/>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Organization charts </w:t>
            </w:r>
          </w:p>
          <w:p w:rsidR="004A0E99" w:rsidRPr="004A0E99" w:rsidRDefault="004A0E99" w:rsidP="004A0E99">
            <w:pPr>
              <w:numPr>
                <w:ilvl w:val="0"/>
                <w:numId w:val="13"/>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Other organization –related information </w:t>
            </w:r>
          </w:p>
          <w:p w:rsidR="004A0E99" w:rsidRPr="004A0E99" w:rsidRDefault="004A0E99" w:rsidP="004A0E99">
            <w:pPr>
              <w:numPr>
                <w:ilvl w:val="0"/>
                <w:numId w:val="1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Briefly describe the type of information that is contained in a stakeholder analysis document. </w:t>
            </w:r>
          </w:p>
          <w:p w:rsidR="004A0E99" w:rsidRPr="004A0E99" w:rsidRDefault="004A0E99" w:rsidP="004A0E99">
            <w:pPr>
              <w:numPr>
                <w:ilvl w:val="0"/>
                <w:numId w:val="14"/>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 stakeholder analysis documents information such as key stakeholders’ names and organizations, unique facts about each Stakeholder, their roles in the project, their influence on the project, and their level of interest in the project. </w:t>
            </w:r>
          </w:p>
          <w:p w:rsidR="004A0E99" w:rsidRPr="004A0E99" w:rsidRDefault="004A0E99" w:rsidP="004A0E99">
            <w:pPr>
              <w:numPr>
                <w:ilvl w:val="0"/>
                <w:numId w:val="1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Outline the main objectives of integrated change control process. </w:t>
            </w:r>
          </w:p>
          <w:p w:rsidR="004A0E99" w:rsidRPr="004A0E99" w:rsidRDefault="004A0E99" w:rsidP="004A0E99">
            <w:pPr>
              <w:numPr>
                <w:ilvl w:val="0"/>
                <w:numId w:val="15"/>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Introduction or project overview </w:t>
            </w:r>
          </w:p>
          <w:p w:rsidR="004A0E99" w:rsidRPr="004A0E99" w:rsidRDefault="004A0E99" w:rsidP="004A0E99">
            <w:pPr>
              <w:numPr>
                <w:ilvl w:val="0"/>
                <w:numId w:val="15"/>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organization </w:t>
            </w:r>
          </w:p>
          <w:p w:rsidR="004A0E99" w:rsidRPr="004A0E99" w:rsidRDefault="004A0E99" w:rsidP="004A0E99">
            <w:pPr>
              <w:numPr>
                <w:ilvl w:val="0"/>
                <w:numId w:val="15"/>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Schedule </w:t>
            </w:r>
          </w:p>
          <w:p w:rsidR="004A0E99" w:rsidRPr="004A0E99" w:rsidRDefault="004A0E99" w:rsidP="004A0E99">
            <w:pPr>
              <w:numPr>
                <w:ilvl w:val="0"/>
                <w:numId w:val="15"/>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Budget </w:t>
            </w:r>
          </w:p>
          <w:p w:rsidR="004A0E99" w:rsidRPr="004A0E99" w:rsidRDefault="004A0E99" w:rsidP="004A0E99">
            <w:pPr>
              <w:numPr>
                <w:ilvl w:val="0"/>
                <w:numId w:val="15"/>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Scope or work to be done </w:t>
            </w:r>
          </w:p>
          <w:p w:rsidR="004A0E99" w:rsidRPr="004A0E99" w:rsidRDefault="004A0E99" w:rsidP="004A0E99">
            <w:pPr>
              <w:numPr>
                <w:ilvl w:val="0"/>
                <w:numId w:val="15"/>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Management and technical processes </w:t>
            </w:r>
          </w:p>
          <w:p w:rsidR="004A0E99" w:rsidRPr="004A0E99" w:rsidRDefault="004A0E99" w:rsidP="004A0E99">
            <w:pPr>
              <w:numPr>
                <w:ilvl w:val="0"/>
                <w:numId w:val="1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What are the major tools and techniques that assist managing integrated change control process? </w:t>
            </w:r>
          </w:p>
          <w:p w:rsidR="004A0E99" w:rsidRPr="004A0E99" w:rsidRDefault="004A0E99" w:rsidP="004A0E99">
            <w:pPr>
              <w:ind w:left="1440"/>
              <w:contextualSpacing/>
              <w:rPr>
                <w:rFonts w:ascii="Arial Black" w:eastAsia="Calibri" w:hAnsi="Arial Black" w:cs="Times New Roman"/>
                <w:sz w:val="24"/>
                <w:szCs w:val="24"/>
              </w:rPr>
            </w:pPr>
          </w:p>
          <w:p w:rsidR="004A0E99" w:rsidRPr="004A0E99" w:rsidRDefault="004A0E99" w:rsidP="004A0E99">
            <w:pPr>
              <w:numPr>
                <w:ilvl w:val="0"/>
                <w:numId w:val="16"/>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Chang control system </w:t>
            </w:r>
          </w:p>
          <w:p w:rsidR="004A0E99" w:rsidRPr="004A0E99" w:rsidRDefault="004A0E99" w:rsidP="004A0E99">
            <w:pPr>
              <w:numPr>
                <w:ilvl w:val="0"/>
                <w:numId w:val="16"/>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Configuration management </w:t>
            </w:r>
          </w:p>
          <w:p w:rsidR="004A0E99" w:rsidRPr="004A0E99" w:rsidRDefault="004A0E99" w:rsidP="004A0E99">
            <w:pPr>
              <w:numPr>
                <w:ilvl w:val="0"/>
                <w:numId w:val="1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Briefly describe the outputs of integrated change control process.     </w:t>
            </w:r>
          </w:p>
          <w:p w:rsidR="004A0E99" w:rsidRPr="004A0E99" w:rsidRDefault="004A0E99" w:rsidP="004A0E99">
            <w:pPr>
              <w:numPr>
                <w:ilvl w:val="0"/>
                <w:numId w:val="17"/>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plan updates </w:t>
            </w:r>
          </w:p>
          <w:p w:rsidR="004A0E99" w:rsidRPr="004A0E99" w:rsidRDefault="004A0E99" w:rsidP="004A0E99">
            <w:pPr>
              <w:numPr>
                <w:ilvl w:val="0"/>
                <w:numId w:val="17"/>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Corrective actions </w:t>
            </w:r>
          </w:p>
          <w:p w:rsidR="004A0E99" w:rsidRPr="004A0E99" w:rsidRDefault="004A0E99" w:rsidP="004A0E99">
            <w:pPr>
              <w:numPr>
                <w:ilvl w:val="0"/>
                <w:numId w:val="17"/>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Documentation of lesson learned </w:t>
            </w:r>
          </w:p>
          <w:p w:rsidR="004A0E99" w:rsidRPr="004A0E99" w:rsidRDefault="004A0E99" w:rsidP="004A0E99">
            <w:pPr>
              <w:numPr>
                <w:ilvl w:val="0"/>
                <w:numId w:val="1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What is a work break down structure (WBS)? </w:t>
            </w:r>
          </w:p>
          <w:p w:rsidR="004A0E99" w:rsidRPr="004A0E99" w:rsidRDefault="004A0E99" w:rsidP="004A0E99">
            <w:pPr>
              <w:ind w:left="2085"/>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Structure break down is vital for successful project        management. A well designed and written WBS describes the project’s tasks as individual subdivided elements that in many ways become mini-projects. The best written WBS includes budgets cost, budgeted times, prerequisite events, milestone dates, and the names of the individuals responsible for the tasks. </w:t>
            </w:r>
          </w:p>
          <w:p w:rsidR="004A0E99" w:rsidRPr="004A0E99" w:rsidRDefault="004A0E99" w:rsidP="004A0E99">
            <w:pPr>
              <w:numPr>
                <w:ilvl w:val="0"/>
                <w:numId w:val="11"/>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What are the outputs of project plan development?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 comprehensive description of the project </w:t>
            </w:r>
            <w:r w:rsidRPr="004A0E99">
              <w:rPr>
                <w:rFonts w:ascii="Arial Black" w:eastAsia="Calibri" w:hAnsi="Arial Black" w:cs="Times New Roman"/>
                <w:sz w:val="24"/>
                <w:szCs w:val="24"/>
              </w:rPr>
              <w:lastRenderedPageBreak/>
              <w:t xml:space="preserve">strategy and methodology- how the project will be implemented.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Cost estimate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Performance benchmarks.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Key staff required for successful implementation.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 clear and precise statement of scope.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 preliminary work breakdown schedule.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Schedule of events including milestones.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Assignment of responsibilities.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 comprehensive risk assessment and statement.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Scope change processes.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Communication protocol.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Stated limitation and “off limit” issues.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 list of open decisions and pending decisions.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Monitoring processes. </w:t>
            </w:r>
          </w:p>
          <w:p w:rsidR="004A0E99" w:rsidRPr="004A0E99" w:rsidRDefault="004A0E99" w:rsidP="004A0E99">
            <w:pPr>
              <w:numPr>
                <w:ilvl w:val="0"/>
                <w:numId w:val="18"/>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Applicable standards and specifications of outputs. </w:t>
            </w:r>
          </w:p>
          <w:p w:rsidR="004A0E99" w:rsidRPr="004A0E99" w:rsidRDefault="004A0E99" w:rsidP="004A0E99">
            <w:pPr>
              <w:numPr>
                <w:ilvl w:val="0"/>
                <w:numId w:val="10"/>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“project integration management means tying together all of the other aspects involved in a projec</w:t>
            </w:r>
            <w:r>
              <w:rPr>
                <w:rFonts w:ascii="Arial Black" w:eastAsia="Calibri" w:hAnsi="Arial Black" w:cs="Times New Roman"/>
                <w:sz w:val="24"/>
                <w:szCs w:val="24"/>
              </w:rPr>
              <w:t>t to make it a success” discuss</w:t>
            </w:r>
          </w:p>
          <w:p w:rsidR="004A0E99" w:rsidRPr="004A0E99" w:rsidRDefault="004A0E99" w:rsidP="004A0E99">
            <w:pPr>
              <w:numPr>
                <w:ilvl w:val="0"/>
                <w:numId w:val="19"/>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integration management is one of the nine knowledge areas. It involves coordinating all of the other project management knowledge areas throughout a project’s life cycle. It also involves ensuring that the various aspects of a project are coordinated with one another. Because it has three major categories of project integration management they are project plan development, project plan execution and overall change control. The three majors has a different meanings they are working, controlling, changing, give information’s, documented every coherent results and so on. </w:t>
            </w:r>
          </w:p>
          <w:p w:rsidR="004A0E99" w:rsidRPr="004A0E99" w:rsidRDefault="004A0E99" w:rsidP="004A0E99">
            <w:pPr>
              <w:numPr>
                <w:ilvl w:val="0"/>
                <w:numId w:val="10"/>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Describe the processes involved in project integration management.</w:t>
            </w:r>
            <w:r>
              <w:rPr>
                <w:rFonts w:ascii="Arial Black" w:eastAsia="Calibri" w:hAnsi="Arial Black" w:cs="Times New Roman"/>
                <w:sz w:val="24"/>
                <w:szCs w:val="24"/>
              </w:rPr>
              <w:t xml:space="preserve">   .   </w:t>
            </w:r>
            <w:r w:rsidRPr="004A0E99">
              <w:rPr>
                <w:rFonts w:ascii="Arial Black" w:hAnsi="Arial Black"/>
                <w:sz w:val="24"/>
                <w:szCs w:val="24"/>
              </w:rPr>
              <w:t xml:space="preserve">Project plan development </w:t>
            </w:r>
          </w:p>
          <w:p w:rsidR="004A0E99" w:rsidRPr="004A0E99" w:rsidRDefault="004A0E99" w:rsidP="004A0E99">
            <w:pPr>
              <w:numPr>
                <w:ilvl w:val="0"/>
                <w:numId w:val="20"/>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plan  execution </w:t>
            </w:r>
          </w:p>
          <w:p w:rsidR="004A0E99" w:rsidRDefault="004A0E99" w:rsidP="004A0E99">
            <w:pPr>
              <w:numPr>
                <w:ilvl w:val="0"/>
                <w:numId w:val="20"/>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Integrated change control </w:t>
            </w:r>
          </w:p>
          <w:p w:rsidR="004A0E99" w:rsidRPr="004A0E99" w:rsidRDefault="004A0E99" w:rsidP="004A0E99">
            <w:pPr>
              <w:numPr>
                <w:ilvl w:val="0"/>
                <w:numId w:val="20"/>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Develop the project charter </w:t>
            </w:r>
          </w:p>
          <w:p w:rsidR="004A0E99" w:rsidRPr="004A0E99" w:rsidRDefault="004A0E99" w:rsidP="004A0E99">
            <w:pPr>
              <w:rPr>
                <w:rFonts w:ascii="Arial Black" w:eastAsia="Calibri" w:hAnsi="Arial Black" w:cs="Times New Roman"/>
                <w:sz w:val="24"/>
                <w:szCs w:val="24"/>
              </w:rPr>
            </w:pPr>
            <w:r w:rsidRPr="004A0E99">
              <w:rPr>
                <w:rFonts w:ascii="Arial Black" w:eastAsia="Calibri" w:hAnsi="Arial Black" w:cs="Times New Roman"/>
                <w:sz w:val="24"/>
                <w:szCs w:val="24"/>
              </w:rPr>
              <w:t xml:space="preserve">  Activity; </w:t>
            </w:r>
          </w:p>
          <w:p w:rsidR="004A0E99" w:rsidRPr="004A0E99" w:rsidRDefault="004A0E99" w:rsidP="004A0E99">
            <w:pPr>
              <w:rPr>
                <w:rFonts w:ascii="Arial Black" w:eastAsia="Calibri" w:hAnsi="Arial Black" w:cs="Times New Roman"/>
                <w:sz w:val="24"/>
                <w:szCs w:val="24"/>
              </w:rPr>
            </w:pPr>
            <w:r w:rsidRPr="004A0E99">
              <w:rPr>
                <w:rFonts w:ascii="Arial Black" w:eastAsia="Calibri" w:hAnsi="Arial Black" w:cs="Times New Roman"/>
                <w:sz w:val="24"/>
                <w:szCs w:val="24"/>
              </w:rPr>
              <w:lastRenderedPageBreak/>
              <w:t xml:space="preserve">Identify a project that you would like to carry out in your particular field. It could be either a consultation project or a change project. </w:t>
            </w:r>
          </w:p>
          <w:p w:rsidR="004A0E99" w:rsidRPr="004A0E99" w:rsidRDefault="004A0E99" w:rsidP="004A0E99">
            <w:pPr>
              <w:rPr>
                <w:rFonts w:ascii="Arial Black" w:eastAsia="Calibri" w:hAnsi="Arial Black" w:cs="Times New Roman"/>
                <w:sz w:val="24"/>
                <w:szCs w:val="24"/>
              </w:rPr>
            </w:pPr>
            <w:r w:rsidRPr="004A0E99">
              <w:rPr>
                <w:rFonts w:ascii="Arial Black" w:eastAsia="Calibri" w:hAnsi="Arial Black" w:cs="Times New Roman"/>
                <w:sz w:val="24"/>
                <w:szCs w:val="24"/>
              </w:rPr>
              <w:t xml:space="preserve">Factors to consider in selecting an appropriate project are as follows; </w:t>
            </w:r>
          </w:p>
          <w:p w:rsidR="004A0E99" w:rsidRPr="004A0E99" w:rsidRDefault="004A0E99" w:rsidP="004A0E99">
            <w:pPr>
              <w:numPr>
                <w:ilvl w:val="0"/>
                <w:numId w:val="22"/>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What problems and opportunities are you facing at work? </w:t>
            </w:r>
          </w:p>
          <w:p w:rsidR="004A0E99" w:rsidRPr="004A0E99" w:rsidRDefault="004A0E99" w:rsidP="004A0E99">
            <w:pPr>
              <w:numPr>
                <w:ilvl w:val="0"/>
                <w:numId w:val="22"/>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What processes in your work area are creating barriers or </w:t>
            </w:r>
            <w:proofErr w:type="gramStart"/>
            <w:r w:rsidRPr="004A0E99">
              <w:rPr>
                <w:rFonts w:ascii="Arial Black" w:eastAsia="Calibri" w:hAnsi="Arial Black" w:cs="Times New Roman"/>
                <w:sz w:val="24"/>
                <w:szCs w:val="24"/>
              </w:rPr>
              <w:t>impending</w:t>
            </w:r>
            <w:proofErr w:type="gramEnd"/>
            <w:r w:rsidRPr="004A0E99">
              <w:rPr>
                <w:rFonts w:ascii="Arial Black" w:eastAsia="Calibri" w:hAnsi="Arial Black" w:cs="Times New Roman"/>
                <w:sz w:val="24"/>
                <w:szCs w:val="24"/>
              </w:rPr>
              <w:t xml:space="preserve"> the quality of the services or products you and your department provide to others? </w:t>
            </w:r>
          </w:p>
          <w:p w:rsidR="004A0E99" w:rsidRPr="004A0E99" w:rsidRDefault="004A0E99" w:rsidP="004A0E99">
            <w:pPr>
              <w:numPr>
                <w:ilvl w:val="0"/>
                <w:numId w:val="22"/>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 What aspects of your work are you particularly interested in? </w:t>
            </w:r>
          </w:p>
          <w:p w:rsidR="004A0E99" w:rsidRPr="004A0E99" w:rsidRDefault="004A0E99" w:rsidP="004A0E99">
            <w:pPr>
              <w:numPr>
                <w:ilvl w:val="0"/>
                <w:numId w:val="23"/>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name – </w:t>
            </w:r>
            <w:proofErr w:type="spellStart"/>
            <w:r w:rsidRPr="004A0E99">
              <w:rPr>
                <w:rFonts w:ascii="Arial Black" w:eastAsia="Calibri" w:hAnsi="Arial Black" w:cs="Times New Roman"/>
                <w:sz w:val="24"/>
                <w:szCs w:val="24"/>
              </w:rPr>
              <w:t>hably</w:t>
            </w:r>
            <w:proofErr w:type="spellEnd"/>
            <w:r w:rsidRPr="004A0E99">
              <w:rPr>
                <w:rFonts w:ascii="Arial Black" w:eastAsia="Calibri" w:hAnsi="Arial Black" w:cs="Times New Roman"/>
                <w:sz w:val="24"/>
                <w:szCs w:val="24"/>
              </w:rPr>
              <w:t xml:space="preserve"> dam  and irrigation </w:t>
            </w:r>
          </w:p>
          <w:p w:rsidR="004A0E99" w:rsidRPr="004A0E99" w:rsidRDefault="004A0E99" w:rsidP="004A0E99">
            <w:pPr>
              <w:numPr>
                <w:ilvl w:val="0"/>
                <w:numId w:val="23"/>
              </w:numPr>
              <w:contextualSpacing/>
              <w:rPr>
                <w:rFonts w:ascii="Calibri" w:eastAsia="Calibri" w:hAnsi="Calibri" w:cs="Times New Roman"/>
              </w:rPr>
            </w:pPr>
            <w:r w:rsidRPr="004A0E99">
              <w:rPr>
                <w:rFonts w:ascii="Arial Black" w:eastAsia="Calibri" w:hAnsi="Arial Black" w:cs="Times New Roman"/>
                <w:sz w:val="24"/>
                <w:szCs w:val="24"/>
              </w:rPr>
              <w:t xml:space="preserve">Sponsor </w:t>
            </w:r>
            <w:r w:rsidRPr="004A0E99">
              <w:rPr>
                <w:rFonts w:ascii="Calibri" w:eastAsia="Calibri" w:hAnsi="Calibri" w:cs="Times New Roman"/>
              </w:rPr>
              <w:t xml:space="preserve">– Dr. </w:t>
            </w:r>
            <w:proofErr w:type="spellStart"/>
            <w:r w:rsidRPr="004A0E99">
              <w:rPr>
                <w:rFonts w:ascii="Calibri" w:eastAsia="Calibri" w:hAnsi="Calibri" w:cs="Times New Roman"/>
              </w:rPr>
              <w:t>tomas</w:t>
            </w:r>
            <w:proofErr w:type="spellEnd"/>
            <w:r w:rsidRPr="004A0E99">
              <w:rPr>
                <w:rFonts w:ascii="Calibri" w:eastAsia="Calibri" w:hAnsi="Calibri" w:cs="Times New Roman"/>
              </w:rPr>
              <w:t xml:space="preserve"> </w:t>
            </w:r>
            <w:proofErr w:type="spellStart"/>
            <w:r w:rsidRPr="004A0E99">
              <w:rPr>
                <w:rFonts w:ascii="Calibri" w:eastAsia="Calibri" w:hAnsi="Calibri" w:cs="Times New Roman"/>
              </w:rPr>
              <w:t>teame</w:t>
            </w:r>
            <w:proofErr w:type="spellEnd"/>
            <w:r w:rsidRPr="004A0E99">
              <w:rPr>
                <w:rFonts w:ascii="Calibri" w:eastAsia="Calibri" w:hAnsi="Calibri" w:cs="Times New Roman"/>
              </w:rPr>
              <w:t xml:space="preserve">(251)914703905/ </w:t>
            </w:r>
            <w:hyperlink r:id="rId10" w:history="1">
              <w:r w:rsidRPr="004A0E99">
                <w:rPr>
                  <w:rFonts w:ascii="Calibri" w:eastAsia="Calibri" w:hAnsi="Calibri" w:cs="Times New Roman"/>
                  <w:color w:val="0000FF"/>
                  <w:u w:val="single"/>
                </w:rPr>
                <w:t>email/tomasteame123@gmail.com</w:t>
              </w:r>
            </w:hyperlink>
            <w:r w:rsidRPr="004A0E99">
              <w:rPr>
                <w:rFonts w:ascii="Calibri" w:eastAsia="Calibri" w:hAnsi="Calibri" w:cs="Times New Roman"/>
              </w:rPr>
              <w:t xml:space="preserve">   </w:t>
            </w:r>
          </w:p>
          <w:p w:rsidR="004A0E99" w:rsidRPr="004A0E99" w:rsidRDefault="004A0E99" w:rsidP="004A0E99">
            <w:pPr>
              <w:ind w:left="1440"/>
              <w:contextualSpacing/>
              <w:rPr>
                <w:rFonts w:ascii="Calibri" w:eastAsia="Calibri" w:hAnsi="Calibri" w:cs="Times New Roman"/>
              </w:rPr>
            </w:pPr>
            <w:r w:rsidRPr="004A0E99">
              <w:rPr>
                <w:rFonts w:ascii="Calibri" w:eastAsia="Calibri" w:hAnsi="Calibri" w:cs="Times New Roman"/>
              </w:rPr>
              <w:t xml:space="preserve">                               Tigray </w:t>
            </w:r>
            <w:proofErr w:type="spellStart"/>
            <w:r w:rsidRPr="004A0E99">
              <w:rPr>
                <w:rFonts w:ascii="Calibri" w:eastAsia="Calibri" w:hAnsi="Calibri" w:cs="Times New Roman"/>
              </w:rPr>
              <w:t>mekele</w:t>
            </w:r>
            <w:proofErr w:type="spellEnd"/>
            <w:r w:rsidRPr="004A0E99">
              <w:rPr>
                <w:rFonts w:ascii="Calibri" w:eastAsia="Calibri" w:hAnsi="Calibri" w:cs="Times New Roman"/>
              </w:rPr>
              <w:t xml:space="preserve"> Ethiopia </w:t>
            </w:r>
          </w:p>
          <w:p w:rsidR="004A0E99" w:rsidRPr="004A0E99" w:rsidRDefault="004A0E99" w:rsidP="004A0E99">
            <w:pPr>
              <w:numPr>
                <w:ilvl w:val="0"/>
                <w:numId w:val="23"/>
              </w:numPr>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 Contractor – </w:t>
            </w:r>
            <w:proofErr w:type="spellStart"/>
            <w:r w:rsidRPr="004A0E99">
              <w:rPr>
                <w:rFonts w:ascii="Arial Black" w:eastAsia="Calibri" w:hAnsi="Arial Black" w:cs="Times New Roman"/>
                <w:sz w:val="24"/>
                <w:szCs w:val="24"/>
              </w:rPr>
              <w:t>nuguse</w:t>
            </w:r>
            <w:proofErr w:type="spellEnd"/>
            <w:r w:rsidRPr="004A0E99">
              <w:rPr>
                <w:rFonts w:ascii="Arial Black" w:eastAsia="Calibri" w:hAnsi="Arial Black" w:cs="Times New Roman"/>
                <w:sz w:val="24"/>
                <w:szCs w:val="24"/>
              </w:rPr>
              <w:t xml:space="preserve"> </w:t>
            </w:r>
            <w:proofErr w:type="spellStart"/>
            <w:r w:rsidRPr="004A0E99">
              <w:rPr>
                <w:rFonts w:ascii="Arial Black" w:eastAsia="Calibri" w:hAnsi="Arial Black" w:cs="Times New Roman"/>
                <w:sz w:val="24"/>
                <w:szCs w:val="24"/>
              </w:rPr>
              <w:t>teame</w:t>
            </w:r>
            <w:proofErr w:type="spellEnd"/>
            <w:r w:rsidRPr="004A0E99">
              <w:rPr>
                <w:rFonts w:ascii="Arial Black" w:eastAsia="Calibri" w:hAnsi="Arial Black" w:cs="Times New Roman"/>
                <w:sz w:val="24"/>
                <w:szCs w:val="24"/>
              </w:rPr>
              <w:t xml:space="preserve"> GC1 construction  </w:t>
            </w:r>
          </w:p>
          <w:p w:rsidR="004A0E99" w:rsidRPr="004A0E99" w:rsidRDefault="004A0E99" w:rsidP="004A0E99">
            <w:pPr>
              <w:ind w:left="1440"/>
              <w:contextualSpacing/>
              <w:rPr>
                <w:rFonts w:ascii="Arial Black" w:eastAsia="Calibri" w:hAnsi="Arial Black" w:cs="Times New Roman"/>
                <w:sz w:val="24"/>
                <w:szCs w:val="24"/>
              </w:rPr>
            </w:pPr>
            <w:r w:rsidRPr="004A0E99">
              <w:rPr>
                <w:rFonts w:ascii="Arial Black" w:eastAsia="Calibri" w:hAnsi="Arial Black" w:cs="Times New Roman"/>
                <w:sz w:val="24"/>
                <w:szCs w:val="24"/>
              </w:rPr>
              <w:t>Contact no(251)</w:t>
            </w:r>
            <w:hyperlink r:id="rId11" w:history="1">
              <w:r w:rsidRPr="004A0E99">
                <w:rPr>
                  <w:rFonts w:ascii="Arial Black" w:eastAsia="Calibri" w:hAnsi="Arial Black" w:cs="Times New Roman"/>
                  <w:color w:val="0000FF"/>
                  <w:sz w:val="24"/>
                  <w:szCs w:val="24"/>
                  <w:u w:val="single"/>
                </w:rPr>
                <w:t>913525735/email/nguseteame@yahoo.com</w:t>
              </w:r>
            </w:hyperlink>
            <w:r w:rsidRPr="004A0E99">
              <w:rPr>
                <w:rFonts w:ascii="Arial Black" w:eastAsia="Calibri" w:hAnsi="Arial Black" w:cs="Times New Roman"/>
                <w:sz w:val="24"/>
                <w:szCs w:val="24"/>
              </w:rPr>
              <w:t xml:space="preserve">  </w:t>
            </w:r>
          </w:p>
          <w:p w:rsidR="004A0E99" w:rsidRPr="004A0E99" w:rsidRDefault="004A0E99" w:rsidP="004A0E99">
            <w:pPr>
              <w:ind w:left="1440"/>
              <w:contextualSpacing/>
              <w:rPr>
                <w:rFonts w:ascii="Arial Black" w:eastAsia="Calibri" w:hAnsi="Arial Black" w:cs="Times New Roman"/>
                <w:sz w:val="24"/>
                <w:szCs w:val="24"/>
              </w:rPr>
            </w:pPr>
            <w:r w:rsidRPr="004A0E99">
              <w:rPr>
                <w:rFonts w:ascii="Arial Black" w:eastAsia="Calibri" w:hAnsi="Arial Black" w:cs="Times New Roman"/>
                <w:sz w:val="24"/>
                <w:szCs w:val="24"/>
              </w:rPr>
              <w:t xml:space="preserve">Ethiopia </w:t>
            </w:r>
            <w:proofErr w:type="spellStart"/>
            <w:r w:rsidRPr="004A0E99">
              <w:rPr>
                <w:rFonts w:ascii="Arial Black" w:eastAsia="Calibri" w:hAnsi="Arial Black" w:cs="Times New Roman"/>
                <w:sz w:val="24"/>
                <w:szCs w:val="24"/>
              </w:rPr>
              <w:t>addis</w:t>
            </w:r>
            <w:proofErr w:type="spellEnd"/>
            <w:r w:rsidRPr="004A0E99">
              <w:rPr>
                <w:rFonts w:ascii="Arial Black" w:eastAsia="Calibri" w:hAnsi="Arial Black" w:cs="Times New Roman"/>
                <w:sz w:val="24"/>
                <w:szCs w:val="24"/>
              </w:rPr>
              <w:t xml:space="preserve"> </w:t>
            </w:r>
            <w:proofErr w:type="spellStart"/>
            <w:r w:rsidRPr="004A0E99">
              <w:rPr>
                <w:rFonts w:ascii="Arial Black" w:eastAsia="Calibri" w:hAnsi="Arial Black" w:cs="Times New Roman"/>
                <w:sz w:val="24"/>
                <w:szCs w:val="24"/>
              </w:rPr>
              <w:t>abeba</w:t>
            </w:r>
            <w:proofErr w:type="spellEnd"/>
            <w:r w:rsidRPr="004A0E99">
              <w:rPr>
                <w:rFonts w:ascii="Arial Black" w:eastAsia="Calibri" w:hAnsi="Arial Black" w:cs="Times New Roman"/>
                <w:sz w:val="24"/>
                <w:szCs w:val="24"/>
              </w:rPr>
              <w:t xml:space="preserve"> </w:t>
            </w:r>
          </w:p>
          <w:p w:rsidR="004A0E99" w:rsidRPr="004A0E99" w:rsidRDefault="004A0E99" w:rsidP="004A0E99">
            <w:pPr>
              <w:numPr>
                <w:ilvl w:val="0"/>
                <w:numId w:val="23"/>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description and need -  for irrigation work and change environment </w:t>
            </w:r>
          </w:p>
          <w:p w:rsidR="004A0E99" w:rsidRPr="004A0E99" w:rsidRDefault="004A0E99" w:rsidP="004A0E99">
            <w:pPr>
              <w:numPr>
                <w:ilvl w:val="0"/>
                <w:numId w:val="23"/>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Budget ---- $2,000,000.00 </w:t>
            </w:r>
          </w:p>
          <w:p w:rsidR="004A0E99" w:rsidRPr="004A0E99" w:rsidRDefault="004A0E99" w:rsidP="004A0E99">
            <w:pPr>
              <w:numPr>
                <w:ilvl w:val="0"/>
                <w:numId w:val="23"/>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Start Time –  02/01 /2016 </w:t>
            </w:r>
          </w:p>
          <w:p w:rsidR="004A0E99" w:rsidRPr="004A0E99" w:rsidRDefault="004A0E99" w:rsidP="004A0E99">
            <w:pPr>
              <w:numPr>
                <w:ilvl w:val="0"/>
                <w:numId w:val="23"/>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End time  -    05/10/2016 </w:t>
            </w:r>
          </w:p>
          <w:p w:rsidR="004A0E99" w:rsidRPr="004A0E99" w:rsidRDefault="004A0E99" w:rsidP="004A0E99">
            <w:pPr>
              <w:numPr>
                <w:ilvl w:val="0"/>
                <w:numId w:val="23"/>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Project manager and key team members –PM engineer </w:t>
            </w:r>
            <w:proofErr w:type="spellStart"/>
            <w:r w:rsidRPr="004A0E99">
              <w:rPr>
                <w:rFonts w:ascii="Arial Black" w:eastAsia="Calibri" w:hAnsi="Arial Black" w:cs="Times New Roman"/>
                <w:sz w:val="24"/>
                <w:szCs w:val="24"/>
              </w:rPr>
              <w:t>shewet</w:t>
            </w:r>
            <w:proofErr w:type="spellEnd"/>
            <w:r w:rsidRPr="004A0E99">
              <w:rPr>
                <w:rFonts w:ascii="Arial Black" w:eastAsia="Calibri" w:hAnsi="Arial Black" w:cs="Times New Roman"/>
                <w:sz w:val="24"/>
                <w:szCs w:val="24"/>
              </w:rPr>
              <w:t xml:space="preserve"> </w:t>
            </w:r>
            <w:proofErr w:type="spellStart"/>
            <w:r w:rsidRPr="004A0E99">
              <w:rPr>
                <w:rFonts w:ascii="Arial Black" w:eastAsia="Calibri" w:hAnsi="Arial Black" w:cs="Times New Roman"/>
                <w:sz w:val="24"/>
                <w:szCs w:val="24"/>
              </w:rPr>
              <w:t>weldie</w:t>
            </w:r>
            <w:proofErr w:type="spellEnd"/>
            <w:r w:rsidRPr="004A0E99">
              <w:rPr>
                <w:rFonts w:ascii="Arial Black" w:eastAsia="Calibri" w:hAnsi="Arial Black" w:cs="Times New Roman"/>
                <w:sz w:val="24"/>
                <w:szCs w:val="24"/>
              </w:rPr>
              <w:t xml:space="preserve">  </w:t>
            </w:r>
          </w:p>
          <w:p w:rsidR="004A0E99" w:rsidRPr="004A0E99" w:rsidRDefault="004A0E99" w:rsidP="004A0E99">
            <w:pPr>
              <w:ind w:left="1440"/>
              <w:rPr>
                <w:rFonts w:ascii="Arial Black" w:eastAsia="Calibri" w:hAnsi="Arial Black" w:cs="Times New Roman"/>
                <w:sz w:val="24"/>
                <w:szCs w:val="24"/>
              </w:rPr>
            </w:pPr>
            <w:r w:rsidRPr="004A0E99">
              <w:rPr>
                <w:rFonts w:ascii="Arial Black" w:eastAsia="Calibri" w:hAnsi="Arial Black" w:cs="Times New Roman"/>
                <w:sz w:val="24"/>
                <w:szCs w:val="24"/>
              </w:rPr>
              <w:t xml:space="preserve">Finance department w/r </w:t>
            </w:r>
            <w:proofErr w:type="spellStart"/>
            <w:r w:rsidRPr="004A0E99">
              <w:rPr>
                <w:rFonts w:ascii="Arial Black" w:eastAsia="Calibri" w:hAnsi="Arial Black" w:cs="Times New Roman"/>
                <w:sz w:val="24"/>
                <w:szCs w:val="24"/>
              </w:rPr>
              <w:t>selemawet</w:t>
            </w:r>
            <w:proofErr w:type="spellEnd"/>
            <w:r w:rsidRPr="004A0E99">
              <w:rPr>
                <w:rFonts w:ascii="Arial Black" w:eastAsia="Calibri" w:hAnsi="Arial Black" w:cs="Times New Roman"/>
                <w:sz w:val="24"/>
                <w:szCs w:val="24"/>
              </w:rPr>
              <w:t xml:space="preserve"> member </w:t>
            </w:r>
          </w:p>
          <w:p w:rsidR="004A0E99" w:rsidRPr="004A0E99" w:rsidRDefault="004A0E99" w:rsidP="004A0E99">
            <w:pPr>
              <w:ind w:left="1440"/>
              <w:rPr>
                <w:rFonts w:ascii="Arial Black" w:eastAsia="Calibri" w:hAnsi="Arial Black" w:cs="Times New Roman"/>
                <w:sz w:val="24"/>
                <w:szCs w:val="24"/>
              </w:rPr>
            </w:pPr>
            <w:r w:rsidRPr="004A0E99">
              <w:rPr>
                <w:rFonts w:ascii="Arial Black" w:eastAsia="Calibri" w:hAnsi="Arial Black" w:cs="Times New Roman"/>
                <w:sz w:val="24"/>
                <w:szCs w:val="24"/>
              </w:rPr>
              <w:t xml:space="preserve">Supply department w/r </w:t>
            </w:r>
            <w:proofErr w:type="spellStart"/>
            <w:r w:rsidRPr="004A0E99">
              <w:rPr>
                <w:rFonts w:ascii="Arial Black" w:eastAsia="Calibri" w:hAnsi="Arial Black" w:cs="Times New Roman"/>
                <w:sz w:val="24"/>
                <w:szCs w:val="24"/>
              </w:rPr>
              <w:t>mebrhit</w:t>
            </w:r>
            <w:proofErr w:type="spellEnd"/>
            <w:r w:rsidRPr="004A0E99">
              <w:rPr>
                <w:rFonts w:ascii="Arial Black" w:eastAsia="Calibri" w:hAnsi="Arial Black" w:cs="Times New Roman"/>
                <w:sz w:val="24"/>
                <w:szCs w:val="24"/>
              </w:rPr>
              <w:t xml:space="preserve"> member </w:t>
            </w:r>
          </w:p>
          <w:p w:rsidR="004A0E99" w:rsidRPr="004A0E99" w:rsidRDefault="004A0E99" w:rsidP="004A0E99">
            <w:pPr>
              <w:ind w:left="1440"/>
              <w:rPr>
                <w:rFonts w:ascii="Arial Black" w:eastAsia="Calibri" w:hAnsi="Arial Black" w:cs="Times New Roman"/>
                <w:sz w:val="24"/>
                <w:szCs w:val="24"/>
              </w:rPr>
            </w:pPr>
            <w:r w:rsidRPr="004A0E99">
              <w:rPr>
                <w:rFonts w:ascii="Arial Black" w:eastAsia="Calibri" w:hAnsi="Arial Black" w:cs="Times New Roman"/>
                <w:sz w:val="24"/>
                <w:szCs w:val="24"/>
              </w:rPr>
              <w:t xml:space="preserve">Consultant engineer </w:t>
            </w:r>
            <w:proofErr w:type="spellStart"/>
            <w:r w:rsidRPr="004A0E99">
              <w:rPr>
                <w:rFonts w:ascii="Arial Black" w:eastAsia="Calibri" w:hAnsi="Arial Black" w:cs="Times New Roman"/>
                <w:sz w:val="24"/>
                <w:szCs w:val="24"/>
              </w:rPr>
              <w:t>halefom</w:t>
            </w:r>
            <w:proofErr w:type="spellEnd"/>
            <w:r w:rsidRPr="004A0E99">
              <w:rPr>
                <w:rFonts w:ascii="Arial Black" w:eastAsia="Calibri" w:hAnsi="Arial Black" w:cs="Times New Roman"/>
                <w:sz w:val="24"/>
                <w:szCs w:val="24"/>
              </w:rPr>
              <w:t xml:space="preserve"> </w:t>
            </w:r>
            <w:proofErr w:type="spellStart"/>
            <w:r w:rsidRPr="004A0E99">
              <w:rPr>
                <w:rFonts w:ascii="Arial Black" w:eastAsia="Calibri" w:hAnsi="Arial Black" w:cs="Times New Roman"/>
                <w:sz w:val="24"/>
                <w:szCs w:val="24"/>
              </w:rPr>
              <w:t>teame</w:t>
            </w:r>
            <w:proofErr w:type="spellEnd"/>
            <w:r w:rsidRPr="004A0E99">
              <w:rPr>
                <w:rFonts w:ascii="Arial Black" w:eastAsia="Calibri" w:hAnsi="Arial Black" w:cs="Times New Roman"/>
                <w:sz w:val="24"/>
                <w:szCs w:val="24"/>
              </w:rPr>
              <w:t xml:space="preserve"> member </w:t>
            </w:r>
          </w:p>
          <w:p w:rsidR="004A0E99" w:rsidRPr="004A0E99" w:rsidRDefault="004A0E99" w:rsidP="004A0E99">
            <w:pPr>
              <w:rPr>
                <w:rFonts w:ascii="Arial Black" w:eastAsia="Calibri" w:hAnsi="Arial Black" w:cs="Times New Roman"/>
                <w:sz w:val="24"/>
                <w:szCs w:val="24"/>
              </w:rPr>
            </w:pPr>
            <w:r w:rsidRPr="004A0E99">
              <w:rPr>
                <w:rFonts w:ascii="Arial Black" w:eastAsia="Calibri" w:hAnsi="Arial Black" w:cs="Times New Roman"/>
                <w:sz w:val="24"/>
                <w:szCs w:val="24"/>
              </w:rPr>
              <w:t>All member and staff already start work every machinery ready to work. We start clearance and excavation PM give order to all staff and members. The dam going still the quarter smoothly every staff working</w:t>
            </w:r>
            <w:r w:rsidR="00FC71C4">
              <w:rPr>
                <w:rFonts w:ascii="Arial Black" w:eastAsia="Calibri" w:hAnsi="Arial Black" w:cs="Times New Roman"/>
                <w:sz w:val="24"/>
                <w:szCs w:val="24"/>
              </w:rPr>
              <w:t xml:space="preserve"> Each individual documentation, </w:t>
            </w:r>
            <w:r w:rsidRPr="004A0E99">
              <w:rPr>
                <w:rFonts w:ascii="Arial Black" w:eastAsia="Calibri" w:hAnsi="Arial Black" w:cs="Times New Roman"/>
                <w:sz w:val="24"/>
                <w:szCs w:val="24"/>
              </w:rPr>
              <w:t xml:space="preserve">report all activities, uses in order tools and techniques. But after quarter coming deferent problems the project start on time but not finish on time because </w:t>
            </w:r>
          </w:p>
          <w:p w:rsidR="004A0E99" w:rsidRPr="004A0E99" w:rsidRDefault="004A0E99" w:rsidP="004A0E99">
            <w:pPr>
              <w:rPr>
                <w:rFonts w:ascii="Arial Black" w:eastAsia="Calibri" w:hAnsi="Arial Black" w:cs="Times New Roman"/>
                <w:sz w:val="24"/>
                <w:szCs w:val="24"/>
              </w:rPr>
            </w:pPr>
            <w:r w:rsidRPr="004A0E99">
              <w:rPr>
                <w:rFonts w:ascii="Arial Black" w:eastAsia="Calibri" w:hAnsi="Arial Black" w:cs="Times New Roman"/>
                <w:sz w:val="24"/>
                <w:szCs w:val="24"/>
              </w:rPr>
              <w:t xml:space="preserve">At excavation shortage dump truck and excavator the problem of machines mechanical and so many problems not understand and reading the manager with the servant after finish excavation we use different stile but the stile price come additional cost so affected on the project budget. That’s why let the project. Start in 02/01/2016   end 27/02/2017 </w:t>
            </w:r>
          </w:p>
          <w:p w:rsidR="004A0E99" w:rsidRPr="004A0E99" w:rsidRDefault="004A0E99" w:rsidP="004A0E99">
            <w:pPr>
              <w:rPr>
                <w:rFonts w:ascii="Arial Black" w:eastAsia="Calibri" w:hAnsi="Arial Black" w:cs="Times New Roman"/>
                <w:sz w:val="24"/>
                <w:szCs w:val="24"/>
              </w:rPr>
            </w:pPr>
          </w:p>
          <w:p w:rsidR="004A0E99" w:rsidRDefault="004A0E99" w:rsidP="004A0E99">
            <w:pPr>
              <w:rPr>
                <w:rFonts w:ascii="Arial Black" w:eastAsia="Calibri" w:hAnsi="Arial Black" w:cs="Times New Roman"/>
                <w:sz w:val="24"/>
                <w:szCs w:val="24"/>
              </w:rPr>
            </w:pPr>
          </w:p>
          <w:p w:rsidR="004A0E99" w:rsidRPr="004A0E99" w:rsidRDefault="004A0E99" w:rsidP="004A0E99">
            <w:pPr>
              <w:rPr>
                <w:rFonts w:ascii="Arial Black" w:eastAsia="Calibri" w:hAnsi="Arial Black" w:cs="Times New Roman"/>
                <w:sz w:val="24"/>
                <w:szCs w:val="24"/>
              </w:rPr>
            </w:pPr>
            <w:r>
              <w:rPr>
                <w:rFonts w:ascii="Arial Black" w:eastAsia="Calibri" w:hAnsi="Arial Black" w:cs="Times New Roman"/>
                <w:sz w:val="24"/>
                <w:szCs w:val="24"/>
              </w:rPr>
              <w:t xml:space="preserve">  </w:t>
            </w:r>
            <w:r w:rsidRPr="004A0E99">
              <w:rPr>
                <w:rFonts w:ascii="Arial Black" w:eastAsia="Calibri" w:hAnsi="Arial Black" w:cs="Times New Roman"/>
                <w:sz w:val="24"/>
                <w:szCs w:val="24"/>
              </w:rPr>
              <w:t xml:space="preserve"> </w:t>
            </w:r>
            <w:r>
              <w:rPr>
                <w:rFonts w:ascii="Arial Black" w:eastAsia="Calibri" w:hAnsi="Arial Black" w:cs="Times New Roman"/>
                <w:sz w:val="24"/>
                <w:szCs w:val="24"/>
              </w:rPr>
              <w:t>Report;</w:t>
            </w:r>
          </w:p>
          <w:p w:rsidR="004A0E99" w:rsidRPr="004A0E99" w:rsidRDefault="004A0E99" w:rsidP="004A0E99">
            <w:pPr>
              <w:numPr>
                <w:ilvl w:val="0"/>
                <w:numId w:val="24"/>
              </w:numPr>
              <w:rPr>
                <w:rFonts w:ascii="Arial Black" w:eastAsia="Calibri" w:hAnsi="Arial Black" w:cs="Times New Roman"/>
                <w:sz w:val="24"/>
                <w:szCs w:val="24"/>
              </w:rPr>
            </w:pPr>
            <w:r w:rsidRPr="004A0E99">
              <w:rPr>
                <w:rFonts w:ascii="Arial Black" w:eastAsia="Calibri" w:hAnsi="Arial Black" w:cs="Times New Roman"/>
                <w:sz w:val="24"/>
                <w:szCs w:val="24"/>
              </w:rPr>
              <w:lastRenderedPageBreak/>
              <w:t xml:space="preserve">The problem of us shortage experience the opportunities all material and machinery near to the project but I am not facing. </w:t>
            </w:r>
          </w:p>
          <w:p w:rsidR="004A0E99" w:rsidRPr="004A0E99" w:rsidRDefault="004A0E99" w:rsidP="004A0E99">
            <w:pPr>
              <w:numPr>
                <w:ilvl w:val="0"/>
                <w:numId w:val="24"/>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Our dam was in construction at the time create some problem there is clothing road, at the area some shortage water, and cutting very beg trees. The case of waiting coming different problems that is affected on  our irrigation and other farmers plant because the dam not finish on time and not ready to distributed water that’s why not have enough water. </w:t>
            </w:r>
          </w:p>
          <w:p w:rsidR="004A0E99" w:rsidRPr="004A0E99" w:rsidRDefault="004A0E99" w:rsidP="004A0E99">
            <w:pPr>
              <w:numPr>
                <w:ilvl w:val="0"/>
                <w:numId w:val="24"/>
              </w:numPr>
              <w:rPr>
                <w:rFonts w:ascii="Arial Black" w:eastAsia="Calibri" w:hAnsi="Arial Black" w:cs="Times New Roman"/>
                <w:sz w:val="24"/>
                <w:szCs w:val="24"/>
              </w:rPr>
            </w:pPr>
            <w:r w:rsidRPr="004A0E99">
              <w:rPr>
                <w:rFonts w:ascii="Arial Black" w:eastAsia="Calibri" w:hAnsi="Arial Black" w:cs="Times New Roman"/>
                <w:sz w:val="24"/>
                <w:szCs w:val="24"/>
              </w:rPr>
              <w:t xml:space="preserve">My work aspects is in agriculture and my interesting change the environment to green and change the old method farm to modern farm.  </w:t>
            </w:r>
          </w:p>
          <w:p w:rsidR="006738DA" w:rsidRPr="004A0E99" w:rsidRDefault="006738DA" w:rsidP="004A0E99">
            <w:pPr>
              <w:rPr>
                <w:rFonts w:ascii="Arial Black" w:eastAsia="Calibri" w:hAnsi="Arial Black" w:cs="Times New Roman"/>
                <w:sz w:val="24"/>
                <w:szCs w:val="24"/>
              </w:rPr>
            </w:pPr>
          </w:p>
        </w:tc>
      </w:tr>
      <w:tr w:rsidR="004A0E99" w:rsidRPr="00D90351" w:rsidTr="00CC2FB3">
        <w:tc>
          <w:tcPr>
            <w:tcW w:w="9242" w:type="dxa"/>
          </w:tcPr>
          <w:p w:rsidR="004A0E99" w:rsidRDefault="004A0E99" w:rsidP="00A851DA">
            <w:pPr>
              <w:rPr>
                <w:rFonts w:ascii="Arial Black" w:hAnsi="Arial Black" w:cs="Arial"/>
                <w:sz w:val="24"/>
                <w:szCs w:val="24"/>
              </w:rPr>
            </w:pPr>
          </w:p>
        </w:tc>
        <w:bookmarkStart w:id="0" w:name="_GoBack"/>
        <w:bookmarkEnd w:id="0"/>
      </w:tr>
    </w:tbl>
    <w:p w:rsidR="00503D7E" w:rsidRPr="00D90351" w:rsidRDefault="00503D7E" w:rsidP="00A851DA">
      <w:pPr>
        <w:autoSpaceDE w:val="0"/>
        <w:autoSpaceDN w:val="0"/>
        <w:adjustRightInd w:val="0"/>
        <w:spacing w:after="0" w:line="240" w:lineRule="auto"/>
        <w:rPr>
          <w:rFonts w:ascii="Arial Black" w:hAnsi="Arial Black" w:cs="CalvertMT-Bold"/>
          <w:b/>
          <w:bCs/>
          <w:color w:val="002060"/>
          <w:sz w:val="24"/>
          <w:szCs w:val="24"/>
          <w:lang w:val="en-US"/>
        </w:rPr>
      </w:pPr>
    </w:p>
    <w:p w:rsidR="00A851DA" w:rsidRPr="004A0E99" w:rsidRDefault="00AE1481" w:rsidP="00A851DA">
      <w:pPr>
        <w:autoSpaceDE w:val="0"/>
        <w:autoSpaceDN w:val="0"/>
        <w:adjustRightInd w:val="0"/>
        <w:spacing w:after="0" w:line="240" w:lineRule="auto"/>
        <w:rPr>
          <w:rFonts w:ascii="Arial Black" w:hAnsi="Arial Black" w:cs="CalvertMT-Bold"/>
          <w:b/>
          <w:bCs/>
          <w:color w:val="002060"/>
          <w:sz w:val="24"/>
          <w:szCs w:val="24"/>
          <w:lang w:val="en-US"/>
        </w:rPr>
      </w:pPr>
      <w:r w:rsidRPr="00D90351">
        <w:rPr>
          <w:rFonts w:ascii="Arial Black" w:hAnsi="Arial Black" w:cs="CalvertMT-Bold"/>
          <w:b/>
          <w:bCs/>
          <w:color w:val="002060"/>
          <w:sz w:val="24"/>
          <w:szCs w:val="24"/>
          <w:lang w:val="en-US"/>
        </w:rPr>
        <w:t>Student</w:t>
      </w:r>
      <w:r w:rsidR="004A0E99">
        <w:rPr>
          <w:rFonts w:ascii="Arial Black" w:hAnsi="Arial Black" w:cs="CalvertMT-Bold"/>
          <w:b/>
          <w:bCs/>
          <w:color w:val="002060"/>
          <w:sz w:val="24"/>
          <w:szCs w:val="24"/>
          <w:lang w:val="en-US"/>
        </w:rPr>
        <w:t xml:space="preserve"> Statement</w:t>
      </w:r>
    </w:p>
    <w:p w:rsidR="00A851DA" w:rsidRPr="00D90351" w:rsidRDefault="00A851DA" w:rsidP="00A851DA">
      <w:pPr>
        <w:autoSpaceDE w:val="0"/>
        <w:autoSpaceDN w:val="0"/>
        <w:adjustRightInd w:val="0"/>
        <w:spacing w:after="0" w:line="240" w:lineRule="auto"/>
        <w:rPr>
          <w:rFonts w:ascii="Arial Black" w:hAnsi="Arial Black" w:cs="Bliss-Regular"/>
          <w:color w:val="000000"/>
          <w:sz w:val="24"/>
          <w:szCs w:val="24"/>
          <w:lang w:val="en-US"/>
        </w:rPr>
      </w:pPr>
    </w:p>
    <w:tbl>
      <w:tblPr>
        <w:tblStyle w:val="TableGrid"/>
        <w:tblW w:w="0" w:type="auto"/>
        <w:tblLook w:val="04A0" w:firstRow="1" w:lastRow="0" w:firstColumn="1" w:lastColumn="0" w:noHBand="0" w:noVBand="1"/>
      </w:tblPr>
      <w:tblGrid>
        <w:gridCol w:w="2308"/>
        <w:gridCol w:w="4029"/>
        <w:gridCol w:w="1275"/>
        <w:gridCol w:w="1630"/>
      </w:tblGrid>
      <w:tr w:rsidR="00405895" w:rsidRPr="00D90351" w:rsidTr="00405895">
        <w:tc>
          <w:tcPr>
            <w:tcW w:w="2310" w:type="dxa"/>
            <w:shd w:val="clear" w:color="auto" w:fill="D9D9D9" w:themeFill="background1" w:themeFillShade="D9"/>
          </w:tcPr>
          <w:p w:rsidR="00405895" w:rsidRPr="00D90351" w:rsidRDefault="00405895" w:rsidP="00A851DA">
            <w:pPr>
              <w:rPr>
                <w:rFonts w:ascii="Arial Black" w:hAnsi="Arial Black" w:cs="Bliss-Regular"/>
                <w:color w:val="000000"/>
                <w:sz w:val="24"/>
                <w:szCs w:val="24"/>
              </w:rPr>
            </w:pPr>
            <w:r w:rsidRPr="00D90351">
              <w:rPr>
                <w:rFonts w:ascii="Arial Black" w:hAnsi="Arial Black" w:cs="Bliss-Regular"/>
                <w:color w:val="000000"/>
                <w:sz w:val="24"/>
                <w:szCs w:val="24"/>
              </w:rPr>
              <w:t>Student Signature</w:t>
            </w:r>
          </w:p>
        </w:tc>
        <w:tc>
          <w:tcPr>
            <w:tcW w:w="4035" w:type="dxa"/>
          </w:tcPr>
          <w:p w:rsidR="00405895" w:rsidRPr="00D90351" w:rsidRDefault="00104E11" w:rsidP="00A851DA">
            <w:pPr>
              <w:rPr>
                <w:rFonts w:ascii="Arial Black" w:hAnsi="Arial Black" w:cs="Bliss-Regular"/>
                <w:color w:val="000000"/>
                <w:sz w:val="24"/>
                <w:szCs w:val="24"/>
              </w:rPr>
            </w:pPr>
            <w:proofErr w:type="spellStart"/>
            <w:r w:rsidRPr="00D90351">
              <w:rPr>
                <w:rFonts w:ascii="Arial Black" w:hAnsi="Arial Black" w:cs="Bliss-Regular"/>
                <w:color w:val="000000"/>
                <w:sz w:val="24"/>
                <w:szCs w:val="24"/>
              </w:rPr>
              <w:t>Weldie</w:t>
            </w:r>
            <w:proofErr w:type="spellEnd"/>
            <w:r w:rsidRPr="00D90351">
              <w:rPr>
                <w:rFonts w:ascii="Arial Black" w:hAnsi="Arial Black" w:cs="Bliss-Regular"/>
                <w:color w:val="000000"/>
                <w:sz w:val="24"/>
                <w:szCs w:val="24"/>
              </w:rPr>
              <w:t xml:space="preserve"> </w:t>
            </w:r>
            <w:proofErr w:type="spellStart"/>
            <w:r w:rsidRPr="00D90351">
              <w:rPr>
                <w:rFonts w:ascii="Arial Black" w:hAnsi="Arial Black" w:cs="Bliss-Regular"/>
                <w:color w:val="000000"/>
                <w:sz w:val="24"/>
                <w:szCs w:val="24"/>
              </w:rPr>
              <w:t>Teame</w:t>
            </w:r>
            <w:proofErr w:type="spellEnd"/>
          </w:p>
        </w:tc>
        <w:tc>
          <w:tcPr>
            <w:tcW w:w="1276" w:type="dxa"/>
            <w:shd w:val="clear" w:color="auto" w:fill="D9D9D9" w:themeFill="background1" w:themeFillShade="D9"/>
          </w:tcPr>
          <w:p w:rsidR="00405895" w:rsidRPr="00D90351" w:rsidRDefault="00405895" w:rsidP="00A851DA">
            <w:pPr>
              <w:rPr>
                <w:rFonts w:ascii="Arial Black" w:hAnsi="Arial Black" w:cs="Bliss-Regular"/>
                <w:color w:val="000000"/>
                <w:sz w:val="24"/>
                <w:szCs w:val="24"/>
              </w:rPr>
            </w:pPr>
            <w:r w:rsidRPr="00D90351">
              <w:rPr>
                <w:rFonts w:ascii="Arial Black" w:hAnsi="Arial Black" w:cs="Bliss-Regular"/>
                <w:color w:val="000000"/>
                <w:sz w:val="24"/>
                <w:szCs w:val="24"/>
              </w:rPr>
              <w:t>Date</w:t>
            </w:r>
          </w:p>
        </w:tc>
        <w:tc>
          <w:tcPr>
            <w:tcW w:w="1621" w:type="dxa"/>
          </w:tcPr>
          <w:p w:rsidR="00405895" w:rsidRPr="00D90351" w:rsidRDefault="004A0E99" w:rsidP="00A851DA">
            <w:pPr>
              <w:rPr>
                <w:rFonts w:ascii="Arial Black" w:hAnsi="Arial Black" w:cs="Bliss-Regular"/>
                <w:color w:val="000000"/>
                <w:sz w:val="24"/>
                <w:szCs w:val="24"/>
              </w:rPr>
            </w:pPr>
            <w:r>
              <w:rPr>
                <w:rFonts w:ascii="Arial Black" w:hAnsi="Arial Black" w:cs="Bliss-Regular"/>
                <w:color w:val="000000"/>
                <w:sz w:val="24"/>
                <w:szCs w:val="24"/>
              </w:rPr>
              <w:t>26/03/2017</w:t>
            </w:r>
          </w:p>
        </w:tc>
      </w:tr>
    </w:tbl>
    <w:p w:rsidR="00A851DA" w:rsidRPr="00D90351" w:rsidRDefault="00A851DA" w:rsidP="00A851DA">
      <w:pPr>
        <w:rPr>
          <w:rFonts w:ascii="Arial Black" w:hAnsi="Arial Black" w:cs="Bliss-Regular"/>
          <w:color w:val="000000"/>
          <w:sz w:val="24"/>
          <w:szCs w:val="24"/>
          <w:lang w:val="en-US"/>
        </w:rPr>
      </w:pPr>
    </w:p>
    <w:p w:rsidR="00A851DA" w:rsidRPr="00D90351" w:rsidRDefault="00A851DA" w:rsidP="00A851DA">
      <w:pPr>
        <w:rPr>
          <w:rFonts w:ascii="Arial Black" w:hAnsi="Arial Black" w:cs="Bliss-Regular"/>
          <w:color w:val="000000"/>
          <w:sz w:val="24"/>
          <w:szCs w:val="24"/>
          <w:lang w:val="en-US"/>
        </w:rPr>
      </w:pPr>
    </w:p>
    <w:p w:rsidR="00A851DA" w:rsidRPr="00D90351" w:rsidRDefault="00503D7E" w:rsidP="00503D7E">
      <w:pPr>
        <w:shd w:val="clear" w:color="auto" w:fill="D9D9D9" w:themeFill="background1" w:themeFillShade="D9"/>
        <w:rPr>
          <w:rFonts w:ascii="Arial Black" w:hAnsi="Arial Black"/>
          <w:b/>
          <w:sz w:val="24"/>
          <w:szCs w:val="24"/>
          <w:lang w:val="en-US"/>
        </w:rPr>
      </w:pPr>
      <w:r w:rsidRPr="00D90351">
        <w:rPr>
          <w:rFonts w:ascii="Arial Black" w:hAnsi="Arial Black"/>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D90351" w:rsidTr="00B0415E">
        <w:trPr>
          <w:trHeight w:val="249"/>
        </w:trPr>
        <w:tc>
          <w:tcPr>
            <w:tcW w:w="4621" w:type="dxa"/>
            <w:shd w:val="clear" w:color="auto" w:fill="D9D9D9" w:themeFill="background1" w:themeFillShade="D9"/>
          </w:tcPr>
          <w:p w:rsidR="00503D7E" w:rsidRPr="00D90351" w:rsidRDefault="00503D7E" w:rsidP="00503D7E">
            <w:pPr>
              <w:rPr>
                <w:rFonts w:ascii="Arial Black" w:hAnsi="Arial Black"/>
                <w:b/>
                <w:color w:val="002060"/>
                <w:sz w:val="24"/>
                <w:szCs w:val="24"/>
              </w:rPr>
            </w:pPr>
            <w:r w:rsidRPr="00D90351">
              <w:rPr>
                <w:rFonts w:ascii="Arial Black" w:hAnsi="Arial Black"/>
                <w:b/>
                <w:color w:val="002060"/>
                <w:sz w:val="24"/>
                <w:szCs w:val="24"/>
              </w:rPr>
              <w:t>Total Marks</w:t>
            </w:r>
          </w:p>
        </w:tc>
        <w:tc>
          <w:tcPr>
            <w:tcW w:w="4621" w:type="dxa"/>
          </w:tcPr>
          <w:p w:rsidR="00503D7E" w:rsidRPr="00D90351" w:rsidRDefault="00503D7E" w:rsidP="00503D7E">
            <w:pPr>
              <w:rPr>
                <w:rFonts w:ascii="Arial Black" w:hAnsi="Arial Black" w:cs="Times New Roman"/>
                <w:sz w:val="24"/>
                <w:szCs w:val="24"/>
              </w:rPr>
            </w:pPr>
          </w:p>
        </w:tc>
      </w:tr>
      <w:tr w:rsidR="00503D7E" w:rsidRPr="00D90351" w:rsidTr="00B0415E">
        <w:tc>
          <w:tcPr>
            <w:tcW w:w="4621" w:type="dxa"/>
            <w:shd w:val="clear" w:color="auto" w:fill="D9D9D9" w:themeFill="background1" w:themeFillShade="D9"/>
          </w:tcPr>
          <w:p w:rsidR="00503D7E" w:rsidRPr="00D90351" w:rsidRDefault="00503D7E" w:rsidP="00503D7E">
            <w:pPr>
              <w:rPr>
                <w:rFonts w:ascii="Arial Black" w:hAnsi="Arial Black"/>
                <w:b/>
                <w:color w:val="002060"/>
                <w:sz w:val="24"/>
                <w:szCs w:val="24"/>
              </w:rPr>
            </w:pPr>
            <w:r w:rsidRPr="00D90351">
              <w:rPr>
                <w:rFonts w:ascii="Arial Black" w:hAnsi="Arial Black"/>
                <w:b/>
                <w:color w:val="002060"/>
                <w:sz w:val="24"/>
                <w:szCs w:val="24"/>
              </w:rPr>
              <w:t>Marks Obtained</w:t>
            </w:r>
          </w:p>
        </w:tc>
        <w:tc>
          <w:tcPr>
            <w:tcW w:w="4621" w:type="dxa"/>
          </w:tcPr>
          <w:p w:rsidR="00503D7E" w:rsidRPr="00D90351" w:rsidRDefault="00503D7E" w:rsidP="00503D7E">
            <w:pPr>
              <w:rPr>
                <w:rFonts w:ascii="Arial Black" w:hAnsi="Arial Black" w:cs="Times New Roman"/>
                <w:sz w:val="24"/>
                <w:szCs w:val="24"/>
              </w:rPr>
            </w:pPr>
          </w:p>
        </w:tc>
      </w:tr>
      <w:tr w:rsidR="00503D7E" w:rsidRPr="00D90351" w:rsidTr="00B0415E">
        <w:tc>
          <w:tcPr>
            <w:tcW w:w="4621" w:type="dxa"/>
            <w:shd w:val="clear" w:color="auto" w:fill="D9D9D9" w:themeFill="background1" w:themeFillShade="D9"/>
          </w:tcPr>
          <w:p w:rsidR="00503D7E" w:rsidRPr="00D90351" w:rsidRDefault="00B0415E" w:rsidP="00503D7E">
            <w:pPr>
              <w:rPr>
                <w:rFonts w:ascii="Arial Black" w:hAnsi="Arial Black"/>
                <w:b/>
                <w:color w:val="002060"/>
                <w:sz w:val="24"/>
                <w:szCs w:val="24"/>
              </w:rPr>
            </w:pPr>
            <w:r w:rsidRPr="00D90351">
              <w:rPr>
                <w:rFonts w:ascii="Arial Black" w:hAnsi="Arial Black"/>
                <w:b/>
                <w:color w:val="002060"/>
                <w:sz w:val="24"/>
                <w:szCs w:val="24"/>
              </w:rPr>
              <w:t>Percentage / Grade</w:t>
            </w:r>
          </w:p>
        </w:tc>
        <w:tc>
          <w:tcPr>
            <w:tcW w:w="4621" w:type="dxa"/>
          </w:tcPr>
          <w:p w:rsidR="00503D7E" w:rsidRPr="00D90351" w:rsidRDefault="00503D7E" w:rsidP="00503D7E">
            <w:pPr>
              <w:rPr>
                <w:rFonts w:ascii="Arial Black" w:hAnsi="Arial Black" w:cs="Times New Roman"/>
                <w:sz w:val="24"/>
                <w:szCs w:val="24"/>
              </w:rPr>
            </w:pPr>
          </w:p>
        </w:tc>
      </w:tr>
    </w:tbl>
    <w:p w:rsidR="00A851DA" w:rsidRPr="00D90351" w:rsidRDefault="00A851DA" w:rsidP="00503D7E">
      <w:pPr>
        <w:rPr>
          <w:rFonts w:ascii="Arial Black" w:hAnsi="Arial Black" w:cs="Times New Roman"/>
          <w:sz w:val="24"/>
          <w:szCs w:val="24"/>
        </w:rPr>
      </w:pPr>
    </w:p>
    <w:p w:rsidR="00607874" w:rsidRPr="00D90351" w:rsidRDefault="00607874" w:rsidP="00503D7E">
      <w:pPr>
        <w:rPr>
          <w:rFonts w:ascii="Arial Black" w:hAnsi="Arial Black" w:cs="Times New Roman"/>
          <w:sz w:val="24"/>
          <w:szCs w:val="24"/>
        </w:rPr>
      </w:pPr>
    </w:p>
    <w:p w:rsidR="00607874" w:rsidRPr="00D90351" w:rsidRDefault="00607874" w:rsidP="00503D7E">
      <w:pPr>
        <w:rPr>
          <w:rFonts w:ascii="Arial Black" w:hAnsi="Arial Black" w:cs="Times New Roman"/>
          <w:sz w:val="24"/>
          <w:szCs w:val="24"/>
        </w:rPr>
      </w:pPr>
    </w:p>
    <w:p w:rsidR="00607874" w:rsidRPr="00D90351" w:rsidRDefault="00607874" w:rsidP="00503D7E">
      <w:pPr>
        <w:rPr>
          <w:rFonts w:ascii="Arial Black" w:hAnsi="Arial Black" w:cs="Times New Roman"/>
          <w:sz w:val="24"/>
          <w:szCs w:val="24"/>
        </w:rPr>
      </w:pPr>
    </w:p>
    <w:p w:rsidR="00607874" w:rsidRPr="00D90351" w:rsidRDefault="00607874" w:rsidP="00503D7E">
      <w:pPr>
        <w:rPr>
          <w:rFonts w:ascii="Arial Black" w:hAnsi="Arial Black" w:cs="Times New Roman"/>
          <w:sz w:val="24"/>
          <w:szCs w:val="24"/>
        </w:rPr>
      </w:pPr>
    </w:p>
    <w:p w:rsidR="00607874" w:rsidRPr="00D90351" w:rsidRDefault="00607874" w:rsidP="00503D7E">
      <w:pPr>
        <w:rPr>
          <w:rFonts w:ascii="Arial Black" w:hAnsi="Arial Black" w:cs="Times New Roman"/>
          <w:sz w:val="24"/>
          <w:szCs w:val="24"/>
        </w:rPr>
      </w:pPr>
    </w:p>
    <w:p w:rsidR="00607874" w:rsidRPr="00D90351" w:rsidRDefault="00607874" w:rsidP="00503D7E">
      <w:pPr>
        <w:rPr>
          <w:rFonts w:ascii="Arial Black" w:hAnsi="Arial Black" w:cs="Times New Roman"/>
          <w:sz w:val="24"/>
          <w:szCs w:val="24"/>
        </w:rPr>
      </w:pPr>
    </w:p>
    <w:p w:rsidR="00EA30AB" w:rsidRPr="00D90351" w:rsidRDefault="00EA30AB" w:rsidP="00503D7E">
      <w:pPr>
        <w:rPr>
          <w:rFonts w:ascii="Arial Black" w:hAnsi="Arial Black" w:cs="Times New Roman"/>
          <w:sz w:val="24"/>
          <w:szCs w:val="24"/>
        </w:rPr>
      </w:pPr>
    </w:p>
    <w:p w:rsidR="00EA30AB" w:rsidRPr="00D90351" w:rsidRDefault="00EA30AB" w:rsidP="00503D7E">
      <w:pPr>
        <w:rPr>
          <w:rFonts w:ascii="Arial Black" w:hAnsi="Arial Black" w:cs="Times New Roman"/>
          <w:sz w:val="24"/>
          <w:szCs w:val="24"/>
        </w:rPr>
      </w:pPr>
    </w:p>
    <w:sectPr w:rsidR="00EA30AB" w:rsidRPr="00D9035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31A" w:rsidRDefault="00D7731A" w:rsidP="00CB4D0A">
      <w:pPr>
        <w:spacing w:after="0" w:line="240" w:lineRule="auto"/>
      </w:pPr>
      <w:r>
        <w:separator/>
      </w:r>
    </w:p>
  </w:endnote>
  <w:endnote w:type="continuationSeparator" w:id="0">
    <w:p w:rsidR="00D7731A" w:rsidRDefault="00D773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31A" w:rsidRDefault="00D7731A" w:rsidP="00CB4D0A">
      <w:pPr>
        <w:spacing w:after="0" w:line="240" w:lineRule="auto"/>
      </w:pPr>
      <w:r>
        <w:separator/>
      </w:r>
    </w:p>
  </w:footnote>
  <w:footnote w:type="continuationSeparator" w:id="0">
    <w:p w:rsidR="00D7731A" w:rsidRDefault="00D773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22BA"/>
    <w:multiLevelType w:val="hybridMultilevel"/>
    <w:tmpl w:val="F8961328"/>
    <w:lvl w:ilvl="0" w:tplc="04090005">
      <w:start w:val="1"/>
      <w:numFmt w:val="bullet"/>
      <w:lvlText w:val=""/>
      <w:lvlJc w:val="left"/>
      <w:pPr>
        <w:ind w:left="3681" w:hanging="360"/>
      </w:pPr>
      <w:rPr>
        <w:rFonts w:ascii="Wingdings" w:hAnsi="Wingdings" w:hint="default"/>
      </w:rPr>
    </w:lvl>
    <w:lvl w:ilvl="1" w:tplc="04090003" w:tentative="1">
      <w:start w:val="1"/>
      <w:numFmt w:val="bullet"/>
      <w:lvlText w:val="o"/>
      <w:lvlJc w:val="left"/>
      <w:pPr>
        <w:ind w:left="4401" w:hanging="360"/>
      </w:pPr>
      <w:rPr>
        <w:rFonts w:ascii="Courier New" w:hAnsi="Courier New" w:cs="Courier New" w:hint="default"/>
      </w:rPr>
    </w:lvl>
    <w:lvl w:ilvl="2" w:tplc="04090005" w:tentative="1">
      <w:start w:val="1"/>
      <w:numFmt w:val="bullet"/>
      <w:lvlText w:val=""/>
      <w:lvlJc w:val="left"/>
      <w:pPr>
        <w:ind w:left="5121" w:hanging="360"/>
      </w:pPr>
      <w:rPr>
        <w:rFonts w:ascii="Wingdings" w:hAnsi="Wingdings" w:hint="default"/>
      </w:rPr>
    </w:lvl>
    <w:lvl w:ilvl="3" w:tplc="04090001" w:tentative="1">
      <w:start w:val="1"/>
      <w:numFmt w:val="bullet"/>
      <w:lvlText w:val=""/>
      <w:lvlJc w:val="left"/>
      <w:pPr>
        <w:ind w:left="5841" w:hanging="360"/>
      </w:pPr>
      <w:rPr>
        <w:rFonts w:ascii="Symbol" w:hAnsi="Symbol" w:hint="default"/>
      </w:rPr>
    </w:lvl>
    <w:lvl w:ilvl="4" w:tplc="04090003" w:tentative="1">
      <w:start w:val="1"/>
      <w:numFmt w:val="bullet"/>
      <w:lvlText w:val="o"/>
      <w:lvlJc w:val="left"/>
      <w:pPr>
        <w:ind w:left="6561" w:hanging="360"/>
      </w:pPr>
      <w:rPr>
        <w:rFonts w:ascii="Courier New" w:hAnsi="Courier New" w:cs="Courier New" w:hint="default"/>
      </w:rPr>
    </w:lvl>
    <w:lvl w:ilvl="5" w:tplc="04090005" w:tentative="1">
      <w:start w:val="1"/>
      <w:numFmt w:val="bullet"/>
      <w:lvlText w:val=""/>
      <w:lvlJc w:val="left"/>
      <w:pPr>
        <w:ind w:left="7281" w:hanging="360"/>
      </w:pPr>
      <w:rPr>
        <w:rFonts w:ascii="Wingdings" w:hAnsi="Wingdings" w:hint="default"/>
      </w:rPr>
    </w:lvl>
    <w:lvl w:ilvl="6" w:tplc="04090001" w:tentative="1">
      <w:start w:val="1"/>
      <w:numFmt w:val="bullet"/>
      <w:lvlText w:val=""/>
      <w:lvlJc w:val="left"/>
      <w:pPr>
        <w:ind w:left="8001" w:hanging="360"/>
      </w:pPr>
      <w:rPr>
        <w:rFonts w:ascii="Symbol" w:hAnsi="Symbol" w:hint="default"/>
      </w:rPr>
    </w:lvl>
    <w:lvl w:ilvl="7" w:tplc="04090003" w:tentative="1">
      <w:start w:val="1"/>
      <w:numFmt w:val="bullet"/>
      <w:lvlText w:val="o"/>
      <w:lvlJc w:val="left"/>
      <w:pPr>
        <w:ind w:left="8721" w:hanging="360"/>
      </w:pPr>
      <w:rPr>
        <w:rFonts w:ascii="Courier New" w:hAnsi="Courier New" w:cs="Courier New" w:hint="default"/>
      </w:rPr>
    </w:lvl>
    <w:lvl w:ilvl="8" w:tplc="04090005" w:tentative="1">
      <w:start w:val="1"/>
      <w:numFmt w:val="bullet"/>
      <w:lvlText w:val=""/>
      <w:lvlJc w:val="left"/>
      <w:pPr>
        <w:ind w:left="9441" w:hanging="360"/>
      </w:pPr>
      <w:rPr>
        <w:rFonts w:ascii="Wingdings" w:hAnsi="Wingdings" w:hint="default"/>
      </w:rPr>
    </w:lvl>
  </w:abstractNum>
  <w:abstractNum w:abstractNumId="1">
    <w:nsid w:val="04571DAD"/>
    <w:multiLevelType w:val="hybridMultilevel"/>
    <w:tmpl w:val="8046604C"/>
    <w:lvl w:ilvl="0" w:tplc="04090001">
      <w:start w:val="1"/>
      <w:numFmt w:val="bullet"/>
      <w:lvlText w:val=""/>
      <w:lvlJc w:val="left"/>
      <w:pPr>
        <w:ind w:left="3124" w:hanging="360"/>
      </w:pPr>
      <w:rPr>
        <w:rFonts w:ascii="Symbol" w:hAnsi="Symbol" w:hint="default"/>
      </w:rPr>
    </w:lvl>
    <w:lvl w:ilvl="1" w:tplc="04090003" w:tentative="1">
      <w:start w:val="1"/>
      <w:numFmt w:val="bullet"/>
      <w:lvlText w:val="o"/>
      <w:lvlJc w:val="left"/>
      <w:pPr>
        <w:ind w:left="3844" w:hanging="360"/>
      </w:pPr>
      <w:rPr>
        <w:rFonts w:ascii="Courier New" w:hAnsi="Courier New" w:cs="Courier New" w:hint="default"/>
      </w:rPr>
    </w:lvl>
    <w:lvl w:ilvl="2" w:tplc="04090005" w:tentative="1">
      <w:start w:val="1"/>
      <w:numFmt w:val="bullet"/>
      <w:lvlText w:val=""/>
      <w:lvlJc w:val="left"/>
      <w:pPr>
        <w:ind w:left="4564" w:hanging="360"/>
      </w:pPr>
      <w:rPr>
        <w:rFonts w:ascii="Wingdings" w:hAnsi="Wingdings" w:hint="default"/>
      </w:rPr>
    </w:lvl>
    <w:lvl w:ilvl="3" w:tplc="04090001" w:tentative="1">
      <w:start w:val="1"/>
      <w:numFmt w:val="bullet"/>
      <w:lvlText w:val=""/>
      <w:lvlJc w:val="left"/>
      <w:pPr>
        <w:ind w:left="5284" w:hanging="360"/>
      </w:pPr>
      <w:rPr>
        <w:rFonts w:ascii="Symbol" w:hAnsi="Symbol" w:hint="default"/>
      </w:rPr>
    </w:lvl>
    <w:lvl w:ilvl="4" w:tplc="04090003" w:tentative="1">
      <w:start w:val="1"/>
      <w:numFmt w:val="bullet"/>
      <w:lvlText w:val="o"/>
      <w:lvlJc w:val="left"/>
      <w:pPr>
        <w:ind w:left="6004" w:hanging="360"/>
      </w:pPr>
      <w:rPr>
        <w:rFonts w:ascii="Courier New" w:hAnsi="Courier New" w:cs="Courier New" w:hint="default"/>
      </w:rPr>
    </w:lvl>
    <w:lvl w:ilvl="5" w:tplc="04090005" w:tentative="1">
      <w:start w:val="1"/>
      <w:numFmt w:val="bullet"/>
      <w:lvlText w:val=""/>
      <w:lvlJc w:val="left"/>
      <w:pPr>
        <w:ind w:left="6724" w:hanging="360"/>
      </w:pPr>
      <w:rPr>
        <w:rFonts w:ascii="Wingdings" w:hAnsi="Wingdings" w:hint="default"/>
      </w:rPr>
    </w:lvl>
    <w:lvl w:ilvl="6" w:tplc="04090001" w:tentative="1">
      <w:start w:val="1"/>
      <w:numFmt w:val="bullet"/>
      <w:lvlText w:val=""/>
      <w:lvlJc w:val="left"/>
      <w:pPr>
        <w:ind w:left="7444" w:hanging="360"/>
      </w:pPr>
      <w:rPr>
        <w:rFonts w:ascii="Symbol" w:hAnsi="Symbol" w:hint="default"/>
      </w:rPr>
    </w:lvl>
    <w:lvl w:ilvl="7" w:tplc="04090003" w:tentative="1">
      <w:start w:val="1"/>
      <w:numFmt w:val="bullet"/>
      <w:lvlText w:val="o"/>
      <w:lvlJc w:val="left"/>
      <w:pPr>
        <w:ind w:left="8164" w:hanging="360"/>
      </w:pPr>
      <w:rPr>
        <w:rFonts w:ascii="Courier New" w:hAnsi="Courier New" w:cs="Courier New" w:hint="default"/>
      </w:rPr>
    </w:lvl>
    <w:lvl w:ilvl="8" w:tplc="04090005" w:tentative="1">
      <w:start w:val="1"/>
      <w:numFmt w:val="bullet"/>
      <w:lvlText w:val=""/>
      <w:lvlJc w:val="left"/>
      <w:pPr>
        <w:ind w:left="8884" w:hanging="360"/>
      </w:pPr>
      <w:rPr>
        <w:rFonts w:ascii="Wingdings" w:hAnsi="Wingdings" w:hint="default"/>
      </w:rPr>
    </w:lvl>
  </w:abstractNum>
  <w:abstractNum w:abstractNumId="2">
    <w:nsid w:val="092448EF"/>
    <w:multiLevelType w:val="hybridMultilevel"/>
    <w:tmpl w:val="9BB01F5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AFB7CF3"/>
    <w:multiLevelType w:val="hybridMultilevel"/>
    <w:tmpl w:val="24B46BEA"/>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4">
    <w:nsid w:val="0C803CEE"/>
    <w:multiLevelType w:val="hybridMultilevel"/>
    <w:tmpl w:val="A5BA81A6"/>
    <w:lvl w:ilvl="0" w:tplc="0409001B">
      <w:start w:val="1"/>
      <w:numFmt w:val="lowerRoman"/>
      <w:lvlText w:val="%1."/>
      <w:lvlJc w:val="righ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5">
    <w:nsid w:val="14820008"/>
    <w:multiLevelType w:val="hybridMultilevel"/>
    <w:tmpl w:val="D03C3274"/>
    <w:lvl w:ilvl="0" w:tplc="0409000D">
      <w:start w:val="1"/>
      <w:numFmt w:val="bullet"/>
      <w:lvlText w:val=""/>
      <w:lvlJc w:val="left"/>
      <w:pPr>
        <w:ind w:left="2235" w:hanging="360"/>
      </w:pPr>
      <w:rPr>
        <w:rFonts w:ascii="Wingdings" w:hAnsi="Wingdings"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6">
    <w:nsid w:val="1B2E6A67"/>
    <w:multiLevelType w:val="hybridMultilevel"/>
    <w:tmpl w:val="A216BCBA"/>
    <w:lvl w:ilvl="0" w:tplc="04090005">
      <w:start w:val="1"/>
      <w:numFmt w:val="bullet"/>
      <w:lvlText w:val=""/>
      <w:lvlJc w:val="left"/>
      <w:pPr>
        <w:ind w:left="3112" w:hanging="360"/>
      </w:pPr>
      <w:rPr>
        <w:rFonts w:ascii="Wingdings" w:hAnsi="Wingdings" w:hint="default"/>
      </w:rPr>
    </w:lvl>
    <w:lvl w:ilvl="1" w:tplc="04090003" w:tentative="1">
      <w:start w:val="1"/>
      <w:numFmt w:val="bullet"/>
      <w:lvlText w:val="o"/>
      <w:lvlJc w:val="left"/>
      <w:pPr>
        <w:ind w:left="3832" w:hanging="360"/>
      </w:pPr>
      <w:rPr>
        <w:rFonts w:ascii="Courier New" w:hAnsi="Courier New" w:cs="Courier New" w:hint="default"/>
      </w:rPr>
    </w:lvl>
    <w:lvl w:ilvl="2" w:tplc="04090005" w:tentative="1">
      <w:start w:val="1"/>
      <w:numFmt w:val="bullet"/>
      <w:lvlText w:val=""/>
      <w:lvlJc w:val="left"/>
      <w:pPr>
        <w:ind w:left="4552" w:hanging="360"/>
      </w:pPr>
      <w:rPr>
        <w:rFonts w:ascii="Wingdings" w:hAnsi="Wingdings" w:hint="default"/>
      </w:rPr>
    </w:lvl>
    <w:lvl w:ilvl="3" w:tplc="04090001" w:tentative="1">
      <w:start w:val="1"/>
      <w:numFmt w:val="bullet"/>
      <w:lvlText w:val=""/>
      <w:lvlJc w:val="left"/>
      <w:pPr>
        <w:ind w:left="5272" w:hanging="360"/>
      </w:pPr>
      <w:rPr>
        <w:rFonts w:ascii="Symbol" w:hAnsi="Symbol" w:hint="default"/>
      </w:rPr>
    </w:lvl>
    <w:lvl w:ilvl="4" w:tplc="04090003" w:tentative="1">
      <w:start w:val="1"/>
      <w:numFmt w:val="bullet"/>
      <w:lvlText w:val="o"/>
      <w:lvlJc w:val="left"/>
      <w:pPr>
        <w:ind w:left="5992" w:hanging="360"/>
      </w:pPr>
      <w:rPr>
        <w:rFonts w:ascii="Courier New" w:hAnsi="Courier New" w:cs="Courier New" w:hint="default"/>
      </w:rPr>
    </w:lvl>
    <w:lvl w:ilvl="5" w:tplc="04090005" w:tentative="1">
      <w:start w:val="1"/>
      <w:numFmt w:val="bullet"/>
      <w:lvlText w:val=""/>
      <w:lvlJc w:val="left"/>
      <w:pPr>
        <w:ind w:left="6712" w:hanging="360"/>
      </w:pPr>
      <w:rPr>
        <w:rFonts w:ascii="Wingdings" w:hAnsi="Wingdings" w:hint="default"/>
      </w:rPr>
    </w:lvl>
    <w:lvl w:ilvl="6" w:tplc="04090001" w:tentative="1">
      <w:start w:val="1"/>
      <w:numFmt w:val="bullet"/>
      <w:lvlText w:val=""/>
      <w:lvlJc w:val="left"/>
      <w:pPr>
        <w:ind w:left="7432" w:hanging="360"/>
      </w:pPr>
      <w:rPr>
        <w:rFonts w:ascii="Symbol" w:hAnsi="Symbol" w:hint="default"/>
      </w:rPr>
    </w:lvl>
    <w:lvl w:ilvl="7" w:tplc="04090003" w:tentative="1">
      <w:start w:val="1"/>
      <w:numFmt w:val="bullet"/>
      <w:lvlText w:val="o"/>
      <w:lvlJc w:val="left"/>
      <w:pPr>
        <w:ind w:left="8152" w:hanging="360"/>
      </w:pPr>
      <w:rPr>
        <w:rFonts w:ascii="Courier New" w:hAnsi="Courier New" w:cs="Courier New" w:hint="default"/>
      </w:rPr>
    </w:lvl>
    <w:lvl w:ilvl="8" w:tplc="04090005" w:tentative="1">
      <w:start w:val="1"/>
      <w:numFmt w:val="bullet"/>
      <w:lvlText w:val=""/>
      <w:lvlJc w:val="left"/>
      <w:pPr>
        <w:ind w:left="8872" w:hanging="360"/>
      </w:pPr>
      <w:rPr>
        <w:rFonts w:ascii="Wingdings" w:hAnsi="Wingdings" w:hint="default"/>
      </w:rPr>
    </w:lvl>
  </w:abstractNum>
  <w:abstractNum w:abstractNumId="7">
    <w:nsid w:val="20547C87"/>
    <w:multiLevelType w:val="hybridMultilevel"/>
    <w:tmpl w:val="23EA5192"/>
    <w:lvl w:ilvl="0" w:tplc="04090009">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08B2715"/>
    <w:multiLevelType w:val="hybridMultilevel"/>
    <w:tmpl w:val="46523CD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C282F50"/>
    <w:multiLevelType w:val="hybridMultilevel"/>
    <w:tmpl w:val="04E64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CF41B5"/>
    <w:multiLevelType w:val="hybridMultilevel"/>
    <w:tmpl w:val="3092B960"/>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nsid w:val="322C7DAB"/>
    <w:multiLevelType w:val="hybridMultilevel"/>
    <w:tmpl w:val="D9AEA4D4"/>
    <w:lvl w:ilvl="0" w:tplc="04090001">
      <w:start w:val="1"/>
      <w:numFmt w:val="bullet"/>
      <w:lvlText w:val=""/>
      <w:lvlJc w:val="left"/>
      <w:pPr>
        <w:ind w:left="3437" w:hanging="360"/>
      </w:pPr>
      <w:rPr>
        <w:rFonts w:ascii="Symbol" w:hAnsi="Symbol" w:hint="default"/>
      </w:rPr>
    </w:lvl>
    <w:lvl w:ilvl="1" w:tplc="04090003" w:tentative="1">
      <w:start w:val="1"/>
      <w:numFmt w:val="bullet"/>
      <w:lvlText w:val="o"/>
      <w:lvlJc w:val="left"/>
      <w:pPr>
        <w:ind w:left="4157" w:hanging="360"/>
      </w:pPr>
      <w:rPr>
        <w:rFonts w:ascii="Courier New" w:hAnsi="Courier New" w:cs="Courier New" w:hint="default"/>
      </w:rPr>
    </w:lvl>
    <w:lvl w:ilvl="2" w:tplc="04090005" w:tentative="1">
      <w:start w:val="1"/>
      <w:numFmt w:val="bullet"/>
      <w:lvlText w:val=""/>
      <w:lvlJc w:val="left"/>
      <w:pPr>
        <w:ind w:left="4877" w:hanging="360"/>
      </w:pPr>
      <w:rPr>
        <w:rFonts w:ascii="Wingdings" w:hAnsi="Wingdings" w:hint="default"/>
      </w:rPr>
    </w:lvl>
    <w:lvl w:ilvl="3" w:tplc="04090001" w:tentative="1">
      <w:start w:val="1"/>
      <w:numFmt w:val="bullet"/>
      <w:lvlText w:val=""/>
      <w:lvlJc w:val="left"/>
      <w:pPr>
        <w:ind w:left="5597" w:hanging="360"/>
      </w:pPr>
      <w:rPr>
        <w:rFonts w:ascii="Symbol" w:hAnsi="Symbol" w:hint="default"/>
      </w:rPr>
    </w:lvl>
    <w:lvl w:ilvl="4" w:tplc="04090003" w:tentative="1">
      <w:start w:val="1"/>
      <w:numFmt w:val="bullet"/>
      <w:lvlText w:val="o"/>
      <w:lvlJc w:val="left"/>
      <w:pPr>
        <w:ind w:left="6317" w:hanging="360"/>
      </w:pPr>
      <w:rPr>
        <w:rFonts w:ascii="Courier New" w:hAnsi="Courier New" w:cs="Courier New" w:hint="default"/>
      </w:rPr>
    </w:lvl>
    <w:lvl w:ilvl="5" w:tplc="04090005" w:tentative="1">
      <w:start w:val="1"/>
      <w:numFmt w:val="bullet"/>
      <w:lvlText w:val=""/>
      <w:lvlJc w:val="left"/>
      <w:pPr>
        <w:ind w:left="7037" w:hanging="360"/>
      </w:pPr>
      <w:rPr>
        <w:rFonts w:ascii="Wingdings" w:hAnsi="Wingdings" w:hint="default"/>
      </w:rPr>
    </w:lvl>
    <w:lvl w:ilvl="6" w:tplc="04090001" w:tentative="1">
      <w:start w:val="1"/>
      <w:numFmt w:val="bullet"/>
      <w:lvlText w:val=""/>
      <w:lvlJc w:val="left"/>
      <w:pPr>
        <w:ind w:left="7757" w:hanging="360"/>
      </w:pPr>
      <w:rPr>
        <w:rFonts w:ascii="Symbol" w:hAnsi="Symbol" w:hint="default"/>
      </w:rPr>
    </w:lvl>
    <w:lvl w:ilvl="7" w:tplc="04090003" w:tentative="1">
      <w:start w:val="1"/>
      <w:numFmt w:val="bullet"/>
      <w:lvlText w:val="o"/>
      <w:lvlJc w:val="left"/>
      <w:pPr>
        <w:ind w:left="8477" w:hanging="360"/>
      </w:pPr>
      <w:rPr>
        <w:rFonts w:ascii="Courier New" w:hAnsi="Courier New" w:cs="Courier New" w:hint="default"/>
      </w:rPr>
    </w:lvl>
    <w:lvl w:ilvl="8" w:tplc="04090005" w:tentative="1">
      <w:start w:val="1"/>
      <w:numFmt w:val="bullet"/>
      <w:lvlText w:val=""/>
      <w:lvlJc w:val="left"/>
      <w:pPr>
        <w:ind w:left="9197" w:hanging="360"/>
      </w:pPr>
      <w:rPr>
        <w:rFonts w:ascii="Wingdings" w:hAnsi="Wingdings" w:hint="default"/>
      </w:rPr>
    </w:lvl>
  </w:abstractNum>
  <w:abstractNum w:abstractNumId="12">
    <w:nsid w:val="3AAF09AA"/>
    <w:multiLevelType w:val="hybridMultilevel"/>
    <w:tmpl w:val="E2EE69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D95C08"/>
    <w:multiLevelType w:val="hybridMultilevel"/>
    <w:tmpl w:val="E234A54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F7F27B8"/>
    <w:multiLevelType w:val="hybridMultilevel"/>
    <w:tmpl w:val="F0C0BBE4"/>
    <w:lvl w:ilvl="0" w:tplc="04090009">
      <w:start w:val="1"/>
      <w:numFmt w:val="bullet"/>
      <w:lvlText w:val=""/>
      <w:lvlJc w:val="left"/>
      <w:pPr>
        <w:ind w:left="2410" w:hanging="360"/>
      </w:pPr>
      <w:rPr>
        <w:rFonts w:ascii="Wingdings" w:hAnsi="Wingdings" w:hint="default"/>
      </w:rPr>
    </w:lvl>
    <w:lvl w:ilvl="1" w:tplc="04090003" w:tentative="1">
      <w:start w:val="1"/>
      <w:numFmt w:val="bullet"/>
      <w:lvlText w:val="o"/>
      <w:lvlJc w:val="left"/>
      <w:pPr>
        <w:ind w:left="3130" w:hanging="360"/>
      </w:pPr>
      <w:rPr>
        <w:rFonts w:ascii="Courier New" w:hAnsi="Courier New" w:cs="Courier New" w:hint="default"/>
      </w:rPr>
    </w:lvl>
    <w:lvl w:ilvl="2" w:tplc="04090005" w:tentative="1">
      <w:start w:val="1"/>
      <w:numFmt w:val="bullet"/>
      <w:lvlText w:val=""/>
      <w:lvlJc w:val="left"/>
      <w:pPr>
        <w:ind w:left="3850" w:hanging="360"/>
      </w:pPr>
      <w:rPr>
        <w:rFonts w:ascii="Wingdings" w:hAnsi="Wingdings" w:hint="default"/>
      </w:rPr>
    </w:lvl>
    <w:lvl w:ilvl="3" w:tplc="04090001" w:tentative="1">
      <w:start w:val="1"/>
      <w:numFmt w:val="bullet"/>
      <w:lvlText w:val=""/>
      <w:lvlJc w:val="left"/>
      <w:pPr>
        <w:ind w:left="4570" w:hanging="360"/>
      </w:pPr>
      <w:rPr>
        <w:rFonts w:ascii="Symbol" w:hAnsi="Symbol" w:hint="default"/>
      </w:rPr>
    </w:lvl>
    <w:lvl w:ilvl="4" w:tplc="04090003" w:tentative="1">
      <w:start w:val="1"/>
      <w:numFmt w:val="bullet"/>
      <w:lvlText w:val="o"/>
      <w:lvlJc w:val="left"/>
      <w:pPr>
        <w:ind w:left="5290" w:hanging="360"/>
      </w:pPr>
      <w:rPr>
        <w:rFonts w:ascii="Courier New" w:hAnsi="Courier New" w:cs="Courier New" w:hint="default"/>
      </w:rPr>
    </w:lvl>
    <w:lvl w:ilvl="5" w:tplc="04090005" w:tentative="1">
      <w:start w:val="1"/>
      <w:numFmt w:val="bullet"/>
      <w:lvlText w:val=""/>
      <w:lvlJc w:val="left"/>
      <w:pPr>
        <w:ind w:left="6010" w:hanging="360"/>
      </w:pPr>
      <w:rPr>
        <w:rFonts w:ascii="Wingdings" w:hAnsi="Wingdings" w:hint="default"/>
      </w:rPr>
    </w:lvl>
    <w:lvl w:ilvl="6" w:tplc="04090001" w:tentative="1">
      <w:start w:val="1"/>
      <w:numFmt w:val="bullet"/>
      <w:lvlText w:val=""/>
      <w:lvlJc w:val="left"/>
      <w:pPr>
        <w:ind w:left="6730" w:hanging="360"/>
      </w:pPr>
      <w:rPr>
        <w:rFonts w:ascii="Symbol" w:hAnsi="Symbol" w:hint="default"/>
      </w:rPr>
    </w:lvl>
    <w:lvl w:ilvl="7" w:tplc="04090003" w:tentative="1">
      <w:start w:val="1"/>
      <w:numFmt w:val="bullet"/>
      <w:lvlText w:val="o"/>
      <w:lvlJc w:val="left"/>
      <w:pPr>
        <w:ind w:left="7450" w:hanging="360"/>
      </w:pPr>
      <w:rPr>
        <w:rFonts w:ascii="Courier New" w:hAnsi="Courier New" w:cs="Courier New" w:hint="default"/>
      </w:rPr>
    </w:lvl>
    <w:lvl w:ilvl="8" w:tplc="04090005" w:tentative="1">
      <w:start w:val="1"/>
      <w:numFmt w:val="bullet"/>
      <w:lvlText w:val=""/>
      <w:lvlJc w:val="left"/>
      <w:pPr>
        <w:ind w:left="8170" w:hanging="360"/>
      </w:pPr>
      <w:rPr>
        <w:rFonts w:ascii="Wingdings" w:hAnsi="Wingdings" w:hint="default"/>
      </w:rPr>
    </w:lvl>
  </w:abstractNum>
  <w:abstractNum w:abstractNumId="15">
    <w:nsid w:val="46212414"/>
    <w:multiLevelType w:val="hybridMultilevel"/>
    <w:tmpl w:val="6DE2E114"/>
    <w:lvl w:ilvl="0" w:tplc="0409001B">
      <w:start w:val="1"/>
      <w:numFmt w:val="lowerRoman"/>
      <w:lvlText w:val="%1."/>
      <w:lvlJc w:val="right"/>
      <w:pPr>
        <w:ind w:left="63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nsid w:val="47276723"/>
    <w:multiLevelType w:val="hybridMultilevel"/>
    <w:tmpl w:val="2A7062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360180"/>
    <w:multiLevelType w:val="hybridMultilevel"/>
    <w:tmpl w:val="5E5087AA"/>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F109A0"/>
    <w:multiLevelType w:val="hybridMultilevel"/>
    <w:tmpl w:val="0DB2A78A"/>
    <w:lvl w:ilvl="0" w:tplc="0409001B">
      <w:start w:val="1"/>
      <w:numFmt w:val="lowerRoman"/>
      <w:lvlText w:val="%1."/>
      <w:lvlJc w:val="righ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0">
    <w:nsid w:val="54A50AB3"/>
    <w:multiLevelType w:val="hybridMultilevel"/>
    <w:tmpl w:val="6CEABA64"/>
    <w:lvl w:ilvl="0" w:tplc="04090001">
      <w:start w:val="1"/>
      <w:numFmt w:val="bullet"/>
      <w:lvlText w:val=""/>
      <w:lvlJc w:val="left"/>
      <w:pPr>
        <w:ind w:left="1758" w:hanging="360"/>
      </w:pPr>
      <w:rPr>
        <w:rFonts w:ascii="Symbol" w:hAnsi="Symbol" w:hint="default"/>
      </w:rPr>
    </w:lvl>
    <w:lvl w:ilvl="1" w:tplc="04090003" w:tentative="1">
      <w:start w:val="1"/>
      <w:numFmt w:val="bullet"/>
      <w:lvlText w:val="o"/>
      <w:lvlJc w:val="left"/>
      <w:pPr>
        <w:ind w:left="2478" w:hanging="360"/>
      </w:pPr>
      <w:rPr>
        <w:rFonts w:ascii="Courier New" w:hAnsi="Courier New" w:cs="Courier New" w:hint="default"/>
      </w:rPr>
    </w:lvl>
    <w:lvl w:ilvl="2" w:tplc="04090005" w:tentative="1">
      <w:start w:val="1"/>
      <w:numFmt w:val="bullet"/>
      <w:lvlText w:val=""/>
      <w:lvlJc w:val="left"/>
      <w:pPr>
        <w:ind w:left="3198" w:hanging="360"/>
      </w:pPr>
      <w:rPr>
        <w:rFonts w:ascii="Wingdings" w:hAnsi="Wingdings" w:hint="default"/>
      </w:rPr>
    </w:lvl>
    <w:lvl w:ilvl="3" w:tplc="04090001" w:tentative="1">
      <w:start w:val="1"/>
      <w:numFmt w:val="bullet"/>
      <w:lvlText w:val=""/>
      <w:lvlJc w:val="left"/>
      <w:pPr>
        <w:ind w:left="3918" w:hanging="360"/>
      </w:pPr>
      <w:rPr>
        <w:rFonts w:ascii="Symbol" w:hAnsi="Symbol" w:hint="default"/>
      </w:rPr>
    </w:lvl>
    <w:lvl w:ilvl="4" w:tplc="04090003" w:tentative="1">
      <w:start w:val="1"/>
      <w:numFmt w:val="bullet"/>
      <w:lvlText w:val="o"/>
      <w:lvlJc w:val="left"/>
      <w:pPr>
        <w:ind w:left="4638" w:hanging="360"/>
      </w:pPr>
      <w:rPr>
        <w:rFonts w:ascii="Courier New" w:hAnsi="Courier New" w:cs="Courier New" w:hint="default"/>
      </w:rPr>
    </w:lvl>
    <w:lvl w:ilvl="5" w:tplc="04090005" w:tentative="1">
      <w:start w:val="1"/>
      <w:numFmt w:val="bullet"/>
      <w:lvlText w:val=""/>
      <w:lvlJc w:val="left"/>
      <w:pPr>
        <w:ind w:left="5358" w:hanging="360"/>
      </w:pPr>
      <w:rPr>
        <w:rFonts w:ascii="Wingdings" w:hAnsi="Wingdings" w:hint="default"/>
      </w:rPr>
    </w:lvl>
    <w:lvl w:ilvl="6" w:tplc="04090001" w:tentative="1">
      <w:start w:val="1"/>
      <w:numFmt w:val="bullet"/>
      <w:lvlText w:val=""/>
      <w:lvlJc w:val="left"/>
      <w:pPr>
        <w:ind w:left="6078" w:hanging="360"/>
      </w:pPr>
      <w:rPr>
        <w:rFonts w:ascii="Symbol" w:hAnsi="Symbol" w:hint="default"/>
      </w:rPr>
    </w:lvl>
    <w:lvl w:ilvl="7" w:tplc="04090003" w:tentative="1">
      <w:start w:val="1"/>
      <w:numFmt w:val="bullet"/>
      <w:lvlText w:val="o"/>
      <w:lvlJc w:val="left"/>
      <w:pPr>
        <w:ind w:left="6798" w:hanging="360"/>
      </w:pPr>
      <w:rPr>
        <w:rFonts w:ascii="Courier New" w:hAnsi="Courier New" w:cs="Courier New" w:hint="default"/>
      </w:rPr>
    </w:lvl>
    <w:lvl w:ilvl="8" w:tplc="04090005" w:tentative="1">
      <w:start w:val="1"/>
      <w:numFmt w:val="bullet"/>
      <w:lvlText w:val=""/>
      <w:lvlJc w:val="left"/>
      <w:pPr>
        <w:ind w:left="7518" w:hanging="360"/>
      </w:pPr>
      <w:rPr>
        <w:rFonts w:ascii="Wingdings" w:hAnsi="Wingdings" w:hint="default"/>
      </w:rPr>
    </w:lvl>
  </w:abstractNum>
  <w:abstractNum w:abstractNumId="21">
    <w:nsid w:val="5FEA599A"/>
    <w:multiLevelType w:val="hybridMultilevel"/>
    <w:tmpl w:val="5864707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25A68AC"/>
    <w:multiLevelType w:val="hybridMultilevel"/>
    <w:tmpl w:val="C81A3F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EB52F4"/>
    <w:multiLevelType w:val="hybridMultilevel"/>
    <w:tmpl w:val="1E642A8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nsid w:val="69610683"/>
    <w:multiLevelType w:val="hybridMultilevel"/>
    <w:tmpl w:val="DDE640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FA0139"/>
    <w:multiLevelType w:val="hybridMultilevel"/>
    <w:tmpl w:val="851ACC7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8"/>
  </w:num>
  <w:num w:numId="2">
    <w:abstractNumId w:val="10"/>
  </w:num>
  <w:num w:numId="3">
    <w:abstractNumId w:val="13"/>
  </w:num>
  <w:num w:numId="4">
    <w:abstractNumId w:val="4"/>
  </w:num>
  <w:num w:numId="5">
    <w:abstractNumId w:val="19"/>
  </w:num>
  <w:num w:numId="6">
    <w:abstractNumId w:val="15"/>
  </w:num>
  <w:num w:numId="7">
    <w:abstractNumId w:val="22"/>
  </w:num>
  <w:num w:numId="8">
    <w:abstractNumId w:val="9"/>
  </w:num>
  <w:num w:numId="9">
    <w:abstractNumId w:val="3"/>
  </w:num>
  <w:num w:numId="10">
    <w:abstractNumId w:val="24"/>
  </w:num>
  <w:num w:numId="11">
    <w:abstractNumId w:val="8"/>
  </w:num>
  <w:num w:numId="12">
    <w:abstractNumId w:val="25"/>
  </w:num>
  <w:num w:numId="13">
    <w:abstractNumId w:val="0"/>
  </w:num>
  <w:num w:numId="14">
    <w:abstractNumId w:val="5"/>
  </w:num>
  <w:num w:numId="15">
    <w:abstractNumId w:val="2"/>
  </w:num>
  <w:num w:numId="16">
    <w:abstractNumId w:val="6"/>
  </w:num>
  <w:num w:numId="17">
    <w:abstractNumId w:val="11"/>
  </w:num>
  <w:num w:numId="18">
    <w:abstractNumId w:val="23"/>
  </w:num>
  <w:num w:numId="19">
    <w:abstractNumId w:val="14"/>
  </w:num>
  <w:num w:numId="20">
    <w:abstractNumId w:val="1"/>
  </w:num>
  <w:num w:numId="21">
    <w:abstractNumId w:val="7"/>
  </w:num>
  <w:num w:numId="22">
    <w:abstractNumId w:val="12"/>
  </w:num>
  <w:num w:numId="23">
    <w:abstractNumId w:val="21"/>
  </w:num>
  <w:num w:numId="24">
    <w:abstractNumId w:val="16"/>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4E1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CED"/>
    <w:rsid w:val="00443E6F"/>
    <w:rsid w:val="00486F1A"/>
    <w:rsid w:val="00490CB9"/>
    <w:rsid w:val="004A0E9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38DA"/>
    <w:rsid w:val="006823A7"/>
    <w:rsid w:val="00687EE8"/>
    <w:rsid w:val="0070347F"/>
    <w:rsid w:val="0070678E"/>
    <w:rsid w:val="00831C11"/>
    <w:rsid w:val="008A60B4"/>
    <w:rsid w:val="008B3C31"/>
    <w:rsid w:val="008B64FE"/>
    <w:rsid w:val="0091676D"/>
    <w:rsid w:val="00935BF7"/>
    <w:rsid w:val="0095442C"/>
    <w:rsid w:val="00983942"/>
    <w:rsid w:val="009C37E0"/>
    <w:rsid w:val="009D0960"/>
    <w:rsid w:val="009E41F4"/>
    <w:rsid w:val="00A14B66"/>
    <w:rsid w:val="00A65CF7"/>
    <w:rsid w:val="00A67616"/>
    <w:rsid w:val="00A81AB4"/>
    <w:rsid w:val="00A851DA"/>
    <w:rsid w:val="00A857E5"/>
    <w:rsid w:val="00AC7D5B"/>
    <w:rsid w:val="00AE1481"/>
    <w:rsid w:val="00B0415E"/>
    <w:rsid w:val="00B04678"/>
    <w:rsid w:val="00B34F2C"/>
    <w:rsid w:val="00BC46DF"/>
    <w:rsid w:val="00C03577"/>
    <w:rsid w:val="00C03B38"/>
    <w:rsid w:val="00C53029"/>
    <w:rsid w:val="00C65FEA"/>
    <w:rsid w:val="00CA0AC2"/>
    <w:rsid w:val="00CB4D0A"/>
    <w:rsid w:val="00CC2FB3"/>
    <w:rsid w:val="00CC575A"/>
    <w:rsid w:val="00CF123B"/>
    <w:rsid w:val="00D039AC"/>
    <w:rsid w:val="00D26636"/>
    <w:rsid w:val="00D427DE"/>
    <w:rsid w:val="00D5587D"/>
    <w:rsid w:val="00D707CC"/>
    <w:rsid w:val="00D7731A"/>
    <w:rsid w:val="00D821FE"/>
    <w:rsid w:val="00D90351"/>
    <w:rsid w:val="00DB0793"/>
    <w:rsid w:val="00E00821"/>
    <w:rsid w:val="00E04DB4"/>
    <w:rsid w:val="00E30679"/>
    <w:rsid w:val="00E4597D"/>
    <w:rsid w:val="00E54832"/>
    <w:rsid w:val="00E56A90"/>
    <w:rsid w:val="00E641CC"/>
    <w:rsid w:val="00EA30AB"/>
    <w:rsid w:val="00EB3925"/>
    <w:rsid w:val="00F96EB3"/>
    <w:rsid w:val="00FC71C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913525735/email/nguseteame@yahoo.com" TargetMode="External"/><Relationship Id="rId5" Type="http://schemas.openxmlformats.org/officeDocument/2006/relationships/settings" Target="settings.xml"/><Relationship Id="rId10" Type="http://schemas.openxmlformats.org/officeDocument/2006/relationships/hyperlink" Target="mailto:email/tomasteame123@gmail.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CF034-1697-46FB-BFDB-A2D13C40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weldie teame</cp:lastModifiedBy>
  <cp:revision>4</cp:revision>
  <dcterms:created xsi:type="dcterms:W3CDTF">2017-03-26T05:47:00Z</dcterms:created>
  <dcterms:modified xsi:type="dcterms:W3CDTF">2017-03-26T06:16:00Z</dcterms:modified>
</cp:coreProperties>
</file>