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2EB" w:rsidRPr="00FD37CD" w:rsidRDefault="00D072EB" w:rsidP="00A851DA">
      <w:pPr>
        <w:pStyle w:val="Default"/>
        <w:rPr>
          <w:rFonts w:asciiTheme="minorHAnsi" w:hAnsiTheme="minorHAnsi"/>
          <w:color w:val="auto"/>
        </w:rPr>
      </w:pPr>
    </w:p>
    <w:p w:rsidR="009B193D" w:rsidRPr="00FD37CD" w:rsidRDefault="009B193D" w:rsidP="00A851DA">
      <w:pPr>
        <w:pStyle w:val="Default"/>
        <w:rPr>
          <w:rFonts w:asciiTheme="minorHAnsi" w:hAnsiTheme="minorHAnsi"/>
          <w:color w:val="auto"/>
        </w:rPr>
      </w:pPr>
    </w:p>
    <w:p w:rsidR="00A851DA" w:rsidRPr="00FD37CD" w:rsidRDefault="00607874" w:rsidP="00A851DA">
      <w:pPr>
        <w:pStyle w:val="Default"/>
        <w:rPr>
          <w:rFonts w:asciiTheme="minorHAnsi" w:hAnsiTheme="minorHAnsi"/>
          <w:color w:val="auto"/>
        </w:rPr>
      </w:pPr>
      <w:r w:rsidRPr="00FD37CD">
        <w:rPr>
          <w:rFonts w:asciiTheme="minorHAnsi" w:hAnsiTheme="minorHAnsi"/>
          <w:noProof/>
          <w:color w:val="auto"/>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D37CD">
        <w:rPr>
          <w:rFonts w:asciiTheme="minorHAnsi" w:hAnsiTheme="minorHAnsi"/>
          <w:color w:val="auto"/>
        </w:rPr>
        <w:t xml:space="preserve">                                                             </w:t>
      </w:r>
      <w:r w:rsidR="00405895" w:rsidRPr="00FD37CD">
        <w:rPr>
          <w:rFonts w:asciiTheme="minorHAnsi" w:hAnsiTheme="minorHAnsi"/>
          <w:color w:val="auto"/>
        </w:rPr>
        <w:t xml:space="preserve">     </w:t>
      </w:r>
    </w:p>
    <w:p w:rsidR="00607874" w:rsidRPr="00FD37CD" w:rsidRDefault="008E5EF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7F2152" w:rsidRDefault="007F2152" w:rsidP="00405895">
                  <w:pPr>
                    <w:jc w:val="center"/>
                    <w:rPr>
                      <w:b/>
                      <w:bCs/>
                      <w:color w:val="002060"/>
                      <w:sz w:val="44"/>
                      <w:szCs w:val="40"/>
                    </w:rPr>
                  </w:pPr>
                  <w:r>
                    <w:rPr>
                      <w:sz w:val="24"/>
                    </w:rPr>
                    <w:t xml:space="preserve">   </w:t>
                  </w:r>
                  <w:r>
                    <w:rPr>
                      <w:b/>
                      <w:bCs/>
                      <w:color w:val="002060"/>
                      <w:sz w:val="44"/>
                      <w:szCs w:val="40"/>
                    </w:rPr>
                    <w:t>Assignment Cover Sheet</w:t>
                  </w:r>
                </w:p>
                <w:p w:rsidR="007F2152" w:rsidRDefault="007F2152"/>
              </w:txbxContent>
            </v:textbox>
          </v:shape>
        </w:pict>
      </w:r>
    </w:p>
    <w:p w:rsidR="00607874" w:rsidRPr="00FD37CD" w:rsidRDefault="00607874" w:rsidP="00A851DA">
      <w:pPr>
        <w:rPr>
          <w:lang w:val="en-US"/>
        </w:rPr>
      </w:pPr>
    </w:p>
    <w:p w:rsidR="00607874" w:rsidRPr="00FD37CD" w:rsidRDefault="00607874" w:rsidP="00A851DA">
      <w:pPr>
        <w:rPr>
          <w:lang w:val="en-US"/>
        </w:rPr>
      </w:pPr>
    </w:p>
    <w:p w:rsidR="00607874" w:rsidRPr="00FD37CD" w:rsidRDefault="00607874" w:rsidP="00A851DA">
      <w:pPr>
        <w:rPr>
          <w:lang w:val="en-US"/>
        </w:rPr>
      </w:pPr>
    </w:p>
    <w:tbl>
      <w:tblPr>
        <w:tblStyle w:val="TableGrid"/>
        <w:tblW w:w="0" w:type="auto"/>
        <w:tblLook w:val="04A0"/>
      </w:tblPr>
      <w:tblGrid>
        <w:gridCol w:w="2566"/>
        <w:gridCol w:w="6676"/>
      </w:tblGrid>
      <w:tr w:rsidR="00A851DA" w:rsidRPr="00FD37C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D37CD" w:rsidRDefault="00A851DA">
            <w:pPr>
              <w:rPr>
                <w:b/>
              </w:rPr>
            </w:pPr>
            <w:r w:rsidRPr="00FD37CD">
              <w:rPr>
                <w: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D37CD" w:rsidRDefault="00D072EB">
            <w:pPr>
              <w:pStyle w:val="Default"/>
              <w:rPr>
                <w:rFonts w:asciiTheme="minorHAnsi" w:hAnsiTheme="minorHAnsi"/>
                <w:color w:val="auto"/>
              </w:rPr>
            </w:pPr>
            <w:r w:rsidRPr="00FD37CD">
              <w:rPr>
                <w:rFonts w:ascii="Arial" w:hAnsi="Arial" w:cs="Arial"/>
                <w:color w:val="auto"/>
              </w:rPr>
              <w:t xml:space="preserve">EHIOGHIREN BROWN OSAYANDE              </w:t>
            </w:r>
          </w:p>
        </w:tc>
      </w:tr>
      <w:tr w:rsidR="00A851DA" w:rsidRPr="00FD37C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D37CD" w:rsidRDefault="00A851DA">
            <w:pPr>
              <w:rPr>
                <w:b/>
              </w:rPr>
            </w:pPr>
            <w:r w:rsidRPr="00FD37CD">
              <w:rPr>
                <w: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D37CD" w:rsidRDefault="00D072EB">
            <w:pPr>
              <w:pStyle w:val="Default"/>
              <w:rPr>
                <w:rFonts w:asciiTheme="minorHAnsi" w:hAnsiTheme="minorHAnsi"/>
                <w:color w:val="auto"/>
              </w:rPr>
            </w:pPr>
            <w:r w:rsidRPr="00FD37CD">
              <w:rPr>
                <w:color w:val="auto"/>
              </w:rPr>
              <w:t> 11371</w:t>
            </w:r>
          </w:p>
        </w:tc>
      </w:tr>
      <w:tr w:rsidR="00A851DA" w:rsidRPr="00FD37C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D37CD" w:rsidRDefault="00A851DA">
            <w:pPr>
              <w:rPr>
                <w:b/>
              </w:rPr>
            </w:pPr>
            <w:r w:rsidRPr="00FD37CD">
              <w:rPr>
                <w: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D37CD" w:rsidRDefault="00D072EB" w:rsidP="00D072EB">
            <w:pPr>
              <w:autoSpaceDE w:val="0"/>
              <w:autoSpaceDN w:val="0"/>
              <w:adjustRightInd w:val="0"/>
              <w:rPr>
                <w:rFonts w:ascii="Arial" w:hAnsi="Arial" w:cs="Arial"/>
                <w:sz w:val="24"/>
                <w:szCs w:val="24"/>
              </w:rPr>
            </w:pPr>
            <w:r w:rsidRPr="00FD37CD">
              <w:rPr>
                <w:rFonts w:ascii="Arial" w:hAnsi="Arial" w:cs="Arial"/>
                <w:sz w:val="24"/>
                <w:szCs w:val="24"/>
              </w:rPr>
              <w:t xml:space="preserve">Diploma in Construction Management                                 </w:t>
            </w:r>
            <w:r w:rsidRPr="00FD37CD">
              <w:rPr>
                <w:rFonts w:ascii="Arial" w:hAnsi="Arial" w:cs="Arial"/>
                <w:bCs/>
                <w:sz w:val="24"/>
                <w:szCs w:val="24"/>
              </w:rPr>
              <w:t xml:space="preserve">                                       </w:t>
            </w:r>
            <w:r w:rsidRPr="00FD37CD">
              <w:rPr>
                <w:rFonts w:ascii="Arial" w:hAnsi="Arial" w:cs="Arial"/>
                <w:sz w:val="24"/>
                <w:szCs w:val="24"/>
              </w:rPr>
              <w:t xml:space="preserve">                                          </w:t>
            </w:r>
            <w:r w:rsidRPr="00FD37CD">
              <w:rPr>
                <w:rFonts w:ascii="Arial" w:hAnsi="Arial" w:cs="Arial"/>
                <w:bCs/>
                <w:sz w:val="24"/>
                <w:szCs w:val="24"/>
              </w:rPr>
              <w:t xml:space="preserve">                                     </w:t>
            </w:r>
            <w:r w:rsidRPr="00FD37CD">
              <w:rPr>
                <w:rFonts w:ascii="Arial" w:hAnsi="Arial" w:cs="Arial"/>
                <w:sz w:val="24"/>
                <w:szCs w:val="24"/>
              </w:rPr>
              <w:t xml:space="preserve">        </w:t>
            </w:r>
          </w:p>
        </w:tc>
      </w:tr>
      <w:tr w:rsidR="00A851DA" w:rsidRPr="00FD37C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D37CD" w:rsidRDefault="00A851DA">
            <w:pPr>
              <w:rPr>
                <w:b/>
              </w:rPr>
            </w:pPr>
            <w:r w:rsidRPr="00FD37CD">
              <w:rPr>
                <w: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D37CD" w:rsidRDefault="00E23783" w:rsidP="00D072EB">
            <w:pPr>
              <w:autoSpaceDE w:val="0"/>
              <w:autoSpaceDN w:val="0"/>
              <w:adjustRightInd w:val="0"/>
              <w:rPr>
                <w:rFonts w:ascii="Arial" w:hAnsi="Arial" w:cs="Arial"/>
                <w:sz w:val="24"/>
                <w:szCs w:val="24"/>
              </w:rPr>
            </w:pPr>
            <w:r>
              <w:rPr>
                <w:rFonts w:ascii="Arial" w:hAnsi="Arial" w:cs="Arial"/>
                <w:bCs/>
                <w:sz w:val="24"/>
                <w:szCs w:val="24"/>
              </w:rPr>
              <w:t xml:space="preserve">  # 7</w:t>
            </w:r>
            <w:r w:rsidR="00D072EB" w:rsidRPr="00FD37CD">
              <w:rPr>
                <w:rFonts w:ascii="Arial" w:hAnsi="Arial" w:cs="Arial"/>
                <w:sz w:val="24"/>
                <w:szCs w:val="24"/>
              </w:rPr>
              <w:t xml:space="preserve">           </w:t>
            </w:r>
          </w:p>
        </w:tc>
      </w:tr>
    </w:tbl>
    <w:p w:rsidR="00CC2FB3" w:rsidRPr="00FD37CD" w:rsidRDefault="00CC2FB3" w:rsidP="00A851DA">
      <w:pPr>
        <w:rPr>
          <w:b/>
          <w:lang w:val="en-US"/>
        </w:rPr>
      </w:pPr>
    </w:p>
    <w:p w:rsidR="00443E6F" w:rsidRPr="00FD37CD" w:rsidRDefault="00527C11" w:rsidP="00A851DA">
      <w:pPr>
        <w:rPr>
          <w:b/>
          <w:sz w:val="28"/>
          <w:lang w:val="en-US"/>
        </w:rPr>
      </w:pPr>
      <w:r w:rsidRPr="00FD37CD">
        <w:rPr>
          <w:b/>
          <w:sz w:val="28"/>
          <w:lang w:val="en-US"/>
        </w:rPr>
        <w:t>Marking Criteria:</w:t>
      </w:r>
    </w:p>
    <w:p w:rsidR="00443E6F" w:rsidRPr="00FD37CD" w:rsidRDefault="00527C11" w:rsidP="00A851DA">
      <w:pPr>
        <w:rPr>
          <w:lang w:val="en-US"/>
        </w:rPr>
      </w:pPr>
      <w:r w:rsidRPr="00FD37CD">
        <w:rPr>
          <w:b/>
          <w:lang w:val="en-US"/>
        </w:rPr>
        <w:t xml:space="preserve"> </w:t>
      </w:r>
      <w:r w:rsidRPr="00FD37CD">
        <w:rPr>
          <w:lang w:val="en-US"/>
        </w:rPr>
        <w:t>We expect the learner</w:t>
      </w:r>
      <w:r w:rsidR="00443E6F" w:rsidRPr="00FD37CD">
        <w:rPr>
          <w:lang w:val="en-US"/>
        </w:rPr>
        <w:t>s</w:t>
      </w:r>
      <w:r w:rsidRPr="00FD37CD">
        <w:rPr>
          <w:lang w:val="en-US"/>
        </w:rPr>
        <w:t xml:space="preserve"> to write minimum one well expressed point in</w:t>
      </w:r>
      <w:r w:rsidR="00443E6F" w:rsidRPr="00FD37CD">
        <w:rPr>
          <w:lang w:val="en-US"/>
        </w:rPr>
        <w:t xml:space="preserve"> </w:t>
      </w:r>
      <w:r w:rsidRPr="00FD37CD">
        <w:rPr>
          <w:lang w:val="en-US"/>
        </w:rPr>
        <w:t>three lines</w:t>
      </w:r>
      <w:r w:rsidR="00443E6F" w:rsidRPr="00FD37CD">
        <w:rPr>
          <w:lang w:val="en-US"/>
        </w:rPr>
        <w:t xml:space="preserve"> against each allocated mark. This means one need</w:t>
      </w:r>
      <w:r w:rsidR="009E41F4" w:rsidRPr="00FD37CD">
        <w:rPr>
          <w:lang w:val="en-US"/>
        </w:rPr>
        <w:t>s</w:t>
      </w:r>
      <w:r w:rsidR="00443E6F" w:rsidRPr="00FD37CD">
        <w:rPr>
          <w:lang w:val="en-US"/>
        </w:rPr>
        <w:t xml:space="preserve"> to write 15 lines with </w:t>
      </w:r>
      <w:r w:rsidR="00402786" w:rsidRPr="00FD37CD">
        <w:rPr>
          <w:lang w:val="en-US"/>
        </w:rPr>
        <w:t>5 well expressed</w:t>
      </w:r>
      <w:r w:rsidR="00443E6F" w:rsidRPr="00FD37CD">
        <w:rPr>
          <w:lang w:val="en-US"/>
        </w:rPr>
        <w:t xml:space="preserve"> points to get high grades for a 5 marks question.</w:t>
      </w:r>
    </w:p>
    <w:p w:rsidR="00527C11" w:rsidRPr="00FD37CD" w:rsidRDefault="00687EE8" w:rsidP="00A851DA">
      <w:pPr>
        <w:rPr>
          <w:lang w:val="en-US"/>
        </w:rPr>
      </w:pPr>
      <w:r w:rsidRPr="00FD37CD">
        <w:rPr>
          <w:lang w:val="en-US"/>
        </w:rPr>
        <w:t xml:space="preserve">For high grades use </w:t>
      </w:r>
      <w:r w:rsidR="00527C11" w:rsidRPr="00FD37CD">
        <w:rPr>
          <w:lang w:val="en-US"/>
        </w:rPr>
        <w:t xml:space="preserve">examples and illustrations </w:t>
      </w:r>
      <w:r w:rsidR="00443E6F" w:rsidRPr="00FD37CD">
        <w:rPr>
          <w:lang w:val="en-US"/>
        </w:rPr>
        <w:t>where appropriate</w:t>
      </w:r>
      <w:r w:rsidRPr="00FD37CD">
        <w:rPr>
          <w:lang w:val="en-US"/>
        </w:rPr>
        <w:t>.</w:t>
      </w:r>
      <w:r w:rsidR="00443E6F" w:rsidRPr="00FD37CD">
        <w:rPr>
          <w:lang w:val="en-US"/>
        </w:rPr>
        <w:t xml:space="preserve"> </w:t>
      </w:r>
    </w:p>
    <w:tbl>
      <w:tblPr>
        <w:tblStyle w:val="TableGrid"/>
        <w:tblW w:w="0" w:type="auto"/>
        <w:tblLook w:val="04A0"/>
      </w:tblPr>
      <w:tblGrid>
        <w:gridCol w:w="9242"/>
      </w:tblGrid>
      <w:tr w:rsidR="00CC2FB3" w:rsidRPr="00FD37CD" w:rsidTr="00CC2FB3">
        <w:tc>
          <w:tcPr>
            <w:tcW w:w="9242" w:type="dxa"/>
          </w:tcPr>
          <w:p w:rsidR="00E23783" w:rsidRPr="00442134" w:rsidRDefault="007E5D63" w:rsidP="00E23783">
            <w:pPr>
              <w:rPr>
                <w:rFonts w:ascii="Arial" w:hAnsi="Arial" w:cs="Arial"/>
                <w:sz w:val="24"/>
                <w:szCs w:val="24"/>
              </w:rPr>
            </w:pPr>
            <w:r>
              <w:rPr>
                <w:sz w:val="23"/>
                <w:szCs w:val="23"/>
              </w:rPr>
              <w:t>1</w:t>
            </w:r>
          </w:p>
          <w:p w:rsidR="00E23783" w:rsidRPr="00E23783" w:rsidRDefault="00E23783" w:rsidP="00E23783">
            <w:pPr>
              <w:pStyle w:val="ListParagraph"/>
              <w:numPr>
                <w:ilvl w:val="0"/>
                <w:numId w:val="1"/>
              </w:numPr>
              <w:autoSpaceDE w:val="0"/>
              <w:autoSpaceDN w:val="0"/>
              <w:adjustRightInd w:val="0"/>
              <w:rPr>
                <w:rFonts w:ascii="Arial" w:hAnsi="Arial" w:cs="Arial"/>
                <w:sz w:val="24"/>
                <w:szCs w:val="24"/>
              </w:rPr>
            </w:pPr>
            <w:r w:rsidRPr="00E23783">
              <w:rPr>
                <w:rFonts w:ascii="Arial" w:hAnsi="Arial" w:cs="Arial"/>
                <w:bCs/>
                <w:sz w:val="24"/>
                <w:szCs w:val="24"/>
                <w:shd w:val="clear" w:color="auto" w:fill="FFFFFF"/>
              </w:rPr>
              <w:t>Materials Management</w:t>
            </w:r>
            <w:r w:rsidRPr="00E23783">
              <w:rPr>
                <w:rFonts w:ascii="Arial" w:hAnsi="Arial" w:cs="Arial"/>
                <w:sz w:val="24"/>
                <w:szCs w:val="24"/>
                <w:shd w:val="clear" w:color="auto" w:fill="FFFFFF"/>
              </w:rPr>
              <w:t> thus can be defined as that function of business that is responsible for the coordination of planning, sourcing, purchasing, moving, storing and controlling materials in an optimum manner so as to provide service to the customer, at a pre-decided level at a minimum cost ,or as a joint action of various materials activities directed towards a common goal and that is to achieve an integrated management approach to planning, acquiring, processing and distributing production materials from the raw material state to the finished product state. </w:t>
            </w:r>
            <w:r w:rsidRPr="00E23783">
              <w:rPr>
                <w:rFonts w:ascii="Arial" w:hAnsi="Arial" w:cs="Arial"/>
                <w:sz w:val="24"/>
                <w:szCs w:val="24"/>
              </w:rPr>
              <w:t>Or</w:t>
            </w:r>
            <w:r w:rsidRPr="00E23783">
              <w:rPr>
                <w:rFonts w:ascii="Arial" w:hAnsi="Arial" w:cs="Arial"/>
                <w:sz w:val="24"/>
                <w:szCs w:val="24"/>
                <w:shd w:val="clear" w:color="auto" w:fill="FFFFFF"/>
              </w:rPr>
              <w:t xml:space="preserve"> its process of managing, materials management has such sub fields as inventory management, value analysis, receiving, stores and management of obsolete.</w:t>
            </w:r>
            <w:r w:rsidRPr="00E23783">
              <w:rPr>
                <w:rFonts w:ascii="Arial" w:hAnsi="Arial" w:cs="Arial"/>
                <w:sz w:val="24"/>
                <w:szCs w:val="24"/>
              </w:rPr>
              <w:t xml:space="preserve"> Management as “the process of management requiring supervision, coordination, and execution of tasks involving the flow of materials to an organization, within the organization or out of the organization in an integrated manner.</w:t>
            </w:r>
            <w:r w:rsidRPr="00E23783">
              <w:rPr>
                <w:rFonts w:ascii="Arial" w:hAnsi="Arial" w:cs="Arial"/>
                <w:sz w:val="24"/>
                <w:szCs w:val="24"/>
                <w:shd w:val="clear" w:color="auto" w:fill="FFFFFF"/>
              </w:rPr>
              <w:t xml:space="preserve"> The scope of Materials Management varies greatly from company to company and may include material planning and control, production planning, Purchasing, inventory control, in-plant materials movement, and waste management.</w:t>
            </w:r>
          </w:p>
          <w:p w:rsidR="00E23783" w:rsidRPr="00E23783" w:rsidRDefault="00E23783" w:rsidP="00E23783">
            <w:pPr>
              <w:pStyle w:val="ListParagraph"/>
              <w:autoSpaceDE w:val="0"/>
              <w:autoSpaceDN w:val="0"/>
              <w:adjustRightInd w:val="0"/>
              <w:ind w:left="1245"/>
              <w:rPr>
                <w:rFonts w:ascii="Arial" w:hAnsi="Arial" w:cs="Arial"/>
                <w:sz w:val="24"/>
                <w:szCs w:val="24"/>
              </w:rPr>
            </w:pPr>
          </w:p>
          <w:p w:rsidR="00E23783" w:rsidRPr="00E23783" w:rsidRDefault="00E23783" w:rsidP="00E23783">
            <w:pPr>
              <w:pStyle w:val="ListParagraph"/>
              <w:numPr>
                <w:ilvl w:val="0"/>
                <w:numId w:val="2"/>
              </w:numPr>
              <w:autoSpaceDE w:val="0"/>
              <w:autoSpaceDN w:val="0"/>
              <w:adjustRightInd w:val="0"/>
              <w:rPr>
                <w:rFonts w:ascii="Arial" w:hAnsi="Arial" w:cs="Arial"/>
                <w:sz w:val="24"/>
                <w:szCs w:val="24"/>
              </w:rPr>
            </w:pPr>
            <w:r w:rsidRPr="00E23783">
              <w:rPr>
                <w:rFonts w:ascii="Arial" w:hAnsi="Arial" w:cs="Arial"/>
                <w:bCs/>
                <w:sz w:val="24"/>
                <w:szCs w:val="24"/>
                <w:shd w:val="clear" w:color="auto" w:fill="FFFFFF"/>
              </w:rPr>
              <w:t>Inventory control:</w:t>
            </w:r>
            <w:r w:rsidRPr="00E23783">
              <w:rPr>
                <w:rFonts w:ascii="Arial" w:hAnsi="Arial" w:cs="Arial"/>
                <w:sz w:val="24"/>
                <w:szCs w:val="24"/>
                <w:shd w:val="clear" w:color="auto" w:fill="FFFFFF"/>
              </w:rPr>
              <w:t> One of the powerful ways of controlling the materials is through Inventory control. It covers aspects such as setting inventory levels, doing various analyses such as ABC , XYZ etc ,fixing economic  order quantities (EOQ), setting safety stock levels, lead time analysis and reporting. Inventory generally refers to the materials in stock. It is also called the idle resource of</w:t>
            </w:r>
            <w:r w:rsidRPr="00442134">
              <w:rPr>
                <w:rFonts w:ascii="Arial" w:hAnsi="Arial" w:cs="Arial"/>
                <w:sz w:val="24"/>
                <w:szCs w:val="24"/>
                <w:shd w:val="clear" w:color="auto" w:fill="FFFFFF"/>
              </w:rPr>
              <w:t xml:space="preserve"> </w:t>
            </w:r>
            <w:r w:rsidRPr="00E23783">
              <w:rPr>
                <w:rFonts w:ascii="Arial" w:hAnsi="Arial" w:cs="Arial"/>
                <w:sz w:val="24"/>
                <w:szCs w:val="24"/>
                <w:shd w:val="clear" w:color="auto" w:fill="FFFFFF"/>
              </w:rPr>
              <w:lastRenderedPageBreak/>
              <w:t>an enterprise. Inventories represent those items, which are either stocked for sale or they are in the process of manufacturing or they are in the form of materials, which are yet to be utilized. The interval between receiving the purchased parts and transforming them into final products varies from industries to industries depending upon the cycle time of manufacture. It is, therefore, necessary to hold inventories of various kinds to act as a buffer between supply and demand for efficient operation of the system.</w:t>
            </w:r>
          </w:p>
          <w:p w:rsidR="00E23783" w:rsidRPr="00E23783" w:rsidRDefault="00E23783" w:rsidP="00E23783">
            <w:pPr>
              <w:pStyle w:val="ListParagraph"/>
              <w:autoSpaceDE w:val="0"/>
              <w:autoSpaceDN w:val="0"/>
              <w:adjustRightInd w:val="0"/>
              <w:ind w:left="1965"/>
              <w:rPr>
                <w:rFonts w:ascii="Arial" w:hAnsi="Arial" w:cs="Arial"/>
                <w:sz w:val="24"/>
                <w:szCs w:val="24"/>
              </w:rPr>
            </w:pPr>
          </w:p>
          <w:tbl>
            <w:tblPr>
              <w:tblW w:w="4856" w:type="pct"/>
              <w:tblInd w:w="270" w:type="dxa"/>
              <w:shd w:val="clear" w:color="auto" w:fill="FFFFFF"/>
              <w:tblCellMar>
                <w:left w:w="0" w:type="dxa"/>
                <w:right w:w="0" w:type="dxa"/>
              </w:tblCellMar>
              <w:tblLook w:val="04A0"/>
            </w:tblPr>
            <w:tblGrid>
              <w:gridCol w:w="8766"/>
            </w:tblGrid>
            <w:tr w:rsidR="00E23783" w:rsidRPr="00E23783" w:rsidTr="00FA472F">
              <w:tc>
                <w:tcPr>
                  <w:tcW w:w="5000" w:type="pct"/>
                  <w:shd w:val="clear" w:color="auto" w:fill="FFFFFF"/>
                  <w:hideMark/>
                </w:tcPr>
                <w:tbl>
                  <w:tblPr>
                    <w:tblW w:w="5000" w:type="pct"/>
                    <w:jc w:val="center"/>
                    <w:tblCellSpacing w:w="0" w:type="dxa"/>
                    <w:tblCellMar>
                      <w:left w:w="0" w:type="dxa"/>
                      <w:right w:w="0" w:type="dxa"/>
                    </w:tblCellMar>
                    <w:tblLook w:val="04A0"/>
                  </w:tblPr>
                  <w:tblGrid>
                    <w:gridCol w:w="8766"/>
                  </w:tblGrid>
                  <w:tr w:rsidR="00E23783" w:rsidRPr="00E23783" w:rsidTr="00FA472F">
                    <w:trPr>
                      <w:tblCellSpacing w:w="0" w:type="dxa"/>
                      <w:jc w:val="center"/>
                    </w:trPr>
                    <w:tc>
                      <w:tcPr>
                        <w:tcW w:w="5000" w:type="pct"/>
                        <w:vAlign w:val="center"/>
                        <w:hideMark/>
                      </w:tcPr>
                      <w:p w:rsidR="00E23783" w:rsidRPr="00E23783" w:rsidRDefault="00E23783" w:rsidP="00E23783">
                        <w:pPr>
                          <w:pStyle w:val="ListParagraph"/>
                          <w:numPr>
                            <w:ilvl w:val="0"/>
                            <w:numId w:val="2"/>
                          </w:numPr>
                          <w:spacing w:before="100" w:beforeAutospacing="1" w:after="100" w:afterAutospacing="1" w:line="240" w:lineRule="auto"/>
                          <w:rPr>
                            <w:rFonts w:ascii="Arial" w:eastAsia="Times New Roman" w:hAnsi="Arial" w:cs="Arial"/>
                            <w:sz w:val="24"/>
                            <w:szCs w:val="24"/>
                          </w:rPr>
                        </w:pPr>
                        <w:r w:rsidRPr="00E23783">
                          <w:rPr>
                            <w:rFonts w:ascii="Arial" w:eastAsia="Times New Roman" w:hAnsi="Arial" w:cs="Arial"/>
                            <w:bCs/>
                            <w:sz w:val="24"/>
                            <w:szCs w:val="24"/>
                          </w:rPr>
                          <w:t>Purchasing</w:t>
                        </w:r>
                        <w:r w:rsidRPr="00E23783">
                          <w:rPr>
                            <w:rFonts w:ascii="Arial" w:eastAsia="Times New Roman" w:hAnsi="Arial" w:cs="Arial"/>
                            <w:b/>
                            <w:bCs/>
                            <w:sz w:val="24"/>
                            <w:szCs w:val="24"/>
                          </w:rPr>
                          <w:t>:</w:t>
                        </w:r>
                        <w:r w:rsidRPr="00E23783">
                          <w:rPr>
                            <w:rFonts w:ascii="Arial" w:eastAsia="Times New Roman" w:hAnsi="Arial" w:cs="Arial"/>
                            <w:sz w:val="24"/>
                            <w:szCs w:val="24"/>
                          </w:rPr>
                          <w:t> </w:t>
                        </w:r>
                        <w:r w:rsidRPr="00E23783">
                          <w:rPr>
                            <w:rFonts w:ascii="Arial" w:hAnsi="Arial" w:cs="Arial"/>
                            <w:sz w:val="24"/>
                            <w:szCs w:val="24"/>
                            <w:shd w:val="clear" w:color="auto" w:fill="FFFFFF"/>
                          </w:rPr>
                          <w:t>Basically, the job of a materials manager is to provide, to the user departments right material at the right time in right quantity of right quality at right price from the right source. To meet these objectives the activities undertaken include selection of sources of supply, finalization of terms of purchase, placement of purchase orders, follow up, maintenance of relations with vendors, approval of payments to vendors, evaluating, rating and developing vendors. This includes selection of sources of supply finalization in terms of purchase, placement of purchase orders, follow-up, maintenance of smooth relations with suppliers, approval of payments to suppliers, evaluating and rating suppliers.</w:t>
                        </w:r>
                      </w:p>
                      <w:p w:rsidR="00E23783" w:rsidRPr="00E23783" w:rsidRDefault="00E23783" w:rsidP="00FA472F">
                        <w:pPr>
                          <w:pStyle w:val="ListParagraph"/>
                          <w:spacing w:before="100" w:beforeAutospacing="1" w:after="100" w:afterAutospacing="1" w:line="240" w:lineRule="auto"/>
                          <w:ind w:left="1965"/>
                          <w:rPr>
                            <w:rFonts w:ascii="Arial" w:eastAsia="Times New Roman" w:hAnsi="Arial" w:cs="Arial"/>
                            <w:sz w:val="24"/>
                            <w:szCs w:val="24"/>
                          </w:rPr>
                        </w:pPr>
                      </w:p>
                      <w:p w:rsidR="00E23783" w:rsidRPr="00E23783" w:rsidRDefault="00E23783" w:rsidP="00E23783">
                        <w:pPr>
                          <w:pStyle w:val="ListParagraph"/>
                          <w:numPr>
                            <w:ilvl w:val="0"/>
                            <w:numId w:val="2"/>
                          </w:numPr>
                          <w:spacing w:before="100" w:beforeAutospacing="1" w:after="100" w:afterAutospacing="1" w:line="240" w:lineRule="auto"/>
                          <w:rPr>
                            <w:rFonts w:ascii="Arial" w:eastAsia="Times New Roman" w:hAnsi="Arial" w:cs="Arial"/>
                            <w:sz w:val="24"/>
                            <w:szCs w:val="24"/>
                          </w:rPr>
                        </w:pPr>
                        <w:r w:rsidRPr="00E23783">
                          <w:rPr>
                            <w:rStyle w:val="Strong"/>
                            <w:rFonts w:ascii="Arial" w:hAnsi="Arial" w:cs="Arial"/>
                            <w:b w:val="0"/>
                            <w:sz w:val="24"/>
                            <w:szCs w:val="24"/>
                            <w:shd w:val="clear" w:color="auto" w:fill="FFFFFF"/>
                          </w:rPr>
                          <w:t>Materials planning and control</w:t>
                        </w:r>
                        <w:r w:rsidRPr="00E23783">
                          <w:rPr>
                            <w:rStyle w:val="Strong"/>
                            <w:rFonts w:ascii="Arial" w:hAnsi="Arial" w:cs="Arial"/>
                            <w:sz w:val="24"/>
                            <w:szCs w:val="24"/>
                            <w:shd w:val="clear" w:color="auto" w:fill="FFFFFF"/>
                          </w:rPr>
                          <w:t>:</w:t>
                        </w:r>
                        <w:r w:rsidRPr="00E23783">
                          <w:rPr>
                            <w:rFonts w:ascii="Arial" w:hAnsi="Arial" w:cs="Arial"/>
                            <w:sz w:val="24"/>
                            <w:szCs w:val="24"/>
                            <w:shd w:val="clear" w:color="auto" w:fill="FFFFFF"/>
                          </w:rPr>
                          <w:t> Based on the sales forecast and production plans, the materials planning and control is done. This involves estimating the individual requirements of parts, preparing materials budget, forecasting the levels of inventories, scheduling the orders and monitoring the performance in relation to production and sales</w:t>
                        </w:r>
                      </w:p>
                      <w:p w:rsidR="00E23783" w:rsidRPr="00E23783" w:rsidRDefault="00E23783" w:rsidP="00FA472F">
                        <w:pPr>
                          <w:pStyle w:val="ListParagraph"/>
                          <w:rPr>
                            <w:rFonts w:ascii="Arial" w:eastAsia="Times New Roman" w:hAnsi="Arial" w:cs="Arial"/>
                            <w:sz w:val="24"/>
                            <w:szCs w:val="24"/>
                          </w:rPr>
                        </w:pPr>
                      </w:p>
                      <w:p w:rsidR="00E23783" w:rsidRPr="00E23783" w:rsidRDefault="00E23783" w:rsidP="00E23783">
                        <w:pPr>
                          <w:pStyle w:val="ListParagraph"/>
                          <w:numPr>
                            <w:ilvl w:val="0"/>
                            <w:numId w:val="2"/>
                          </w:numPr>
                          <w:spacing w:before="100" w:beforeAutospacing="1" w:after="100" w:afterAutospacing="1" w:line="240" w:lineRule="auto"/>
                          <w:rPr>
                            <w:rFonts w:ascii="Arial" w:eastAsia="Times New Roman" w:hAnsi="Arial" w:cs="Arial"/>
                            <w:sz w:val="24"/>
                            <w:szCs w:val="24"/>
                          </w:rPr>
                        </w:pPr>
                        <w:r w:rsidRPr="00E23783">
                          <w:rPr>
                            <w:rStyle w:val="Strong"/>
                            <w:rFonts w:ascii="Arial" w:hAnsi="Arial" w:cs="Arial"/>
                            <w:b w:val="0"/>
                            <w:sz w:val="24"/>
                            <w:szCs w:val="24"/>
                            <w:shd w:val="clear" w:color="auto" w:fill="FFFFFF"/>
                          </w:rPr>
                          <w:t>Stores management or management:</w:t>
                        </w:r>
                        <w:r w:rsidRPr="00E23783">
                          <w:rPr>
                            <w:rFonts w:ascii="Arial" w:hAnsi="Arial" w:cs="Arial"/>
                            <w:sz w:val="24"/>
                            <w:szCs w:val="24"/>
                            <w:shd w:val="clear" w:color="auto" w:fill="FFFFFF"/>
                          </w:rPr>
                          <w:t> This involves physical control of materials, preservation of stores, minimization of obsolescence and damage through timely disposal and efficient handling, maintenance of stores records, proper location and stocking. A store is also responsible for the physical verification of stocks and reconciling them with book figures. A store plays a vital role in the operations of a company. Once the material is delivered , its physical control , preservation , minimization of obsolescence and damage through timely disposal and efficient handling, maintenance of records, proper locations and stocking is done in Stores</w:t>
                        </w:r>
                      </w:p>
                      <w:p w:rsidR="00E23783" w:rsidRPr="00E23783" w:rsidRDefault="00E23783" w:rsidP="00FA472F">
                        <w:pPr>
                          <w:pStyle w:val="ListParagraph"/>
                          <w:rPr>
                            <w:rFonts w:ascii="Arial" w:eastAsia="Times New Roman" w:hAnsi="Arial" w:cs="Arial"/>
                            <w:sz w:val="24"/>
                            <w:szCs w:val="24"/>
                          </w:rPr>
                        </w:pPr>
                      </w:p>
                      <w:p w:rsidR="00E23783" w:rsidRPr="00E23783" w:rsidRDefault="00E23783" w:rsidP="00E23783">
                        <w:pPr>
                          <w:pStyle w:val="ListParagraph"/>
                          <w:numPr>
                            <w:ilvl w:val="0"/>
                            <w:numId w:val="2"/>
                          </w:numPr>
                          <w:spacing w:before="100" w:beforeAutospacing="1" w:after="100" w:afterAutospacing="1" w:line="240" w:lineRule="auto"/>
                          <w:rPr>
                            <w:rFonts w:ascii="Arial" w:eastAsia="Times New Roman" w:hAnsi="Arial" w:cs="Arial"/>
                            <w:sz w:val="24"/>
                            <w:szCs w:val="24"/>
                          </w:rPr>
                        </w:pPr>
                        <w:r w:rsidRPr="00E23783">
                          <w:rPr>
                            <w:rStyle w:val="Strong"/>
                            <w:rFonts w:ascii="Arial" w:hAnsi="Arial" w:cs="Arial"/>
                            <w:b w:val="0"/>
                            <w:sz w:val="24"/>
                            <w:szCs w:val="24"/>
                            <w:shd w:val="clear" w:color="auto" w:fill="FFFFFF"/>
                          </w:rPr>
                          <w:t>Standardization:</w:t>
                        </w:r>
                        <w:r w:rsidRPr="00E23783">
                          <w:rPr>
                            <w:rStyle w:val="Strong"/>
                            <w:rFonts w:ascii="Arial" w:hAnsi="Arial" w:cs="Arial"/>
                            <w:sz w:val="24"/>
                            <w:szCs w:val="24"/>
                            <w:shd w:val="clear" w:color="auto" w:fill="FFFFFF"/>
                          </w:rPr>
                          <w:t xml:space="preserve"> </w:t>
                        </w:r>
                        <w:r w:rsidRPr="00E23783">
                          <w:rPr>
                            <w:rFonts w:ascii="Arial" w:hAnsi="Arial" w:cs="Arial"/>
                            <w:sz w:val="24"/>
                            <w:szCs w:val="24"/>
                            <w:shd w:val="clear" w:color="auto" w:fill="FFFFFF"/>
                          </w:rPr>
                          <w:t>Standardization means producing maximum variety of products from the minimum variety of materials, parts, tools and processes. It is the process of establishing standards or units of measure by which extent, quality, quantity, value, performance etc. may be compared and measured</w:t>
                        </w:r>
                      </w:p>
                      <w:p w:rsidR="00E23783" w:rsidRPr="00E23783" w:rsidRDefault="00E23783" w:rsidP="00FA472F">
                        <w:pPr>
                          <w:pStyle w:val="ListParagraph"/>
                          <w:rPr>
                            <w:rFonts w:ascii="Arial" w:eastAsia="Times New Roman" w:hAnsi="Arial" w:cs="Arial"/>
                            <w:sz w:val="24"/>
                            <w:szCs w:val="24"/>
                          </w:rPr>
                        </w:pPr>
                      </w:p>
                      <w:p w:rsidR="00E23783" w:rsidRPr="00E23783" w:rsidRDefault="00E23783" w:rsidP="00E23783">
                        <w:pPr>
                          <w:pStyle w:val="ListParagraph"/>
                          <w:numPr>
                            <w:ilvl w:val="0"/>
                            <w:numId w:val="2"/>
                          </w:numPr>
                          <w:spacing w:before="100" w:beforeAutospacing="1" w:after="100" w:afterAutospacing="1" w:line="240" w:lineRule="auto"/>
                          <w:rPr>
                            <w:rFonts w:ascii="Arial" w:eastAsia="Times New Roman" w:hAnsi="Arial" w:cs="Arial"/>
                            <w:sz w:val="24"/>
                            <w:szCs w:val="24"/>
                          </w:rPr>
                        </w:pPr>
                        <w:r w:rsidRPr="00E23783">
                          <w:rPr>
                            <w:rStyle w:val="Strong"/>
                            <w:rFonts w:ascii="Arial" w:hAnsi="Arial" w:cs="Arial"/>
                            <w:b w:val="0"/>
                            <w:sz w:val="24"/>
                            <w:szCs w:val="24"/>
                            <w:shd w:val="clear" w:color="auto" w:fill="FFFFFF"/>
                          </w:rPr>
                          <w:t>Simplification:</w:t>
                        </w:r>
                        <w:r w:rsidRPr="00E23783">
                          <w:rPr>
                            <w:rFonts w:ascii="Arial" w:hAnsi="Arial" w:cs="Arial"/>
                            <w:sz w:val="24"/>
                            <w:szCs w:val="24"/>
                            <w:shd w:val="clear" w:color="auto" w:fill="FFFFFF"/>
                          </w:rPr>
                          <w:t xml:space="preserve"> The concept of simplification is closely related to standardization. Simplification is the process of reducing the </w:t>
                        </w:r>
                        <w:r w:rsidRPr="00E23783">
                          <w:rPr>
                            <w:rFonts w:ascii="Arial" w:hAnsi="Arial" w:cs="Arial"/>
                            <w:sz w:val="24"/>
                            <w:szCs w:val="24"/>
                            <w:shd w:val="clear" w:color="auto" w:fill="FFFFFF"/>
                          </w:rPr>
                          <w:lastRenderedPageBreak/>
                          <w:t xml:space="preserve">variety of products manufactured. Simplification is concerned with the reduction of product range, assemblies, parts, materials and design. </w:t>
                        </w:r>
                        <w:r w:rsidRPr="00E23783">
                          <w:rPr>
                            <w:rStyle w:val="Strong"/>
                            <w:rFonts w:ascii="Arial" w:hAnsi="Arial" w:cs="Arial"/>
                            <w:b w:val="0"/>
                            <w:sz w:val="24"/>
                            <w:szCs w:val="24"/>
                            <w:shd w:val="clear" w:color="auto" w:fill="FFFFFF"/>
                          </w:rPr>
                          <w:t>Specifications: It</w:t>
                        </w:r>
                        <w:r w:rsidRPr="00E23783">
                          <w:rPr>
                            <w:rFonts w:ascii="Arial" w:hAnsi="Arial" w:cs="Arial"/>
                            <w:sz w:val="24"/>
                            <w:szCs w:val="24"/>
                            <w:shd w:val="clear" w:color="auto" w:fill="FFFFFF"/>
                          </w:rPr>
                          <w:t xml:space="preserve"> refers to a precise statement that formulizes the requirements of the customer. It may relate to a product, process or a service.</w:t>
                        </w:r>
                      </w:p>
                      <w:p w:rsidR="00E23783" w:rsidRPr="00E23783" w:rsidRDefault="00E23783" w:rsidP="00FA472F">
                        <w:pPr>
                          <w:pStyle w:val="ListParagraph"/>
                          <w:rPr>
                            <w:rFonts w:ascii="Arial" w:eastAsia="Times New Roman" w:hAnsi="Arial" w:cs="Arial"/>
                            <w:sz w:val="24"/>
                            <w:szCs w:val="24"/>
                          </w:rPr>
                        </w:pPr>
                      </w:p>
                      <w:p w:rsidR="00E23783" w:rsidRPr="00E23783" w:rsidRDefault="00E23783" w:rsidP="00FA472F">
                        <w:pPr>
                          <w:pStyle w:val="ListParagraph"/>
                          <w:rPr>
                            <w:rFonts w:ascii="Arial" w:eastAsia="Times New Roman" w:hAnsi="Arial" w:cs="Arial"/>
                            <w:sz w:val="24"/>
                            <w:szCs w:val="24"/>
                          </w:rPr>
                        </w:pPr>
                      </w:p>
                      <w:p w:rsidR="00E23783" w:rsidRPr="00E23783" w:rsidRDefault="00E23783" w:rsidP="00FA472F">
                        <w:pPr>
                          <w:spacing w:before="100" w:beforeAutospacing="1" w:after="100" w:afterAutospacing="1" w:line="240" w:lineRule="auto"/>
                          <w:rPr>
                            <w:rFonts w:ascii="Arial" w:eastAsia="Times New Roman" w:hAnsi="Arial" w:cs="Arial"/>
                            <w:sz w:val="24"/>
                            <w:szCs w:val="24"/>
                          </w:rPr>
                        </w:pPr>
                        <w:r w:rsidRPr="00E23783">
                          <w:rPr>
                            <w:rFonts w:ascii="Arial" w:eastAsia="Times New Roman" w:hAnsi="Arial" w:cs="Arial"/>
                            <w:sz w:val="24"/>
                            <w:szCs w:val="24"/>
                          </w:rPr>
                          <w:t>ii</w:t>
                        </w:r>
                      </w:p>
                      <w:p w:rsidR="00E23783" w:rsidRPr="00E23783" w:rsidRDefault="00E23783" w:rsidP="00E23783">
                        <w:pPr>
                          <w:pStyle w:val="ListParagraph"/>
                          <w:numPr>
                            <w:ilvl w:val="0"/>
                            <w:numId w:val="3"/>
                          </w:numPr>
                          <w:spacing w:before="100" w:beforeAutospacing="1" w:after="100" w:afterAutospacing="1" w:line="240" w:lineRule="auto"/>
                          <w:rPr>
                            <w:rFonts w:ascii="Arial" w:eastAsia="Times New Roman" w:hAnsi="Arial" w:cs="Arial"/>
                            <w:sz w:val="24"/>
                            <w:szCs w:val="24"/>
                          </w:rPr>
                        </w:pPr>
                        <w:r w:rsidRPr="00E23783">
                          <w:rPr>
                            <w:rFonts w:ascii="Arial" w:hAnsi="Arial" w:cs="Arial"/>
                            <w:bCs/>
                            <w:sz w:val="24"/>
                            <w:szCs w:val="24"/>
                            <w:bdr w:val="none" w:sz="0" w:space="0" w:color="auto" w:frame="1"/>
                            <w:shd w:val="clear" w:color="auto" w:fill="FFFFFF"/>
                          </w:rPr>
                          <w:t>Lower Inventories.</w:t>
                        </w:r>
                        <w:r w:rsidRPr="00E23783">
                          <w:rPr>
                            <w:rFonts w:ascii="Arial" w:hAnsi="Arial" w:cs="Arial"/>
                            <w:sz w:val="24"/>
                            <w:szCs w:val="24"/>
                            <w:shd w:val="clear" w:color="auto" w:fill="FFFFFF"/>
                          </w:rPr>
                          <w:t xml:space="preserve"> By keeping inventories low in relation to sales, it ensures that less capital is tied up in inventories. This increases the efficiency with which the capital of the company is utilized resulting in higher return on investment. Storage and carrying costs are also lower.</w:t>
                        </w:r>
                      </w:p>
                      <w:p w:rsidR="00E23783" w:rsidRPr="00E23783" w:rsidRDefault="00E23783" w:rsidP="00E23783">
                        <w:pPr>
                          <w:pStyle w:val="NormalWeb"/>
                          <w:numPr>
                            <w:ilvl w:val="0"/>
                            <w:numId w:val="3"/>
                          </w:numPr>
                          <w:shd w:val="clear" w:color="auto" w:fill="FFFFFF"/>
                          <w:spacing w:before="0" w:beforeAutospacing="0" w:after="0" w:afterAutospacing="0" w:line="480" w:lineRule="atLeast"/>
                          <w:textAlignment w:val="baseline"/>
                          <w:rPr>
                            <w:rFonts w:ascii="Arial" w:hAnsi="Arial" w:cs="Arial"/>
                          </w:rPr>
                        </w:pPr>
                        <w:r w:rsidRPr="00E23783">
                          <w:rPr>
                            <w:rFonts w:ascii="Arial" w:hAnsi="Arial" w:cs="Arial"/>
                            <w:bCs/>
                            <w:bdr w:val="none" w:sz="0" w:space="0" w:color="auto" w:frame="1"/>
                          </w:rPr>
                          <w:t>Procurement of Quality Materials:</w:t>
                        </w:r>
                        <w:r w:rsidRPr="00E23783">
                          <w:rPr>
                            <w:rFonts w:ascii="Arial" w:hAnsi="Arial" w:cs="Arial"/>
                          </w:rPr>
                          <w:t xml:space="preserve"> Materials department is responsible for ensuring quality of materials from outside suppliers. Therefore, quality becomes the single most objective in procurement of materials.</w:t>
                        </w:r>
                      </w:p>
                      <w:p w:rsidR="00E23783" w:rsidRPr="00E23783" w:rsidRDefault="00E23783" w:rsidP="00E23783">
                        <w:pPr>
                          <w:pStyle w:val="NormalWeb"/>
                          <w:numPr>
                            <w:ilvl w:val="0"/>
                            <w:numId w:val="3"/>
                          </w:numPr>
                          <w:shd w:val="clear" w:color="auto" w:fill="FFFFFF"/>
                          <w:spacing w:before="0" w:beforeAutospacing="0" w:after="0" w:afterAutospacing="0" w:line="480" w:lineRule="atLeast"/>
                          <w:textAlignment w:val="baseline"/>
                          <w:rPr>
                            <w:rFonts w:ascii="Arial" w:hAnsi="Arial" w:cs="Arial"/>
                          </w:rPr>
                        </w:pPr>
                        <w:r w:rsidRPr="00E23783">
                          <w:rPr>
                            <w:rFonts w:ascii="Arial" w:hAnsi="Arial" w:cs="Arial"/>
                            <w:bCs/>
                            <w:bdr w:val="none" w:sz="0" w:space="0" w:color="auto" w:frame="1"/>
                          </w:rPr>
                          <w:t>Reduction in Real Cost:</w:t>
                        </w:r>
                        <w:r w:rsidRPr="00E23783">
                          <w:rPr>
                            <w:rFonts w:ascii="Arial" w:hAnsi="Arial" w:cs="Arial"/>
                          </w:rPr>
                          <w:t xml:space="preserve"> Efficient and economical handling of materials and storage lowers the acquisition and possession cost resulting in the reduction in the real cost</w:t>
                        </w:r>
                      </w:p>
                      <w:p w:rsidR="00E23783" w:rsidRPr="00E23783" w:rsidRDefault="00E23783" w:rsidP="00E23783">
                        <w:pPr>
                          <w:pStyle w:val="NormalWeb"/>
                          <w:numPr>
                            <w:ilvl w:val="0"/>
                            <w:numId w:val="3"/>
                          </w:numPr>
                          <w:shd w:val="clear" w:color="auto" w:fill="FFFFFF"/>
                          <w:spacing w:before="0" w:beforeAutospacing="0" w:after="0" w:afterAutospacing="0" w:line="480" w:lineRule="atLeast"/>
                          <w:textAlignment w:val="baseline"/>
                          <w:rPr>
                            <w:rFonts w:ascii="Arial" w:hAnsi="Arial" w:cs="Arial"/>
                          </w:rPr>
                        </w:pPr>
                        <w:r w:rsidRPr="00E23783">
                          <w:rPr>
                            <w:rFonts w:ascii="Arial" w:hAnsi="Arial" w:cs="Arial"/>
                            <w:bCs/>
                            <w:bdr w:val="none" w:sz="0" w:space="0" w:color="auto" w:frame="1"/>
                          </w:rPr>
                          <w:t>Locating and developing future Executives:</w:t>
                        </w:r>
                        <w:r w:rsidRPr="00E23783">
                          <w:rPr>
                            <w:rFonts w:ascii="Arial" w:hAnsi="Arial" w:cs="Arial"/>
                          </w:rPr>
                          <w:t xml:space="preserve"> Materials manager must devote special effort to locate men at lower position who can take up the executive posts in future. It helps in developing talented personnel who are ready to undertake future responsibilities of the business relating to materials management.</w:t>
                        </w:r>
                      </w:p>
                      <w:p w:rsidR="00E23783" w:rsidRPr="00E23783" w:rsidRDefault="00E23783" w:rsidP="00E23783">
                        <w:pPr>
                          <w:pStyle w:val="NormalWeb"/>
                          <w:numPr>
                            <w:ilvl w:val="0"/>
                            <w:numId w:val="3"/>
                          </w:numPr>
                          <w:shd w:val="clear" w:color="auto" w:fill="FFFFFF"/>
                          <w:spacing w:before="0" w:beforeAutospacing="0" w:after="0" w:afterAutospacing="0" w:line="480" w:lineRule="atLeast"/>
                          <w:textAlignment w:val="baseline"/>
                          <w:rPr>
                            <w:rFonts w:ascii="Arial" w:hAnsi="Arial" w:cs="Arial"/>
                          </w:rPr>
                        </w:pPr>
                        <w:r w:rsidRPr="00E23783">
                          <w:rPr>
                            <w:rFonts w:ascii="Arial" w:hAnsi="Arial" w:cs="Arial"/>
                            <w:bCs/>
                            <w:bdr w:val="none" w:sz="0" w:space="0" w:color="auto" w:frame="1"/>
                          </w:rPr>
                          <w:t>Enhancement of firm’s goodwill:</w:t>
                        </w:r>
                        <w:r w:rsidRPr="00E23783">
                          <w:rPr>
                            <w:rFonts w:ascii="Arial" w:hAnsi="Arial" w:cs="Arial"/>
                          </w:rPr>
                          <w:t xml:space="preserve"> Good relations with the suppliers of materials enhance the company’s standing in the society as well as in the business community.</w:t>
                        </w:r>
                      </w:p>
                      <w:p w:rsidR="00E23783" w:rsidRPr="00E23783" w:rsidRDefault="00E23783" w:rsidP="00E23783">
                        <w:pPr>
                          <w:pStyle w:val="NormalWeb"/>
                          <w:numPr>
                            <w:ilvl w:val="0"/>
                            <w:numId w:val="3"/>
                          </w:numPr>
                          <w:shd w:val="clear" w:color="auto" w:fill="FFFFFF"/>
                          <w:spacing w:before="0" w:beforeAutospacing="0" w:after="0" w:afterAutospacing="0" w:line="480" w:lineRule="atLeast"/>
                          <w:textAlignment w:val="baseline"/>
                          <w:rPr>
                            <w:rFonts w:ascii="Arial" w:hAnsi="Arial" w:cs="Arial"/>
                          </w:rPr>
                        </w:pPr>
                        <w:r w:rsidRPr="00E23783">
                          <w:rPr>
                            <w:rFonts w:ascii="Arial" w:hAnsi="Arial" w:cs="Arial"/>
                            <w:bCs/>
                            <w:bdr w:val="none" w:sz="0" w:space="0" w:color="auto" w:frame="1"/>
                          </w:rPr>
                          <w:t>Reciprocity:</w:t>
                        </w:r>
                        <w:r w:rsidRPr="00E23783">
                          <w:rPr>
                            <w:rFonts w:ascii="Arial" w:hAnsi="Arial" w:cs="Arial"/>
                          </w:rPr>
                          <w:t xml:space="preserve"> The purchase of raw materials from the organizations/customer’s by the concern and in turn, sale of finished products to the above customers is known as reciprocity. It serves the twin purpose of increasing purchasing as well as sales.</w:t>
                        </w:r>
                      </w:p>
                      <w:p w:rsidR="00E23783" w:rsidRPr="00E23783" w:rsidRDefault="00E23783" w:rsidP="00E23783">
                        <w:pPr>
                          <w:pStyle w:val="NormalWeb"/>
                          <w:numPr>
                            <w:ilvl w:val="0"/>
                            <w:numId w:val="3"/>
                          </w:numPr>
                          <w:shd w:val="clear" w:color="auto" w:fill="FFFFFF"/>
                          <w:spacing w:before="0" w:beforeAutospacing="0" w:after="0" w:afterAutospacing="0" w:line="480" w:lineRule="atLeast"/>
                          <w:textAlignment w:val="baseline"/>
                          <w:rPr>
                            <w:rFonts w:ascii="Arial" w:hAnsi="Arial" w:cs="Arial"/>
                          </w:rPr>
                        </w:pPr>
                        <w:r w:rsidRPr="00E23783">
                          <w:rPr>
                            <w:rFonts w:ascii="Arial" w:hAnsi="Arial" w:cs="Arial"/>
                            <w:bCs/>
                            <w:bdr w:val="none" w:sz="0" w:space="0" w:color="auto" w:frame="1"/>
                          </w:rPr>
                          <w:t>Assistance to Production department:</w:t>
                        </w:r>
                        <w:r w:rsidRPr="00E23783">
                          <w:rPr>
                            <w:rFonts w:ascii="Arial" w:hAnsi="Arial" w:cs="Arial"/>
                          </w:rPr>
                          <w:t xml:space="preserve"> By supplying the standardized materials or components to the production department, quality products </w:t>
                        </w:r>
                        <w:r w:rsidRPr="00E23783">
                          <w:rPr>
                            <w:rFonts w:ascii="Arial" w:hAnsi="Arial" w:cs="Arial"/>
                          </w:rPr>
                          <w:lastRenderedPageBreak/>
                          <w:t>can be assured. It is helpful in imparting the economic knowledge in bringing about the desired improvement in the product.</w:t>
                        </w:r>
                      </w:p>
                      <w:p w:rsidR="00E23783" w:rsidRPr="00E23783" w:rsidRDefault="00E23783" w:rsidP="00E23783">
                        <w:pPr>
                          <w:pStyle w:val="NormalWeb"/>
                          <w:numPr>
                            <w:ilvl w:val="0"/>
                            <w:numId w:val="3"/>
                          </w:numPr>
                          <w:shd w:val="clear" w:color="auto" w:fill="FFFFFF"/>
                          <w:spacing w:before="0" w:beforeAutospacing="0" w:after="0" w:afterAutospacing="0" w:line="480" w:lineRule="atLeast"/>
                          <w:textAlignment w:val="baseline"/>
                          <w:rPr>
                            <w:rFonts w:ascii="Arial" w:hAnsi="Arial" w:cs="Arial"/>
                          </w:rPr>
                        </w:pPr>
                        <w:r w:rsidRPr="00E23783">
                          <w:rPr>
                            <w:rFonts w:ascii="Arial" w:hAnsi="Arial" w:cs="Arial"/>
                            <w:bCs/>
                            <w:bdr w:val="none" w:sz="0" w:space="0" w:color="auto" w:frame="1"/>
                          </w:rPr>
                          <w:t>Co-operation with other departments:</w:t>
                        </w:r>
                        <w:r w:rsidRPr="00E23783">
                          <w:rPr>
                            <w:rFonts w:ascii="Arial" w:hAnsi="Arial" w:cs="Arial"/>
                          </w:rPr>
                          <w:t xml:space="preserve"> Successful management of materials department contributes to the success of every other department in the organization. At the same time the success of materials department depends on how successful it is in getting the co-operation of the staff of the other departments.</w:t>
                        </w:r>
                      </w:p>
                      <w:p w:rsidR="00E23783" w:rsidRPr="00E23783" w:rsidRDefault="00E23783" w:rsidP="00E23783">
                        <w:pPr>
                          <w:pStyle w:val="NormalWeb"/>
                          <w:numPr>
                            <w:ilvl w:val="0"/>
                            <w:numId w:val="3"/>
                          </w:numPr>
                          <w:shd w:val="clear" w:color="auto" w:fill="FFFFFF"/>
                          <w:spacing w:before="0" w:beforeAutospacing="0" w:after="0" w:afterAutospacing="0" w:line="480" w:lineRule="atLeast"/>
                          <w:textAlignment w:val="baseline"/>
                          <w:rPr>
                            <w:rFonts w:ascii="Arial" w:hAnsi="Arial" w:cs="Arial"/>
                          </w:rPr>
                        </w:pPr>
                        <w:r w:rsidRPr="00E23783">
                          <w:rPr>
                            <w:rFonts w:ascii="Arial" w:hAnsi="Arial" w:cs="Arial"/>
                            <w:bCs/>
                            <w:bdr w:val="none" w:sz="0" w:space="0" w:color="auto" w:frame="1"/>
                          </w:rPr>
                          <w:t>Conception of future outlook:</w:t>
                        </w:r>
                        <w:r w:rsidRPr="00E23783">
                          <w:rPr>
                            <w:rFonts w:ascii="Arial" w:hAnsi="Arial" w:cs="Arial"/>
                          </w:rPr>
                          <w:t xml:space="preserve"> The materials manager must have some conception of future outlook for prices, cost and general business activity. Forecasting can be made about the future trends in materials. The materials manager should be able to foresee the prices and costs of the raw materials and general business conditions through their daily contracts with the suppliers. From the above it is clear that materials management serves two fold objectives viz., to strive for a reduction in cost of production and distribution and to help the enterprise in attaining its objectives.</w:t>
                        </w:r>
                      </w:p>
                      <w:p w:rsidR="00E23783" w:rsidRPr="00E23783" w:rsidRDefault="00E23783" w:rsidP="00E23783">
                        <w:pPr>
                          <w:pStyle w:val="NormalWeb"/>
                          <w:numPr>
                            <w:ilvl w:val="0"/>
                            <w:numId w:val="3"/>
                          </w:numPr>
                          <w:shd w:val="clear" w:color="auto" w:fill="FFFFFF"/>
                          <w:spacing w:before="0" w:beforeAutospacing="0" w:after="0" w:afterAutospacing="0" w:line="480" w:lineRule="atLeast"/>
                          <w:textAlignment w:val="baseline"/>
                          <w:rPr>
                            <w:rFonts w:ascii="Arial" w:hAnsi="Arial" w:cs="Arial"/>
                          </w:rPr>
                        </w:pPr>
                        <w:r w:rsidRPr="00E23783">
                          <w:rPr>
                            <w:rFonts w:ascii="Arial" w:hAnsi="Arial" w:cs="Arial"/>
                            <w:bCs/>
                            <w:bdr w:val="none" w:sz="0" w:space="0" w:color="auto" w:frame="1"/>
                          </w:rPr>
                          <w:t>New Developments</w:t>
                        </w:r>
                        <w:r w:rsidRPr="00E23783">
                          <w:rPr>
                            <w:rFonts w:ascii="Arial" w:hAnsi="Arial" w:cs="Arial"/>
                            <w:b/>
                            <w:bCs/>
                            <w:bdr w:val="none" w:sz="0" w:space="0" w:color="auto" w:frame="1"/>
                          </w:rPr>
                          <w:t>:</w:t>
                        </w:r>
                        <w:r w:rsidRPr="00E23783">
                          <w:rPr>
                            <w:rFonts w:ascii="Arial" w:hAnsi="Arial" w:cs="Arial"/>
                          </w:rPr>
                          <w:t xml:space="preserve"> The staff of the materials department deals regularly with the suppliers responsible for new developments in material handling. These developments can be successfully applied in material handling and management.</w:t>
                        </w:r>
                      </w:p>
                      <w:p w:rsidR="00E23783" w:rsidRPr="00E23783" w:rsidRDefault="00E23783" w:rsidP="00E23783">
                        <w:pPr>
                          <w:pStyle w:val="ListParagraph"/>
                          <w:numPr>
                            <w:ilvl w:val="0"/>
                            <w:numId w:val="3"/>
                          </w:numPr>
                          <w:shd w:val="clear" w:color="auto" w:fill="FFFFFF"/>
                          <w:spacing w:after="0" w:line="360" w:lineRule="atLeast"/>
                          <w:textAlignment w:val="baseline"/>
                          <w:outlineLvl w:val="3"/>
                          <w:rPr>
                            <w:rFonts w:ascii="Arial" w:eastAsia="Times New Roman" w:hAnsi="Arial" w:cs="Arial"/>
                            <w:b/>
                            <w:bCs/>
                            <w:sz w:val="24"/>
                            <w:szCs w:val="24"/>
                          </w:rPr>
                        </w:pPr>
                        <w:r w:rsidRPr="00E23783">
                          <w:rPr>
                            <w:rFonts w:ascii="Arial" w:eastAsia="Times New Roman" w:hAnsi="Arial" w:cs="Arial"/>
                            <w:bCs/>
                            <w:sz w:val="24"/>
                            <w:szCs w:val="24"/>
                            <w:bdr w:val="none" w:sz="0" w:space="0" w:color="auto" w:frame="1"/>
                          </w:rPr>
                          <w:t xml:space="preserve">Materials Handling: </w:t>
                        </w:r>
                        <w:r w:rsidRPr="00E23783">
                          <w:rPr>
                            <w:rFonts w:ascii="Arial" w:eastAsia="Times New Roman" w:hAnsi="Arial" w:cs="Arial"/>
                            <w:sz w:val="24"/>
                            <w:szCs w:val="24"/>
                          </w:rPr>
                          <w:t>It is concerned with the movement of materials within a manufacturing establishment and the cost of handling materials is kept under control. It is also seen that there are no wastages or losses of materials during their movement. Special equipment’s may be acquired for material handling.</w:t>
                        </w:r>
                      </w:p>
                      <w:p w:rsidR="00E23783" w:rsidRPr="00E23783" w:rsidRDefault="00E23783" w:rsidP="00E23783">
                        <w:pPr>
                          <w:pStyle w:val="Heading4"/>
                          <w:keepNext w:val="0"/>
                          <w:keepLines w:val="0"/>
                          <w:numPr>
                            <w:ilvl w:val="0"/>
                            <w:numId w:val="3"/>
                          </w:numPr>
                          <w:shd w:val="clear" w:color="auto" w:fill="FFFFFF"/>
                          <w:spacing w:before="0" w:line="360" w:lineRule="atLeast"/>
                          <w:textAlignment w:val="baseline"/>
                          <w:rPr>
                            <w:rFonts w:ascii="Arial" w:hAnsi="Arial" w:cs="Arial"/>
                            <w:b w:val="0"/>
                            <w:i w:val="0"/>
                            <w:color w:val="auto"/>
                            <w:sz w:val="24"/>
                            <w:szCs w:val="24"/>
                          </w:rPr>
                        </w:pPr>
                        <w:r w:rsidRPr="00E23783">
                          <w:rPr>
                            <w:rFonts w:ascii="Arial" w:hAnsi="Arial" w:cs="Arial"/>
                            <w:b w:val="0"/>
                            <w:i w:val="0"/>
                            <w:color w:val="auto"/>
                            <w:sz w:val="24"/>
                            <w:szCs w:val="24"/>
                            <w:bdr w:val="none" w:sz="0" w:space="0" w:color="auto" w:frame="1"/>
                          </w:rPr>
                          <w:t xml:space="preserve">Receiving: </w:t>
                        </w:r>
                        <w:r w:rsidRPr="00E23783">
                          <w:rPr>
                            <w:rFonts w:ascii="Arial" w:hAnsi="Arial" w:cs="Arial"/>
                            <w:b w:val="0"/>
                            <w:i w:val="0"/>
                            <w:color w:val="auto"/>
                            <w:sz w:val="24"/>
                            <w:szCs w:val="24"/>
                          </w:rPr>
                          <w:t>The receiving department is responsible for the unloading of materials, counting the units, determining their quality and sending them to stores etc. The purchasing department is also informed about the receipt of various materials.</w:t>
                        </w:r>
                      </w:p>
                      <w:p w:rsidR="00E23783" w:rsidRPr="00E23783" w:rsidRDefault="00E23783" w:rsidP="00FA472F">
                        <w:pPr>
                          <w:pStyle w:val="ListParagraph"/>
                          <w:spacing w:before="100" w:beforeAutospacing="1" w:after="100" w:afterAutospacing="1" w:line="240" w:lineRule="auto"/>
                          <w:ind w:left="1170"/>
                          <w:rPr>
                            <w:rFonts w:ascii="Arial" w:eastAsia="Times New Roman" w:hAnsi="Arial" w:cs="Arial"/>
                            <w:sz w:val="24"/>
                            <w:szCs w:val="24"/>
                          </w:rPr>
                        </w:pPr>
                      </w:p>
                      <w:p w:rsidR="00E23783" w:rsidRPr="00E23783" w:rsidRDefault="00E23783" w:rsidP="00FA472F">
                        <w:pPr>
                          <w:pStyle w:val="Heading4"/>
                          <w:shd w:val="clear" w:color="auto" w:fill="FFFFFF"/>
                          <w:spacing w:before="0" w:line="360" w:lineRule="atLeast"/>
                          <w:textAlignment w:val="baseline"/>
                          <w:rPr>
                            <w:rFonts w:ascii="Arial" w:hAnsi="Arial" w:cs="Arial"/>
                            <w:b w:val="0"/>
                            <w:i w:val="0"/>
                            <w:color w:val="auto"/>
                            <w:sz w:val="24"/>
                            <w:szCs w:val="24"/>
                          </w:rPr>
                        </w:pPr>
                        <w:r w:rsidRPr="00E23783">
                          <w:rPr>
                            <w:rFonts w:ascii="Arial" w:hAnsi="Arial" w:cs="Arial"/>
                            <w:i w:val="0"/>
                            <w:color w:val="auto"/>
                            <w:sz w:val="24"/>
                            <w:szCs w:val="24"/>
                          </w:rPr>
                          <w:lastRenderedPageBreak/>
                          <w:t xml:space="preserve"> </w:t>
                        </w:r>
                        <w:r w:rsidRPr="00E23783">
                          <w:rPr>
                            <w:rFonts w:ascii="Arial" w:hAnsi="Arial" w:cs="Arial"/>
                            <w:b w:val="0"/>
                            <w:i w:val="0"/>
                            <w:color w:val="auto"/>
                            <w:sz w:val="24"/>
                            <w:szCs w:val="24"/>
                          </w:rPr>
                          <w:t xml:space="preserve">Iii     </w:t>
                        </w:r>
                        <w:r w:rsidRPr="00E23783">
                          <w:rPr>
                            <w:rFonts w:ascii="Arial" w:hAnsi="Arial" w:cs="Arial"/>
                            <w:b w:val="0"/>
                            <w:i w:val="0"/>
                            <w:color w:val="auto"/>
                            <w:sz w:val="24"/>
                            <w:szCs w:val="24"/>
                            <w:bdr w:val="none" w:sz="0" w:space="0" w:color="auto" w:frame="1"/>
                          </w:rPr>
                          <w:t>Vendor Relations:</w:t>
                        </w:r>
                        <w:r w:rsidRPr="00E23783">
                          <w:rPr>
                            <w:rFonts w:ascii="Arial" w:hAnsi="Arial" w:cs="Arial"/>
                            <w:b w:val="0"/>
                            <w:i w:val="0"/>
                            <w:color w:val="auto"/>
                            <w:sz w:val="24"/>
                            <w:szCs w:val="24"/>
                          </w:rPr>
                          <w:t xml:space="preserve"> Purchase department should establish a sound relationship with vendors based on mutual trust and benefit to ensure smooth supply of materials/parts as per the quality and quantity required. So, apart from a formal commercial relationship as a customer, a long lasting and mutually rewarding relationship is to be established. A strategic partnership between the buyer and supplier is defined as a continuing relationship involving a commitment over an extended time period, an exchange of information and acknowledgment of risks and rewards of the partnership. A sound relationship emerges from the proper help and co-ordination on the part of both buyer and supplier.</w:t>
                        </w:r>
                        <w:r w:rsidRPr="00E23783">
                          <w:rPr>
                            <w:rFonts w:ascii="Arial" w:hAnsi="Arial" w:cs="Arial"/>
                            <w:i w:val="0"/>
                            <w:color w:val="auto"/>
                            <w:sz w:val="24"/>
                            <w:szCs w:val="24"/>
                            <w:shd w:val="clear" w:color="auto" w:fill="FFFFFF"/>
                          </w:rPr>
                          <w:t xml:space="preserve"> </w:t>
                        </w:r>
                        <w:r w:rsidRPr="00E23783">
                          <w:rPr>
                            <w:rFonts w:ascii="Arial" w:hAnsi="Arial" w:cs="Arial"/>
                            <w:b w:val="0"/>
                            <w:i w:val="0"/>
                            <w:color w:val="auto"/>
                            <w:sz w:val="24"/>
                            <w:szCs w:val="24"/>
                            <w:shd w:val="clear" w:color="auto" w:fill="FFFFFF"/>
                          </w:rPr>
                          <w:t>In vendor rating, one usually gives weight age to these various characteristics and measures the performance of the vendors periodically on the basis of certain norms and procedures. Every company should have a formal vendor rating system. It is not only beneficial to the buyer company but also for the supplier company. Vendors will get the feed-back based on objective evaluation and can compare its own performance with that of competitors. It is a fair evaluation since the rating is based on facts and not on opinions or prejudices. Vendor Company’s can know their shortcomings and improve upon them.</w:t>
                        </w:r>
                      </w:p>
                      <w:p w:rsidR="00E23783" w:rsidRPr="00E23783" w:rsidRDefault="00E23783" w:rsidP="00FA472F">
                        <w:pPr>
                          <w:pStyle w:val="NormalWeb"/>
                          <w:shd w:val="clear" w:color="auto" w:fill="FFFFFF"/>
                          <w:spacing w:before="0" w:beforeAutospacing="0" w:after="0" w:afterAutospacing="0" w:line="480" w:lineRule="atLeast"/>
                          <w:textAlignment w:val="baseline"/>
                          <w:rPr>
                            <w:rFonts w:ascii="Arial" w:hAnsi="Arial" w:cs="Arial"/>
                          </w:rPr>
                        </w:pPr>
                        <w:r w:rsidRPr="00E23783">
                          <w:rPr>
                            <w:rFonts w:ascii="Arial" w:hAnsi="Arial" w:cs="Arial"/>
                            <w:bCs/>
                            <w:bdr w:val="none" w:sz="0" w:space="0" w:color="auto" w:frame="1"/>
                          </w:rPr>
                          <w:t>Generally, there are three methods of vendor rating</w:t>
                        </w:r>
                        <w:r w:rsidRPr="00E23783">
                          <w:rPr>
                            <w:rFonts w:ascii="Arial" w:hAnsi="Arial" w:cs="Arial"/>
                          </w:rPr>
                          <w:t>:</w:t>
                        </w:r>
                      </w:p>
                      <w:p w:rsidR="00E23783" w:rsidRPr="00E23783" w:rsidRDefault="00E23783" w:rsidP="00FA472F">
                        <w:pPr>
                          <w:pStyle w:val="NormalWeb"/>
                          <w:shd w:val="clear" w:color="auto" w:fill="FFFFFF"/>
                          <w:spacing w:before="0" w:beforeAutospacing="0" w:after="288" w:afterAutospacing="0" w:line="480" w:lineRule="atLeast"/>
                          <w:textAlignment w:val="baseline"/>
                          <w:rPr>
                            <w:rFonts w:ascii="Arial" w:hAnsi="Arial" w:cs="Arial"/>
                          </w:rPr>
                        </w:pPr>
                        <w:r w:rsidRPr="00E23783">
                          <w:rPr>
                            <w:rFonts w:ascii="Arial" w:hAnsi="Arial" w:cs="Arial"/>
                          </w:rPr>
                          <w:t>1. Categorical plan</w:t>
                        </w:r>
                      </w:p>
                      <w:p w:rsidR="00E23783" w:rsidRPr="00E23783" w:rsidRDefault="00E23783" w:rsidP="00FA472F">
                        <w:pPr>
                          <w:pStyle w:val="NormalWeb"/>
                          <w:shd w:val="clear" w:color="auto" w:fill="FFFFFF"/>
                          <w:spacing w:before="0" w:beforeAutospacing="0" w:after="288" w:afterAutospacing="0" w:line="480" w:lineRule="atLeast"/>
                          <w:textAlignment w:val="baseline"/>
                          <w:rPr>
                            <w:rFonts w:ascii="Arial" w:hAnsi="Arial" w:cs="Arial"/>
                          </w:rPr>
                        </w:pPr>
                        <w:r w:rsidRPr="00E23783">
                          <w:rPr>
                            <w:rFonts w:ascii="Arial" w:hAnsi="Arial" w:cs="Arial"/>
                          </w:rPr>
                          <w:t>2 Weighted point method</w:t>
                        </w:r>
                      </w:p>
                      <w:p w:rsidR="00E23783" w:rsidRPr="00E23783" w:rsidRDefault="00E23783" w:rsidP="00FA472F">
                        <w:pPr>
                          <w:pStyle w:val="NormalWeb"/>
                          <w:shd w:val="clear" w:color="auto" w:fill="FFFFFF"/>
                          <w:spacing w:before="0" w:beforeAutospacing="0" w:after="288" w:afterAutospacing="0" w:line="480" w:lineRule="atLeast"/>
                          <w:textAlignment w:val="baseline"/>
                          <w:rPr>
                            <w:rFonts w:ascii="Arial" w:hAnsi="Arial" w:cs="Arial"/>
                          </w:rPr>
                        </w:pPr>
                        <w:r w:rsidRPr="00E23783">
                          <w:rPr>
                            <w:rFonts w:ascii="Arial" w:hAnsi="Arial" w:cs="Arial"/>
                          </w:rPr>
                          <w:t>3. Cost ratio method.</w:t>
                        </w:r>
                      </w:p>
                      <w:p w:rsidR="00E23783" w:rsidRPr="00E23783" w:rsidRDefault="00E23783" w:rsidP="00FA472F">
                        <w:pPr>
                          <w:pStyle w:val="NormalWeb"/>
                          <w:shd w:val="clear" w:color="auto" w:fill="FFFFFF"/>
                          <w:spacing w:before="0" w:beforeAutospacing="0" w:after="0" w:afterAutospacing="0" w:line="480" w:lineRule="atLeast"/>
                          <w:textAlignment w:val="baseline"/>
                          <w:rPr>
                            <w:rFonts w:ascii="Arial" w:hAnsi="Arial" w:cs="Arial"/>
                          </w:rPr>
                        </w:pPr>
                        <w:r w:rsidRPr="00E23783">
                          <w:rPr>
                            <w:rFonts w:ascii="Arial" w:hAnsi="Arial" w:cs="Arial"/>
                            <w:bCs/>
                            <w:bdr w:val="none" w:sz="0" w:space="0" w:color="auto" w:frame="1"/>
                          </w:rPr>
                          <w:t>The expectations from buyers include:</w:t>
                        </w:r>
                      </w:p>
                      <w:p w:rsidR="00E23783" w:rsidRPr="00E23783" w:rsidRDefault="00E23783" w:rsidP="00FA472F">
                        <w:pPr>
                          <w:pStyle w:val="NormalWeb"/>
                          <w:shd w:val="clear" w:color="auto" w:fill="FFFFFF"/>
                          <w:spacing w:before="0" w:beforeAutospacing="0" w:after="288" w:afterAutospacing="0" w:line="480" w:lineRule="atLeast"/>
                          <w:textAlignment w:val="baseline"/>
                          <w:rPr>
                            <w:rFonts w:ascii="Arial" w:hAnsi="Arial" w:cs="Arial"/>
                          </w:rPr>
                        </w:pPr>
                        <w:r w:rsidRPr="00E23783">
                          <w:rPr>
                            <w:rFonts w:ascii="Arial" w:hAnsi="Arial" w:cs="Arial"/>
                          </w:rPr>
                          <w:t>a. Promptness in delivery.</w:t>
                        </w:r>
                      </w:p>
                      <w:p w:rsidR="00E23783" w:rsidRPr="00E23783" w:rsidRDefault="00E23783" w:rsidP="00FA472F">
                        <w:pPr>
                          <w:pStyle w:val="NormalWeb"/>
                          <w:shd w:val="clear" w:color="auto" w:fill="FFFFFF"/>
                          <w:spacing w:before="0" w:beforeAutospacing="0" w:after="288" w:afterAutospacing="0" w:line="480" w:lineRule="atLeast"/>
                          <w:textAlignment w:val="baseline"/>
                          <w:rPr>
                            <w:rFonts w:ascii="Arial" w:hAnsi="Arial" w:cs="Arial"/>
                          </w:rPr>
                        </w:pPr>
                        <w:r w:rsidRPr="00E23783">
                          <w:rPr>
                            <w:rFonts w:ascii="Arial" w:hAnsi="Arial" w:cs="Arial"/>
                          </w:rPr>
                          <w:t>b. Meets the quality and quantity requirements.</w:t>
                        </w:r>
                      </w:p>
                      <w:p w:rsidR="00E23783" w:rsidRPr="00E23783" w:rsidRDefault="00E23783" w:rsidP="00FA472F">
                        <w:pPr>
                          <w:pStyle w:val="NormalWeb"/>
                          <w:shd w:val="clear" w:color="auto" w:fill="FFFFFF"/>
                          <w:spacing w:before="0" w:beforeAutospacing="0" w:after="288" w:afterAutospacing="0" w:line="480" w:lineRule="atLeast"/>
                          <w:textAlignment w:val="baseline"/>
                          <w:rPr>
                            <w:rFonts w:ascii="Arial" w:hAnsi="Arial" w:cs="Arial"/>
                          </w:rPr>
                        </w:pPr>
                        <w:proofErr w:type="gramStart"/>
                        <w:r w:rsidRPr="00E23783">
                          <w:rPr>
                            <w:rFonts w:ascii="Arial" w:hAnsi="Arial" w:cs="Arial"/>
                          </w:rPr>
                          <w:t>c</w:t>
                        </w:r>
                        <w:proofErr w:type="gramEnd"/>
                        <w:r w:rsidRPr="00E23783">
                          <w:rPr>
                            <w:rFonts w:ascii="Arial" w:hAnsi="Arial" w:cs="Arial"/>
                          </w:rPr>
                          <w:t>. Entertains occasional rush orders.</w:t>
                        </w:r>
                      </w:p>
                      <w:p w:rsidR="00E23783" w:rsidRPr="00E23783" w:rsidRDefault="00E23783" w:rsidP="00FA472F">
                        <w:pPr>
                          <w:pStyle w:val="NormalWeb"/>
                          <w:shd w:val="clear" w:color="auto" w:fill="FFFFFF"/>
                          <w:spacing w:before="0" w:beforeAutospacing="0" w:after="288" w:afterAutospacing="0" w:line="480" w:lineRule="atLeast"/>
                          <w:textAlignment w:val="baseline"/>
                          <w:rPr>
                            <w:rFonts w:ascii="Arial" w:hAnsi="Arial" w:cs="Arial"/>
                          </w:rPr>
                        </w:pPr>
                        <w:r w:rsidRPr="00E23783">
                          <w:rPr>
                            <w:rFonts w:ascii="Arial" w:hAnsi="Arial" w:cs="Arial"/>
                          </w:rPr>
                          <w:t>d. Flexibility in quantity to be supplied.</w:t>
                        </w:r>
                      </w:p>
                      <w:p w:rsidR="00E23783" w:rsidRPr="00E23783" w:rsidRDefault="00E23783" w:rsidP="00FA472F">
                        <w:pPr>
                          <w:pStyle w:val="NormalWeb"/>
                          <w:shd w:val="clear" w:color="auto" w:fill="FFFFFF"/>
                          <w:spacing w:before="0" w:beforeAutospacing="0" w:after="288" w:afterAutospacing="0" w:line="480" w:lineRule="atLeast"/>
                          <w:textAlignment w:val="baseline"/>
                          <w:rPr>
                            <w:rFonts w:ascii="Arial" w:hAnsi="Arial" w:cs="Arial"/>
                          </w:rPr>
                        </w:pPr>
                        <w:r w:rsidRPr="00E23783">
                          <w:rPr>
                            <w:rFonts w:ascii="Arial" w:hAnsi="Arial" w:cs="Arial"/>
                          </w:rPr>
                          <w:t>e. Can wait for the bills.</w:t>
                        </w:r>
                      </w:p>
                      <w:p w:rsidR="00E23783" w:rsidRPr="00E23783" w:rsidRDefault="00E23783" w:rsidP="00FA472F">
                        <w:pPr>
                          <w:pStyle w:val="NormalWeb"/>
                          <w:shd w:val="clear" w:color="auto" w:fill="FFFFFF"/>
                          <w:spacing w:before="0" w:beforeAutospacing="0" w:after="288" w:afterAutospacing="0" w:line="480" w:lineRule="atLeast"/>
                          <w:textAlignment w:val="baseline"/>
                          <w:rPr>
                            <w:rFonts w:ascii="Arial" w:hAnsi="Arial" w:cs="Arial"/>
                          </w:rPr>
                        </w:pPr>
                        <w:r w:rsidRPr="00E23783">
                          <w:rPr>
                            <w:rFonts w:ascii="Arial" w:hAnsi="Arial" w:cs="Arial"/>
                          </w:rPr>
                          <w:lastRenderedPageBreak/>
                          <w:t>f. Competitive pricing.</w:t>
                        </w:r>
                      </w:p>
                      <w:p w:rsidR="00E23783" w:rsidRPr="00E23783" w:rsidRDefault="00E23783" w:rsidP="00FA472F">
                        <w:pPr>
                          <w:pStyle w:val="NormalWeb"/>
                          <w:shd w:val="clear" w:color="auto" w:fill="FFFFFF"/>
                          <w:spacing w:before="0" w:beforeAutospacing="0" w:after="0" w:afterAutospacing="0" w:line="480" w:lineRule="atLeast"/>
                          <w:textAlignment w:val="baseline"/>
                          <w:rPr>
                            <w:rFonts w:ascii="Arial" w:hAnsi="Arial" w:cs="Arial"/>
                          </w:rPr>
                        </w:pPr>
                        <w:r w:rsidRPr="00E23783">
                          <w:rPr>
                            <w:rFonts w:ascii="Arial" w:hAnsi="Arial" w:cs="Arial"/>
                            <w:bCs/>
                            <w:bdr w:val="none" w:sz="0" w:space="0" w:color="auto" w:frame="1"/>
                          </w:rPr>
                          <w:t>The expectations from the vendors</w:t>
                        </w:r>
                        <w:r w:rsidRPr="00E23783">
                          <w:rPr>
                            <w:rFonts w:ascii="Arial" w:hAnsi="Arial" w:cs="Arial"/>
                          </w:rPr>
                          <w:t>:</w:t>
                        </w:r>
                      </w:p>
                      <w:p w:rsidR="00E23783" w:rsidRPr="00E23783" w:rsidRDefault="00E23783" w:rsidP="00FA472F">
                        <w:pPr>
                          <w:pStyle w:val="NormalWeb"/>
                          <w:shd w:val="clear" w:color="auto" w:fill="FFFFFF"/>
                          <w:spacing w:before="0" w:beforeAutospacing="0" w:after="288" w:afterAutospacing="0" w:line="480" w:lineRule="atLeast"/>
                          <w:textAlignment w:val="baseline"/>
                          <w:rPr>
                            <w:rFonts w:ascii="Arial" w:hAnsi="Arial" w:cs="Arial"/>
                          </w:rPr>
                        </w:pPr>
                        <w:r w:rsidRPr="00E23783">
                          <w:rPr>
                            <w:rFonts w:ascii="Arial" w:hAnsi="Arial" w:cs="Arial"/>
                          </w:rPr>
                          <w:t>a. Consistent orders</w:t>
                        </w:r>
                      </w:p>
                      <w:p w:rsidR="00E23783" w:rsidRPr="00E23783" w:rsidRDefault="00E23783" w:rsidP="00FA472F">
                        <w:pPr>
                          <w:pStyle w:val="NormalWeb"/>
                          <w:shd w:val="clear" w:color="auto" w:fill="FFFFFF"/>
                          <w:spacing w:before="0" w:beforeAutospacing="0" w:after="288" w:afterAutospacing="0" w:line="480" w:lineRule="atLeast"/>
                          <w:textAlignment w:val="baseline"/>
                          <w:rPr>
                            <w:rFonts w:ascii="Arial" w:hAnsi="Arial" w:cs="Arial"/>
                          </w:rPr>
                        </w:pPr>
                        <w:r w:rsidRPr="00E23783">
                          <w:rPr>
                            <w:rFonts w:ascii="Arial" w:hAnsi="Arial" w:cs="Arial"/>
                          </w:rPr>
                          <w:t>b. Prompt payment of the bills.</w:t>
                        </w:r>
                      </w:p>
                      <w:p w:rsidR="00E23783" w:rsidRPr="00E23783" w:rsidRDefault="00E23783" w:rsidP="00FA472F">
                        <w:pPr>
                          <w:pStyle w:val="NormalWeb"/>
                          <w:shd w:val="clear" w:color="auto" w:fill="FFFFFF"/>
                          <w:spacing w:before="0" w:beforeAutospacing="0" w:after="288" w:afterAutospacing="0" w:line="480" w:lineRule="atLeast"/>
                          <w:textAlignment w:val="baseline"/>
                          <w:rPr>
                            <w:rFonts w:ascii="Arial" w:hAnsi="Arial" w:cs="Arial"/>
                          </w:rPr>
                        </w:pPr>
                        <w:r w:rsidRPr="00E23783">
                          <w:rPr>
                            <w:rFonts w:ascii="Arial" w:hAnsi="Arial" w:cs="Arial"/>
                          </w:rPr>
                          <w:t>c. Extend help during difficulty both financial and technical.</w:t>
                        </w:r>
                      </w:p>
                      <w:p w:rsidR="00E23783" w:rsidRPr="00E23783" w:rsidRDefault="00E23783" w:rsidP="00FA472F">
                        <w:pPr>
                          <w:pStyle w:val="NormalWeb"/>
                          <w:shd w:val="clear" w:color="auto" w:fill="FFFFFF"/>
                          <w:spacing w:before="0" w:beforeAutospacing="0" w:after="288" w:afterAutospacing="0" w:line="480" w:lineRule="atLeast"/>
                          <w:textAlignment w:val="baseline"/>
                          <w:rPr>
                            <w:rFonts w:ascii="Arial" w:hAnsi="Arial" w:cs="Arial"/>
                          </w:rPr>
                        </w:pPr>
                        <w:r w:rsidRPr="00E23783">
                          <w:rPr>
                            <w:rFonts w:ascii="Arial" w:hAnsi="Arial" w:cs="Arial"/>
                          </w:rPr>
                          <w:t>d. Continuity of orders.</w:t>
                        </w:r>
                      </w:p>
                      <w:p w:rsidR="00E23783" w:rsidRPr="00E23783" w:rsidRDefault="00E23783" w:rsidP="00FA472F">
                        <w:pPr>
                          <w:pStyle w:val="Heading4"/>
                          <w:shd w:val="clear" w:color="auto" w:fill="FFFFFF"/>
                          <w:spacing w:before="0" w:line="360" w:lineRule="atLeast"/>
                          <w:textAlignment w:val="baseline"/>
                          <w:rPr>
                            <w:rFonts w:ascii="Arial" w:hAnsi="Arial" w:cs="Arial"/>
                            <w:b w:val="0"/>
                            <w:i w:val="0"/>
                            <w:color w:val="auto"/>
                            <w:sz w:val="24"/>
                            <w:szCs w:val="24"/>
                          </w:rPr>
                        </w:pPr>
                        <w:r w:rsidRPr="00E23783">
                          <w:rPr>
                            <w:rFonts w:ascii="Arial" w:hAnsi="Arial" w:cs="Arial"/>
                            <w:b w:val="0"/>
                            <w:i w:val="0"/>
                            <w:color w:val="auto"/>
                            <w:sz w:val="24"/>
                            <w:szCs w:val="24"/>
                            <w:bdr w:val="none" w:sz="0" w:space="0" w:color="auto" w:frame="1"/>
                          </w:rPr>
                          <w:t>Vendor Rating (Evaluation of Suppliers):</w:t>
                        </w:r>
                      </w:p>
                      <w:p w:rsidR="00E23783" w:rsidRPr="00E23783" w:rsidRDefault="00E23783" w:rsidP="00FA472F">
                        <w:pPr>
                          <w:pStyle w:val="NormalWeb"/>
                          <w:shd w:val="clear" w:color="auto" w:fill="FFFFFF"/>
                          <w:spacing w:before="0" w:beforeAutospacing="0" w:after="288" w:afterAutospacing="0" w:line="480" w:lineRule="atLeast"/>
                          <w:textAlignment w:val="baseline"/>
                          <w:rPr>
                            <w:rFonts w:ascii="Arial" w:hAnsi="Arial" w:cs="Arial"/>
                          </w:rPr>
                        </w:pPr>
                        <w:r w:rsidRPr="00E23783">
                          <w:rPr>
                            <w:rFonts w:ascii="Arial" w:hAnsi="Arial" w:cs="Arial"/>
                          </w:rPr>
                          <w:t xml:space="preserve">The appraisal of the vendor performance is </w:t>
                        </w:r>
                        <w:proofErr w:type="gramStart"/>
                        <w:r w:rsidRPr="00E23783">
                          <w:rPr>
                            <w:rFonts w:ascii="Arial" w:hAnsi="Arial" w:cs="Arial"/>
                          </w:rPr>
                          <w:t>a continues</w:t>
                        </w:r>
                        <w:proofErr w:type="gramEnd"/>
                        <w:r w:rsidRPr="00E23783">
                          <w:rPr>
                            <w:rFonts w:ascii="Arial" w:hAnsi="Arial" w:cs="Arial"/>
                          </w:rPr>
                          <w:t xml:space="preserve"> process.</w:t>
                        </w:r>
                      </w:p>
                      <w:p w:rsidR="00E23783" w:rsidRPr="00E23783" w:rsidRDefault="00E23783" w:rsidP="00FA472F">
                        <w:pPr>
                          <w:pStyle w:val="NormalWeb"/>
                          <w:shd w:val="clear" w:color="auto" w:fill="FFFFFF"/>
                          <w:spacing w:before="0" w:beforeAutospacing="0" w:after="0" w:afterAutospacing="0" w:line="480" w:lineRule="atLeast"/>
                          <w:textAlignment w:val="baseline"/>
                          <w:rPr>
                            <w:rFonts w:ascii="Arial" w:hAnsi="Arial" w:cs="Arial"/>
                          </w:rPr>
                        </w:pPr>
                        <w:r w:rsidRPr="00E23783">
                          <w:rPr>
                            <w:rFonts w:ascii="Arial" w:hAnsi="Arial" w:cs="Arial"/>
                            <w:bCs/>
                            <w:bdr w:val="none" w:sz="0" w:space="0" w:color="auto" w:frame="1"/>
                          </w:rPr>
                          <w:t>The vendor can be rated on various characteristics such as:</w:t>
                        </w:r>
                      </w:p>
                      <w:p w:rsidR="00E23783" w:rsidRPr="00E23783" w:rsidRDefault="00E23783" w:rsidP="00FA472F">
                        <w:pPr>
                          <w:pStyle w:val="NormalWeb"/>
                          <w:shd w:val="clear" w:color="auto" w:fill="FFFFFF"/>
                          <w:spacing w:before="0" w:beforeAutospacing="0" w:after="288" w:afterAutospacing="0" w:line="480" w:lineRule="atLeast"/>
                          <w:textAlignment w:val="baseline"/>
                          <w:rPr>
                            <w:rFonts w:ascii="Arial" w:hAnsi="Arial" w:cs="Arial"/>
                          </w:rPr>
                        </w:pPr>
                        <w:r w:rsidRPr="00E23783">
                          <w:rPr>
                            <w:rFonts w:ascii="Arial" w:hAnsi="Arial" w:cs="Arial"/>
                          </w:rPr>
                          <w:t>1. Delivery (To deliver as on time as per the order).</w:t>
                        </w:r>
                      </w:p>
                      <w:p w:rsidR="00E23783" w:rsidRPr="00E23783" w:rsidRDefault="00E23783" w:rsidP="00FA472F">
                        <w:pPr>
                          <w:pStyle w:val="NormalWeb"/>
                          <w:shd w:val="clear" w:color="auto" w:fill="FFFFFF"/>
                          <w:spacing w:before="0" w:beforeAutospacing="0" w:after="288" w:afterAutospacing="0" w:line="480" w:lineRule="atLeast"/>
                          <w:textAlignment w:val="baseline"/>
                          <w:rPr>
                            <w:rFonts w:ascii="Arial" w:hAnsi="Arial" w:cs="Arial"/>
                          </w:rPr>
                        </w:pPr>
                        <w:r w:rsidRPr="00E23783">
                          <w:rPr>
                            <w:rFonts w:ascii="Arial" w:hAnsi="Arial" w:cs="Arial"/>
                          </w:rPr>
                          <w:t>2. Quality (To delivery as per specifications).</w:t>
                        </w:r>
                      </w:p>
                      <w:p w:rsidR="00E23783" w:rsidRPr="00E23783" w:rsidRDefault="00E23783" w:rsidP="00FA472F">
                        <w:pPr>
                          <w:pStyle w:val="NormalWeb"/>
                          <w:shd w:val="clear" w:color="auto" w:fill="FFFFFF"/>
                          <w:spacing w:before="0" w:beforeAutospacing="0" w:after="288" w:afterAutospacing="0" w:line="480" w:lineRule="atLeast"/>
                          <w:textAlignment w:val="baseline"/>
                          <w:rPr>
                            <w:rFonts w:ascii="Arial" w:hAnsi="Arial" w:cs="Arial"/>
                          </w:rPr>
                        </w:pPr>
                        <w:r w:rsidRPr="00E23783">
                          <w:rPr>
                            <w:rFonts w:ascii="Arial" w:hAnsi="Arial" w:cs="Arial"/>
                          </w:rPr>
                          <w:t>3. Price.</w:t>
                        </w:r>
                      </w:p>
                      <w:p w:rsidR="00E23783" w:rsidRPr="00E23783" w:rsidRDefault="00E23783" w:rsidP="00FA472F">
                        <w:pPr>
                          <w:pStyle w:val="NormalWeb"/>
                          <w:shd w:val="clear" w:color="auto" w:fill="FFFFFF"/>
                          <w:spacing w:before="0" w:beforeAutospacing="0" w:after="288" w:afterAutospacing="0" w:line="480" w:lineRule="atLeast"/>
                          <w:textAlignment w:val="baseline"/>
                          <w:rPr>
                            <w:rFonts w:ascii="Arial" w:hAnsi="Arial" w:cs="Arial"/>
                          </w:rPr>
                        </w:pPr>
                        <w:r w:rsidRPr="00E23783">
                          <w:rPr>
                            <w:rFonts w:ascii="Arial" w:hAnsi="Arial" w:cs="Arial"/>
                          </w:rPr>
                          <w:t>4. Other factors such as capability to meet urgent/rush orders readiness to try out new designs or new methods.</w:t>
                        </w:r>
                      </w:p>
                      <w:p w:rsidR="00E23783" w:rsidRDefault="00E23783" w:rsidP="00FA472F">
                        <w:pPr>
                          <w:pStyle w:val="NormalWeb"/>
                          <w:shd w:val="clear" w:color="auto" w:fill="FFFFFF"/>
                          <w:spacing w:before="0" w:beforeAutospacing="0" w:after="288" w:afterAutospacing="0" w:line="360" w:lineRule="atLeast"/>
                          <w:textAlignment w:val="baseline"/>
                          <w:rPr>
                            <w:rFonts w:ascii="Arial" w:hAnsi="Arial" w:cs="Arial"/>
                          </w:rPr>
                        </w:pPr>
                        <w:r w:rsidRPr="00E23783">
                          <w:rPr>
                            <w:rFonts w:ascii="Arial" w:hAnsi="Arial" w:cs="Arial"/>
                          </w:rPr>
                          <w:t>2.</w:t>
                        </w:r>
                      </w:p>
                      <w:p w:rsidR="00E23783" w:rsidRPr="00E23783" w:rsidRDefault="00E23783" w:rsidP="00E23783">
                        <w:pPr>
                          <w:pStyle w:val="NormalWeb"/>
                          <w:numPr>
                            <w:ilvl w:val="0"/>
                            <w:numId w:val="7"/>
                          </w:numPr>
                          <w:shd w:val="clear" w:color="auto" w:fill="FFFFFF"/>
                          <w:spacing w:before="0" w:beforeAutospacing="0" w:after="288" w:afterAutospacing="0" w:line="360" w:lineRule="atLeast"/>
                          <w:textAlignment w:val="baseline"/>
                          <w:rPr>
                            <w:rFonts w:ascii="Arial" w:hAnsi="Arial" w:cs="Arial"/>
                          </w:rPr>
                        </w:pPr>
                        <w:r w:rsidRPr="00442134">
                          <w:rPr>
                            <w:rFonts w:ascii="Arial" w:hAnsi="Arial" w:cs="Arial"/>
                          </w:rPr>
                          <w:t>integrated materials management approach</w:t>
                        </w:r>
                        <w:r w:rsidRPr="00E23783">
                          <w:rPr>
                            <w:rFonts w:ascii="Arial" w:hAnsi="Arial" w:cs="Arial"/>
                          </w:rPr>
                          <w:t xml:space="preserve"> is </w:t>
                        </w:r>
                        <w:r w:rsidRPr="00E23783">
                          <w:rPr>
                            <w:rStyle w:val="Strong"/>
                            <w:rFonts w:ascii="Arial" w:hAnsi="Arial" w:cs="Arial"/>
                            <w:b w:val="0"/>
                            <w:bdr w:val="none" w:sz="0" w:space="0" w:color="auto" w:frame="1"/>
                            <w:shd w:val="clear" w:color="auto" w:fill="FFFFFF"/>
                          </w:rPr>
                          <w:t>the materials related activities such</w:t>
                        </w:r>
                        <w:r w:rsidRPr="00E23783">
                          <w:rPr>
                            <w:rStyle w:val="Strong"/>
                            <w:rFonts w:ascii="Arial" w:hAnsi="Arial" w:cs="Arial"/>
                            <w:bdr w:val="none" w:sz="0" w:space="0" w:color="auto" w:frame="1"/>
                            <w:shd w:val="clear" w:color="auto" w:fill="FFFFFF"/>
                          </w:rPr>
                          <w:t xml:space="preserve"> </w:t>
                        </w:r>
                        <w:r w:rsidRPr="00E23783">
                          <w:rPr>
                            <w:rStyle w:val="Strong"/>
                            <w:rFonts w:ascii="Arial" w:hAnsi="Arial" w:cs="Arial"/>
                            <w:b w:val="0"/>
                            <w:bdr w:val="none" w:sz="0" w:space="0" w:color="auto" w:frame="1"/>
                            <w:shd w:val="clear" w:color="auto" w:fill="FFFFFF"/>
                          </w:rPr>
                          <w:t>as</w:t>
                        </w:r>
                        <w:r w:rsidRPr="00E23783">
                          <w:rPr>
                            <w:rFonts w:ascii="Arial" w:hAnsi="Arial" w:cs="Arial"/>
                            <w:shd w:val="clear" w:color="auto" w:fill="FFFFFF"/>
                          </w:rPr>
                          <w:t> material planning &amp; indenting, purchase systems &amp; procedure, variety reduction through standardization &amp; rationalization, reducing uncertainties in demand &amp; supply, </w:t>
                        </w:r>
                        <w:r w:rsidRPr="00E23783">
                          <w:rPr>
                            <w:rFonts w:ascii="Arial" w:hAnsi="Arial" w:cs="Arial"/>
                            <w:bdr w:val="none" w:sz="0" w:space="0" w:color="auto" w:frame="1"/>
                            <w:shd w:val="clear" w:color="auto" w:fill="FFFFFF"/>
                          </w:rPr>
                          <w:t xml:space="preserve">handling &amp; transportation, inspection, proper storage &amp; issue of materials to the internal customers, inventory management, vendor management &amp; finally disposal of obsolete, surplus &amp; scrap materials or is </w:t>
                        </w:r>
                        <w:r w:rsidRPr="00E23783">
                          <w:rPr>
                            <w:rFonts w:ascii="Arial" w:hAnsi="Arial" w:cs="Arial"/>
                            <w:shd w:val="clear" w:color="auto" w:fill="FFFFFF"/>
                          </w:rPr>
                          <w:t xml:space="preserve">The concept of Integrated Materials Management evolved as a rationale for bringing all the materials related activities under one common head viz. the Materials Manager to permit uninterrupted flow of raw materials, components &amp; parts from the suppliers </w:t>
                        </w:r>
                        <w:r w:rsidRPr="00E23783">
                          <w:rPr>
                            <w:rFonts w:ascii="Arial" w:hAnsi="Arial" w:cs="Arial"/>
                            <w:shd w:val="clear" w:color="auto" w:fill="FFFFFF"/>
                          </w:rPr>
                          <w:lastRenderedPageBreak/>
                          <w:t>to the corporation, to all consumer points in the organization &amp; distribution of finished goods at minimum cost.</w:t>
                        </w:r>
                        <w:r w:rsidRPr="00E23783">
                          <w:rPr>
                            <w:rFonts w:ascii="Arial" w:hAnsi="Arial" w:cs="Arial"/>
                          </w:rPr>
                          <w:t xml:space="preserve"> Materials Management as a function is responsible for the co-ordination of planning, Sourcing, Purchasing; Moving; Storing and Controlling materials in an optimum manner so as to provide a pre-decided service to the customer at a minimum cost. If the above functions of Materials Management are separately handled a conflict of interests occurs and there is a need to balance the conflicting objective from a total organization point of view so as to achieve optimum results for the organization.</w:t>
                        </w:r>
                      </w:p>
                      <w:p w:rsidR="00E23783" w:rsidRPr="00E23783" w:rsidRDefault="00E23783" w:rsidP="00FA472F">
                        <w:pPr>
                          <w:pStyle w:val="Default"/>
                          <w:rPr>
                            <w:rFonts w:ascii="Arial" w:hAnsi="Arial" w:cs="Arial"/>
                            <w:b/>
                            <w:bCs/>
                            <w:color w:val="auto"/>
                            <w:bdr w:val="none" w:sz="0" w:space="0" w:color="auto" w:frame="1"/>
                            <w:shd w:val="clear" w:color="auto" w:fill="FFFFFF"/>
                          </w:rPr>
                        </w:pPr>
                        <w:r w:rsidRPr="00E23783">
                          <w:rPr>
                            <w:rFonts w:ascii="Arial" w:hAnsi="Arial" w:cs="Arial"/>
                            <w:b/>
                            <w:bCs/>
                            <w:color w:val="auto"/>
                            <w:bdr w:val="none" w:sz="0" w:space="0" w:color="auto" w:frame="1"/>
                            <w:shd w:val="clear" w:color="auto" w:fill="FFFFFF"/>
                          </w:rPr>
                          <w:t xml:space="preserve"> </w:t>
                        </w:r>
                        <w:r w:rsidRPr="00E23783">
                          <w:rPr>
                            <w:rFonts w:ascii="Arial" w:hAnsi="Arial" w:cs="Arial"/>
                            <w:bCs/>
                            <w:color w:val="auto"/>
                            <w:bdr w:val="none" w:sz="0" w:space="0" w:color="auto" w:frame="1"/>
                            <w:shd w:val="clear" w:color="auto" w:fill="FFFFFF"/>
                          </w:rPr>
                          <w:t>Following are some of the advantages of Integrated Materials Management</w:t>
                        </w:r>
                      </w:p>
                      <w:p w:rsidR="00E23783" w:rsidRPr="00E23783" w:rsidRDefault="00E23783" w:rsidP="00E23783">
                        <w:pPr>
                          <w:pStyle w:val="NormalWeb"/>
                          <w:numPr>
                            <w:ilvl w:val="0"/>
                            <w:numId w:val="5"/>
                          </w:numPr>
                          <w:shd w:val="clear" w:color="auto" w:fill="FFFFFF"/>
                          <w:spacing w:before="0" w:beforeAutospacing="0" w:after="0" w:afterAutospacing="0" w:line="360" w:lineRule="atLeast"/>
                          <w:textAlignment w:val="baseline"/>
                          <w:rPr>
                            <w:rFonts w:ascii="Arial" w:hAnsi="Arial" w:cs="Arial"/>
                          </w:rPr>
                        </w:pPr>
                        <w:r w:rsidRPr="00E23783">
                          <w:rPr>
                            <w:rFonts w:ascii="Arial" w:hAnsi="Arial" w:cs="Arial"/>
                            <w:bCs/>
                            <w:bdr w:val="none" w:sz="0" w:space="0" w:color="auto" w:frame="1"/>
                          </w:rPr>
                          <w:t>Better Accountability</w:t>
                        </w:r>
                        <w:r w:rsidRPr="00E23783">
                          <w:rPr>
                            <w:rFonts w:ascii="Arial" w:hAnsi="Arial" w:cs="Arial"/>
                            <w:b/>
                            <w:bCs/>
                            <w:bdr w:val="none" w:sz="0" w:space="0" w:color="auto" w:frame="1"/>
                          </w:rPr>
                          <w:t>:</w:t>
                        </w:r>
                        <w:r w:rsidRPr="00E23783">
                          <w:rPr>
                            <w:rFonts w:ascii="Arial" w:hAnsi="Arial" w:cs="Arial"/>
                          </w:rPr>
                          <w:t xml:space="preserve"> By effective centralization of authority and responsibility for all aspects of materials function, clear cut accountability is established. This helps in evaluating the performance of materials management in an objective man</w:t>
                        </w:r>
                        <w:r w:rsidRPr="00E23783">
                          <w:rPr>
                            <w:rFonts w:ascii="Arial" w:hAnsi="Arial" w:cs="Arial"/>
                          </w:rPr>
                          <w:softHyphen/>
                          <w:t>ner.</w:t>
                        </w:r>
                        <w:r w:rsidRPr="00E23783">
                          <w:rPr>
                            <w:rFonts w:ascii="Arial" w:hAnsi="Arial" w:cs="Arial"/>
                            <w:shd w:val="clear" w:color="auto" w:fill="FFFFFF"/>
                          </w:rPr>
                          <w:t xml:space="preserve"> Through centralization of authority and responsibility for all aspects of materials function, </w:t>
                        </w:r>
                        <w:proofErr w:type="gramStart"/>
                        <w:r w:rsidRPr="00E23783">
                          <w:rPr>
                            <w:rFonts w:ascii="Arial" w:hAnsi="Arial" w:cs="Arial"/>
                            <w:shd w:val="clear" w:color="auto" w:fill="FFFFFF"/>
                          </w:rPr>
                          <w:t>a clear</w:t>
                        </w:r>
                        <w:proofErr w:type="gramEnd"/>
                        <w:r w:rsidRPr="00E23783">
                          <w:rPr>
                            <w:rFonts w:ascii="Arial" w:hAnsi="Arial" w:cs="Arial"/>
                            <w:shd w:val="clear" w:color="auto" w:fill="FFFFFF"/>
                          </w:rPr>
                          <w:t xml:space="preserve"> cut accountability is established. Various user departments can direct their problems with regard to materials to one central point so that the action can be taken immediately. This helps in evaluating the performance of materials management in an objective manner. </w:t>
                        </w:r>
                      </w:p>
                      <w:p w:rsidR="00E23783" w:rsidRPr="00E23783" w:rsidRDefault="00E23783" w:rsidP="00E23783">
                        <w:pPr>
                          <w:pStyle w:val="NormalWeb"/>
                          <w:numPr>
                            <w:ilvl w:val="0"/>
                            <w:numId w:val="5"/>
                          </w:numPr>
                          <w:shd w:val="clear" w:color="auto" w:fill="FFFFFF"/>
                          <w:spacing w:before="0" w:beforeAutospacing="0" w:after="0" w:afterAutospacing="0" w:line="360" w:lineRule="atLeast"/>
                          <w:textAlignment w:val="baseline"/>
                          <w:rPr>
                            <w:rFonts w:ascii="Arial" w:hAnsi="Arial" w:cs="Arial"/>
                          </w:rPr>
                        </w:pPr>
                        <w:r w:rsidRPr="00E23783">
                          <w:rPr>
                            <w:rFonts w:ascii="Arial" w:hAnsi="Arial" w:cs="Arial"/>
                            <w:bCs/>
                            <w:bdr w:val="none" w:sz="0" w:space="0" w:color="auto" w:frame="1"/>
                          </w:rPr>
                          <w:t>Better Co-Ordination</w:t>
                        </w:r>
                        <w:r w:rsidRPr="00E23783">
                          <w:rPr>
                            <w:rFonts w:ascii="Arial" w:hAnsi="Arial" w:cs="Arial"/>
                            <w:b/>
                            <w:bCs/>
                            <w:bdr w:val="none" w:sz="0" w:space="0" w:color="auto" w:frame="1"/>
                          </w:rPr>
                          <w:t>:</w:t>
                        </w:r>
                        <w:r w:rsidRPr="00E23783">
                          <w:rPr>
                            <w:rFonts w:ascii="Arial" w:hAnsi="Arial" w:cs="Arial"/>
                          </w:rPr>
                          <w:t xml:space="preserve"> When the materials manager is responsible for all functions it results in better support and co-operation in the accomplishment of the materials function. Better co-ordination creates an atmosphere of trust and better relation be</w:t>
                        </w:r>
                        <w:r w:rsidRPr="00E23783">
                          <w:rPr>
                            <w:rFonts w:ascii="Arial" w:hAnsi="Arial" w:cs="Arial"/>
                          </w:rPr>
                          <w:softHyphen/>
                          <w:t>tween the user departments and the materials management department.</w:t>
                        </w:r>
                        <w:r w:rsidRPr="00E23783">
                          <w:rPr>
                            <w:rFonts w:ascii="Arial" w:hAnsi="Arial" w:cs="Arial"/>
                            <w:shd w:val="clear" w:color="auto" w:fill="FFFFFF"/>
                          </w:rPr>
                          <w:t xml:space="preserve"> When a central materials manager is responsible for all functions, the departments under the materials manager create an identity which is common. This results in better support and cooperation in the accomplishment of the materials function. The user departments also find that they have to approach one department for discussing and solving their materials problems. This creates an atmosphere of trust and generally, better relations between the user departments and the materials management department. </w:t>
                        </w:r>
                      </w:p>
                      <w:p w:rsidR="00E23783" w:rsidRPr="00E23783" w:rsidRDefault="00E23783" w:rsidP="00E23783">
                        <w:pPr>
                          <w:pStyle w:val="NormalWeb"/>
                          <w:numPr>
                            <w:ilvl w:val="0"/>
                            <w:numId w:val="5"/>
                          </w:numPr>
                          <w:shd w:val="clear" w:color="auto" w:fill="FFFFFF"/>
                          <w:spacing w:before="0" w:beforeAutospacing="0" w:after="0" w:afterAutospacing="0" w:line="360" w:lineRule="atLeast"/>
                          <w:textAlignment w:val="baseline"/>
                          <w:rPr>
                            <w:rFonts w:ascii="Arial" w:hAnsi="Arial" w:cs="Arial"/>
                          </w:rPr>
                        </w:pPr>
                        <w:r w:rsidRPr="00E23783">
                          <w:rPr>
                            <w:rFonts w:ascii="Arial" w:hAnsi="Arial" w:cs="Arial"/>
                            <w:bCs/>
                            <w:bdr w:val="none" w:sz="0" w:space="0" w:color="auto" w:frame="1"/>
                          </w:rPr>
                          <w:t>Improved Performance</w:t>
                        </w:r>
                        <w:r w:rsidRPr="00E23783">
                          <w:rPr>
                            <w:rFonts w:ascii="Arial" w:hAnsi="Arial" w:cs="Arial"/>
                            <w:b/>
                            <w:bCs/>
                            <w:bdr w:val="none" w:sz="0" w:space="0" w:color="auto" w:frame="1"/>
                          </w:rPr>
                          <w:t>:</w:t>
                        </w:r>
                        <w:r w:rsidRPr="00E23783">
                          <w:rPr>
                            <w:rFonts w:ascii="Arial" w:hAnsi="Arial" w:cs="Arial"/>
                          </w:rPr>
                          <w:t xml:space="preserve"> As all the inter-related functions are integrated organizationally, better performance and effectiveness is achieved. The need for ma</w:t>
                        </w:r>
                        <w:r w:rsidRPr="00E23783">
                          <w:rPr>
                            <w:rFonts w:ascii="Arial" w:hAnsi="Arial" w:cs="Arial"/>
                          </w:rPr>
                          <w:softHyphen/>
                          <w:t>terials is promptly brought to the notice by materials planning and purchase depart</w:t>
                        </w:r>
                        <w:r w:rsidRPr="00E23783">
                          <w:rPr>
                            <w:rFonts w:ascii="Arial" w:hAnsi="Arial" w:cs="Arial"/>
                          </w:rPr>
                          <w:softHyphen/>
                          <w:t>ment is supplied with stock levels and orders status by stores department.</w:t>
                        </w:r>
                        <w:r w:rsidRPr="00E23783">
                          <w:rPr>
                            <w:rFonts w:ascii="Arial" w:hAnsi="Arial" w:cs="Arial"/>
                            <w:shd w:val="clear" w:color="auto" w:fill="FFFFFF"/>
                          </w:rPr>
                          <w:t xml:space="preserve"> As all the inter-related functions are integrated organizationally, greater speed and accuracy results in communication. Need for a material is promptly brought to the notice by materials planning. </w:t>
                        </w:r>
                        <w:r w:rsidRPr="00E23783">
                          <w:rPr>
                            <w:rFonts w:ascii="Arial" w:hAnsi="Arial" w:cs="Arial"/>
                            <w:shd w:val="clear" w:color="auto" w:fill="FFFFFF"/>
                          </w:rPr>
                          <w:lastRenderedPageBreak/>
                          <w:t>Purchase department is fed with stock levels and order status by stores and inventory control departments. All this calls for judicious decisions leading to lower costs, better inventory turnover, reduced stock-outs, reduced lead times and a general reduction in paper work.</w:t>
                        </w:r>
                      </w:p>
                      <w:p w:rsidR="00E23783" w:rsidRPr="00E23783" w:rsidRDefault="00E23783" w:rsidP="00E23783">
                        <w:pPr>
                          <w:pStyle w:val="NormalWeb"/>
                          <w:numPr>
                            <w:ilvl w:val="0"/>
                            <w:numId w:val="5"/>
                          </w:numPr>
                          <w:shd w:val="clear" w:color="auto" w:fill="FFFFFF"/>
                          <w:spacing w:before="0" w:beforeAutospacing="0" w:after="0" w:afterAutospacing="0" w:line="360" w:lineRule="atLeast"/>
                          <w:textAlignment w:val="baseline"/>
                          <w:rPr>
                            <w:rFonts w:ascii="Arial" w:hAnsi="Arial" w:cs="Arial"/>
                          </w:rPr>
                        </w:pPr>
                        <w:r w:rsidRPr="00E23783">
                          <w:rPr>
                            <w:rFonts w:ascii="Arial" w:hAnsi="Arial" w:cs="Arial"/>
                            <w:bCs/>
                            <w:bdr w:val="none" w:sz="0" w:space="0" w:color="auto" w:frame="1"/>
                          </w:rPr>
                          <w:t>Adaptability to Computerization:</w:t>
                        </w:r>
                        <w:r w:rsidRPr="00E23783">
                          <w:rPr>
                            <w:rFonts w:ascii="Arial" w:hAnsi="Arial" w:cs="Arial"/>
                          </w:rPr>
                          <w:t xml:space="preserve"> The Centralization of materials functions has made it possible to design data processing systems. The integrated materials man</w:t>
                        </w:r>
                        <w:r w:rsidRPr="00E23783">
                          <w:rPr>
                            <w:rFonts w:ascii="Arial" w:hAnsi="Arial" w:cs="Arial"/>
                          </w:rPr>
                          <w:softHyphen/>
                          <w:t>agement facilitates the collection, process and analysis of data, leading to better deci</w:t>
                        </w:r>
                        <w:r w:rsidRPr="00E23783">
                          <w:rPr>
                            <w:rFonts w:ascii="Arial" w:hAnsi="Arial" w:cs="Arial"/>
                          </w:rPr>
                          <w:softHyphen/>
                          <w:t>sions. Computerization can be economically introduced under an integrated set-up.</w:t>
                        </w:r>
                      </w:p>
                      <w:p w:rsidR="00E23783" w:rsidRPr="00E23783" w:rsidRDefault="00E23783" w:rsidP="00FA472F">
                        <w:pPr>
                          <w:pStyle w:val="NormalWeb"/>
                          <w:shd w:val="clear" w:color="auto" w:fill="FFFFFF"/>
                          <w:spacing w:before="0" w:beforeAutospacing="0" w:after="0" w:afterAutospacing="0" w:line="360" w:lineRule="atLeast"/>
                          <w:ind w:left="720"/>
                          <w:textAlignment w:val="baseline"/>
                          <w:rPr>
                            <w:rFonts w:ascii="Arial" w:hAnsi="Arial" w:cs="Arial"/>
                          </w:rPr>
                        </w:pPr>
                      </w:p>
                      <w:p w:rsidR="00E23783" w:rsidRPr="00E23783" w:rsidRDefault="00E23783" w:rsidP="00E23783">
                        <w:pPr>
                          <w:pStyle w:val="ListParagraph"/>
                          <w:numPr>
                            <w:ilvl w:val="0"/>
                            <w:numId w:val="5"/>
                          </w:numPr>
                          <w:shd w:val="clear" w:color="auto" w:fill="FFFFFF"/>
                          <w:spacing w:after="0" w:line="240" w:lineRule="auto"/>
                          <w:jc w:val="both"/>
                          <w:rPr>
                            <w:rFonts w:ascii="Arial" w:eastAsia="Times New Roman" w:hAnsi="Arial" w:cs="Arial"/>
                            <w:b/>
                            <w:bCs/>
                            <w:sz w:val="24"/>
                            <w:szCs w:val="24"/>
                          </w:rPr>
                        </w:pPr>
                        <w:r w:rsidRPr="00E23783">
                          <w:rPr>
                            <w:rFonts w:ascii="Arial" w:eastAsia="Times New Roman" w:hAnsi="Arial" w:cs="Arial"/>
                            <w:bCs/>
                            <w:sz w:val="24"/>
                            <w:szCs w:val="24"/>
                          </w:rPr>
                          <w:t>Adaptability to EDP.</w:t>
                        </w:r>
                        <w:r w:rsidRPr="00E23783">
                          <w:rPr>
                            <w:rFonts w:ascii="Arial" w:eastAsia="Times New Roman" w:hAnsi="Arial" w:cs="Arial"/>
                            <w:b/>
                            <w:bCs/>
                            <w:sz w:val="24"/>
                            <w:szCs w:val="24"/>
                          </w:rPr>
                          <w:t> </w:t>
                        </w:r>
                        <w:r w:rsidRPr="00E23783">
                          <w:rPr>
                            <w:rFonts w:ascii="Arial" w:eastAsia="Times New Roman" w:hAnsi="Arial" w:cs="Arial"/>
                            <w:sz w:val="24"/>
                            <w:szCs w:val="24"/>
                          </w:rPr>
                          <w:t xml:space="preserve"> Centralization of the materials function has made it possible to design data processing systems. All information with regard to materials function is centralized under the integrated materials management function. This has facilitated the collection, collation and analysis of data, leading to better decisions. Advanced and efficient electronic data processing (EDP) systems can be economically introduced under an integrated set up. </w:t>
                        </w:r>
                      </w:p>
                      <w:p w:rsidR="00E23783" w:rsidRPr="00E23783" w:rsidRDefault="00E23783" w:rsidP="00310CF6">
                        <w:pPr>
                          <w:pStyle w:val="NormalWeb"/>
                          <w:shd w:val="clear" w:color="auto" w:fill="FFFFFF"/>
                          <w:spacing w:before="0" w:beforeAutospacing="0" w:after="0" w:afterAutospacing="0" w:line="360" w:lineRule="atLeast"/>
                          <w:ind w:left="360"/>
                          <w:textAlignment w:val="baseline"/>
                          <w:rPr>
                            <w:rFonts w:ascii="Arial" w:hAnsi="Arial" w:cs="Arial"/>
                          </w:rPr>
                        </w:pPr>
                      </w:p>
                      <w:p w:rsidR="00E23783" w:rsidRPr="00442134" w:rsidRDefault="00E23783" w:rsidP="00FA472F">
                        <w:pPr>
                          <w:pStyle w:val="Default"/>
                          <w:ind w:left="720"/>
                          <w:rPr>
                            <w:rFonts w:ascii="Arial" w:hAnsi="Arial" w:cs="Arial"/>
                            <w:color w:val="auto"/>
                          </w:rPr>
                        </w:pPr>
                      </w:p>
                      <w:p w:rsidR="00E23783" w:rsidRPr="00E23783" w:rsidRDefault="00E23783" w:rsidP="00FA472F">
                        <w:pPr>
                          <w:pStyle w:val="NormalWeb"/>
                          <w:shd w:val="clear" w:color="auto" w:fill="FFFFFF"/>
                          <w:spacing w:before="0" w:beforeAutospacing="0" w:after="288" w:afterAutospacing="0" w:line="480" w:lineRule="atLeast"/>
                          <w:textAlignment w:val="baseline"/>
                          <w:rPr>
                            <w:rFonts w:ascii="Arial" w:hAnsi="Arial" w:cs="Arial"/>
                          </w:rPr>
                        </w:pPr>
                      </w:p>
                      <w:p w:rsidR="00E23783" w:rsidRDefault="00E23783" w:rsidP="00FA472F">
                        <w:pPr>
                          <w:autoSpaceDE w:val="0"/>
                          <w:autoSpaceDN w:val="0"/>
                          <w:adjustRightInd w:val="0"/>
                          <w:spacing w:after="0" w:line="240" w:lineRule="auto"/>
                          <w:rPr>
                            <w:rFonts w:ascii="Arial" w:hAnsi="Arial" w:cs="Arial"/>
                            <w:sz w:val="24"/>
                            <w:szCs w:val="24"/>
                          </w:rPr>
                        </w:pPr>
                        <w:r w:rsidRPr="00E23783">
                          <w:rPr>
                            <w:rFonts w:ascii="Arial" w:hAnsi="Arial" w:cs="Arial"/>
                            <w:sz w:val="24"/>
                            <w:szCs w:val="24"/>
                          </w:rPr>
                          <w:t xml:space="preserve">3  </w:t>
                        </w:r>
                      </w:p>
                      <w:p w:rsidR="00E23783" w:rsidRPr="00E23783" w:rsidRDefault="00E23783" w:rsidP="00E23783">
                        <w:pPr>
                          <w:pStyle w:val="ListParagraph"/>
                          <w:numPr>
                            <w:ilvl w:val="0"/>
                            <w:numId w:val="6"/>
                          </w:numPr>
                          <w:autoSpaceDE w:val="0"/>
                          <w:autoSpaceDN w:val="0"/>
                          <w:adjustRightInd w:val="0"/>
                          <w:spacing w:after="0" w:line="240" w:lineRule="auto"/>
                          <w:rPr>
                            <w:rFonts w:ascii="Arial" w:hAnsi="Arial" w:cs="Arial"/>
                            <w:sz w:val="24"/>
                            <w:szCs w:val="24"/>
                          </w:rPr>
                        </w:pPr>
                        <w:r w:rsidRPr="00E23783">
                          <w:rPr>
                            <w:rFonts w:ascii="Arial" w:hAnsi="Arial" w:cs="Arial"/>
                            <w:bCs/>
                            <w:sz w:val="24"/>
                            <w:szCs w:val="24"/>
                            <w:shd w:val="clear" w:color="auto" w:fill="FFFFFF"/>
                          </w:rPr>
                          <w:t>Construction Material Management</w:t>
                        </w:r>
                        <w:r w:rsidRPr="00E23783">
                          <w:rPr>
                            <w:rFonts w:ascii="Arial" w:hAnsi="Arial" w:cs="Arial"/>
                            <w:sz w:val="24"/>
                            <w:szCs w:val="24"/>
                            <w:shd w:val="clear" w:color="auto" w:fill="FFFFFF"/>
                          </w:rPr>
                          <w:t>. ... It is important for planning and controlling of </w:t>
                        </w:r>
                        <w:r w:rsidRPr="00E23783">
                          <w:rPr>
                            <w:rFonts w:ascii="Arial" w:hAnsi="Arial" w:cs="Arial"/>
                            <w:bCs/>
                            <w:sz w:val="24"/>
                            <w:szCs w:val="24"/>
                            <w:shd w:val="clear" w:color="auto" w:fill="FFFFFF"/>
                          </w:rPr>
                          <w:t>materials</w:t>
                        </w:r>
                        <w:r w:rsidRPr="00E23783">
                          <w:rPr>
                            <w:rFonts w:ascii="Arial" w:hAnsi="Arial" w:cs="Arial"/>
                            <w:sz w:val="24"/>
                            <w:szCs w:val="24"/>
                            <w:shd w:val="clear" w:color="auto" w:fill="FFFFFF"/>
                          </w:rPr>
                          <w:t> to ensure that the right quality and quantity of </w:t>
                        </w:r>
                        <w:r w:rsidRPr="00E23783">
                          <w:rPr>
                            <w:rFonts w:ascii="Arial" w:hAnsi="Arial" w:cs="Arial"/>
                            <w:bCs/>
                            <w:sz w:val="24"/>
                            <w:szCs w:val="24"/>
                            <w:shd w:val="clear" w:color="auto" w:fill="FFFFFF"/>
                          </w:rPr>
                          <w:t>materials</w:t>
                        </w:r>
                        <w:r w:rsidRPr="00E23783">
                          <w:rPr>
                            <w:rFonts w:ascii="Arial" w:hAnsi="Arial" w:cs="Arial"/>
                            <w:sz w:val="24"/>
                            <w:szCs w:val="24"/>
                            <w:shd w:val="clear" w:color="auto" w:fill="FFFFFF"/>
                          </w:rPr>
                          <w:t xml:space="preserve"> and installed equipment are appropriately specified in a timely manner, obtained at a reasonable cost, and are available when needed or its </w:t>
                        </w:r>
                        <w:r w:rsidRPr="00E23783">
                          <w:rPr>
                            <w:rFonts w:ascii="Arial" w:hAnsi="Arial" w:cs="Arial"/>
                            <w:sz w:val="24"/>
                            <w:szCs w:val="24"/>
                          </w:rPr>
                          <w:t xml:space="preserve">Construction material management is the art and science of arranging the procurement and purchase of construction materials in an organised manner such that the right quality and quantity is obtained and delivered at the right time. It is important to ensure continuous flow of materials at an optimum rate so that the project and labour do not come to a halt, </w:t>
                        </w:r>
                        <w:proofErr w:type="gramStart"/>
                        <w:r w:rsidRPr="00E23783">
                          <w:rPr>
                            <w:rFonts w:ascii="Arial" w:hAnsi="Arial" w:cs="Arial"/>
                            <w:sz w:val="24"/>
                            <w:szCs w:val="24"/>
                          </w:rPr>
                          <w:t>When</w:t>
                        </w:r>
                        <w:proofErr w:type="gramEnd"/>
                        <w:r w:rsidRPr="00E23783">
                          <w:rPr>
                            <w:rFonts w:ascii="Arial" w:hAnsi="Arial" w:cs="Arial"/>
                            <w:sz w:val="24"/>
                            <w:szCs w:val="24"/>
                          </w:rPr>
                          <w:t xml:space="preserve"> undertaking construction projects, the fundamental requirement for producing a structure is the availability of materials. There should always be adequate supply of materials at the optimum rate throughout all phases of the project. Labour, material, tools, equipment and cash are the main parts of any construction project. Material management is the system for planning and controlling to ensure that the right quality and quantity of materials and equipment are specified in a timely manner. Materials should be obtained at a reasonable cost, and be available for use when needed. The cost of materials represents a large proportion of the cost. Our analysis of project cost for civil engineering projects showed the materials and plant component can be up to 70% of the project cost dependent upon the type of project and the extent of mechanisation and plant used, whilst on commercial building and housing projects the proportion is around 45%-50%. The sample size used was small, nine projects, however in interviews with estimators the findings were validated by professional judgment. A </w:t>
                        </w:r>
                        <w:r w:rsidRPr="00E23783">
                          <w:rPr>
                            <w:rFonts w:ascii="Arial" w:hAnsi="Arial" w:cs="Arial"/>
                            <w:sz w:val="24"/>
                            <w:szCs w:val="24"/>
                          </w:rPr>
                          <w:lastRenderedPageBreak/>
                          <w:t xml:space="preserve">good management system for materials management will lead to benefits for construction. </w:t>
                        </w:r>
                      </w:p>
                      <w:p w:rsidR="00E23783" w:rsidRPr="00E23783" w:rsidRDefault="00D362ED" w:rsidP="00FA472F">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 </w:t>
                        </w:r>
                        <w:r w:rsidR="00E23783" w:rsidRPr="00E23783">
                          <w:rPr>
                            <w:rFonts w:ascii="Arial" w:hAnsi="Arial" w:cs="Arial"/>
                            <w:sz w:val="24"/>
                            <w:szCs w:val="24"/>
                          </w:rPr>
                          <w:t xml:space="preserve">Construction material constitutes a major cost component in any construction project. The total cost of installed material may be 50% or more of the total cost. The goal of material management is to ensure that the materials are available at their point of use when needed hence, efficient procurement of material represents a key role in the successful completion of the work. Materials management is a critical component of the construction industry. As such, organizations need to understand the effects of proper materials management techniques on the effectiveness of project execution. Extensive literature and reports deplore the lack of efficiency and productivity in the construction industry. Too often, construction projects suffer from delays, budget overruns, and claims. A properly implemented materials management program can achieve the timely flow of materials and equipment to the jobsite, and thus facilitate improved work face planning, increased </w:t>
                        </w:r>
                        <w:proofErr w:type="spellStart"/>
                        <w:r w:rsidR="00E23783" w:rsidRPr="00E23783">
                          <w:rPr>
                            <w:rFonts w:ascii="Arial" w:hAnsi="Arial" w:cs="Arial"/>
                            <w:sz w:val="24"/>
                            <w:szCs w:val="24"/>
                          </w:rPr>
                          <w:t>labor</w:t>
                        </w:r>
                        <w:proofErr w:type="spellEnd"/>
                        <w:r w:rsidR="00E23783" w:rsidRPr="00E23783">
                          <w:rPr>
                            <w:rFonts w:ascii="Arial" w:hAnsi="Arial" w:cs="Arial"/>
                            <w:sz w:val="24"/>
                            <w:szCs w:val="24"/>
                          </w:rPr>
                          <w:t xml:space="preserve"> productivity, better schedules, and lower project costs. Material management is defined as the process to provide right material at right place at right time in right quantity so as to minimize the cost of project”. Material management is concerned with the planning, identification, procuring, storage, receiving and distribution of material. The responsibility of Material management department for the flow of material from the time the material is ordered, received, and stored until they are used is the basic responsibility of material management. Materials represent a major expense in construction, so minimizing procurement cost improves opportunities for reducing the overall project cost. some importance are</w:t>
                        </w:r>
                      </w:p>
                      <w:p w:rsidR="00E23783" w:rsidRPr="00E23783" w:rsidRDefault="00E23783" w:rsidP="00FA472F">
                        <w:pPr>
                          <w:autoSpaceDE w:val="0"/>
                          <w:autoSpaceDN w:val="0"/>
                          <w:adjustRightInd w:val="0"/>
                          <w:spacing w:after="0" w:line="240" w:lineRule="auto"/>
                          <w:rPr>
                            <w:rFonts w:ascii="Arial" w:hAnsi="Arial" w:cs="Arial"/>
                            <w:sz w:val="24"/>
                            <w:szCs w:val="24"/>
                          </w:rPr>
                        </w:pPr>
                      </w:p>
                      <w:p w:rsidR="00E23783" w:rsidRPr="00E23783" w:rsidRDefault="00E23783" w:rsidP="00FA472F">
                        <w:pPr>
                          <w:autoSpaceDE w:val="0"/>
                          <w:autoSpaceDN w:val="0"/>
                          <w:adjustRightInd w:val="0"/>
                          <w:spacing w:after="0" w:line="240" w:lineRule="auto"/>
                          <w:rPr>
                            <w:rFonts w:ascii="Arial" w:hAnsi="Arial" w:cs="Arial"/>
                            <w:sz w:val="24"/>
                            <w:szCs w:val="24"/>
                          </w:rPr>
                        </w:pPr>
                      </w:p>
                      <w:p w:rsidR="00E23783" w:rsidRPr="00E23783" w:rsidRDefault="00E23783" w:rsidP="00E23783">
                        <w:pPr>
                          <w:pStyle w:val="Heading4"/>
                          <w:keepNext w:val="0"/>
                          <w:keepLines w:val="0"/>
                          <w:numPr>
                            <w:ilvl w:val="0"/>
                            <w:numId w:val="4"/>
                          </w:numPr>
                          <w:shd w:val="clear" w:color="auto" w:fill="FFFFFF"/>
                          <w:spacing w:before="0" w:line="360" w:lineRule="atLeast"/>
                          <w:textAlignment w:val="baseline"/>
                          <w:rPr>
                            <w:rFonts w:ascii="Arial" w:hAnsi="Arial" w:cs="Arial"/>
                            <w:b w:val="0"/>
                            <w:i w:val="0"/>
                            <w:color w:val="auto"/>
                            <w:sz w:val="24"/>
                            <w:szCs w:val="24"/>
                          </w:rPr>
                        </w:pPr>
                        <w:r w:rsidRPr="00E23783">
                          <w:rPr>
                            <w:rFonts w:ascii="Arial" w:hAnsi="Arial" w:cs="Arial"/>
                            <w:b w:val="0"/>
                            <w:i w:val="0"/>
                            <w:color w:val="auto"/>
                            <w:sz w:val="24"/>
                            <w:szCs w:val="24"/>
                          </w:rPr>
                          <w:t xml:space="preserve"> Efficient material planning </w:t>
                        </w:r>
                      </w:p>
                      <w:p w:rsidR="00E23783" w:rsidRPr="00E23783" w:rsidRDefault="00E23783" w:rsidP="00E23783">
                        <w:pPr>
                          <w:pStyle w:val="Heading4"/>
                          <w:keepNext w:val="0"/>
                          <w:keepLines w:val="0"/>
                          <w:numPr>
                            <w:ilvl w:val="0"/>
                            <w:numId w:val="4"/>
                          </w:numPr>
                          <w:shd w:val="clear" w:color="auto" w:fill="FFFFFF"/>
                          <w:spacing w:before="0" w:line="360" w:lineRule="atLeast"/>
                          <w:textAlignment w:val="baseline"/>
                          <w:rPr>
                            <w:rFonts w:ascii="Arial" w:hAnsi="Arial" w:cs="Arial"/>
                            <w:b w:val="0"/>
                            <w:i w:val="0"/>
                            <w:color w:val="auto"/>
                            <w:sz w:val="24"/>
                            <w:szCs w:val="24"/>
                          </w:rPr>
                        </w:pPr>
                        <w:r w:rsidRPr="00E23783">
                          <w:rPr>
                            <w:rFonts w:ascii="Arial" w:hAnsi="Arial" w:cs="Arial"/>
                            <w:b w:val="0"/>
                            <w:i w:val="0"/>
                            <w:color w:val="auto"/>
                            <w:sz w:val="24"/>
                            <w:szCs w:val="24"/>
                          </w:rPr>
                          <w:t xml:space="preserve"> Buying or purchasing</w:t>
                        </w:r>
                      </w:p>
                      <w:p w:rsidR="00E23783" w:rsidRPr="00E23783" w:rsidRDefault="00E23783" w:rsidP="00E23783">
                        <w:pPr>
                          <w:pStyle w:val="Heading4"/>
                          <w:keepNext w:val="0"/>
                          <w:keepLines w:val="0"/>
                          <w:numPr>
                            <w:ilvl w:val="0"/>
                            <w:numId w:val="4"/>
                          </w:numPr>
                          <w:shd w:val="clear" w:color="auto" w:fill="FFFFFF"/>
                          <w:spacing w:before="0" w:line="360" w:lineRule="atLeast"/>
                          <w:textAlignment w:val="baseline"/>
                          <w:rPr>
                            <w:rFonts w:ascii="Arial" w:hAnsi="Arial" w:cs="Arial"/>
                            <w:b w:val="0"/>
                            <w:i w:val="0"/>
                            <w:color w:val="auto"/>
                            <w:sz w:val="24"/>
                            <w:szCs w:val="24"/>
                          </w:rPr>
                        </w:pPr>
                        <w:r w:rsidRPr="00E23783">
                          <w:rPr>
                            <w:rFonts w:ascii="Arial" w:hAnsi="Arial" w:cs="Arial"/>
                            <w:b w:val="0"/>
                            <w:i w:val="0"/>
                            <w:color w:val="auto"/>
                            <w:sz w:val="24"/>
                            <w:szCs w:val="24"/>
                          </w:rPr>
                          <w:t xml:space="preserve"> Procuring and receiving </w:t>
                        </w:r>
                      </w:p>
                      <w:p w:rsidR="00E23783" w:rsidRPr="00E23783" w:rsidRDefault="00E23783" w:rsidP="00E23783">
                        <w:pPr>
                          <w:pStyle w:val="Heading4"/>
                          <w:keepNext w:val="0"/>
                          <w:keepLines w:val="0"/>
                          <w:numPr>
                            <w:ilvl w:val="0"/>
                            <w:numId w:val="4"/>
                          </w:numPr>
                          <w:shd w:val="clear" w:color="auto" w:fill="FFFFFF"/>
                          <w:spacing w:before="0" w:line="360" w:lineRule="atLeast"/>
                          <w:textAlignment w:val="baseline"/>
                          <w:rPr>
                            <w:rFonts w:ascii="Arial" w:hAnsi="Arial" w:cs="Arial"/>
                            <w:b w:val="0"/>
                            <w:i w:val="0"/>
                            <w:color w:val="auto"/>
                            <w:sz w:val="24"/>
                            <w:szCs w:val="24"/>
                          </w:rPr>
                        </w:pPr>
                        <w:r w:rsidRPr="00E23783">
                          <w:rPr>
                            <w:rFonts w:ascii="Arial" w:hAnsi="Arial" w:cs="Arial"/>
                            <w:b w:val="0"/>
                            <w:i w:val="0"/>
                            <w:color w:val="auto"/>
                            <w:sz w:val="24"/>
                            <w:szCs w:val="24"/>
                          </w:rPr>
                          <w:t xml:space="preserve"> Storing and inventory control </w:t>
                        </w:r>
                      </w:p>
                      <w:p w:rsidR="00E23783" w:rsidRPr="00E23783" w:rsidRDefault="00E23783" w:rsidP="00E23783">
                        <w:pPr>
                          <w:pStyle w:val="Heading4"/>
                          <w:keepNext w:val="0"/>
                          <w:keepLines w:val="0"/>
                          <w:numPr>
                            <w:ilvl w:val="0"/>
                            <w:numId w:val="4"/>
                          </w:numPr>
                          <w:shd w:val="clear" w:color="auto" w:fill="FFFFFF"/>
                          <w:spacing w:before="0" w:line="360" w:lineRule="atLeast"/>
                          <w:textAlignment w:val="baseline"/>
                          <w:rPr>
                            <w:rFonts w:ascii="Arial" w:hAnsi="Arial" w:cs="Arial"/>
                            <w:b w:val="0"/>
                            <w:i w:val="0"/>
                            <w:color w:val="auto"/>
                            <w:sz w:val="24"/>
                            <w:szCs w:val="24"/>
                          </w:rPr>
                        </w:pPr>
                        <w:r w:rsidRPr="00E23783">
                          <w:rPr>
                            <w:rFonts w:ascii="Arial" w:hAnsi="Arial" w:cs="Arial"/>
                            <w:b w:val="0"/>
                            <w:i w:val="0"/>
                            <w:color w:val="auto"/>
                            <w:sz w:val="24"/>
                            <w:szCs w:val="24"/>
                          </w:rPr>
                          <w:t xml:space="preserve"> Stock and waste control </w:t>
                        </w:r>
                      </w:p>
                      <w:p w:rsidR="00E23783" w:rsidRPr="00E23783" w:rsidRDefault="00E23783" w:rsidP="00E23783">
                        <w:pPr>
                          <w:pStyle w:val="Heading4"/>
                          <w:keepNext w:val="0"/>
                          <w:keepLines w:val="0"/>
                          <w:numPr>
                            <w:ilvl w:val="0"/>
                            <w:numId w:val="4"/>
                          </w:numPr>
                          <w:shd w:val="clear" w:color="auto" w:fill="FFFFFF"/>
                          <w:spacing w:before="0" w:line="360" w:lineRule="atLeast"/>
                          <w:textAlignment w:val="baseline"/>
                          <w:rPr>
                            <w:rFonts w:ascii="Arial" w:hAnsi="Arial" w:cs="Arial"/>
                            <w:b w:val="0"/>
                            <w:i w:val="0"/>
                            <w:color w:val="auto"/>
                            <w:sz w:val="24"/>
                            <w:szCs w:val="24"/>
                          </w:rPr>
                        </w:pPr>
                        <w:r w:rsidRPr="00E23783">
                          <w:rPr>
                            <w:rFonts w:ascii="Arial" w:hAnsi="Arial" w:cs="Arial"/>
                            <w:b w:val="0"/>
                            <w:i w:val="0"/>
                            <w:color w:val="auto"/>
                            <w:sz w:val="24"/>
                            <w:szCs w:val="24"/>
                          </w:rPr>
                          <w:t xml:space="preserve">Supply and distribution of material </w:t>
                        </w:r>
                      </w:p>
                      <w:p w:rsidR="00E23783" w:rsidRPr="00E23783" w:rsidRDefault="00E23783" w:rsidP="00E23783">
                        <w:pPr>
                          <w:pStyle w:val="Heading4"/>
                          <w:keepNext w:val="0"/>
                          <w:keepLines w:val="0"/>
                          <w:numPr>
                            <w:ilvl w:val="0"/>
                            <w:numId w:val="4"/>
                          </w:numPr>
                          <w:shd w:val="clear" w:color="auto" w:fill="FFFFFF"/>
                          <w:spacing w:before="0" w:line="360" w:lineRule="atLeast"/>
                          <w:textAlignment w:val="baseline"/>
                          <w:rPr>
                            <w:rFonts w:ascii="Arial" w:hAnsi="Arial" w:cs="Arial"/>
                            <w:b w:val="0"/>
                            <w:i w:val="0"/>
                            <w:color w:val="auto"/>
                            <w:sz w:val="24"/>
                            <w:szCs w:val="24"/>
                          </w:rPr>
                        </w:pPr>
                        <w:r w:rsidRPr="00E23783">
                          <w:rPr>
                            <w:rFonts w:ascii="Arial" w:hAnsi="Arial" w:cs="Arial"/>
                            <w:b w:val="0"/>
                            <w:i w:val="0"/>
                            <w:color w:val="auto"/>
                            <w:sz w:val="24"/>
                            <w:szCs w:val="24"/>
                          </w:rPr>
                          <w:t xml:space="preserve"> Quality assurance </w:t>
                        </w:r>
                      </w:p>
                      <w:p w:rsidR="00E23783" w:rsidRPr="00E23783" w:rsidRDefault="00E23783" w:rsidP="00E23783">
                        <w:pPr>
                          <w:pStyle w:val="Heading4"/>
                          <w:keepNext w:val="0"/>
                          <w:keepLines w:val="0"/>
                          <w:numPr>
                            <w:ilvl w:val="0"/>
                            <w:numId w:val="4"/>
                          </w:numPr>
                          <w:shd w:val="clear" w:color="auto" w:fill="FFFFFF"/>
                          <w:spacing w:before="0" w:line="360" w:lineRule="atLeast"/>
                          <w:textAlignment w:val="baseline"/>
                          <w:rPr>
                            <w:rFonts w:ascii="Arial" w:hAnsi="Arial" w:cs="Arial"/>
                            <w:b w:val="0"/>
                            <w:i w:val="0"/>
                            <w:color w:val="auto"/>
                            <w:sz w:val="24"/>
                            <w:szCs w:val="24"/>
                          </w:rPr>
                        </w:pPr>
                        <w:r w:rsidRPr="00E23783">
                          <w:rPr>
                            <w:rFonts w:ascii="Arial" w:hAnsi="Arial" w:cs="Arial"/>
                            <w:b w:val="0"/>
                            <w:i w:val="0"/>
                            <w:color w:val="auto"/>
                            <w:sz w:val="24"/>
                            <w:szCs w:val="24"/>
                          </w:rPr>
                          <w:t xml:space="preserve">Good supplier and customer relationship </w:t>
                        </w:r>
                      </w:p>
                      <w:p w:rsidR="00E23783" w:rsidRPr="00E23783" w:rsidRDefault="00E23783" w:rsidP="00E23783">
                        <w:pPr>
                          <w:pStyle w:val="Heading4"/>
                          <w:keepNext w:val="0"/>
                          <w:keepLines w:val="0"/>
                          <w:numPr>
                            <w:ilvl w:val="0"/>
                            <w:numId w:val="4"/>
                          </w:numPr>
                          <w:shd w:val="clear" w:color="auto" w:fill="FFFFFF"/>
                          <w:spacing w:before="0" w:line="360" w:lineRule="atLeast"/>
                          <w:textAlignment w:val="baseline"/>
                          <w:rPr>
                            <w:rFonts w:ascii="Arial" w:hAnsi="Arial" w:cs="Arial"/>
                            <w:b w:val="0"/>
                            <w:i w:val="0"/>
                            <w:color w:val="auto"/>
                            <w:sz w:val="24"/>
                            <w:szCs w:val="24"/>
                          </w:rPr>
                        </w:pPr>
                        <w:r w:rsidRPr="00E23783">
                          <w:rPr>
                            <w:rFonts w:ascii="Arial" w:hAnsi="Arial" w:cs="Arial"/>
                            <w:b w:val="0"/>
                            <w:i w:val="0"/>
                            <w:color w:val="auto"/>
                            <w:sz w:val="24"/>
                            <w:szCs w:val="24"/>
                          </w:rPr>
                          <w:t xml:space="preserve">Improved departmental efficiency </w:t>
                        </w:r>
                      </w:p>
                      <w:p w:rsidR="00E23783" w:rsidRPr="00E23783" w:rsidRDefault="00E23783" w:rsidP="00E23783">
                        <w:pPr>
                          <w:pStyle w:val="Heading4"/>
                          <w:keepNext w:val="0"/>
                          <w:keepLines w:val="0"/>
                          <w:numPr>
                            <w:ilvl w:val="0"/>
                            <w:numId w:val="4"/>
                          </w:numPr>
                          <w:shd w:val="clear" w:color="auto" w:fill="FFFFFF"/>
                          <w:spacing w:before="0" w:line="360" w:lineRule="atLeast"/>
                          <w:textAlignment w:val="baseline"/>
                          <w:rPr>
                            <w:rFonts w:ascii="Arial" w:hAnsi="Arial" w:cs="Arial"/>
                            <w:b w:val="0"/>
                            <w:i w:val="0"/>
                            <w:color w:val="auto"/>
                            <w:sz w:val="24"/>
                            <w:szCs w:val="24"/>
                          </w:rPr>
                        </w:pPr>
                        <w:r w:rsidRPr="00E23783">
                          <w:rPr>
                            <w:rFonts w:ascii="Arial" w:hAnsi="Arial" w:cs="Arial"/>
                            <w:b w:val="0"/>
                            <w:i w:val="0"/>
                            <w:color w:val="auto"/>
                            <w:sz w:val="24"/>
                            <w:szCs w:val="24"/>
                          </w:rPr>
                          <w:t xml:space="preserve"> Reduce the cost of project </w:t>
                        </w:r>
                      </w:p>
                      <w:p w:rsidR="00E23783" w:rsidRPr="00E23783" w:rsidRDefault="00E23783" w:rsidP="00E23783">
                        <w:pPr>
                          <w:pStyle w:val="Heading4"/>
                          <w:keepNext w:val="0"/>
                          <w:keepLines w:val="0"/>
                          <w:numPr>
                            <w:ilvl w:val="0"/>
                            <w:numId w:val="4"/>
                          </w:numPr>
                          <w:shd w:val="clear" w:color="auto" w:fill="FFFFFF"/>
                          <w:spacing w:before="0" w:line="360" w:lineRule="atLeast"/>
                          <w:textAlignment w:val="baseline"/>
                          <w:rPr>
                            <w:rFonts w:ascii="Arial" w:hAnsi="Arial" w:cs="Arial"/>
                            <w:b w:val="0"/>
                            <w:i w:val="0"/>
                            <w:color w:val="auto"/>
                            <w:sz w:val="24"/>
                            <w:szCs w:val="24"/>
                          </w:rPr>
                        </w:pPr>
                        <w:r w:rsidRPr="00E23783">
                          <w:rPr>
                            <w:rFonts w:ascii="Arial" w:hAnsi="Arial" w:cs="Arial"/>
                            <w:b w:val="0"/>
                            <w:i w:val="0"/>
                            <w:color w:val="auto"/>
                            <w:sz w:val="24"/>
                            <w:szCs w:val="24"/>
                          </w:rPr>
                          <w:t xml:space="preserve">Time saving </w:t>
                        </w:r>
                      </w:p>
                      <w:p w:rsidR="00E23783" w:rsidRPr="00E23783" w:rsidRDefault="00E23783" w:rsidP="00E23783">
                        <w:pPr>
                          <w:pStyle w:val="Heading4"/>
                          <w:keepNext w:val="0"/>
                          <w:keepLines w:val="0"/>
                          <w:numPr>
                            <w:ilvl w:val="0"/>
                            <w:numId w:val="4"/>
                          </w:numPr>
                          <w:shd w:val="clear" w:color="auto" w:fill="FFFFFF"/>
                          <w:spacing w:before="0" w:line="360" w:lineRule="atLeast"/>
                          <w:textAlignment w:val="baseline"/>
                          <w:rPr>
                            <w:rFonts w:ascii="Arial" w:hAnsi="Arial" w:cs="Arial"/>
                            <w:b w:val="0"/>
                            <w:i w:val="0"/>
                            <w:color w:val="auto"/>
                            <w:sz w:val="24"/>
                            <w:szCs w:val="24"/>
                          </w:rPr>
                        </w:pPr>
                        <w:r w:rsidRPr="00E23783">
                          <w:rPr>
                            <w:rFonts w:ascii="Arial" w:hAnsi="Arial" w:cs="Arial"/>
                            <w:b w:val="0"/>
                            <w:i w:val="0"/>
                            <w:color w:val="auto"/>
                            <w:sz w:val="24"/>
                            <w:szCs w:val="24"/>
                          </w:rPr>
                          <w:t xml:space="preserve"> Achieve economy in project </w:t>
                        </w:r>
                        <w:proofErr w:type="gramStart"/>
                        <w:r w:rsidRPr="00E23783">
                          <w:rPr>
                            <w:rFonts w:ascii="Arial" w:hAnsi="Arial" w:cs="Arial"/>
                            <w:b w:val="0"/>
                            <w:i w:val="0"/>
                            <w:color w:val="auto"/>
                            <w:sz w:val="24"/>
                            <w:szCs w:val="24"/>
                          </w:rPr>
                          <w:t>To</w:t>
                        </w:r>
                        <w:proofErr w:type="gramEnd"/>
                        <w:r w:rsidRPr="00E23783">
                          <w:rPr>
                            <w:rFonts w:ascii="Arial" w:hAnsi="Arial" w:cs="Arial"/>
                            <w:b w:val="0"/>
                            <w:i w:val="0"/>
                            <w:color w:val="auto"/>
                            <w:sz w:val="24"/>
                            <w:szCs w:val="24"/>
                          </w:rPr>
                          <w:t xml:space="preserve"> fulfil all these purposes, it is necessary to establish harmony and good co-ordination between all the employees of material management department and this department should have good co-ordination with the other departments of the organization to serve</w:t>
                        </w:r>
                      </w:p>
                      <w:p w:rsidR="00E23783" w:rsidRPr="00E23783" w:rsidRDefault="00E23783" w:rsidP="00FA472F">
                        <w:pPr>
                          <w:spacing w:before="100" w:beforeAutospacing="1" w:after="100" w:afterAutospacing="1" w:line="240" w:lineRule="auto"/>
                          <w:rPr>
                            <w:rFonts w:ascii="Arial" w:eastAsia="Times New Roman" w:hAnsi="Arial" w:cs="Arial"/>
                            <w:sz w:val="24"/>
                            <w:szCs w:val="24"/>
                          </w:rPr>
                        </w:pPr>
                      </w:p>
                      <w:p w:rsidR="00E23783" w:rsidRPr="00E23783" w:rsidRDefault="00E23783" w:rsidP="00FA472F">
                        <w:pPr>
                          <w:spacing w:before="100" w:beforeAutospacing="1" w:after="100" w:afterAutospacing="1" w:line="240" w:lineRule="auto"/>
                          <w:rPr>
                            <w:rFonts w:ascii="Arial" w:eastAsia="Times New Roman" w:hAnsi="Arial" w:cs="Arial"/>
                            <w:sz w:val="24"/>
                            <w:szCs w:val="24"/>
                          </w:rPr>
                        </w:pPr>
                        <w:r w:rsidRPr="00E23783">
                          <w:rPr>
                            <w:rFonts w:ascii="Arial" w:eastAsia="Times New Roman" w:hAnsi="Arial" w:cs="Arial"/>
                            <w:sz w:val="24"/>
                            <w:szCs w:val="24"/>
                          </w:rPr>
                          <w:t xml:space="preserve">          </w:t>
                        </w:r>
                      </w:p>
                    </w:tc>
                  </w:tr>
                </w:tbl>
                <w:p w:rsidR="00E23783" w:rsidRPr="00E23783" w:rsidRDefault="00E23783" w:rsidP="00FA472F">
                  <w:pPr>
                    <w:spacing w:after="0" w:line="240" w:lineRule="auto"/>
                    <w:rPr>
                      <w:rFonts w:ascii="Arial" w:eastAsia="Times New Roman" w:hAnsi="Arial" w:cs="Arial"/>
                      <w:sz w:val="24"/>
                      <w:szCs w:val="24"/>
                    </w:rPr>
                  </w:pPr>
                </w:p>
              </w:tc>
            </w:tr>
          </w:tbl>
          <w:p w:rsidR="00905D9D" w:rsidRPr="00E23783" w:rsidRDefault="00905D9D" w:rsidP="007E5D63">
            <w:pPr>
              <w:rPr>
                <w:rFonts w:ascii="Arial" w:hAnsi="Arial" w:cs="Arial"/>
                <w:sz w:val="24"/>
                <w:szCs w:val="24"/>
              </w:rPr>
            </w:pPr>
          </w:p>
          <w:p w:rsidR="00CC2FB3" w:rsidRPr="00FD37CD" w:rsidRDefault="00CC2FB3" w:rsidP="00E23783">
            <w:pPr>
              <w:rPr>
                <w:b/>
              </w:rPr>
            </w:pPr>
          </w:p>
        </w:tc>
      </w:tr>
    </w:tbl>
    <w:p w:rsidR="00503D7E" w:rsidRPr="00FD37CD" w:rsidRDefault="00503D7E" w:rsidP="00A851DA">
      <w:pPr>
        <w:autoSpaceDE w:val="0"/>
        <w:autoSpaceDN w:val="0"/>
        <w:adjustRightInd w:val="0"/>
        <w:spacing w:after="0" w:line="240" w:lineRule="auto"/>
        <w:rPr>
          <w:rFonts w:cs="CalvertMT-Bold"/>
          <w:b/>
          <w:bCs/>
          <w:sz w:val="28"/>
          <w:lang w:val="en-US"/>
        </w:rPr>
      </w:pPr>
    </w:p>
    <w:p w:rsidR="00A851DA" w:rsidRPr="00FD37CD" w:rsidRDefault="00AE1481" w:rsidP="00A851DA">
      <w:pPr>
        <w:autoSpaceDE w:val="0"/>
        <w:autoSpaceDN w:val="0"/>
        <w:adjustRightInd w:val="0"/>
        <w:spacing w:after="0" w:line="240" w:lineRule="auto"/>
        <w:rPr>
          <w:rFonts w:cs="CalvertMT-Bold"/>
          <w:b/>
          <w:bCs/>
          <w:sz w:val="28"/>
          <w:lang w:val="en-US"/>
        </w:rPr>
      </w:pPr>
      <w:r w:rsidRPr="00FD37CD">
        <w:rPr>
          <w:rFonts w:cs="CalvertMT-Bold"/>
          <w:b/>
          <w:bCs/>
          <w:sz w:val="28"/>
          <w:lang w:val="en-US"/>
        </w:rPr>
        <w:t>Student</w:t>
      </w:r>
      <w:r w:rsidR="00A851DA" w:rsidRPr="00FD37CD">
        <w:rPr>
          <w:rFonts w:cs="CalvertMT-Bold"/>
          <w:b/>
          <w:bCs/>
          <w:sz w:val="28"/>
          <w:lang w:val="en-US"/>
        </w:rPr>
        <w:t xml:space="preserve"> Statement:</w:t>
      </w:r>
    </w:p>
    <w:p w:rsidR="00A851DA" w:rsidRPr="00FD37CD" w:rsidRDefault="00A851DA" w:rsidP="00A851DA">
      <w:pPr>
        <w:autoSpaceDE w:val="0"/>
        <w:autoSpaceDN w:val="0"/>
        <w:adjustRightInd w:val="0"/>
        <w:spacing w:after="0" w:line="240" w:lineRule="auto"/>
        <w:rPr>
          <w:rFonts w:cs="CalvertMT-Bold"/>
          <w:b/>
          <w:bCs/>
          <w:lang w:val="en-US"/>
        </w:rPr>
      </w:pPr>
    </w:p>
    <w:p w:rsidR="00A851DA" w:rsidRPr="00FD37CD" w:rsidRDefault="00405895" w:rsidP="00A851DA">
      <w:pPr>
        <w:autoSpaceDE w:val="0"/>
        <w:autoSpaceDN w:val="0"/>
        <w:adjustRightInd w:val="0"/>
        <w:spacing w:after="0" w:line="240" w:lineRule="auto"/>
        <w:rPr>
          <w:rFonts w:cs="Bliss-Regular"/>
          <w:lang w:val="en-US"/>
        </w:rPr>
      </w:pPr>
      <w:r w:rsidRPr="00FD37CD">
        <w:rPr>
          <w:rFonts w:cs="Bliss-Regular"/>
          <w:lang w:val="en-US"/>
        </w:rPr>
        <w:t>By submitting this assignment, I confirm that this is my own work.</w:t>
      </w:r>
    </w:p>
    <w:p w:rsidR="00503D7E" w:rsidRPr="00FD37CD" w:rsidRDefault="00503D7E" w:rsidP="00A851DA">
      <w:pPr>
        <w:autoSpaceDE w:val="0"/>
        <w:autoSpaceDN w:val="0"/>
        <w:adjustRightInd w:val="0"/>
        <w:spacing w:after="0" w:line="240" w:lineRule="auto"/>
        <w:rPr>
          <w:rFonts w:cs="Bliss-Regular"/>
          <w:lang w:val="en-US"/>
        </w:rPr>
      </w:pPr>
    </w:p>
    <w:p w:rsidR="00503D7E" w:rsidRPr="00FD37CD" w:rsidRDefault="00503D7E" w:rsidP="00A851DA">
      <w:pPr>
        <w:autoSpaceDE w:val="0"/>
        <w:autoSpaceDN w:val="0"/>
        <w:adjustRightInd w:val="0"/>
        <w:spacing w:after="0" w:line="240" w:lineRule="auto"/>
        <w:rPr>
          <w:rFonts w:cs="Bliss-Regular"/>
          <w:lang w:val="en-US"/>
        </w:rPr>
      </w:pPr>
    </w:p>
    <w:p w:rsidR="00A851DA" w:rsidRPr="00FD37CD" w:rsidRDefault="00A851DA" w:rsidP="00A851DA">
      <w:pPr>
        <w:autoSpaceDE w:val="0"/>
        <w:autoSpaceDN w:val="0"/>
        <w:adjustRightInd w:val="0"/>
        <w:spacing w:after="0" w:line="240" w:lineRule="auto"/>
        <w:rPr>
          <w:rFonts w:cs="Bliss-Regular"/>
          <w:lang w:val="en-US"/>
        </w:rPr>
      </w:pPr>
    </w:p>
    <w:tbl>
      <w:tblPr>
        <w:tblStyle w:val="TableGrid"/>
        <w:tblW w:w="0" w:type="auto"/>
        <w:tblLook w:val="04A0"/>
      </w:tblPr>
      <w:tblGrid>
        <w:gridCol w:w="2310"/>
        <w:gridCol w:w="4035"/>
        <w:gridCol w:w="1276"/>
        <w:gridCol w:w="1621"/>
      </w:tblGrid>
      <w:tr w:rsidR="00405895" w:rsidRPr="00FD37CD" w:rsidTr="00405895">
        <w:tc>
          <w:tcPr>
            <w:tcW w:w="2310" w:type="dxa"/>
            <w:shd w:val="clear" w:color="auto" w:fill="D9D9D9" w:themeFill="background1" w:themeFillShade="D9"/>
          </w:tcPr>
          <w:p w:rsidR="00405895" w:rsidRPr="00FD37CD" w:rsidRDefault="00405895" w:rsidP="00A851DA">
            <w:pPr>
              <w:rPr>
                <w:rFonts w:cs="Bliss-Regular"/>
              </w:rPr>
            </w:pPr>
            <w:r w:rsidRPr="00FD37CD">
              <w:rPr>
                <w:rFonts w:cs="Bliss-Regular"/>
              </w:rPr>
              <w:t>Student Signature</w:t>
            </w:r>
          </w:p>
        </w:tc>
        <w:tc>
          <w:tcPr>
            <w:tcW w:w="4035" w:type="dxa"/>
          </w:tcPr>
          <w:p w:rsidR="00405895" w:rsidRPr="00FD37CD" w:rsidRDefault="00D072EB" w:rsidP="00A851DA">
            <w:pPr>
              <w:rPr>
                <w:rFonts w:cs="Bliss-Regular"/>
              </w:rPr>
            </w:pPr>
            <w:r w:rsidRPr="00FD37CD">
              <w:rPr>
                <w:rFonts w:ascii="Arial" w:hAnsi="Arial" w:cs="Arial"/>
                <w:sz w:val="24"/>
                <w:szCs w:val="24"/>
              </w:rPr>
              <w:t xml:space="preserve">EHIOGHIREN  BROWN OSAYANDE              </w:t>
            </w:r>
          </w:p>
        </w:tc>
        <w:tc>
          <w:tcPr>
            <w:tcW w:w="1276" w:type="dxa"/>
            <w:shd w:val="clear" w:color="auto" w:fill="D9D9D9" w:themeFill="background1" w:themeFillShade="D9"/>
          </w:tcPr>
          <w:p w:rsidR="00405895" w:rsidRPr="00FD37CD" w:rsidRDefault="00405895" w:rsidP="00A851DA">
            <w:pPr>
              <w:rPr>
                <w:rFonts w:cs="Bliss-Regular"/>
              </w:rPr>
            </w:pPr>
            <w:r w:rsidRPr="00FD37CD">
              <w:rPr>
                <w:rFonts w:cs="Bliss-Regular"/>
              </w:rPr>
              <w:t>Date</w:t>
            </w:r>
          </w:p>
        </w:tc>
        <w:tc>
          <w:tcPr>
            <w:tcW w:w="1621" w:type="dxa"/>
          </w:tcPr>
          <w:p w:rsidR="00405895" w:rsidRPr="00FD37CD" w:rsidRDefault="00E23783" w:rsidP="00D072EB">
            <w:pPr>
              <w:jc w:val="center"/>
              <w:rPr>
                <w:rFonts w:cs="Bliss-Regular"/>
              </w:rPr>
            </w:pPr>
            <w:r>
              <w:rPr>
                <w:rFonts w:cs="Bliss-Regular"/>
              </w:rPr>
              <w:t>14</w:t>
            </w:r>
            <w:r w:rsidR="0023633F">
              <w:rPr>
                <w:rFonts w:cs="Bliss-Regular"/>
              </w:rPr>
              <w:t xml:space="preserve"> DEC</w:t>
            </w:r>
            <w:r w:rsidR="00D072EB" w:rsidRPr="00FD37CD">
              <w:rPr>
                <w:rFonts w:cs="Bliss-Regular"/>
              </w:rPr>
              <w:t xml:space="preserve"> 2017</w:t>
            </w:r>
          </w:p>
        </w:tc>
      </w:tr>
    </w:tbl>
    <w:p w:rsidR="00A851DA" w:rsidRPr="00FD37CD" w:rsidRDefault="00A851DA" w:rsidP="00A851DA">
      <w:pPr>
        <w:rPr>
          <w:rFonts w:cs="Bliss-Regular"/>
          <w:lang w:val="en-US"/>
        </w:rPr>
      </w:pPr>
    </w:p>
    <w:p w:rsidR="00A851DA" w:rsidRPr="00FD37CD" w:rsidRDefault="00A851DA" w:rsidP="00A851DA">
      <w:pPr>
        <w:rPr>
          <w:rFonts w:cs="Bliss-Regular"/>
          <w:lang w:val="en-US"/>
        </w:rPr>
      </w:pPr>
    </w:p>
    <w:p w:rsidR="00A851DA" w:rsidRPr="00FD37CD" w:rsidRDefault="00503D7E" w:rsidP="00503D7E">
      <w:pPr>
        <w:shd w:val="clear" w:color="auto" w:fill="D9D9D9" w:themeFill="background1" w:themeFillShade="D9"/>
        <w:rPr>
          <w:b/>
          <w:sz w:val="32"/>
          <w:lang w:val="en-US"/>
        </w:rPr>
      </w:pPr>
      <w:r w:rsidRPr="00FD37CD">
        <w:rPr>
          <w:b/>
          <w:sz w:val="28"/>
          <w:lang w:val="en-US"/>
        </w:rPr>
        <w:t>For Tutor / Assessor Use Only</w:t>
      </w:r>
    </w:p>
    <w:tbl>
      <w:tblPr>
        <w:tblStyle w:val="TableGrid"/>
        <w:tblW w:w="0" w:type="auto"/>
        <w:tblLook w:val="04A0"/>
      </w:tblPr>
      <w:tblGrid>
        <w:gridCol w:w="4621"/>
        <w:gridCol w:w="4621"/>
      </w:tblGrid>
      <w:tr w:rsidR="00503D7E" w:rsidRPr="00FD37CD" w:rsidTr="00B0415E">
        <w:trPr>
          <w:trHeight w:val="249"/>
        </w:trPr>
        <w:tc>
          <w:tcPr>
            <w:tcW w:w="4621" w:type="dxa"/>
            <w:shd w:val="clear" w:color="auto" w:fill="D9D9D9" w:themeFill="background1" w:themeFillShade="D9"/>
          </w:tcPr>
          <w:p w:rsidR="00503D7E" w:rsidRPr="00FD37CD" w:rsidRDefault="00503D7E" w:rsidP="00503D7E">
            <w:pPr>
              <w:rPr>
                <w:b/>
              </w:rPr>
            </w:pPr>
            <w:r w:rsidRPr="00FD37CD">
              <w:rPr>
                <w:b/>
              </w:rPr>
              <w:t>Total Marks</w:t>
            </w:r>
          </w:p>
        </w:tc>
        <w:tc>
          <w:tcPr>
            <w:tcW w:w="4621" w:type="dxa"/>
          </w:tcPr>
          <w:p w:rsidR="00503D7E" w:rsidRPr="00FD37CD" w:rsidRDefault="00503D7E" w:rsidP="00503D7E">
            <w:pPr>
              <w:rPr>
                <w:rFonts w:cs="Times New Roman"/>
                <w:szCs w:val="32"/>
              </w:rPr>
            </w:pPr>
          </w:p>
        </w:tc>
      </w:tr>
      <w:tr w:rsidR="00503D7E" w:rsidRPr="00FD37CD" w:rsidTr="00B0415E">
        <w:tc>
          <w:tcPr>
            <w:tcW w:w="4621" w:type="dxa"/>
            <w:shd w:val="clear" w:color="auto" w:fill="D9D9D9" w:themeFill="background1" w:themeFillShade="D9"/>
          </w:tcPr>
          <w:p w:rsidR="00503D7E" w:rsidRPr="00FD37CD" w:rsidRDefault="00503D7E" w:rsidP="00503D7E">
            <w:pPr>
              <w:rPr>
                <w:b/>
              </w:rPr>
            </w:pPr>
            <w:r w:rsidRPr="00FD37CD">
              <w:rPr>
                <w:b/>
              </w:rPr>
              <w:t>Marks Obtained</w:t>
            </w:r>
          </w:p>
        </w:tc>
        <w:tc>
          <w:tcPr>
            <w:tcW w:w="4621" w:type="dxa"/>
          </w:tcPr>
          <w:p w:rsidR="00503D7E" w:rsidRPr="00FD37CD" w:rsidRDefault="00503D7E" w:rsidP="00503D7E">
            <w:pPr>
              <w:rPr>
                <w:rFonts w:cs="Times New Roman"/>
                <w:szCs w:val="32"/>
              </w:rPr>
            </w:pPr>
          </w:p>
        </w:tc>
      </w:tr>
      <w:tr w:rsidR="00503D7E" w:rsidRPr="00FD37CD" w:rsidTr="00B0415E">
        <w:tc>
          <w:tcPr>
            <w:tcW w:w="4621" w:type="dxa"/>
            <w:shd w:val="clear" w:color="auto" w:fill="D9D9D9" w:themeFill="background1" w:themeFillShade="D9"/>
          </w:tcPr>
          <w:p w:rsidR="00503D7E" w:rsidRPr="00FD37CD" w:rsidRDefault="00B0415E" w:rsidP="00503D7E">
            <w:pPr>
              <w:rPr>
                <w:b/>
              </w:rPr>
            </w:pPr>
            <w:r w:rsidRPr="00FD37CD">
              <w:rPr>
                <w:b/>
              </w:rPr>
              <w:t>Percentage / Grade</w:t>
            </w:r>
          </w:p>
        </w:tc>
        <w:tc>
          <w:tcPr>
            <w:tcW w:w="4621" w:type="dxa"/>
          </w:tcPr>
          <w:p w:rsidR="00503D7E" w:rsidRPr="00FD37CD" w:rsidRDefault="00503D7E" w:rsidP="00503D7E">
            <w:pPr>
              <w:rPr>
                <w:rFonts w:cs="Times New Roman"/>
                <w:szCs w:val="32"/>
              </w:rPr>
            </w:pPr>
          </w:p>
        </w:tc>
      </w:tr>
    </w:tbl>
    <w:p w:rsidR="00A851DA" w:rsidRPr="00FD37CD" w:rsidRDefault="00A851DA" w:rsidP="00503D7E">
      <w:pPr>
        <w:rPr>
          <w:rFonts w:cs="Times New Roman"/>
          <w:sz w:val="24"/>
          <w:szCs w:val="32"/>
        </w:rPr>
      </w:pPr>
    </w:p>
    <w:p w:rsidR="00607874" w:rsidRPr="00FD37CD" w:rsidRDefault="00607874" w:rsidP="00503D7E">
      <w:pPr>
        <w:rPr>
          <w:rFonts w:cs="Times New Roman"/>
          <w:sz w:val="24"/>
          <w:szCs w:val="32"/>
        </w:rPr>
      </w:pPr>
    </w:p>
    <w:p w:rsidR="00607874" w:rsidRPr="00FD37CD" w:rsidRDefault="00607874" w:rsidP="00503D7E">
      <w:pPr>
        <w:rPr>
          <w:rFonts w:cs="Times New Roman"/>
          <w:sz w:val="24"/>
          <w:szCs w:val="32"/>
        </w:rPr>
      </w:pPr>
    </w:p>
    <w:p w:rsidR="00607874" w:rsidRPr="00FD37CD" w:rsidRDefault="00607874" w:rsidP="00503D7E">
      <w:pPr>
        <w:rPr>
          <w:rFonts w:cs="Times New Roman"/>
          <w:sz w:val="24"/>
          <w:szCs w:val="32"/>
        </w:rPr>
      </w:pPr>
    </w:p>
    <w:p w:rsidR="00607874" w:rsidRPr="00FD37CD" w:rsidRDefault="00607874" w:rsidP="00503D7E">
      <w:pPr>
        <w:rPr>
          <w:rFonts w:cs="Times New Roman"/>
          <w:sz w:val="24"/>
          <w:szCs w:val="32"/>
        </w:rPr>
      </w:pPr>
    </w:p>
    <w:p w:rsidR="00607874" w:rsidRPr="00FD37CD" w:rsidRDefault="00607874" w:rsidP="00503D7E">
      <w:pPr>
        <w:rPr>
          <w:rFonts w:cs="Times New Roman"/>
          <w:sz w:val="24"/>
          <w:szCs w:val="32"/>
        </w:rPr>
      </w:pPr>
    </w:p>
    <w:p w:rsidR="00607874" w:rsidRPr="00FD37CD" w:rsidRDefault="00607874" w:rsidP="00503D7E">
      <w:pPr>
        <w:rPr>
          <w:rFonts w:cs="Times New Roman"/>
          <w:sz w:val="24"/>
          <w:szCs w:val="32"/>
        </w:rPr>
      </w:pPr>
    </w:p>
    <w:p w:rsidR="00607874" w:rsidRPr="00FD37CD" w:rsidRDefault="00607874" w:rsidP="00503D7E">
      <w:pPr>
        <w:rPr>
          <w:rFonts w:cs="Times New Roman"/>
          <w:sz w:val="24"/>
          <w:szCs w:val="32"/>
        </w:rPr>
      </w:pPr>
    </w:p>
    <w:p w:rsidR="00EA30AB" w:rsidRPr="00FD37CD" w:rsidRDefault="00EA30AB" w:rsidP="00503D7E">
      <w:pPr>
        <w:rPr>
          <w:rFonts w:cs="Times New Roman"/>
          <w:sz w:val="24"/>
          <w:szCs w:val="32"/>
        </w:rPr>
      </w:pPr>
    </w:p>
    <w:p w:rsidR="00EA30AB" w:rsidRPr="00FD37CD" w:rsidRDefault="00EA30AB" w:rsidP="00503D7E">
      <w:pPr>
        <w:rPr>
          <w:rFonts w:cs="Times New Roman"/>
          <w:sz w:val="24"/>
          <w:szCs w:val="32"/>
        </w:rPr>
      </w:pPr>
    </w:p>
    <w:p w:rsidR="00EA30AB" w:rsidRPr="00FD37CD" w:rsidRDefault="00EA30AB" w:rsidP="00503D7E">
      <w:pPr>
        <w:rPr>
          <w:rFonts w:cs="Times New Roman"/>
          <w:sz w:val="24"/>
          <w:szCs w:val="32"/>
        </w:rPr>
      </w:pPr>
    </w:p>
    <w:sectPr w:rsidR="00EA30AB" w:rsidRPr="00FD37CD"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2152" w:rsidRDefault="007F2152" w:rsidP="00CB4D0A">
      <w:pPr>
        <w:spacing w:after="0" w:line="240" w:lineRule="auto"/>
      </w:pPr>
      <w:r>
        <w:separator/>
      </w:r>
    </w:p>
  </w:endnote>
  <w:endnote w:type="continuationSeparator" w:id="0">
    <w:p w:rsidR="007F2152" w:rsidRDefault="007F215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2152" w:rsidRDefault="007F2152" w:rsidP="00CB4D0A">
      <w:pPr>
        <w:spacing w:after="0" w:line="240" w:lineRule="auto"/>
      </w:pPr>
      <w:r>
        <w:separator/>
      </w:r>
    </w:p>
  </w:footnote>
  <w:footnote w:type="continuationSeparator" w:id="0">
    <w:p w:rsidR="007F2152" w:rsidRDefault="007F215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5E1508"/>
    <w:multiLevelType w:val="hybridMultilevel"/>
    <w:tmpl w:val="0D92F1EA"/>
    <w:lvl w:ilvl="0" w:tplc="04090013">
      <w:start w:val="1"/>
      <w:numFmt w:val="upperRoman"/>
      <w:lvlText w:val="%1."/>
      <w:lvlJc w:val="right"/>
      <w:pPr>
        <w:ind w:left="1245" w:hanging="360"/>
      </w:p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1">
    <w:nsid w:val="1D102E3A"/>
    <w:multiLevelType w:val="hybridMultilevel"/>
    <w:tmpl w:val="4294914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nsid w:val="29002DC9"/>
    <w:multiLevelType w:val="hybridMultilevel"/>
    <w:tmpl w:val="805CD63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nsid w:val="38BE03CF"/>
    <w:multiLevelType w:val="hybridMultilevel"/>
    <w:tmpl w:val="6D5A8DB4"/>
    <w:lvl w:ilvl="0" w:tplc="04090001">
      <w:start w:val="1"/>
      <w:numFmt w:val="bullet"/>
      <w:lvlText w:val=""/>
      <w:lvlJc w:val="left"/>
      <w:pPr>
        <w:ind w:left="1965" w:hanging="360"/>
      </w:pPr>
      <w:rPr>
        <w:rFonts w:ascii="Symbol" w:hAnsi="Symbol" w:hint="default"/>
      </w:rPr>
    </w:lvl>
    <w:lvl w:ilvl="1" w:tplc="04090003" w:tentative="1">
      <w:start w:val="1"/>
      <w:numFmt w:val="bullet"/>
      <w:lvlText w:val="o"/>
      <w:lvlJc w:val="left"/>
      <w:pPr>
        <w:ind w:left="2685" w:hanging="360"/>
      </w:pPr>
      <w:rPr>
        <w:rFonts w:ascii="Courier New" w:hAnsi="Courier New" w:cs="Courier New" w:hint="default"/>
      </w:rPr>
    </w:lvl>
    <w:lvl w:ilvl="2" w:tplc="04090005" w:tentative="1">
      <w:start w:val="1"/>
      <w:numFmt w:val="bullet"/>
      <w:lvlText w:val=""/>
      <w:lvlJc w:val="left"/>
      <w:pPr>
        <w:ind w:left="3405" w:hanging="360"/>
      </w:pPr>
      <w:rPr>
        <w:rFonts w:ascii="Wingdings" w:hAnsi="Wingdings" w:hint="default"/>
      </w:rPr>
    </w:lvl>
    <w:lvl w:ilvl="3" w:tplc="04090001" w:tentative="1">
      <w:start w:val="1"/>
      <w:numFmt w:val="bullet"/>
      <w:lvlText w:val=""/>
      <w:lvlJc w:val="left"/>
      <w:pPr>
        <w:ind w:left="4125" w:hanging="360"/>
      </w:pPr>
      <w:rPr>
        <w:rFonts w:ascii="Symbol" w:hAnsi="Symbol" w:hint="default"/>
      </w:rPr>
    </w:lvl>
    <w:lvl w:ilvl="4" w:tplc="04090003" w:tentative="1">
      <w:start w:val="1"/>
      <w:numFmt w:val="bullet"/>
      <w:lvlText w:val="o"/>
      <w:lvlJc w:val="left"/>
      <w:pPr>
        <w:ind w:left="4845" w:hanging="360"/>
      </w:pPr>
      <w:rPr>
        <w:rFonts w:ascii="Courier New" w:hAnsi="Courier New" w:cs="Courier New" w:hint="default"/>
      </w:rPr>
    </w:lvl>
    <w:lvl w:ilvl="5" w:tplc="04090005" w:tentative="1">
      <w:start w:val="1"/>
      <w:numFmt w:val="bullet"/>
      <w:lvlText w:val=""/>
      <w:lvlJc w:val="left"/>
      <w:pPr>
        <w:ind w:left="5565" w:hanging="360"/>
      </w:pPr>
      <w:rPr>
        <w:rFonts w:ascii="Wingdings" w:hAnsi="Wingdings" w:hint="default"/>
      </w:rPr>
    </w:lvl>
    <w:lvl w:ilvl="6" w:tplc="04090001" w:tentative="1">
      <w:start w:val="1"/>
      <w:numFmt w:val="bullet"/>
      <w:lvlText w:val=""/>
      <w:lvlJc w:val="left"/>
      <w:pPr>
        <w:ind w:left="6285" w:hanging="360"/>
      </w:pPr>
      <w:rPr>
        <w:rFonts w:ascii="Symbol" w:hAnsi="Symbol" w:hint="default"/>
      </w:rPr>
    </w:lvl>
    <w:lvl w:ilvl="7" w:tplc="04090003" w:tentative="1">
      <w:start w:val="1"/>
      <w:numFmt w:val="bullet"/>
      <w:lvlText w:val="o"/>
      <w:lvlJc w:val="left"/>
      <w:pPr>
        <w:ind w:left="7005" w:hanging="360"/>
      </w:pPr>
      <w:rPr>
        <w:rFonts w:ascii="Courier New" w:hAnsi="Courier New" w:cs="Courier New" w:hint="default"/>
      </w:rPr>
    </w:lvl>
    <w:lvl w:ilvl="8" w:tplc="04090005" w:tentative="1">
      <w:start w:val="1"/>
      <w:numFmt w:val="bullet"/>
      <w:lvlText w:val=""/>
      <w:lvlJc w:val="left"/>
      <w:pPr>
        <w:ind w:left="7725" w:hanging="360"/>
      </w:pPr>
      <w:rPr>
        <w:rFonts w:ascii="Wingdings" w:hAnsi="Wingdings" w:hint="default"/>
      </w:rPr>
    </w:lvl>
  </w:abstractNum>
  <w:abstractNum w:abstractNumId="4">
    <w:nsid w:val="6A3B1B2A"/>
    <w:multiLevelType w:val="hybridMultilevel"/>
    <w:tmpl w:val="AECA0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1047DC2"/>
    <w:multiLevelType w:val="hybridMultilevel"/>
    <w:tmpl w:val="514435B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
    <w:nsid w:val="796E4A17"/>
    <w:multiLevelType w:val="hybridMultilevel"/>
    <w:tmpl w:val="10945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4"/>
  </w:num>
  <w:num w:numId="5">
    <w:abstractNumId w:val="6"/>
  </w:num>
  <w:num w:numId="6">
    <w:abstractNumId w:val="2"/>
  </w:num>
  <w:num w:numId="7">
    <w:abstractNumId w:val="1"/>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6561">
      <o:colormenu v:ext="edit" strokecolor="none"/>
    </o:shapedefaults>
  </w:hdrShapeDefaults>
  <w:footnotePr>
    <w:footnote w:id="-1"/>
    <w:footnote w:id="0"/>
  </w:footnotePr>
  <w:endnotePr>
    <w:endnote w:id="-1"/>
    <w:endnote w:id="0"/>
  </w:endnotePr>
  <w:compat/>
  <w:rsids>
    <w:rsidRoot w:val="00490CB9"/>
    <w:rsid w:val="00013BC0"/>
    <w:rsid w:val="000158F9"/>
    <w:rsid w:val="00035CDD"/>
    <w:rsid w:val="00040083"/>
    <w:rsid w:val="00051EA0"/>
    <w:rsid w:val="00055992"/>
    <w:rsid w:val="000820E8"/>
    <w:rsid w:val="001175EE"/>
    <w:rsid w:val="001417DE"/>
    <w:rsid w:val="00157CF6"/>
    <w:rsid w:val="00182416"/>
    <w:rsid w:val="00187EB4"/>
    <w:rsid w:val="001C0A72"/>
    <w:rsid w:val="001F0481"/>
    <w:rsid w:val="00200C92"/>
    <w:rsid w:val="00202596"/>
    <w:rsid w:val="0020451E"/>
    <w:rsid w:val="00206B9D"/>
    <w:rsid w:val="0023259C"/>
    <w:rsid w:val="0023633F"/>
    <w:rsid w:val="00244A6A"/>
    <w:rsid w:val="0029341A"/>
    <w:rsid w:val="002B0BD7"/>
    <w:rsid w:val="002B573D"/>
    <w:rsid w:val="002C5CB2"/>
    <w:rsid w:val="002F779F"/>
    <w:rsid w:val="00310CF6"/>
    <w:rsid w:val="00364093"/>
    <w:rsid w:val="00371885"/>
    <w:rsid w:val="003E2B87"/>
    <w:rsid w:val="00402786"/>
    <w:rsid w:val="00405895"/>
    <w:rsid w:val="004058DF"/>
    <w:rsid w:val="00443E6F"/>
    <w:rsid w:val="00455DB2"/>
    <w:rsid w:val="00486F1A"/>
    <w:rsid w:val="00490CB9"/>
    <w:rsid w:val="004A2CE2"/>
    <w:rsid w:val="004E0492"/>
    <w:rsid w:val="004E3CDA"/>
    <w:rsid w:val="004F4B4D"/>
    <w:rsid w:val="0050216D"/>
    <w:rsid w:val="00503D7E"/>
    <w:rsid w:val="0050778F"/>
    <w:rsid w:val="00527C11"/>
    <w:rsid w:val="00535F31"/>
    <w:rsid w:val="005432A7"/>
    <w:rsid w:val="00550C3D"/>
    <w:rsid w:val="00574D64"/>
    <w:rsid w:val="00591365"/>
    <w:rsid w:val="00595E11"/>
    <w:rsid w:val="005B31E4"/>
    <w:rsid w:val="005F0378"/>
    <w:rsid w:val="006034F6"/>
    <w:rsid w:val="00607874"/>
    <w:rsid w:val="00607E77"/>
    <w:rsid w:val="00617BB3"/>
    <w:rsid w:val="00625222"/>
    <w:rsid w:val="00645CDD"/>
    <w:rsid w:val="006823A7"/>
    <w:rsid w:val="00687EE8"/>
    <w:rsid w:val="0070347F"/>
    <w:rsid w:val="0070678E"/>
    <w:rsid w:val="007C7082"/>
    <w:rsid w:val="007E5D63"/>
    <w:rsid w:val="007F2152"/>
    <w:rsid w:val="00831C11"/>
    <w:rsid w:val="008A60B4"/>
    <w:rsid w:val="008B3C31"/>
    <w:rsid w:val="008B64FE"/>
    <w:rsid w:val="008E5EF9"/>
    <w:rsid w:val="00905D9D"/>
    <w:rsid w:val="009206CB"/>
    <w:rsid w:val="0093167A"/>
    <w:rsid w:val="00935BF7"/>
    <w:rsid w:val="0095442C"/>
    <w:rsid w:val="00983942"/>
    <w:rsid w:val="009A5A69"/>
    <w:rsid w:val="009B193D"/>
    <w:rsid w:val="009C37E0"/>
    <w:rsid w:val="009E41F4"/>
    <w:rsid w:val="00A064A3"/>
    <w:rsid w:val="00A14B66"/>
    <w:rsid w:val="00A65CF7"/>
    <w:rsid w:val="00A81AB4"/>
    <w:rsid w:val="00A851DA"/>
    <w:rsid w:val="00AC7D5B"/>
    <w:rsid w:val="00AE1481"/>
    <w:rsid w:val="00B0415E"/>
    <w:rsid w:val="00B04678"/>
    <w:rsid w:val="00BC46DF"/>
    <w:rsid w:val="00BC7BC6"/>
    <w:rsid w:val="00C03577"/>
    <w:rsid w:val="00C53029"/>
    <w:rsid w:val="00C65FEA"/>
    <w:rsid w:val="00C96A18"/>
    <w:rsid w:val="00CA0AC2"/>
    <w:rsid w:val="00CB0479"/>
    <w:rsid w:val="00CB4D0A"/>
    <w:rsid w:val="00CC2FB3"/>
    <w:rsid w:val="00CC575A"/>
    <w:rsid w:val="00CD6550"/>
    <w:rsid w:val="00CF123B"/>
    <w:rsid w:val="00D039AC"/>
    <w:rsid w:val="00D072EB"/>
    <w:rsid w:val="00D362ED"/>
    <w:rsid w:val="00D36B59"/>
    <w:rsid w:val="00D427DE"/>
    <w:rsid w:val="00D5587D"/>
    <w:rsid w:val="00D707CC"/>
    <w:rsid w:val="00D77391"/>
    <w:rsid w:val="00D821FE"/>
    <w:rsid w:val="00DA7702"/>
    <w:rsid w:val="00DB0793"/>
    <w:rsid w:val="00E00821"/>
    <w:rsid w:val="00E04DB4"/>
    <w:rsid w:val="00E23783"/>
    <w:rsid w:val="00E30679"/>
    <w:rsid w:val="00E4597D"/>
    <w:rsid w:val="00E54832"/>
    <w:rsid w:val="00E56A90"/>
    <w:rsid w:val="00E641CC"/>
    <w:rsid w:val="00EA30AB"/>
    <w:rsid w:val="00EB3925"/>
    <w:rsid w:val="00F615B8"/>
    <w:rsid w:val="00F856A2"/>
    <w:rsid w:val="00F96EB3"/>
    <w:rsid w:val="00FB7073"/>
    <w:rsid w:val="00FD0F03"/>
    <w:rsid w:val="00FD37CD"/>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656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5F0378"/>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7E5D6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2378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D072EB"/>
    <w:rPr>
      <w:color w:val="0000FF"/>
      <w:u w:val="single"/>
    </w:rPr>
  </w:style>
  <w:style w:type="character" w:customStyle="1" w:styleId="tgc">
    <w:name w:val="_tgc"/>
    <w:basedOn w:val="DefaultParagraphFont"/>
    <w:rsid w:val="00595E11"/>
  </w:style>
  <w:style w:type="character" w:customStyle="1" w:styleId="Heading2Char">
    <w:name w:val="Heading 2 Char"/>
    <w:basedOn w:val="DefaultParagraphFont"/>
    <w:link w:val="Heading2"/>
    <w:uiPriority w:val="9"/>
    <w:rsid w:val="005F0378"/>
    <w:rPr>
      <w:rFonts w:ascii="Times New Roman" w:eastAsia="Times New Roman" w:hAnsi="Times New Roman" w:cs="Times New Roman"/>
      <w:b/>
      <w:bCs/>
      <w:sz w:val="36"/>
      <w:szCs w:val="36"/>
      <w:lang w:val="en-US"/>
    </w:rPr>
  </w:style>
  <w:style w:type="paragraph" w:styleId="NormalWeb">
    <w:name w:val="Normal (Web)"/>
    <w:basedOn w:val="Normal"/>
    <w:uiPriority w:val="99"/>
    <w:unhideWhenUsed/>
    <w:rsid w:val="007E5D6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7E5D63"/>
    <w:rPr>
      <w:b/>
      <w:bCs/>
    </w:rPr>
  </w:style>
  <w:style w:type="character" w:customStyle="1" w:styleId="Heading3Char">
    <w:name w:val="Heading 3 Char"/>
    <w:basedOn w:val="DefaultParagraphFont"/>
    <w:link w:val="Heading3"/>
    <w:uiPriority w:val="9"/>
    <w:semiHidden/>
    <w:rsid w:val="007E5D6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E23783"/>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58854202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8998DF-85C4-417E-B9D6-73B2CBD6D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2081</TotalTime>
  <Pages>10</Pages>
  <Words>2932</Words>
  <Characters>16713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Ede</cp:lastModifiedBy>
  <cp:revision>31</cp:revision>
  <dcterms:created xsi:type="dcterms:W3CDTF">2017-11-09T19:38:00Z</dcterms:created>
  <dcterms:modified xsi:type="dcterms:W3CDTF">2017-12-14T04:12:00Z</dcterms:modified>
</cp:coreProperties>
</file>