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392" w:rsidRPr="00DF35C3" w:rsidRDefault="003C502B" w:rsidP="003C502B">
      <w:pPr>
        <w:pStyle w:val="NoSpacing"/>
        <w:rPr>
          <w:rFonts w:ascii="Arial" w:hAnsi="Arial" w:cs="Arial"/>
          <w:b/>
        </w:rPr>
      </w:pPr>
      <w:r w:rsidRPr="00DF35C3">
        <w:rPr>
          <w:rFonts w:ascii="Arial" w:hAnsi="Arial" w:cs="Arial"/>
          <w:b/>
        </w:rPr>
        <w:t>Assignment 1</w:t>
      </w:r>
    </w:p>
    <w:p w:rsidR="003C502B" w:rsidRDefault="003C502B" w:rsidP="003C502B">
      <w:pPr>
        <w:pStyle w:val="NoSpacing"/>
        <w:rPr>
          <w:rFonts w:ascii="Arial" w:hAnsi="Arial" w:cs="Arial"/>
        </w:rPr>
      </w:pPr>
    </w:p>
    <w:p w:rsidR="003C502B" w:rsidRPr="00A32676" w:rsidRDefault="00EF4415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A32676">
        <w:rPr>
          <w:rFonts w:ascii="Arial" w:hAnsi="Arial" w:cs="Arial"/>
          <w:b/>
        </w:rPr>
        <w:t>What is Customer Service?</w:t>
      </w:r>
    </w:p>
    <w:p w:rsidR="00EF4415" w:rsidRDefault="00EF4415" w:rsidP="00DF35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Customer Service is the way you treat the people who support your company, whether they be external (customers) or internal (staff members).</w:t>
      </w:r>
    </w:p>
    <w:p w:rsidR="00EF4415" w:rsidRDefault="00EF4415" w:rsidP="00EF4415">
      <w:pPr>
        <w:pStyle w:val="NoSpacing"/>
        <w:rPr>
          <w:rFonts w:ascii="Arial" w:hAnsi="Arial" w:cs="Arial"/>
        </w:rPr>
      </w:pPr>
    </w:p>
    <w:p w:rsidR="00EF4415" w:rsidRPr="00A32676" w:rsidRDefault="00161DAB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A32676">
        <w:rPr>
          <w:rFonts w:ascii="Arial" w:hAnsi="Arial" w:cs="Arial"/>
          <w:b/>
        </w:rPr>
        <w:t xml:space="preserve">Explain </w:t>
      </w:r>
      <w:r w:rsidR="00EF4415" w:rsidRPr="00A32676">
        <w:rPr>
          <w:rFonts w:ascii="Arial" w:hAnsi="Arial" w:cs="Arial"/>
          <w:b/>
        </w:rPr>
        <w:t>critical elements of customer service</w:t>
      </w:r>
    </w:p>
    <w:p w:rsidR="00161DAB" w:rsidRDefault="00990042" w:rsidP="00DF35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Customer Service focus which is defined by your organisation and given life by members of your organisation.  Always be a problem solver and make targets measurable which can be and reinforced.</w:t>
      </w:r>
    </w:p>
    <w:p w:rsidR="00990042" w:rsidRDefault="00990042" w:rsidP="00EF4415">
      <w:pPr>
        <w:pStyle w:val="NoSpacing"/>
        <w:rPr>
          <w:rFonts w:ascii="Arial" w:hAnsi="Arial" w:cs="Arial"/>
        </w:rPr>
      </w:pPr>
    </w:p>
    <w:p w:rsidR="00990042" w:rsidRPr="00A32676" w:rsidRDefault="00990042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A32676">
        <w:rPr>
          <w:rFonts w:ascii="Arial" w:hAnsi="Arial" w:cs="Arial"/>
          <w:b/>
        </w:rPr>
        <w:t>Outline some way</w:t>
      </w:r>
      <w:r w:rsidR="00741271" w:rsidRPr="00A32676">
        <w:rPr>
          <w:rFonts w:ascii="Arial" w:hAnsi="Arial" w:cs="Arial"/>
          <w:b/>
        </w:rPr>
        <w:t>s</w:t>
      </w:r>
      <w:r w:rsidRPr="00A32676">
        <w:rPr>
          <w:rFonts w:ascii="Arial" w:hAnsi="Arial" w:cs="Arial"/>
          <w:b/>
        </w:rPr>
        <w:t xml:space="preserve"> of meeting customer’s expectations</w:t>
      </w:r>
      <w:r w:rsidR="003D49B1" w:rsidRPr="00A32676">
        <w:rPr>
          <w:rFonts w:ascii="Arial" w:hAnsi="Arial" w:cs="Arial"/>
          <w:b/>
        </w:rPr>
        <w:t>.</w:t>
      </w:r>
    </w:p>
    <w:p w:rsidR="006141B2" w:rsidRDefault="006141B2" w:rsidP="00DF35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If the phone is </w:t>
      </w:r>
      <w:r w:rsidR="00DF35C3">
        <w:rPr>
          <w:rFonts w:ascii="Arial" w:hAnsi="Arial" w:cs="Arial"/>
        </w:rPr>
        <w:t>ringing,</w:t>
      </w:r>
      <w:r>
        <w:rPr>
          <w:rFonts w:ascii="Arial" w:hAnsi="Arial" w:cs="Arial"/>
        </w:rPr>
        <w:t xml:space="preserve"> make sure someone answers it.  If no one is available, then a voice </w:t>
      </w:r>
      <w:r w:rsidR="00DF35C3">
        <w:rPr>
          <w:rFonts w:ascii="Arial" w:hAnsi="Arial" w:cs="Arial"/>
        </w:rPr>
        <w:t>prompt will be sufficient.</w:t>
      </w:r>
      <w:r>
        <w:rPr>
          <w:rFonts w:ascii="Arial" w:hAnsi="Arial" w:cs="Arial"/>
        </w:rPr>
        <w:t xml:space="preserve">  People appreciate talking to people when they call to get service</w:t>
      </w:r>
    </w:p>
    <w:p w:rsidR="006141B2" w:rsidRDefault="006141B2" w:rsidP="00EF4415">
      <w:pPr>
        <w:pStyle w:val="NoSpacing"/>
        <w:rPr>
          <w:rFonts w:ascii="Arial" w:hAnsi="Arial" w:cs="Arial"/>
        </w:rPr>
      </w:pPr>
    </w:p>
    <w:p w:rsidR="006141B2" w:rsidRDefault="00C34A61" w:rsidP="00DF35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Be polite.  There is no excuse for bad manners.  Your customer will not forget rudeness, even when they are being difficult. </w:t>
      </w: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Default="00C34A61" w:rsidP="00DF35C3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Pay attention to details.  If you promise something, make sure you deliver.  Wow them by bei</w:t>
      </w:r>
      <w:r w:rsidR="00DF35C3">
        <w:rPr>
          <w:rFonts w:ascii="Arial" w:hAnsi="Arial" w:cs="Arial"/>
        </w:rPr>
        <w:t>ng o time and remembering all</w:t>
      </w:r>
      <w:r>
        <w:rPr>
          <w:rFonts w:ascii="Arial" w:hAnsi="Arial" w:cs="Arial"/>
        </w:rPr>
        <w:t xml:space="preserve"> the required pieces.</w:t>
      </w: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Pr="00A32676" w:rsidRDefault="00C34A61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A32676">
        <w:rPr>
          <w:rFonts w:ascii="Arial" w:hAnsi="Arial" w:cs="Arial"/>
          <w:b/>
        </w:rPr>
        <w:t>What are the important steps of creating a personal statement</w:t>
      </w: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Default="00C34A61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Identify Your values</w:t>
      </w:r>
    </w:p>
    <w:p w:rsidR="00C34A61" w:rsidRDefault="00C34A61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Define Your Values</w:t>
      </w:r>
    </w:p>
    <w:p w:rsidR="00C34A61" w:rsidRDefault="00C34A61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Put It All Together</w:t>
      </w: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Pr="00A32676" w:rsidRDefault="00C34A61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A32676">
        <w:rPr>
          <w:rFonts w:ascii="Arial" w:hAnsi="Arial" w:cs="Arial"/>
          <w:b/>
        </w:rPr>
        <w:t>Why creating a personal statement is</w:t>
      </w:r>
      <w:r w:rsidR="00EC25A8" w:rsidRPr="00A32676">
        <w:rPr>
          <w:rFonts w:ascii="Arial" w:hAnsi="Arial" w:cs="Arial"/>
          <w:b/>
        </w:rPr>
        <w:t xml:space="preserve"> </w:t>
      </w:r>
      <w:proofErr w:type="gramStart"/>
      <w:r w:rsidR="00EC25A8" w:rsidRPr="00A32676">
        <w:rPr>
          <w:rFonts w:ascii="Arial" w:hAnsi="Arial" w:cs="Arial"/>
          <w:b/>
        </w:rPr>
        <w:t>important</w:t>
      </w:r>
      <w:proofErr w:type="gramEnd"/>
    </w:p>
    <w:p w:rsidR="00DF35C3" w:rsidRDefault="00DF35C3" w:rsidP="00EF4415">
      <w:pPr>
        <w:pStyle w:val="NoSpacing"/>
        <w:rPr>
          <w:rFonts w:ascii="Arial" w:hAnsi="Arial" w:cs="Arial"/>
        </w:rPr>
      </w:pP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It helps you set short and long</w:t>
      </w:r>
      <w:r w:rsidR="00DF35C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term goals</w:t>
      </w: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Default="00C34A61" w:rsidP="00EF4415">
      <w:pPr>
        <w:pStyle w:val="NoSpacing"/>
        <w:rPr>
          <w:rFonts w:ascii="Arial" w:hAnsi="Arial" w:cs="Arial"/>
        </w:rPr>
      </w:pPr>
    </w:p>
    <w:p w:rsidR="00C34A61" w:rsidRPr="00DF35C3" w:rsidRDefault="00DF35C3" w:rsidP="00DF35C3">
      <w:pPr>
        <w:pStyle w:val="NoSpacing"/>
        <w:numPr>
          <w:ilvl w:val="0"/>
          <w:numId w:val="2"/>
        </w:numPr>
        <w:rPr>
          <w:rFonts w:ascii="Arial" w:hAnsi="Arial" w:cs="Arial"/>
          <w:b/>
        </w:rPr>
      </w:pPr>
      <w:r w:rsidRPr="00DF35C3">
        <w:rPr>
          <w:rFonts w:ascii="Arial" w:hAnsi="Arial" w:cs="Arial"/>
          <w:b/>
        </w:rPr>
        <w:t>How can we set goals using SPIRIT?</w:t>
      </w:r>
    </w:p>
    <w:p w:rsidR="00DF35C3" w:rsidRPr="00A32676" w:rsidRDefault="00DF35C3" w:rsidP="00EF4415">
      <w:pPr>
        <w:pStyle w:val="NoSpacing"/>
        <w:rPr>
          <w:rFonts w:ascii="Arial" w:hAnsi="Arial" w:cs="Arial"/>
          <w:b/>
        </w:rPr>
      </w:pPr>
    </w:p>
    <w:p w:rsidR="003D49B1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Specific</w:t>
      </w: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Prizes</w:t>
      </w: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Individual </w:t>
      </w: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Review</w:t>
      </w: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Inspiring</w:t>
      </w:r>
    </w:p>
    <w:p w:rsidR="00EC25A8" w:rsidRDefault="00EC25A8" w:rsidP="00DF35C3">
      <w:pPr>
        <w:pStyle w:val="NoSpacing"/>
        <w:ind w:firstLine="72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Time Bound</w:t>
      </w:r>
    </w:p>
    <w:p w:rsidR="00EF4415" w:rsidRPr="00EF4415" w:rsidRDefault="00EF4415" w:rsidP="00EF4415">
      <w:pPr>
        <w:pStyle w:val="NoSpacing"/>
        <w:rPr>
          <w:rFonts w:ascii="Arial" w:hAnsi="Arial" w:cs="Arial"/>
        </w:rPr>
      </w:pPr>
    </w:p>
    <w:sectPr w:rsidR="00EF4415" w:rsidRPr="00EF4415" w:rsidSect="00DF35C3">
      <w:pgSz w:w="11906" w:h="16838"/>
      <w:pgMar w:top="1418" w:right="1418" w:bottom="144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45CC3"/>
    <w:multiLevelType w:val="hybridMultilevel"/>
    <w:tmpl w:val="029C6A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332F8"/>
    <w:multiLevelType w:val="hybridMultilevel"/>
    <w:tmpl w:val="50E02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2B"/>
    <w:rsid w:val="00056D20"/>
    <w:rsid w:val="00161DAB"/>
    <w:rsid w:val="003C502B"/>
    <w:rsid w:val="003D49B1"/>
    <w:rsid w:val="00456392"/>
    <w:rsid w:val="005A020F"/>
    <w:rsid w:val="006141B2"/>
    <w:rsid w:val="00741271"/>
    <w:rsid w:val="00990042"/>
    <w:rsid w:val="00A32676"/>
    <w:rsid w:val="00C34A61"/>
    <w:rsid w:val="00C851D8"/>
    <w:rsid w:val="00DF35C3"/>
    <w:rsid w:val="00EC25A8"/>
    <w:rsid w:val="00EF4415"/>
    <w:rsid w:val="00F4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CE6E"/>
  <w15:chartTrackingRefBased/>
  <w15:docId w15:val="{93707D31-61BD-4CA2-936B-03466B43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50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40B6-B760-4197-9301-88C8E23DD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Dilks</dc:creator>
  <cp:keywords/>
  <dc:description/>
  <cp:lastModifiedBy>Rachael Dilks</cp:lastModifiedBy>
  <cp:revision>2</cp:revision>
  <dcterms:created xsi:type="dcterms:W3CDTF">2018-06-10T09:04:00Z</dcterms:created>
  <dcterms:modified xsi:type="dcterms:W3CDTF">2018-06-10T09:04:00Z</dcterms:modified>
</cp:coreProperties>
</file>