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445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74A7">
            <w:pPr>
              <w:pStyle w:val="Default"/>
              <w:rPr>
                <w:rFonts w:asciiTheme="minorHAnsi" w:hAnsiTheme="minorHAnsi"/>
              </w:rPr>
            </w:pPr>
            <w:r>
              <w:rPr>
                <w:rFonts w:asciiTheme="minorHAnsi" w:hAnsiTheme="minorHAnsi"/>
              </w:rPr>
              <w:t>Oliver Richardson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C4450">
            <w:pPr>
              <w:pStyle w:val="Default"/>
              <w:rPr>
                <w:rFonts w:asciiTheme="minorHAnsi" w:hAnsiTheme="minorHAnsi"/>
              </w:rPr>
            </w:pPr>
            <w:r>
              <w:rPr>
                <w:rFonts w:asciiTheme="minorHAnsi" w:hAnsiTheme="minorHAnsi"/>
              </w:rPr>
              <w:t>37473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4450">
            <w:pPr>
              <w:pStyle w:val="Default"/>
              <w:rPr>
                <w:rFonts w:asciiTheme="minorHAnsi" w:hAnsiTheme="minorHAnsi"/>
              </w:rPr>
            </w:pPr>
            <w:r>
              <w:rPr>
                <w:rFonts w:asciiTheme="minorHAnsi" w:hAnsiTheme="minorHAnsi"/>
              </w:rPr>
              <w:t>Certificate in Facilitation Skills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170F">
            <w:r>
              <w:t xml:space="preserve">Unit 1: Facilitation, Training and Chairing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9B4CBA" w:rsidP="00A851DA">
            <w:pPr>
              <w:rPr>
                <w:b/>
              </w:rPr>
            </w:pPr>
            <w:r>
              <w:rPr>
                <w:b/>
              </w:rPr>
              <w:t>Q: 1: Short Questions</w:t>
            </w:r>
          </w:p>
          <w:p w:rsidR="009B4CBA" w:rsidRPr="006E6137" w:rsidRDefault="009B4CBA" w:rsidP="009B4CBA">
            <w:pPr>
              <w:pStyle w:val="ListParagraph"/>
              <w:numPr>
                <w:ilvl w:val="0"/>
                <w:numId w:val="3"/>
              </w:numPr>
              <w:rPr>
                <w:b/>
              </w:rPr>
            </w:pPr>
            <w:r w:rsidRPr="006E6137">
              <w:rPr>
                <w:b/>
              </w:rPr>
              <w:t xml:space="preserve">Define facilitation </w:t>
            </w:r>
          </w:p>
          <w:p w:rsidR="009B4CBA" w:rsidRDefault="004C508E" w:rsidP="009B4CBA">
            <w:r>
              <w:t xml:space="preserve">Facilitation means to make things easy, where an environment has been created to enable participants to feel at ease and where work is made easier. </w:t>
            </w:r>
          </w:p>
          <w:p w:rsidR="004C508E" w:rsidRPr="006E6137" w:rsidRDefault="004C508E" w:rsidP="004C508E">
            <w:pPr>
              <w:pStyle w:val="ListParagraph"/>
              <w:numPr>
                <w:ilvl w:val="0"/>
                <w:numId w:val="3"/>
              </w:numPr>
              <w:rPr>
                <w:b/>
              </w:rPr>
            </w:pPr>
            <w:r w:rsidRPr="006E6137">
              <w:rPr>
                <w:b/>
              </w:rPr>
              <w:t>What is a facilitator? Define his/her role</w:t>
            </w:r>
          </w:p>
          <w:p w:rsidR="004C508E" w:rsidRDefault="004C508E" w:rsidP="004C508E">
            <w:r>
              <w:t xml:space="preserve">The role of the facilitator is to be content neutral whilst being process advocates, meaning that they guide the participants through the conversation in an unbiased manner. Their main focus will be to help a group work through a process ensuring that there </w:t>
            </w:r>
            <w:r w:rsidR="0032509A">
              <w:t>are inclusive practices</w:t>
            </w:r>
            <w:r>
              <w:t xml:space="preserve"> in place. </w:t>
            </w:r>
          </w:p>
          <w:p w:rsidR="004C508E" w:rsidRPr="006E6137" w:rsidRDefault="004C508E" w:rsidP="004C508E">
            <w:pPr>
              <w:pStyle w:val="ListParagraph"/>
              <w:numPr>
                <w:ilvl w:val="0"/>
                <w:numId w:val="3"/>
              </w:numPr>
              <w:rPr>
                <w:b/>
              </w:rPr>
            </w:pPr>
            <w:r w:rsidRPr="006E6137">
              <w:rPr>
                <w:b/>
              </w:rPr>
              <w:t>Describe the various ways of establishing ground rules or norms.</w:t>
            </w:r>
          </w:p>
          <w:p w:rsidR="0032509A" w:rsidRDefault="0032509A" w:rsidP="0032509A">
            <w:r>
              <w:t>Ground rules are there to help establish ways of workin</w:t>
            </w:r>
            <w:r w:rsidR="00811A31">
              <w:t xml:space="preserve">g for the group, and what is expected of everyone. Ways that you can set out the ground rules is either to get the group to come up with a collective set to ensure maximum buy in, or have some pre written ones for more </w:t>
            </w:r>
            <w:r w:rsidR="00811A31" w:rsidRPr="00811A31">
              <w:rPr>
                <w:lang w:val="en-GB"/>
              </w:rPr>
              <w:t>formalised</w:t>
            </w:r>
            <w:r w:rsidR="00811A31">
              <w:t xml:space="preserve"> settings.</w:t>
            </w:r>
          </w:p>
          <w:p w:rsidR="004C508E" w:rsidRPr="006E6137" w:rsidRDefault="004C508E" w:rsidP="004C508E">
            <w:pPr>
              <w:pStyle w:val="ListParagraph"/>
              <w:numPr>
                <w:ilvl w:val="0"/>
                <w:numId w:val="3"/>
              </w:numPr>
              <w:rPr>
                <w:b/>
              </w:rPr>
            </w:pPr>
            <w:r w:rsidRPr="006E6137">
              <w:rPr>
                <w:b/>
              </w:rPr>
              <w:t>What are facilitation skills</w:t>
            </w:r>
          </w:p>
          <w:p w:rsidR="004B5B42" w:rsidRDefault="0032509A" w:rsidP="004B5B42">
            <w:r>
              <w:t xml:space="preserve">Like anything else being a facilitator involves various skills which </w:t>
            </w:r>
            <w:r w:rsidR="003A1587">
              <w:t>take</w:t>
            </w:r>
            <w:r>
              <w:t xml:space="preserve"> practice to learn and refine, the focus is to remain neutral and unbiased, keep track of multiple lines of thought and conversation, keeping accurate notes and questions that stimulate thinking. </w:t>
            </w:r>
          </w:p>
          <w:p w:rsidR="004C508E" w:rsidRPr="006E6137" w:rsidRDefault="004C508E" w:rsidP="004C508E">
            <w:pPr>
              <w:pStyle w:val="ListParagraph"/>
              <w:numPr>
                <w:ilvl w:val="0"/>
                <w:numId w:val="3"/>
              </w:numPr>
              <w:rPr>
                <w:b/>
              </w:rPr>
            </w:pPr>
            <w:r w:rsidRPr="006E6137">
              <w:rPr>
                <w:b/>
              </w:rPr>
              <w:t>Describe the things that should be considered to ensure successful facilitation</w:t>
            </w:r>
          </w:p>
          <w:p w:rsidR="004C508E" w:rsidRPr="00811A31" w:rsidRDefault="00811A31" w:rsidP="004C508E">
            <w:pPr>
              <w:rPr>
                <w:lang w:val="en-GB"/>
              </w:rPr>
            </w:pPr>
            <w:r>
              <w:rPr>
                <w:lang w:val="en-GB"/>
              </w:rPr>
              <w:t xml:space="preserve">To ensure successful facilitation, the facilitator needs to ensure there is sufficient preparation, for example, </w:t>
            </w:r>
            <w:r w:rsidR="006E6137">
              <w:rPr>
                <w:lang w:val="en-GB"/>
              </w:rPr>
              <w:t xml:space="preserve">check the meeting space, conduct a needs assessment, setting expectations. In order to start the facilitation, make sure that you are welcoming participants, introducing and explaining your role, set the time frames etc. During facilitation, </w:t>
            </w:r>
            <w:r w:rsidR="004846EB">
              <w:rPr>
                <w:lang w:val="en-GB"/>
              </w:rPr>
              <w:t xml:space="preserve">ensure that you’re asking how </w:t>
            </w:r>
            <w:proofErr w:type="spellStart"/>
            <w:proofErr w:type="gramStart"/>
            <w:r w:rsidR="004846EB">
              <w:rPr>
                <w:lang w:val="en-GB"/>
              </w:rPr>
              <w:t>its</w:t>
            </w:r>
            <w:proofErr w:type="spellEnd"/>
            <w:proofErr w:type="gramEnd"/>
            <w:r w:rsidR="004846EB">
              <w:rPr>
                <w:lang w:val="en-GB"/>
              </w:rPr>
              <w:t xml:space="preserve"> going, check the pace for everyone and obtain feedback as needed. Finally to end the facilitation, make sure that you summarise to help members make a clear statement of what was decided, develop clear steps with dates and names and clarify the follow-up process and accountabilities. </w:t>
            </w:r>
          </w:p>
          <w:p w:rsidR="0032509A" w:rsidRDefault="0032509A" w:rsidP="004C508E"/>
          <w:p w:rsidR="004C508E" w:rsidRDefault="004C508E" w:rsidP="004C508E">
            <w:pPr>
              <w:rPr>
                <w:b/>
              </w:rPr>
            </w:pPr>
            <w:r>
              <w:rPr>
                <w:b/>
              </w:rPr>
              <w:lastRenderedPageBreak/>
              <w:t xml:space="preserve">Q: 2: </w:t>
            </w:r>
            <w:r w:rsidRPr="00EB2102">
              <w:rPr>
                <w:b/>
              </w:rPr>
              <w:t>Write a note on “Robert’s Rules of Order</w:t>
            </w:r>
            <w:r w:rsidR="002A7F5B">
              <w:rPr>
                <w:b/>
              </w:rPr>
              <w:t>”</w:t>
            </w:r>
          </w:p>
          <w:p w:rsidR="002A7F5B" w:rsidRPr="002A7F5B" w:rsidRDefault="002A7F5B" w:rsidP="004C508E">
            <w:r>
              <w:t xml:space="preserve">In 1870 Henry Martyn Robert was asked to chair some meetings, and noticed how chaotic they were, not understanding enough about how they should take place, so he researched and drafted a set of rules that were loosely on parliamentary procedure. </w:t>
            </w:r>
            <w:r w:rsidR="002F2889">
              <w:t xml:space="preserve">In an organisational context it will follow a similar structure to that of others and facilitation groups can follow this as well. Loosely put, in order to achieve a successful facilitative group there should be these elements included. Agenda, following an agenda can provide more structure to the meeting and can help participants to achieve the goals set out. </w:t>
            </w:r>
            <w:r w:rsidR="00987C92">
              <w:t xml:space="preserve">Motions, motions are used to discuss new items of business and can be used throughout meetings or facilitation groups in order to get points across. Postpone indefinitely, this will be used by the chair if a motion is not to be discussed further (however it may be re-introduced at a later date). Table, this action would be used to postpone the discussion of an item until later in the meeting. Question, this can be used in order to vote on any motions that have been brought forward for discussion, this would need to be seconded by another member of the group though in order to build consensus. Amend, where you would be able to change a motion after it had been debated, an amendment may be suggested, if so it will need to be seconded and voted upon. Commit, this would reflect back to additional committees to take on any action points, research or other delegated details in order to bring it back to the wider meeting. Adjourn, someone will make a motion to end the meeting and this needs to be seconded and voted upon in order to be carried through. Finally minutes, this is where an accurate account of what has been spoken about, debated or voted on within the meeting has been kept and then distributed to the wider group after agreement with the chair. As mentioned at the start this was something that loosely follows parliamentary procedure and will not necessarily be used strictly in this sense within all meetings and facilitated groups. </w:t>
            </w:r>
          </w:p>
          <w:p w:rsidR="004C508E" w:rsidRDefault="004C508E" w:rsidP="004C508E"/>
          <w:p w:rsidR="004C508E" w:rsidRPr="00EB2102" w:rsidRDefault="004C508E" w:rsidP="004C508E">
            <w:pPr>
              <w:rPr>
                <w:b/>
              </w:rPr>
            </w:pPr>
            <w:r>
              <w:rPr>
                <w:b/>
              </w:rPr>
              <w:t xml:space="preserve">Q: 3: </w:t>
            </w:r>
            <w:r w:rsidRPr="00EB2102">
              <w:rPr>
                <w:b/>
              </w:rPr>
              <w:t>Outline the various facilitation skill levels</w:t>
            </w:r>
          </w:p>
          <w:p w:rsidR="004C508E" w:rsidRPr="004C508E" w:rsidRDefault="00EB2102" w:rsidP="004C508E">
            <w:r>
              <w:t xml:space="preserve">There are four main skill levels for facilitation. </w:t>
            </w:r>
          </w:p>
          <w:p w:rsidR="00CC2FB3" w:rsidRDefault="004B5B42" w:rsidP="00A851DA">
            <w:r>
              <w:t xml:space="preserve">Level one is introductory, a more entry level position where the facilitator will be able to perform the skills of active listening, questioning and time management allowing participants to be fully involved in the process. The facilitator at this level will encourage participation, keep accurate note, problem solve and action plan. The next level of facilitation (Level two) focuses on growing, after a facilitator has experience of gaining consensus within the group, in the second stage of facilitation skills the facilitator will be able to use surveys at the end of the facilitation process to encourage further work, set KPIs and measurable goals for the group ensuring that there are tangible benefits, create an atmosphere of positive challenge, where assumptions are skillfully challenged, effective decision making is taking place and that you are able to understand process tools which are matched to matters being considered. The third skill level is where an individual would be classed as skilled, where you are able to competently handle feedback and manage conflict throughout the group, at this skill level they will be able to offer intervention and apply knowledge of the group’s developmental stage to work towards consensus. The facilitator would be able to design their own surveys and create comprehensive summaries and reports for members of the group. The final skill level is where </w:t>
            </w:r>
            <w:r w:rsidR="00AD04F6">
              <w:t xml:space="preserve">the facilitator is advanced, you will be able to facilitate for complex organisational issue, using the full range of tools available for the </w:t>
            </w:r>
            <w:r w:rsidR="00811A31">
              <w:t>facilitator’s</w:t>
            </w:r>
            <w:r w:rsidR="00AD04F6">
              <w:t xml:space="preserve"> toolkit.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4CBA" w:rsidP="00A851DA">
            <w:pPr>
              <w:rPr>
                <w:rFonts w:cs="Bliss-Regular"/>
                <w:color w:val="000000"/>
              </w:rPr>
            </w:pPr>
            <w:r>
              <w:rPr>
                <w:rFonts w:cs="Bliss-Regular"/>
                <w:color w:val="000000"/>
              </w:rPr>
              <w:t>OLIVER RICHARDSON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7C92" w:rsidP="00A851DA">
            <w:pPr>
              <w:rPr>
                <w:rFonts w:cs="Bliss-Regular"/>
                <w:color w:val="000000"/>
              </w:rPr>
            </w:pPr>
            <w:r>
              <w:rPr>
                <w:rFonts w:cs="Bliss-Regular"/>
                <w:color w:val="000000"/>
              </w:rPr>
              <w:t>18/09/2019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A60" w:rsidRDefault="00207A60" w:rsidP="00CB4D0A">
      <w:pPr>
        <w:spacing w:after="0" w:line="240" w:lineRule="auto"/>
      </w:pPr>
      <w:r>
        <w:separator/>
      </w:r>
    </w:p>
  </w:endnote>
  <w:endnote w:type="continuationSeparator" w:id="0">
    <w:p w:rsidR="00207A60" w:rsidRDefault="00207A6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A60" w:rsidRDefault="00207A60" w:rsidP="00CB4D0A">
      <w:pPr>
        <w:spacing w:after="0" w:line="240" w:lineRule="auto"/>
      </w:pPr>
      <w:r>
        <w:separator/>
      </w:r>
    </w:p>
  </w:footnote>
  <w:footnote w:type="continuationSeparator" w:id="0">
    <w:p w:rsidR="00207A60" w:rsidRDefault="00207A6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66090E"/>
    <w:multiLevelType w:val="hybridMultilevel"/>
    <w:tmpl w:val="D172AADC"/>
    <w:lvl w:ilvl="0" w:tplc="920661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FF94AB5"/>
    <w:multiLevelType w:val="hybridMultilevel"/>
    <w:tmpl w:val="48E023C4"/>
    <w:lvl w:ilvl="0" w:tplc="FB3AA7A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4892"/>
    <w:rsid w:val="001175EE"/>
    <w:rsid w:val="00157CF6"/>
    <w:rsid w:val="00182416"/>
    <w:rsid w:val="00187EB4"/>
    <w:rsid w:val="001F0481"/>
    <w:rsid w:val="00200C92"/>
    <w:rsid w:val="0020451E"/>
    <w:rsid w:val="00206B9D"/>
    <w:rsid w:val="00207A60"/>
    <w:rsid w:val="0023259C"/>
    <w:rsid w:val="002A7F5B"/>
    <w:rsid w:val="002B0BD7"/>
    <w:rsid w:val="002B573D"/>
    <w:rsid w:val="002C5CB2"/>
    <w:rsid w:val="002F2889"/>
    <w:rsid w:val="002F779F"/>
    <w:rsid w:val="0032509A"/>
    <w:rsid w:val="00371885"/>
    <w:rsid w:val="003A1587"/>
    <w:rsid w:val="003E2B87"/>
    <w:rsid w:val="0040170F"/>
    <w:rsid w:val="00402786"/>
    <w:rsid w:val="00405895"/>
    <w:rsid w:val="004058DF"/>
    <w:rsid w:val="00443E6F"/>
    <w:rsid w:val="004846EB"/>
    <w:rsid w:val="00486F1A"/>
    <w:rsid w:val="00490CB9"/>
    <w:rsid w:val="004A2CE2"/>
    <w:rsid w:val="004B5B42"/>
    <w:rsid w:val="004C508E"/>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6137"/>
    <w:rsid w:val="0070347F"/>
    <w:rsid w:val="0070678E"/>
    <w:rsid w:val="007374A7"/>
    <w:rsid w:val="00811A31"/>
    <w:rsid w:val="00831C11"/>
    <w:rsid w:val="008A60B4"/>
    <w:rsid w:val="008B3C31"/>
    <w:rsid w:val="008B64FE"/>
    <w:rsid w:val="00935BF7"/>
    <w:rsid w:val="0095442C"/>
    <w:rsid w:val="00983942"/>
    <w:rsid w:val="00987C92"/>
    <w:rsid w:val="009B4CBA"/>
    <w:rsid w:val="009C37E0"/>
    <w:rsid w:val="009E41F4"/>
    <w:rsid w:val="00A14B66"/>
    <w:rsid w:val="00A65CF7"/>
    <w:rsid w:val="00A81AB4"/>
    <w:rsid w:val="00A851DA"/>
    <w:rsid w:val="00AC7D5B"/>
    <w:rsid w:val="00AD04F6"/>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3CBB"/>
    <w:rsid w:val="00DC4450"/>
    <w:rsid w:val="00E00821"/>
    <w:rsid w:val="00E04DB4"/>
    <w:rsid w:val="00E30679"/>
    <w:rsid w:val="00E4597D"/>
    <w:rsid w:val="00E54832"/>
    <w:rsid w:val="00E56A90"/>
    <w:rsid w:val="00E641CC"/>
    <w:rsid w:val="00EA30AB"/>
    <w:rsid w:val="00EB2102"/>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5E19B-3DE0-4917-907E-C6BB03957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South West Yorkshire NHS Foundation Trust</Company>
  <LinksUpToDate>false</LinksUpToDate>
  <CharactersWithSpaces>6590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Richardson Oliver</cp:lastModifiedBy>
  <cp:revision>2</cp:revision>
  <dcterms:created xsi:type="dcterms:W3CDTF">2019-09-18T09:15:00Z</dcterms:created>
  <dcterms:modified xsi:type="dcterms:W3CDTF">2019-09-18T09:15:00Z</dcterms:modified>
</cp:coreProperties>
</file>