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AEA" w:rsidRPr="00585FE3" w:rsidRDefault="00585FE3" w:rsidP="00585FE3">
      <w:pPr>
        <w:pStyle w:val="ListParagraph"/>
        <w:numPr>
          <w:ilvl w:val="0"/>
          <w:numId w:val="4"/>
        </w:numPr>
        <w:shd w:val="clear" w:color="auto" w:fill="FFFFFF"/>
        <w:spacing w:after="188"/>
        <w:textAlignment w:val="baseline"/>
        <w:rPr>
          <w:rFonts w:cstheme="minorHAnsi"/>
        </w:rPr>
      </w:pPr>
      <w:r>
        <w:t>i)</w:t>
      </w:r>
      <w:r>
        <w:tab/>
      </w:r>
      <w:r w:rsidR="00A80481" w:rsidRPr="00585FE3">
        <w:rPr>
          <w:u w:val="single"/>
        </w:rPr>
        <w:t>Explain the duties and responsibilities of an Event Planner/Coordinator</w:t>
      </w:r>
      <w:r w:rsidR="00A80481">
        <w:t>.</w:t>
      </w:r>
      <w:r w:rsidR="00AC2AEA">
        <w:br/>
      </w:r>
      <w:r>
        <w:rPr>
          <w:rFonts w:cstheme="minorHAnsi"/>
        </w:rPr>
        <w:tab/>
      </w:r>
      <w:r w:rsidR="00AC2AEA" w:rsidRPr="00585FE3">
        <w:rPr>
          <w:rFonts w:cstheme="minorHAnsi"/>
        </w:rPr>
        <w:t xml:space="preserve">The Event planner is an individual that is in charge of different kinds of meetings and </w:t>
      </w:r>
      <w:r>
        <w:rPr>
          <w:rFonts w:cstheme="minorHAnsi"/>
        </w:rPr>
        <w:tab/>
      </w:r>
      <w:r w:rsidR="00AC2AEA" w:rsidRPr="00585FE3">
        <w:rPr>
          <w:rFonts w:cstheme="minorHAnsi"/>
        </w:rPr>
        <w:t xml:space="preserve">events. He/she plans everything .An event planner job description entails organizing an </w:t>
      </w:r>
      <w:r>
        <w:rPr>
          <w:rFonts w:cstheme="minorHAnsi"/>
        </w:rPr>
        <w:tab/>
      </w:r>
      <w:r w:rsidR="00AC2AEA" w:rsidRPr="00585FE3">
        <w:rPr>
          <w:rFonts w:cstheme="minorHAnsi"/>
        </w:rPr>
        <w:t xml:space="preserve">event from its beginning to the ending. It involves meeting and working hand-in-hand </w:t>
      </w:r>
      <w:r>
        <w:rPr>
          <w:rFonts w:cstheme="minorHAnsi"/>
        </w:rPr>
        <w:tab/>
      </w:r>
      <w:r w:rsidR="00AC2AEA" w:rsidRPr="00585FE3">
        <w:rPr>
          <w:rFonts w:cstheme="minorHAnsi"/>
        </w:rPr>
        <w:t xml:space="preserve">with clients to work out and fully understand the necessary details of the event. The </w:t>
      </w:r>
      <w:r>
        <w:rPr>
          <w:rFonts w:cstheme="minorHAnsi"/>
        </w:rPr>
        <w:tab/>
      </w:r>
      <w:r w:rsidR="00AC2AEA" w:rsidRPr="00585FE3">
        <w:rPr>
          <w:rFonts w:cstheme="minorHAnsi"/>
        </w:rPr>
        <w:t xml:space="preserve">event planner meets with the client before the actual planning of the project starts to </w:t>
      </w:r>
      <w:r>
        <w:rPr>
          <w:rFonts w:cstheme="minorHAnsi"/>
        </w:rPr>
        <w:tab/>
      </w:r>
      <w:r w:rsidR="00AC2AEA" w:rsidRPr="00585FE3">
        <w:rPr>
          <w:rFonts w:cstheme="minorHAnsi"/>
        </w:rPr>
        <w:t xml:space="preserve">find out and understand how exactly they want their event to be, so as to be able to </w:t>
      </w:r>
      <w:r>
        <w:rPr>
          <w:rFonts w:cstheme="minorHAnsi"/>
        </w:rPr>
        <w:tab/>
      </w:r>
      <w:r w:rsidR="00AC2AEA" w:rsidRPr="00585FE3">
        <w:rPr>
          <w:rFonts w:cstheme="minorHAnsi"/>
        </w:rPr>
        <w:t>carry out his/ her duties in line with the taste of the client.</w:t>
      </w:r>
    </w:p>
    <w:p w:rsidR="00AC2AEA" w:rsidRPr="00AC2AEA" w:rsidRDefault="00AC2AEA" w:rsidP="00AC2AEA">
      <w:pPr>
        <w:pStyle w:val="NormalWeb"/>
        <w:shd w:val="clear" w:color="auto" w:fill="FFFFFF"/>
        <w:spacing w:before="0" w:beforeAutospacing="0" w:after="188" w:afterAutospacing="0"/>
        <w:ind w:left="720" w:hanging="720"/>
        <w:textAlignment w:val="baseline"/>
        <w:rPr>
          <w:rFonts w:asciiTheme="minorHAnsi" w:hAnsiTheme="minorHAnsi" w:cstheme="minorHAnsi"/>
          <w:sz w:val="22"/>
          <w:szCs w:val="22"/>
        </w:rPr>
      </w:pPr>
      <w:r w:rsidRPr="00AC2AEA">
        <w:rPr>
          <w:rFonts w:asciiTheme="minorHAnsi" w:hAnsiTheme="minorHAnsi" w:cstheme="minorHAnsi"/>
          <w:sz w:val="22"/>
          <w:szCs w:val="22"/>
        </w:rPr>
        <w:tab/>
      </w:r>
      <w:r w:rsidR="00585FE3">
        <w:rPr>
          <w:rFonts w:asciiTheme="minorHAnsi" w:hAnsiTheme="minorHAnsi" w:cstheme="minorHAnsi"/>
          <w:sz w:val="22"/>
          <w:szCs w:val="22"/>
        </w:rPr>
        <w:tab/>
      </w:r>
      <w:r w:rsidRPr="00AC2AEA">
        <w:rPr>
          <w:rFonts w:asciiTheme="minorHAnsi" w:hAnsiTheme="minorHAnsi" w:cstheme="minorHAnsi"/>
          <w:sz w:val="22"/>
          <w:szCs w:val="22"/>
        </w:rPr>
        <w:t xml:space="preserve">His/her role entails planning with the event owner, searching for appropriate and </w:t>
      </w:r>
      <w:r w:rsidR="00585FE3">
        <w:rPr>
          <w:rFonts w:asciiTheme="minorHAnsi" w:hAnsiTheme="minorHAnsi" w:cstheme="minorHAnsi"/>
          <w:sz w:val="22"/>
          <w:szCs w:val="22"/>
        </w:rPr>
        <w:tab/>
      </w:r>
      <w:r w:rsidRPr="00AC2AEA">
        <w:rPr>
          <w:rFonts w:asciiTheme="minorHAnsi" w:hAnsiTheme="minorHAnsi" w:cstheme="minorHAnsi"/>
          <w:sz w:val="22"/>
          <w:szCs w:val="22"/>
        </w:rPr>
        <w:t xml:space="preserve">suitable venues for the event, and making necessary arrangements for entertainment </w:t>
      </w:r>
      <w:r w:rsidR="00585FE3">
        <w:rPr>
          <w:rFonts w:asciiTheme="minorHAnsi" w:hAnsiTheme="minorHAnsi" w:cstheme="minorHAnsi"/>
          <w:sz w:val="22"/>
          <w:szCs w:val="22"/>
        </w:rPr>
        <w:tab/>
      </w:r>
      <w:r w:rsidRPr="00AC2AEA">
        <w:rPr>
          <w:rFonts w:asciiTheme="minorHAnsi" w:hAnsiTheme="minorHAnsi" w:cstheme="minorHAnsi"/>
          <w:sz w:val="22"/>
          <w:szCs w:val="22"/>
        </w:rPr>
        <w:t>and refreshment (food or snacks).</w:t>
      </w:r>
    </w:p>
    <w:p w:rsidR="00A80481" w:rsidRDefault="00BB3ED6" w:rsidP="00585FE3">
      <w:pPr>
        <w:pStyle w:val="ListParagraph"/>
        <w:ind w:left="1440"/>
      </w:pPr>
      <w:r>
        <w:t xml:space="preserve">To well plan and organize a function with the aim of meeting or achieving specific objectives of the person who has asked for the event. Getting the job done above expectations!  </w:t>
      </w:r>
      <w:r w:rsidR="00160AD7">
        <w:br/>
      </w:r>
    </w:p>
    <w:p w:rsidR="00A80481" w:rsidRPr="00585FE3" w:rsidRDefault="00A80481" w:rsidP="00585FE3">
      <w:pPr>
        <w:pStyle w:val="ListParagraph"/>
        <w:numPr>
          <w:ilvl w:val="0"/>
          <w:numId w:val="9"/>
        </w:numPr>
        <w:rPr>
          <w:u w:val="single"/>
        </w:rPr>
      </w:pPr>
      <w:r w:rsidRPr="00585FE3">
        <w:rPr>
          <w:u w:val="single"/>
        </w:rPr>
        <w:t>Outline the main tasks involved in event planning.</w:t>
      </w:r>
    </w:p>
    <w:p w:rsidR="00680C27" w:rsidRDefault="00A80481" w:rsidP="00A80481">
      <w:pPr>
        <w:pStyle w:val="ListParagraph"/>
        <w:ind w:left="1080"/>
      </w:pPr>
      <w:r>
        <w:t xml:space="preserve">These include:  Undertaking research activities </w:t>
      </w:r>
      <w:r>
        <w:sym w:font="Symbol" w:char="F0B7"/>
      </w:r>
      <w:r>
        <w:t xml:space="preserve"> Creating a unique design for the event </w:t>
      </w:r>
      <w:r w:rsidR="00160AD7">
        <w:br/>
      </w:r>
      <w:r>
        <w:sym w:font="Symbol" w:char="F0B7"/>
      </w:r>
      <w:r>
        <w:t xml:space="preserve"> Selecting an ideal site and venue </w:t>
      </w:r>
      <w:r>
        <w:sym w:font="Symbol" w:char="F0B7"/>
      </w:r>
      <w:r>
        <w:t xml:space="preserve"> Catering arrangements </w:t>
      </w:r>
      <w:r>
        <w:sym w:font="Symbol" w:char="F0B7"/>
      </w:r>
      <w:r>
        <w:t xml:space="preserve"> Making arrangements for transportation </w:t>
      </w:r>
      <w:r>
        <w:sym w:font="Symbol" w:char="F0B7"/>
      </w:r>
      <w:r>
        <w:t xml:space="preserve"> Creating invitation cards and dispatching them to guests </w:t>
      </w:r>
      <w:r>
        <w:sym w:font="Symbol" w:char="F0B7"/>
      </w:r>
      <w:r>
        <w:t xml:space="preserve"> Coordinating and supervising workers </w:t>
      </w:r>
      <w:r>
        <w:sym w:font="Symbol" w:char="F0B7"/>
      </w:r>
      <w:r>
        <w:t xml:space="preserve"> Making proviso for accommodation </w:t>
      </w:r>
      <w:r>
        <w:sym w:font="Symbol" w:char="F0B7"/>
      </w:r>
      <w:r>
        <w:t xml:space="preserve"> Evaluation of the event </w:t>
      </w:r>
    </w:p>
    <w:p w:rsidR="00A80481" w:rsidRDefault="00A80481" w:rsidP="00A80481">
      <w:pPr>
        <w:pStyle w:val="ListParagraph"/>
        <w:tabs>
          <w:tab w:val="left" w:pos="2454"/>
        </w:tabs>
        <w:ind w:left="1080"/>
      </w:pPr>
      <w:r>
        <w:tab/>
      </w:r>
    </w:p>
    <w:p w:rsidR="00585FE3" w:rsidRDefault="00A80481" w:rsidP="00585FE3">
      <w:pPr>
        <w:pStyle w:val="ListParagraph"/>
        <w:numPr>
          <w:ilvl w:val="0"/>
          <w:numId w:val="9"/>
        </w:numPr>
        <w:tabs>
          <w:tab w:val="left" w:pos="2454"/>
        </w:tabs>
      </w:pPr>
      <w:r w:rsidRPr="00585FE3">
        <w:rPr>
          <w:u w:val="single"/>
        </w:rPr>
        <w:t xml:space="preserve">The five ‘Ws’ in </w:t>
      </w:r>
      <w:r w:rsidR="00F47DCD" w:rsidRPr="00585FE3">
        <w:rPr>
          <w:u w:val="single"/>
        </w:rPr>
        <w:t>E</w:t>
      </w:r>
      <w:r w:rsidRPr="00585FE3">
        <w:rPr>
          <w:u w:val="single"/>
        </w:rPr>
        <w:t xml:space="preserve">vent Creation </w:t>
      </w:r>
      <w:r w:rsidR="00585FE3">
        <w:rPr>
          <w:u w:val="single"/>
        </w:rPr>
        <w:t>and what is their importance</w:t>
      </w:r>
      <w:r w:rsidRPr="00585FE3">
        <w:rPr>
          <w:u w:val="single"/>
        </w:rPr>
        <w:t>:</w:t>
      </w:r>
      <w:r>
        <w:t xml:space="preserve"> </w:t>
      </w:r>
    </w:p>
    <w:p w:rsidR="00A80481" w:rsidRDefault="00F47DCD" w:rsidP="00585FE3">
      <w:pPr>
        <w:pStyle w:val="ListParagraph"/>
        <w:tabs>
          <w:tab w:val="left" w:pos="2454"/>
        </w:tabs>
        <w:ind w:left="1080"/>
      </w:pPr>
      <w:r>
        <w:t xml:space="preserve">why, who, when, where and what.  </w:t>
      </w:r>
      <w:r w:rsidR="000170DB">
        <w:br/>
      </w:r>
      <w:r>
        <w:t xml:space="preserve">You need to know why the event is taking place; </w:t>
      </w:r>
      <w:r w:rsidR="000170DB">
        <w:br/>
      </w:r>
      <w:r>
        <w:t xml:space="preserve">who is putting on the event and who will be attending/audience and numbers; </w:t>
      </w:r>
      <w:r w:rsidR="000170DB">
        <w:br/>
      </w:r>
      <w:r>
        <w:t xml:space="preserve">when </w:t>
      </w:r>
      <w:r w:rsidR="000170DB">
        <w:t xml:space="preserve">is the event </w:t>
      </w:r>
      <w:r w:rsidR="00160AD7">
        <w:t xml:space="preserve">- </w:t>
      </w:r>
      <w:r w:rsidR="000170DB">
        <w:t xml:space="preserve">outdoors/indoors/seasonal/other events around that time; </w:t>
      </w:r>
      <w:r w:rsidR="000170DB">
        <w:br/>
        <w:t xml:space="preserve">where is the most suitable location – need access to transportation etc; </w:t>
      </w:r>
      <w:r w:rsidR="000170DB">
        <w:br/>
        <w:t>what ideas or concepts will best serve the purpose of the event to either attract customers or make it a time to remember.</w:t>
      </w:r>
      <w:r>
        <w:br/>
      </w:r>
    </w:p>
    <w:p w:rsidR="00DE343A" w:rsidRDefault="005967B1" w:rsidP="00585FE3">
      <w:pPr>
        <w:pStyle w:val="ListParagraph"/>
        <w:numPr>
          <w:ilvl w:val="0"/>
          <w:numId w:val="9"/>
        </w:numPr>
        <w:tabs>
          <w:tab w:val="left" w:pos="2454"/>
        </w:tabs>
      </w:pPr>
      <w:r w:rsidRPr="00585FE3">
        <w:rPr>
          <w:u w:val="single"/>
        </w:rPr>
        <w:t>How should an event planner evaluate a venue to make sure that it best serves the event’s requirements</w:t>
      </w:r>
      <w:r>
        <w:t>?</w:t>
      </w:r>
      <w:r w:rsidR="00DE343A">
        <w:t xml:space="preserve">  </w:t>
      </w:r>
      <w:r w:rsidR="00DE343A">
        <w:br/>
        <w:t xml:space="preserve">The venue sales manager is expected to provide guidelines to the planner wishing to secure the venue to host an event. </w:t>
      </w:r>
      <w:r w:rsidR="00DE343A">
        <w:br/>
        <w:t xml:space="preserve">When making arrangements with the venue owners, it is vital to ascertain the extent to which promotional activities might be carried out at the venue in terms of: </w:t>
      </w:r>
    </w:p>
    <w:p w:rsidR="00DE343A" w:rsidRDefault="00DE343A" w:rsidP="00585FE3">
      <w:pPr>
        <w:pStyle w:val="ListParagraph"/>
        <w:numPr>
          <w:ilvl w:val="1"/>
          <w:numId w:val="9"/>
        </w:numPr>
        <w:tabs>
          <w:tab w:val="left" w:pos="2454"/>
        </w:tabs>
      </w:pPr>
      <w:r>
        <w:sym w:font="Symbol" w:char="F0B7"/>
      </w:r>
      <w:r>
        <w:t xml:space="preserve"> Provision for displaying banners, signage and directional signs </w:t>
      </w:r>
    </w:p>
    <w:p w:rsidR="00DE343A" w:rsidRDefault="00DE343A" w:rsidP="00585FE3">
      <w:pPr>
        <w:pStyle w:val="ListParagraph"/>
        <w:numPr>
          <w:ilvl w:val="1"/>
          <w:numId w:val="9"/>
        </w:numPr>
        <w:tabs>
          <w:tab w:val="left" w:pos="2454"/>
        </w:tabs>
      </w:pPr>
      <w:r>
        <w:sym w:font="Symbol" w:char="F0B7"/>
      </w:r>
      <w:r>
        <w:t xml:space="preserve"> Information on restrictions concerning display of event information </w:t>
      </w:r>
    </w:p>
    <w:p w:rsidR="00DE343A" w:rsidRDefault="00DE343A" w:rsidP="00585FE3">
      <w:pPr>
        <w:pStyle w:val="ListParagraph"/>
        <w:numPr>
          <w:ilvl w:val="1"/>
          <w:numId w:val="9"/>
        </w:numPr>
        <w:tabs>
          <w:tab w:val="left" w:pos="2454"/>
        </w:tabs>
      </w:pPr>
      <w:r>
        <w:sym w:font="Symbol" w:char="F0B7"/>
      </w:r>
      <w:r>
        <w:t xml:space="preserve"> The availability of doorkeeper or information desks </w:t>
      </w:r>
    </w:p>
    <w:p w:rsidR="00DE343A" w:rsidRDefault="00DE343A" w:rsidP="00585FE3">
      <w:pPr>
        <w:pStyle w:val="ListParagraph"/>
        <w:numPr>
          <w:ilvl w:val="1"/>
          <w:numId w:val="9"/>
        </w:numPr>
        <w:tabs>
          <w:tab w:val="left" w:pos="2454"/>
        </w:tabs>
      </w:pPr>
      <w:r>
        <w:sym w:font="Symbol" w:char="F0B7"/>
      </w:r>
      <w:r>
        <w:t xml:space="preserve"> On-site business centre and office services</w:t>
      </w:r>
      <w:r w:rsidR="00160AD7">
        <w:t xml:space="preserve"> </w:t>
      </w:r>
    </w:p>
    <w:p w:rsidR="00DE343A" w:rsidRDefault="00DE343A" w:rsidP="00585FE3">
      <w:pPr>
        <w:pStyle w:val="ListParagraph"/>
        <w:numPr>
          <w:ilvl w:val="1"/>
          <w:numId w:val="9"/>
        </w:numPr>
        <w:tabs>
          <w:tab w:val="left" w:pos="2454"/>
        </w:tabs>
      </w:pPr>
      <w:r>
        <w:sym w:font="Symbol" w:char="F0B7"/>
      </w:r>
      <w:r>
        <w:t xml:space="preserve"> Shipping and receiving services </w:t>
      </w:r>
    </w:p>
    <w:p w:rsidR="00F47DCD" w:rsidRDefault="00DE343A" w:rsidP="00585FE3">
      <w:pPr>
        <w:pStyle w:val="ListParagraph"/>
        <w:numPr>
          <w:ilvl w:val="1"/>
          <w:numId w:val="9"/>
        </w:numPr>
        <w:tabs>
          <w:tab w:val="left" w:pos="2454"/>
        </w:tabs>
      </w:pPr>
      <w:r>
        <w:sym w:font="Symbol" w:char="F0B7"/>
      </w:r>
      <w:r>
        <w:t xml:space="preserve"> The availability of telephones in meeting rooms</w:t>
      </w:r>
      <w:r w:rsidR="00F47DCD">
        <w:t xml:space="preserve"> </w:t>
      </w:r>
    </w:p>
    <w:p w:rsidR="00014C9F" w:rsidRDefault="00014C9F" w:rsidP="00014C9F">
      <w:pPr>
        <w:tabs>
          <w:tab w:val="left" w:pos="2454"/>
        </w:tabs>
        <w:ind w:left="1080"/>
      </w:pPr>
      <w:r>
        <w:t>Also to evaluate a venue you should:</w:t>
      </w:r>
    </w:p>
    <w:p w:rsidR="000835F1" w:rsidRDefault="00014C9F" w:rsidP="00585FE3">
      <w:pPr>
        <w:pStyle w:val="ListParagraph"/>
        <w:numPr>
          <w:ilvl w:val="2"/>
          <w:numId w:val="9"/>
        </w:numPr>
        <w:tabs>
          <w:tab w:val="left" w:pos="2454"/>
        </w:tabs>
      </w:pPr>
      <w:r>
        <w:lastRenderedPageBreak/>
        <w:t>view the facility</w:t>
      </w:r>
    </w:p>
    <w:p w:rsidR="005967B1" w:rsidRDefault="005967B1" w:rsidP="00585FE3">
      <w:pPr>
        <w:pStyle w:val="ListParagraph"/>
        <w:numPr>
          <w:ilvl w:val="2"/>
          <w:numId w:val="9"/>
        </w:numPr>
        <w:tabs>
          <w:tab w:val="left" w:pos="2454"/>
        </w:tabs>
      </w:pPr>
      <w:r>
        <w:t>inquire about audio/visual /sound e</w:t>
      </w:r>
      <w:r w:rsidR="000E1DA1">
        <w:t xml:space="preserve">quipment/IT equipment/internet </w:t>
      </w:r>
      <w:r>
        <w:t>etc</w:t>
      </w:r>
    </w:p>
    <w:p w:rsidR="005967B1" w:rsidRDefault="005967B1" w:rsidP="00585FE3">
      <w:pPr>
        <w:pStyle w:val="ListParagraph"/>
        <w:numPr>
          <w:ilvl w:val="2"/>
          <w:numId w:val="9"/>
        </w:numPr>
        <w:tabs>
          <w:tab w:val="left" w:pos="2454"/>
        </w:tabs>
      </w:pPr>
      <w:r>
        <w:t>catering</w:t>
      </w:r>
      <w:r w:rsidR="00E82D76">
        <w:t xml:space="preserve"> – provided by facility or other</w:t>
      </w:r>
    </w:p>
    <w:p w:rsidR="005967B1" w:rsidRDefault="005967B1" w:rsidP="00585FE3">
      <w:pPr>
        <w:pStyle w:val="ListParagraph"/>
        <w:numPr>
          <w:ilvl w:val="2"/>
          <w:numId w:val="9"/>
        </w:numPr>
        <w:tabs>
          <w:tab w:val="left" w:pos="2454"/>
        </w:tabs>
      </w:pPr>
      <w:r>
        <w:t>budget</w:t>
      </w:r>
      <w:r w:rsidR="00E82D76">
        <w:t xml:space="preserve"> – for all costs</w:t>
      </w:r>
    </w:p>
    <w:p w:rsidR="008930CE" w:rsidRDefault="008930CE" w:rsidP="00585FE3">
      <w:pPr>
        <w:pStyle w:val="ListParagraph"/>
        <w:numPr>
          <w:ilvl w:val="2"/>
          <w:numId w:val="9"/>
        </w:numPr>
        <w:tabs>
          <w:tab w:val="left" w:pos="2454"/>
        </w:tabs>
      </w:pPr>
      <w:r>
        <w:t>Date for holding event and other functions that might class</w:t>
      </w:r>
    </w:p>
    <w:p w:rsidR="005967B1" w:rsidRDefault="005967B1" w:rsidP="00585FE3">
      <w:pPr>
        <w:pStyle w:val="ListParagraph"/>
        <w:numPr>
          <w:ilvl w:val="2"/>
          <w:numId w:val="9"/>
        </w:numPr>
        <w:tabs>
          <w:tab w:val="left" w:pos="2454"/>
        </w:tabs>
      </w:pPr>
      <w:r>
        <w:t>staffing</w:t>
      </w:r>
      <w:r w:rsidR="00E82D76">
        <w:t xml:space="preserve"> – who is doing what</w:t>
      </w:r>
    </w:p>
    <w:p w:rsidR="005967B1" w:rsidRDefault="005967B1" w:rsidP="00585FE3">
      <w:pPr>
        <w:pStyle w:val="ListParagraph"/>
        <w:numPr>
          <w:ilvl w:val="2"/>
          <w:numId w:val="9"/>
        </w:numPr>
        <w:tabs>
          <w:tab w:val="left" w:pos="2454"/>
        </w:tabs>
      </w:pPr>
      <w:r>
        <w:t>safety</w:t>
      </w:r>
      <w:r w:rsidR="00E82D76">
        <w:t xml:space="preserve"> – who in charge if medical assistance required</w:t>
      </w:r>
    </w:p>
    <w:p w:rsidR="00E82D76" w:rsidRDefault="00E82D76" w:rsidP="00585FE3">
      <w:pPr>
        <w:pStyle w:val="ListParagraph"/>
        <w:numPr>
          <w:ilvl w:val="2"/>
          <w:numId w:val="9"/>
        </w:numPr>
        <w:tabs>
          <w:tab w:val="left" w:pos="2454"/>
        </w:tabs>
      </w:pPr>
      <w:r>
        <w:t>accessibility to building for disabled guests and caters (if necessary)</w:t>
      </w:r>
      <w:r w:rsidR="008930CE">
        <w:br/>
        <w:t>accessibility for transportation and accommodation</w:t>
      </w:r>
    </w:p>
    <w:p w:rsidR="00E82D76" w:rsidRDefault="00E82D76" w:rsidP="00585FE3">
      <w:pPr>
        <w:pStyle w:val="ListParagraph"/>
        <w:numPr>
          <w:ilvl w:val="2"/>
          <w:numId w:val="9"/>
        </w:numPr>
        <w:tabs>
          <w:tab w:val="left" w:pos="2454"/>
        </w:tabs>
      </w:pPr>
      <w:r>
        <w:t>cleaning up – during event and after</w:t>
      </w:r>
    </w:p>
    <w:p w:rsidR="005967B1" w:rsidRDefault="005967B1" w:rsidP="00585FE3">
      <w:pPr>
        <w:pStyle w:val="ListParagraph"/>
        <w:tabs>
          <w:tab w:val="left" w:pos="2454"/>
        </w:tabs>
        <w:ind w:left="2160"/>
      </w:pPr>
    </w:p>
    <w:p w:rsidR="00E44B44" w:rsidRDefault="000835F1" w:rsidP="00585FE3">
      <w:pPr>
        <w:pStyle w:val="ListParagraph"/>
        <w:numPr>
          <w:ilvl w:val="0"/>
          <w:numId w:val="9"/>
        </w:numPr>
        <w:tabs>
          <w:tab w:val="left" w:pos="2454"/>
        </w:tabs>
      </w:pPr>
      <w:r>
        <w:t>30-45 minutes should be allowed for ‘refreshment’ break</w:t>
      </w:r>
      <w:r w:rsidR="00160AD7">
        <w:br/>
      </w:r>
    </w:p>
    <w:p w:rsidR="00BB1D00" w:rsidRDefault="00160AD7" w:rsidP="000E1DA1">
      <w:pPr>
        <w:pStyle w:val="ListParagraph"/>
        <w:numPr>
          <w:ilvl w:val="0"/>
          <w:numId w:val="4"/>
        </w:numPr>
        <w:tabs>
          <w:tab w:val="left" w:pos="2454"/>
        </w:tabs>
      </w:pPr>
      <w:r w:rsidRPr="000E1DA1">
        <w:rPr>
          <w:u w:val="single"/>
        </w:rPr>
        <w:t>“An event planner is a person with appropriate skills for making timey decisions.”  Discuss this</w:t>
      </w:r>
      <w:r>
        <w:t>.</w:t>
      </w:r>
      <w:r>
        <w:br/>
      </w:r>
      <w:r w:rsidR="00014C9F">
        <w:t xml:space="preserve">Without making timely decisions i.e. when is the beverages going to arrive/where will they be placed - the event will have hiccups and will not run effectively which would put pressure on the event planner and stress on those who are involved. The event planner always needs to be a </w:t>
      </w:r>
      <w:r w:rsidR="00014C9F">
        <w:br/>
        <w:t>step ahead in order for timely decisions to be made and quick resolutions if there is a delay.</w:t>
      </w:r>
      <w:r w:rsidR="00014C9F">
        <w:br/>
      </w:r>
    </w:p>
    <w:p w:rsidR="00E82D76" w:rsidRPr="000E1DA1" w:rsidRDefault="00BB1D00" w:rsidP="000E1DA1">
      <w:pPr>
        <w:pStyle w:val="ListParagraph"/>
        <w:numPr>
          <w:ilvl w:val="0"/>
          <w:numId w:val="4"/>
        </w:numPr>
        <w:tabs>
          <w:tab w:val="left" w:pos="2454"/>
        </w:tabs>
        <w:rPr>
          <w:u w:val="single"/>
        </w:rPr>
      </w:pPr>
      <w:r w:rsidRPr="000E1DA1">
        <w:rPr>
          <w:u w:val="single"/>
        </w:rPr>
        <w:t>‘Benefits of successful and safe events’</w:t>
      </w:r>
    </w:p>
    <w:p w:rsidR="00BB1D00" w:rsidRDefault="00BB1D00" w:rsidP="00E82D76">
      <w:pPr>
        <w:pStyle w:val="ListParagraph"/>
        <w:tabs>
          <w:tab w:val="left" w:pos="2454"/>
        </w:tabs>
      </w:pPr>
      <w:r>
        <w:t xml:space="preserve">In any event a contingency plan should always be in place as you do not know what would happen if i.e. a supplier did not turn up with </w:t>
      </w:r>
      <w:r w:rsidR="00BE2F23">
        <w:t>goods</w:t>
      </w:r>
      <w:r>
        <w:t xml:space="preserve">.  Also have an event management plan to guide the unfolding of the event. </w:t>
      </w:r>
      <w:r w:rsidR="00E82D76">
        <w:br/>
      </w:r>
      <w:r w:rsidRPr="00E82D76">
        <w:rPr>
          <w:rFonts w:cstheme="minorHAnsi"/>
        </w:rPr>
        <w:t xml:space="preserve">The benefits of having such a plan include: </w:t>
      </w:r>
      <w:r w:rsidR="00E82D76">
        <w:rPr>
          <w:rFonts w:cstheme="minorHAnsi"/>
        </w:rPr>
        <w:br/>
      </w:r>
      <w:r w:rsidRPr="00E82D76">
        <w:rPr>
          <w:rFonts w:cstheme="minorHAnsi"/>
          <w:shd w:val="clear" w:color="auto" w:fill="FFFFFF"/>
        </w:rPr>
        <w:t>Event management involves identifying the target audience, formulating the event concept, planning the overall logistics of the event and conducting project management of the event as a whole. This might include managing the teams of people responsible for each function, the budget, and overseeing the execution of the event.</w:t>
      </w:r>
      <w:r w:rsidRPr="00E82D76">
        <w:rPr>
          <w:rFonts w:cstheme="minorHAnsi"/>
        </w:rPr>
        <w:sym w:font="Symbol" w:char="F0B7"/>
      </w:r>
      <w:r w:rsidRPr="00E82D76">
        <w:rPr>
          <w:rFonts w:cstheme="minorHAnsi"/>
        </w:rPr>
        <w:t xml:space="preserve"> Efficient movement of people and equipment </w:t>
      </w:r>
      <w:r w:rsidRPr="00E82D76">
        <w:rPr>
          <w:rFonts w:cstheme="minorHAnsi"/>
        </w:rPr>
        <w:sym w:font="Symbol" w:char="F0B7"/>
      </w:r>
      <w:r w:rsidRPr="00E82D76">
        <w:rPr>
          <w:rFonts w:cstheme="minorHAnsi"/>
        </w:rPr>
        <w:t xml:space="preserve"> Reduction to the likelihood of issues or crises; there will be less cost resulting from security, repairs and cleaning activities</w:t>
      </w:r>
      <w:r>
        <w:t xml:space="preserve"> </w:t>
      </w:r>
      <w:r>
        <w:sym w:font="Symbol" w:char="F0B7"/>
      </w:r>
      <w:r>
        <w:t xml:space="preserve"> The ability to swiftly respond to unexpected occurrences, which will help maintain a secure environment </w:t>
      </w:r>
      <w:r>
        <w:sym w:font="Symbol" w:char="F0B7"/>
      </w:r>
      <w:r>
        <w:t xml:space="preserve"> Securing long-term support from clients, staff and stakeholders </w:t>
      </w:r>
      <w:r>
        <w:sym w:font="Symbol" w:char="F0B7"/>
      </w:r>
      <w:r>
        <w:t xml:space="preserve"> Corporate and community stakeholders will have confidence in the planners and endorse more sponsorship deals for them </w:t>
      </w:r>
      <w:r>
        <w:sym w:font="Symbol" w:char="F0B7"/>
      </w:r>
      <w:r>
        <w:t xml:space="preserve"> Reduction in liability arising from accidents, injuries and related insurance costs.</w:t>
      </w:r>
      <w:r w:rsidR="008930CE">
        <w:br/>
      </w:r>
    </w:p>
    <w:p w:rsidR="008930CE" w:rsidRDefault="008930CE" w:rsidP="000E1DA1">
      <w:pPr>
        <w:pStyle w:val="ListParagraph"/>
        <w:numPr>
          <w:ilvl w:val="0"/>
          <w:numId w:val="4"/>
        </w:numPr>
        <w:tabs>
          <w:tab w:val="left" w:pos="2454"/>
        </w:tabs>
      </w:pPr>
      <w:r>
        <w:t>Case Study</w:t>
      </w:r>
      <w:r w:rsidR="00BB3ED6">
        <w:t xml:space="preserve"> – sequence of events for meeting:</w:t>
      </w:r>
    </w:p>
    <w:p w:rsidR="008930CE" w:rsidRPr="00BB3ED6" w:rsidRDefault="008930CE" w:rsidP="00585FE3">
      <w:pPr>
        <w:pStyle w:val="ListParagraph"/>
        <w:numPr>
          <w:ilvl w:val="2"/>
          <w:numId w:val="9"/>
        </w:numPr>
        <w:tabs>
          <w:tab w:val="left" w:pos="2454"/>
        </w:tabs>
        <w:rPr>
          <w:b/>
        </w:rPr>
      </w:pPr>
      <w:r>
        <w:t xml:space="preserve">Carefully interviewing client to establish his goals, objectives, and </w:t>
      </w:r>
      <w:r w:rsidRPr="00BB3ED6">
        <w:rPr>
          <w:b/>
        </w:rPr>
        <w:t>budget</w:t>
      </w:r>
    </w:p>
    <w:p w:rsidR="008930CE" w:rsidRDefault="008930CE" w:rsidP="00585FE3">
      <w:pPr>
        <w:pStyle w:val="ListParagraph"/>
        <w:numPr>
          <w:ilvl w:val="2"/>
          <w:numId w:val="9"/>
        </w:numPr>
        <w:tabs>
          <w:tab w:val="left" w:pos="2454"/>
        </w:tabs>
      </w:pPr>
      <w:r>
        <w:t>Acquisition of permits</w:t>
      </w:r>
      <w:r w:rsidR="000E1DA1">
        <w:t xml:space="preserve">       </w:t>
      </w:r>
    </w:p>
    <w:p w:rsidR="008930CE" w:rsidRDefault="00BB3ED6" w:rsidP="00585FE3">
      <w:pPr>
        <w:pStyle w:val="ListParagraph"/>
        <w:numPr>
          <w:ilvl w:val="2"/>
          <w:numId w:val="9"/>
        </w:numPr>
        <w:tabs>
          <w:tab w:val="left" w:pos="2454"/>
        </w:tabs>
      </w:pPr>
      <w:r>
        <w:t>Catering</w:t>
      </w:r>
    </w:p>
    <w:p w:rsidR="00BB3ED6" w:rsidRDefault="00BB3ED6" w:rsidP="00585FE3">
      <w:pPr>
        <w:pStyle w:val="ListParagraph"/>
        <w:numPr>
          <w:ilvl w:val="2"/>
          <w:numId w:val="9"/>
        </w:numPr>
        <w:tabs>
          <w:tab w:val="left" w:pos="2454"/>
        </w:tabs>
      </w:pPr>
      <w:r>
        <w:t>Decorating</w:t>
      </w:r>
    </w:p>
    <w:p w:rsidR="00BB3ED6" w:rsidRDefault="00BB3ED6" w:rsidP="00585FE3">
      <w:pPr>
        <w:pStyle w:val="ListParagraph"/>
        <w:numPr>
          <w:ilvl w:val="2"/>
          <w:numId w:val="9"/>
        </w:numPr>
        <w:tabs>
          <w:tab w:val="left" w:pos="2454"/>
        </w:tabs>
      </w:pPr>
      <w:r>
        <w:t>Budgeting</w:t>
      </w:r>
      <w:r w:rsidR="000E1DA1">
        <w:t xml:space="preserve">    </w:t>
      </w:r>
    </w:p>
    <w:p w:rsidR="008930CE" w:rsidRDefault="008930CE" w:rsidP="00585FE3">
      <w:pPr>
        <w:pStyle w:val="ListParagraph"/>
        <w:numPr>
          <w:ilvl w:val="2"/>
          <w:numId w:val="9"/>
        </w:numPr>
        <w:tabs>
          <w:tab w:val="left" w:pos="2454"/>
        </w:tabs>
      </w:pPr>
      <w:r>
        <w:t>Monitoring the Event</w:t>
      </w:r>
    </w:p>
    <w:sectPr w:rsidR="008930CE" w:rsidSect="000E1DA1">
      <w:headerReference w:type="default" r:id="rId8"/>
      <w:pgSz w:w="12240" w:h="15840"/>
      <w:pgMar w:top="397" w:right="1440" w:bottom="397" w:left="1440"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EC5" w:rsidRDefault="00472EC5" w:rsidP="000E1DA1">
      <w:pPr>
        <w:spacing w:after="0" w:line="240" w:lineRule="auto"/>
      </w:pPr>
      <w:r>
        <w:separator/>
      </w:r>
    </w:p>
  </w:endnote>
  <w:endnote w:type="continuationSeparator" w:id="0">
    <w:p w:rsidR="00472EC5" w:rsidRDefault="00472EC5" w:rsidP="000E1D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EC5" w:rsidRDefault="00472EC5" w:rsidP="000E1DA1">
      <w:pPr>
        <w:spacing w:after="0" w:line="240" w:lineRule="auto"/>
      </w:pPr>
      <w:r>
        <w:separator/>
      </w:r>
    </w:p>
  </w:footnote>
  <w:footnote w:type="continuationSeparator" w:id="0">
    <w:p w:rsidR="00472EC5" w:rsidRDefault="00472EC5" w:rsidP="000E1D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DA1" w:rsidRDefault="000E1DA1">
    <w:pPr>
      <w:pStyle w:val="Header"/>
    </w:pPr>
    <w:sdt>
      <w:sdtPr>
        <w:id w:val="1046910943"/>
        <w:docPartObj>
          <w:docPartGallery w:val="Page Numbers (Margins)"/>
          <w:docPartUnique/>
        </w:docPartObj>
      </w:sdtPr>
      <w:sdtContent>
        <w:r>
          <w:rPr>
            <w:noProof/>
            <w:lang w:eastAsia="zh-TW"/>
          </w:rPr>
          <w:pict>
            <v:rect id="_x0000_s2049" style="position:absolute;margin-left:0;margin-top:-85.75pt;width:64.75pt;height:34.15pt;z-index:251660288;mso-width-percent:900;mso-top-percent:100;mso-position-horizontal:left;mso-position-horizontal-relative:left-margin-area;mso-position-vertical-relative:margin;mso-width-percent:900;mso-top-percent:100;mso-width-relative:left-margin-area" o:allowincell="f" stroked="f">
              <v:textbox style="mso-fit-shape-to-text:t" inset="0,,0">
                <w:txbxContent>
                  <w:p w:rsidR="000E1DA1" w:rsidRDefault="000E1DA1">
                    <w:pPr>
                      <w:pBdr>
                        <w:top w:val="single" w:sz="4" w:space="1" w:color="D8D8D8" w:themeColor="background1" w:themeShade="D8"/>
                      </w:pBdr>
                      <w:jc w:val="right"/>
                    </w:pPr>
                    <w:r>
                      <w:t xml:space="preserve">Page | </w:t>
                    </w:r>
                    <w:fldSimple w:instr=" PAGE   \* MERGEFORMAT ">
                      <w:r>
                        <w:rPr>
                          <w:noProof/>
                        </w:rPr>
                        <w:t>1</w:t>
                      </w:r>
                    </w:fldSimple>
                  </w:p>
                </w:txbxContent>
              </v:textbox>
              <w10:wrap anchorx="margin" anchory="margin"/>
            </v:rect>
          </w:pict>
        </w:r>
      </w:sdtContent>
    </w:sdt>
    <w:r>
      <w:t>Marlene Brooker 24 July 2019      An Introduction to Event Planning      Brentwood Open Learning College</w:t>
    </w:r>
  </w:p>
  <w:p w:rsidR="000E1DA1" w:rsidRDefault="000E1D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01EDB"/>
    <w:multiLevelType w:val="hybridMultilevel"/>
    <w:tmpl w:val="7BAAA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D266D3"/>
    <w:multiLevelType w:val="hybridMultilevel"/>
    <w:tmpl w:val="527CF954"/>
    <w:lvl w:ilvl="0" w:tplc="E0CCB076">
      <w:start w:val="2"/>
      <w:numFmt w:val="lowerRoman"/>
      <w:lvlText w:val="%1)"/>
      <w:lvlJc w:val="left"/>
      <w:pPr>
        <w:ind w:left="1855" w:hanging="72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
    <w:nsid w:val="32CA351B"/>
    <w:multiLevelType w:val="hybridMultilevel"/>
    <w:tmpl w:val="536A7FD2"/>
    <w:lvl w:ilvl="0" w:tplc="60B20BDC">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FFF6332"/>
    <w:multiLevelType w:val="hybridMultilevel"/>
    <w:tmpl w:val="BBC0296A"/>
    <w:lvl w:ilvl="0" w:tplc="FB2EC3B0">
      <w:start w:val="1"/>
      <w:numFmt w:val="lowerRoman"/>
      <w:lvlText w:val="%1)"/>
      <w:lvlJc w:val="left"/>
      <w:pPr>
        <w:ind w:left="2460" w:hanging="13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07518BE"/>
    <w:multiLevelType w:val="hybridMultilevel"/>
    <w:tmpl w:val="B41AF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751320"/>
    <w:multiLevelType w:val="hybridMultilevel"/>
    <w:tmpl w:val="4A0E50F4"/>
    <w:lvl w:ilvl="0" w:tplc="D9180B9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F9C217F6">
      <w:start w:val="1"/>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325A37"/>
    <w:multiLevelType w:val="hybridMultilevel"/>
    <w:tmpl w:val="B10A6414"/>
    <w:lvl w:ilvl="0" w:tplc="A51A624E">
      <w:start w:val="2"/>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3B7EB9"/>
    <w:multiLevelType w:val="hybridMultilevel"/>
    <w:tmpl w:val="7BAAA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137383"/>
    <w:multiLevelType w:val="hybridMultilevel"/>
    <w:tmpl w:val="6962645E"/>
    <w:lvl w:ilvl="0" w:tplc="1376F9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7"/>
  </w:num>
  <w:num w:numId="5">
    <w:abstractNumId w:val="3"/>
  </w:num>
  <w:num w:numId="6">
    <w:abstractNumId w:val="0"/>
  </w:num>
  <w:num w:numId="7">
    <w:abstractNumId w:val="1"/>
  </w:num>
  <w:num w:numId="8">
    <w:abstractNumId w:val="2"/>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displayVertic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A80481"/>
    <w:rsid w:val="00014C9F"/>
    <w:rsid w:val="000170DB"/>
    <w:rsid w:val="000835F1"/>
    <w:rsid w:val="0009596D"/>
    <w:rsid w:val="000E1DA1"/>
    <w:rsid w:val="00160AD7"/>
    <w:rsid w:val="00472EC5"/>
    <w:rsid w:val="0053773C"/>
    <w:rsid w:val="00585FE3"/>
    <w:rsid w:val="005967B1"/>
    <w:rsid w:val="006034FD"/>
    <w:rsid w:val="00630BBE"/>
    <w:rsid w:val="00826EC5"/>
    <w:rsid w:val="008419EF"/>
    <w:rsid w:val="008930CE"/>
    <w:rsid w:val="008F3BC6"/>
    <w:rsid w:val="00A80481"/>
    <w:rsid w:val="00AC2AEA"/>
    <w:rsid w:val="00B025E9"/>
    <w:rsid w:val="00B56C53"/>
    <w:rsid w:val="00B9602E"/>
    <w:rsid w:val="00BB1D00"/>
    <w:rsid w:val="00BB3ED6"/>
    <w:rsid w:val="00BE2F23"/>
    <w:rsid w:val="00DE343A"/>
    <w:rsid w:val="00E44B44"/>
    <w:rsid w:val="00E511DB"/>
    <w:rsid w:val="00E82D76"/>
    <w:rsid w:val="00F47DCD"/>
    <w:rsid w:val="00F55D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7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481"/>
    <w:pPr>
      <w:ind w:left="720"/>
      <w:contextualSpacing/>
    </w:pPr>
  </w:style>
  <w:style w:type="paragraph" w:styleId="NormalWeb">
    <w:name w:val="Normal (Web)"/>
    <w:basedOn w:val="Normal"/>
    <w:uiPriority w:val="99"/>
    <w:semiHidden/>
    <w:unhideWhenUsed/>
    <w:rsid w:val="00AC2AE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1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DA1"/>
  </w:style>
  <w:style w:type="paragraph" w:styleId="Footer">
    <w:name w:val="footer"/>
    <w:basedOn w:val="Normal"/>
    <w:link w:val="FooterChar"/>
    <w:uiPriority w:val="99"/>
    <w:unhideWhenUsed/>
    <w:rsid w:val="000E1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DA1"/>
  </w:style>
  <w:style w:type="paragraph" w:styleId="BalloonText">
    <w:name w:val="Balloon Text"/>
    <w:basedOn w:val="Normal"/>
    <w:link w:val="BalloonTextChar"/>
    <w:uiPriority w:val="99"/>
    <w:semiHidden/>
    <w:unhideWhenUsed/>
    <w:rsid w:val="000E1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D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8474145">
      <w:bodyDiv w:val="1"/>
      <w:marLeft w:val="0"/>
      <w:marRight w:val="0"/>
      <w:marTop w:val="0"/>
      <w:marBottom w:val="0"/>
      <w:divBdr>
        <w:top w:val="none" w:sz="0" w:space="0" w:color="auto"/>
        <w:left w:val="none" w:sz="0" w:space="0" w:color="auto"/>
        <w:bottom w:val="none" w:sz="0" w:space="0" w:color="auto"/>
        <w:right w:val="none" w:sz="0" w:space="0" w:color="auto"/>
      </w:divBdr>
    </w:div>
    <w:div w:id="126557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E752F"/>
    <w:rsid w:val="00C461DA"/>
    <w:rsid w:val="00DE7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DE033FC6AE4F78BC9AAE41D6505B2C">
    <w:name w:val="A4DE033FC6AE4F78BC9AAE41D6505B2C"/>
    <w:rsid w:val="00DE752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0B0CE5-78DE-4C97-87E9-E65019AF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Brooker</dc:creator>
  <cp:keywords/>
  <dc:description/>
  <cp:lastModifiedBy>Marlene Brooker</cp:lastModifiedBy>
  <cp:revision>4</cp:revision>
  <dcterms:created xsi:type="dcterms:W3CDTF">2019-07-24T13:00:00Z</dcterms:created>
  <dcterms:modified xsi:type="dcterms:W3CDTF">2019-07-24T14:21:00Z</dcterms:modified>
</cp:coreProperties>
</file>