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EFA7A" w14:textId="77777777" w:rsidR="00FC7853" w:rsidRDefault="00902F6D">
      <w:pPr>
        <w:tabs>
          <w:tab w:val="center" w:pos="4500"/>
        </w:tabs>
        <w:spacing w:after="140"/>
        <w:ind w:left="-5"/>
      </w:pPr>
      <w:r>
        <w:rPr>
          <w:noProof/>
        </w:rPr>
        <w:drawing>
          <wp:inline distT="0" distB="0" distL="0" distR="0" wp14:anchorId="5405ED96" wp14:editId="027878B9">
            <wp:extent cx="1251204" cy="659892"/>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6"/>
                    <a:stretch>
                      <a:fillRect/>
                    </a:stretch>
                  </pic:blipFill>
                  <pic:spPr>
                    <a:xfrm>
                      <a:off x="0" y="0"/>
                      <a:ext cx="1251204" cy="659892"/>
                    </a:xfrm>
                    <a:prstGeom prst="rect">
                      <a:avLst/>
                    </a:prstGeom>
                  </pic:spPr>
                </pic:pic>
              </a:graphicData>
            </a:graphic>
          </wp:inline>
        </w:drawing>
      </w:r>
      <w:r>
        <w:rPr>
          <w:b/>
          <w:color w:val="C00000"/>
          <w:sz w:val="30"/>
        </w:rPr>
        <w:tab/>
        <w:t>What is Customer Service</w:t>
      </w:r>
    </w:p>
    <w:tbl>
      <w:tblPr>
        <w:tblStyle w:val="TableGrid"/>
        <w:tblW w:w="9082" w:type="dxa"/>
        <w:tblInd w:w="-29" w:type="dxa"/>
        <w:tblCellMar>
          <w:top w:w="68" w:type="dxa"/>
          <w:left w:w="0" w:type="dxa"/>
          <w:bottom w:w="0" w:type="dxa"/>
          <w:right w:w="115" w:type="dxa"/>
        </w:tblCellMar>
        <w:tblLook w:val="04A0" w:firstRow="1" w:lastRow="0" w:firstColumn="1" w:lastColumn="0" w:noHBand="0" w:noVBand="1"/>
      </w:tblPr>
      <w:tblGrid>
        <w:gridCol w:w="2940"/>
        <w:gridCol w:w="3569"/>
        <w:gridCol w:w="2573"/>
      </w:tblGrid>
      <w:tr w:rsidR="00FC7853" w14:paraId="4673037F" w14:textId="77777777">
        <w:trPr>
          <w:trHeight w:val="475"/>
        </w:trPr>
        <w:tc>
          <w:tcPr>
            <w:tcW w:w="2940" w:type="dxa"/>
            <w:tcBorders>
              <w:top w:val="nil"/>
              <w:left w:val="nil"/>
              <w:bottom w:val="nil"/>
              <w:right w:val="nil"/>
            </w:tcBorders>
            <w:shd w:val="clear" w:color="auto" w:fill="C00000"/>
          </w:tcPr>
          <w:p w14:paraId="74CBE685" w14:textId="77777777" w:rsidR="00FC7853" w:rsidRDefault="00902F6D">
            <w:pPr>
              <w:spacing w:after="0"/>
              <w:ind w:left="29"/>
            </w:pPr>
            <w:r>
              <w:rPr>
                <w:b/>
                <w:color w:val="FFFFFF"/>
                <w:sz w:val="34"/>
              </w:rPr>
              <w:t>Assignment 1</w:t>
            </w:r>
          </w:p>
        </w:tc>
        <w:tc>
          <w:tcPr>
            <w:tcW w:w="3569" w:type="dxa"/>
            <w:tcBorders>
              <w:top w:val="nil"/>
              <w:left w:val="nil"/>
              <w:bottom w:val="nil"/>
              <w:right w:val="nil"/>
            </w:tcBorders>
            <w:shd w:val="clear" w:color="auto" w:fill="C00000"/>
          </w:tcPr>
          <w:p w14:paraId="4D57721A" w14:textId="77777777" w:rsidR="00FC7853" w:rsidRDefault="00FC7853"/>
        </w:tc>
        <w:tc>
          <w:tcPr>
            <w:tcW w:w="2573" w:type="dxa"/>
            <w:tcBorders>
              <w:top w:val="nil"/>
              <w:left w:val="nil"/>
              <w:bottom w:val="nil"/>
              <w:right w:val="nil"/>
            </w:tcBorders>
            <w:shd w:val="clear" w:color="auto" w:fill="C00000"/>
          </w:tcPr>
          <w:p w14:paraId="2EC13DF7" w14:textId="77777777" w:rsidR="00FC7853" w:rsidRDefault="00902F6D">
            <w:pPr>
              <w:spacing w:after="0"/>
            </w:pPr>
            <w:r>
              <w:rPr>
                <w:b/>
                <w:color w:val="FFFFFF"/>
                <w:sz w:val="34"/>
              </w:rPr>
              <w:t>Total Marks: 20</w:t>
            </w:r>
          </w:p>
        </w:tc>
      </w:tr>
    </w:tbl>
    <w:p w14:paraId="455A0603" w14:textId="77777777" w:rsidR="00FC7853" w:rsidRDefault="00902F6D">
      <w:pPr>
        <w:spacing w:after="0"/>
      </w:pPr>
      <w:r>
        <w:rPr>
          <w:noProof/>
        </w:rPr>
        <mc:AlternateContent>
          <mc:Choice Requires="wpg">
            <w:drawing>
              <wp:anchor distT="0" distB="0" distL="114300" distR="114300" simplePos="0" relativeHeight="251658240" behindDoc="0" locked="0" layoutInCell="1" allowOverlap="1" wp14:anchorId="62BC13E4" wp14:editId="645404FE">
                <wp:simplePos x="0" y="0"/>
                <wp:positionH relativeFrom="page">
                  <wp:posOffset>845846</wp:posOffset>
                </wp:positionH>
                <wp:positionV relativeFrom="page">
                  <wp:posOffset>9828301</wp:posOffset>
                </wp:positionV>
                <wp:extent cx="5867400" cy="54863"/>
                <wp:effectExtent l="0" t="0" r="0" b="0"/>
                <wp:wrapTopAndBottom/>
                <wp:docPr id="434" name="Group 434"/>
                <wp:cNvGraphicFramePr/>
                <a:graphic xmlns:a="http://schemas.openxmlformats.org/drawingml/2006/main">
                  <a:graphicData uri="http://schemas.microsoft.com/office/word/2010/wordprocessingGroup">
                    <wpg:wgp>
                      <wpg:cNvGrpSpPr/>
                      <wpg:grpSpPr>
                        <a:xfrm>
                          <a:off x="0" y="0"/>
                          <a:ext cx="5867400" cy="54863"/>
                          <a:chOff x="0" y="0"/>
                          <a:chExt cx="5867400" cy="54863"/>
                        </a:xfrm>
                      </wpg:grpSpPr>
                      <wps:wsp>
                        <wps:cNvPr id="818" name="Shape 818"/>
                        <wps:cNvSpPr/>
                        <wps:spPr>
                          <a:xfrm>
                            <a:off x="0" y="0"/>
                            <a:ext cx="2253996" cy="36576"/>
                          </a:xfrm>
                          <a:custGeom>
                            <a:avLst/>
                            <a:gdLst/>
                            <a:ahLst/>
                            <a:cxnLst/>
                            <a:rect l="0" t="0" r="0" b="0"/>
                            <a:pathLst>
                              <a:path w="2253996" h="36576">
                                <a:moveTo>
                                  <a:pt x="0" y="0"/>
                                </a:moveTo>
                                <a:lnTo>
                                  <a:pt x="2253996" y="0"/>
                                </a:lnTo>
                                <a:lnTo>
                                  <a:pt x="225399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19" name="Shape 819"/>
                        <wps:cNvSpPr/>
                        <wps:spPr>
                          <a:xfrm>
                            <a:off x="0" y="47244"/>
                            <a:ext cx="2253996" cy="9144"/>
                          </a:xfrm>
                          <a:custGeom>
                            <a:avLst/>
                            <a:gdLst/>
                            <a:ahLst/>
                            <a:cxnLst/>
                            <a:rect l="0" t="0" r="0" b="0"/>
                            <a:pathLst>
                              <a:path w="2253996" h="9144">
                                <a:moveTo>
                                  <a:pt x="0" y="0"/>
                                </a:moveTo>
                                <a:lnTo>
                                  <a:pt x="2253996" y="0"/>
                                </a:lnTo>
                                <a:lnTo>
                                  <a:pt x="225399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20" name="Shape 820"/>
                        <wps:cNvSpPr/>
                        <wps:spPr>
                          <a:xfrm>
                            <a:off x="225552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21" name="Shape 821"/>
                        <wps:cNvSpPr/>
                        <wps:spPr>
                          <a:xfrm>
                            <a:off x="225552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22" name="Shape 822"/>
                        <wps:cNvSpPr/>
                        <wps:spPr>
                          <a:xfrm>
                            <a:off x="2311908" y="0"/>
                            <a:ext cx="2257044" cy="36576"/>
                          </a:xfrm>
                          <a:custGeom>
                            <a:avLst/>
                            <a:gdLst/>
                            <a:ahLst/>
                            <a:cxnLst/>
                            <a:rect l="0" t="0" r="0" b="0"/>
                            <a:pathLst>
                              <a:path w="2257044" h="36576">
                                <a:moveTo>
                                  <a:pt x="0" y="0"/>
                                </a:moveTo>
                                <a:lnTo>
                                  <a:pt x="2257044" y="0"/>
                                </a:lnTo>
                                <a:lnTo>
                                  <a:pt x="225704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23" name="Shape 823"/>
                        <wps:cNvSpPr/>
                        <wps:spPr>
                          <a:xfrm>
                            <a:off x="2311908" y="47244"/>
                            <a:ext cx="2257044" cy="9144"/>
                          </a:xfrm>
                          <a:custGeom>
                            <a:avLst/>
                            <a:gdLst/>
                            <a:ahLst/>
                            <a:cxnLst/>
                            <a:rect l="0" t="0" r="0" b="0"/>
                            <a:pathLst>
                              <a:path w="2257044" h="9144">
                                <a:moveTo>
                                  <a:pt x="0" y="0"/>
                                </a:moveTo>
                                <a:lnTo>
                                  <a:pt x="2257044" y="0"/>
                                </a:lnTo>
                                <a:lnTo>
                                  <a:pt x="225704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24" name="Shape 824"/>
                        <wps:cNvSpPr/>
                        <wps:spPr>
                          <a:xfrm>
                            <a:off x="4570476"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25" name="Shape 825"/>
                        <wps:cNvSpPr/>
                        <wps:spPr>
                          <a:xfrm>
                            <a:off x="4570476"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26" name="Shape 826"/>
                        <wps:cNvSpPr/>
                        <wps:spPr>
                          <a:xfrm>
                            <a:off x="4626864" y="0"/>
                            <a:ext cx="1240536" cy="36576"/>
                          </a:xfrm>
                          <a:custGeom>
                            <a:avLst/>
                            <a:gdLst/>
                            <a:ahLst/>
                            <a:cxnLst/>
                            <a:rect l="0" t="0" r="0" b="0"/>
                            <a:pathLst>
                              <a:path w="1240536" h="36576">
                                <a:moveTo>
                                  <a:pt x="0" y="0"/>
                                </a:moveTo>
                                <a:lnTo>
                                  <a:pt x="1240536" y="0"/>
                                </a:lnTo>
                                <a:lnTo>
                                  <a:pt x="124053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827" name="Shape 827"/>
                        <wps:cNvSpPr/>
                        <wps:spPr>
                          <a:xfrm>
                            <a:off x="4626864" y="47244"/>
                            <a:ext cx="1240536" cy="9144"/>
                          </a:xfrm>
                          <a:custGeom>
                            <a:avLst/>
                            <a:gdLst/>
                            <a:ahLst/>
                            <a:cxnLst/>
                            <a:rect l="0" t="0" r="0" b="0"/>
                            <a:pathLst>
                              <a:path w="1240536" h="9144">
                                <a:moveTo>
                                  <a:pt x="0" y="0"/>
                                </a:moveTo>
                                <a:lnTo>
                                  <a:pt x="1240536" y="0"/>
                                </a:lnTo>
                                <a:lnTo>
                                  <a:pt x="124053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434" style="width:462pt;height:4.31995pt;position:absolute;mso-position-horizontal-relative:page;mso-position-horizontal:absolute;margin-left:66.602pt;mso-position-vertical-relative:page;margin-top:773.882pt;" coordsize="58674,548">
                <v:shape id="Shape 828" style="position:absolute;width:22539;height:365;left:0;top:0;" coordsize="2253996,36576" path="m0,0l2253996,0l2253996,36576l0,36576l0,0">
                  <v:stroke weight="0pt" endcap="flat" joinstyle="miter" miterlimit="10" on="false" color="#000000" opacity="0"/>
                  <v:fill on="true" color="#c00000"/>
                </v:shape>
                <v:shape id="Shape 829" style="position:absolute;width:22539;height:91;left:0;top:472;" coordsize="2253996,9144" path="m0,0l2253996,0l2253996,9144l0,9144l0,0">
                  <v:stroke weight="0pt" endcap="flat" joinstyle="miter" miterlimit="10" on="false" color="#000000" opacity="0"/>
                  <v:fill on="true" color="#c00000"/>
                </v:shape>
                <v:shape id="Shape 830" style="position:absolute;width:548;height:365;left:22555;top:0;" coordsize="54864,36576" path="m0,0l54864,0l54864,36576l0,36576l0,0">
                  <v:stroke weight="0pt" endcap="flat" joinstyle="miter" miterlimit="10" on="false" color="#000000" opacity="0"/>
                  <v:fill on="true" color="#c00000"/>
                </v:shape>
                <v:shape id="Shape 831" style="position:absolute;width:548;height:91;left:22555;top:472;" coordsize="54864,9144" path="m0,0l54864,0l54864,9144l0,9144l0,0">
                  <v:stroke weight="0pt" endcap="flat" joinstyle="miter" miterlimit="10" on="false" color="#000000" opacity="0"/>
                  <v:fill on="true" color="#c00000"/>
                </v:shape>
                <v:shape id="Shape 832" style="position:absolute;width:22570;height:365;left:23119;top:0;" coordsize="2257044,36576" path="m0,0l2257044,0l2257044,36576l0,36576l0,0">
                  <v:stroke weight="0pt" endcap="flat" joinstyle="miter" miterlimit="10" on="false" color="#000000" opacity="0"/>
                  <v:fill on="true" color="#c00000"/>
                </v:shape>
                <v:shape id="Shape 833" style="position:absolute;width:22570;height:91;left:23119;top:472;" coordsize="2257044,9144" path="m0,0l2257044,0l2257044,9144l0,9144l0,0">
                  <v:stroke weight="0pt" endcap="flat" joinstyle="miter" miterlimit="10" on="false" color="#000000" opacity="0"/>
                  <v:fill on="true" color="#c00000"/>
                </v:shape>
                <v:shape id="Shape 834" style="position:absolute;width:548;height:365;left:45704;top:0;" coordsize="54864,36576" path="m0,0l54864,0l54864,36576l0,36576l0,0">
                  <v:stroke weight="0pt" endcap="flat" joinstyle="miter" miterlimit="10" on="false" color="#000000" opacity="0"/>
                  <v:fill on="true" color="#c00000"/>
                </v:shape>
                <v:shape id="Shape 835" style="position:absolute;width:548;height:91;left:45704;top:472;" coordsize="54864,9144" path="m0,0l54864,0l54864,9144l0,9144l0,0">
                  <v:stroke weight="0pt" endcap="flat" joinstyle="miter" miterlimit="10" on="false" color="#000000" opacity="0"/>
                  <v:fill on="true" color="#c00000"/>
                </v:shape>
                <v:shape id="Shape 836" style="position:absolute;width:12405;height:365;left:46268;top:0;" coordsize="1240536,36576" path="m0,0l1240536,0l1240536,36576l0,36576l0,0">
                  <v:stroke weight="0pt" endcap="flat" joinstyle="miter" miterlimit="10" on="false" color="#000000" opacity="0"/>
                  <v:fill on="true" color="#c00000"/>
                </v:shape>
                <v:shape id="Shape 837" style="position:absolute;width:12405;height:91;left:46268;top:472;" coordsize="1240536,9144" path="m0,0l1240536,0l1240536,9144l0,9144l0,0">
                  <v:stroke weight="0pt" endcap="flat" joinstyle="miter" miterlimit="10" on="false" color="#000000" opacity="0"/>
                  <v:fill on="true" color="#c00000"/>
                </v:shape>
                <w10:wrap type="topAndBottom"/>
              </v:group>
            </w:pict>
          </mc:Fallback>
        </mc:AlternateContent>
      </w:r>
      <w:r>
        <w:rPr>
          <w:b/>
          <w:sz w:val="24"/>
        </w:rPr>
        <w:t>Answer the following Questions:</w:t>
      </w:r>
    </w:p>
    <w:tbl>
      <w:tblPr>
        <w:tblStyle w:val="TableGrid"/>
        <w:tblW w:w="8041" w:type="dxa"/>
        <w:tblInd w:w="720" w:type="dxa"/>
        <w:tblCellMar>
          <w:top w:w="0" w:type="dxa"/>
          <w:left w:w="0" w:type="dxa"/>
          <w:bottom w:w="0" w:type="dxa"/>
          <w:right w:w="0" w:type="dxa"/>
        </w:tblCellMar>
        <w:tblLook w:val="04A0" w:firstRow="1" w:lastRow="0" w:firstColumn="1" w:lastColumn="0" w:noHBand="0" w:noVBand="1"/>
      </w:tblPr>
      <w:tblGrid>
        <w:gridCol w:w="7584"/>
        <w:gridCol w:w="457"/>
      </w:tblGrid>
      <w:tr w:rsidR="00FC7853" w14:paraId="275EEBC4" w14:textId="77777777">
        <w:trPr>
          <w:trHeight w:val="288"/>
        </w:trPr>
        <w:tc>
          <w:tcPr>
            <w:tcW w:w="7584" w:type="dxa"/>
            <w:tcBorders>
              <w:top w:val="nil"/>
              <w:left w:val="nil"/>
              <w:bottom w:val="nil"/>
              <w:right w:val="nil"/>
            </w:tcBorders>
          </w:tcPr>
          <w:p w14:paraId="29A589FE" w14:textId="77777777" w:rsidR="00FC7853" w:rsidRDefault="00902F6D">
            <w:pPr>
              <w:tabs>
                <w:tab w:val="center" w:pos="1639"/>
              </w:tabs>
              <w:spacing w:after="0"/>
            </w:pPr>
            <w:r>
              <w:rPr>
                <w:b/>
                <w:color w:val="C00000"/>
                <w:sz w:val="24"/>
              </w:rPr>
              <w:t>1.</w:t>
            </w:r>
            <w:r>
              <w:rPr>
                <w:b/>
                <w:color w:val="C00000"/>
                <w:sz w:val="24"/>
              </w:rPr>
              <w:tab/>
            </w:r>
            <w:r>
              <w:rPr>
                <w:sz w:val="24"/>
              </w:rPr>
              <w:t>What is customer service?</w:t>
            </w:r>
          </w:p>
        </w:tc>
        <w:tc>
          <w:tcPr>
            <w:tcW w:w="457" w:type="dxa"/>
            <w:tcBorders>
              <w:top w:val="nil"/>
              <w:left w:val="nil"/>
              <w:bottom w:val="nil"/>
              <w:right w:val="nil"/>
            </w:tcBorders>
          </w:tcPr>
          <w:p w14:paraId="4EAB9423" w14:textId="77777777" w:rsidR="00FC7853" w:rsidRDefault="00902F6D">
            <w:pPr>
              <w:spacing w:after="0"/>
              <w:jc w:val="right"/>
            </w:pPr>
            <w:r>
              <w:rPr>
                <w:sz w:val="24"/>
              </w:rPr>
              <w:t>3</w:t>
            </w:r>
          </w:p>
        </w:tc>
      </w:tr>
      <w:tr w:rsidR="00FC7853" w14:paraId="45E41389" w14:textId="77777777">
        <w:trPr>
          <w:trHeight w:val="337"/>
        </w:trPr>
        <w:tc>
          <w:tcPr>
            <w:tcW w:w="7584" w:type="dxa"/>
            <w:tcBorders>
              <w:top w:val="nil"/>
              <w:left w:val="nil"/>
              <w:bottom w:val="nil"/>
              <w:right w:val="nil"/>
            </w:tcBorders>
          </w:tcPr>
          <w:p w14:paraId="7F878B00" w14:textId="77777777" w:rsidR="00FC7853" w:rsidRDefault="00902F6D">
            <w:pPr>
              <w:tabs>
                <w:tab w:val="center" w:pos="2551"/>
              </w:tabs>
              <w:spacing w:after="0"/>
            </w:pPr>
            <w:r>
              <w:rPr>
                <w:b/>
                <w:color w:val="C00000"/>
                <w:sz w:val="24"/>
              </w:rPr>
              <w:t>2.</w:t>
            </w:r>
            <w:r>
              <w:rPr>
                <w:b/>
                <w:color w:val="C00000"/>
                <w:sz w:val="24"/>
              </w:rPr>
              <w:tab/>
            </w:r>
            <w:r>
              <w:rPr>
                <w:sz w:val="24"/>
              </w:rPr>
              <w:t>Explain critical elements of customer service.</w:t>
            </w:r>
          </w:p>
        </w:tc>
        <w:tc>
          <w:tcPr>
            <w:tcW w:w="457" w:type="dxa"/>
            <w:tcBorders>
              <w:top w:val="nil"/>
              <w:left w:val="nil"/>
              <w:bottom w:val="nil"/>
              <w:right w:val="nil"/>
            </w:tcBorders>
          </w:tcPr>
          <w:p w14:paraId="0DEC862D" w14:textId="77777777" w:rsidR="00FC7853" w:rsidRDefault="00902F6D">
            <w:pPr>
              <w:spacing w:after="0"/>
              <w:jc w:val="right"/>
            </w:pPr>
            <w:r>
              <w:rPr>
                <w:sz w:val="24"/>
              </w:rPr>
              <w:t>4</w:t>
            </w:r>
          </w:p>
        </w:tc>
      </w:tr>
      <w:tr w:rsidR="00FC7853" w14:paraId="6E845177" w14:textId="77777777">
        <w:trPr>
          <w:trHeight w:val="337"/>
        </w:trPr>
        <w:tc>
          <w:tcPr>
            <w:tcW w:w="7584" w:type="dxa"/>
            <w:tcBorders>
              <w:top w:val="nil"/>
              <w:left w:val="nil"/>
              <w:bottom w:val="nil"/>
              <w:right w:val="nil"/>
            </w:tcBorders>
          </w:tcPr>
          <w:p w14:paraId="59CE4888" w14:textId="77777777" w:rsidR="00FC7853" w:rsidRDefault="00902F6D">
            <w:pPr>
              <w:tabs>
                <w:tab w:val="center" w:pos="3085"/>
              </w:tabs>
              <w:spacing w:after="0"/>
            </w:pPr>
            <w:r>
              <w:rPr>
                <w:b/>
                <w:color w:val="C00000"/>
                <w:sz w:val="24"/>
              </w:rPr>
              <w:t>3.</w:t>
            </w:r>
            <w:r>
              <w:rPr>
                <w:b/>
                <w:color w:val="C00000"/>
                <w:sz w:val="24"/>
              </w:rPr>
              <w:tab/>
            </w:r>
            <w:r>
              <w:rPr>
                <w:sz w:val="24"/>
              </w:rPr>
              <w:t>Outline some ways of meeting customer's expectations.</w:t>
            </w:r>
          </w:p>
        </w:tc>
        <w:tc>
          <w:tcPr>
            <w:tcW w:w="457" w:type="dxa"/>
            <w:tcBorders>
              <w:top w:val="nil"/>
              <w:left w:val="nil"/>
              <w:bottom w:val="nil"/>
              <w:right w:val="nil"/>
            </w:tcBorders>
          </w:tcPr>
          <w:p w14:paraId="59C17A79" w14:textId="77777777" w:rsidR="00FC7853" w:rsidRDefault="00902F6D">
            <w:pPr>
              <w:spacing w:after="0"/>
              <w:jc w:val="right"/>
            </w:pPr>
            <w:r>
              <w:rPr>
                <w:sz w:val="24"/>
              </w:rPr>
              <w:t>3</w:t>
            </w:r>
          </w:p>
        </w:tc>
      </w:tr>
      <w:tr w:rsidR="00FC7853" w14:paraId="2C4C5A64" w14:textId="77777777">
        <w:trPr>
          <w:trHeight w:val="336"/>
        </w:trPr>
        <w:tc>
          <w:tcPr>
            <w:tcW w:w="7584" w:type="dxa"/>
            <w:tcBorders>
              <w:top w:val="nil"/>
              <w:left w:val="nil"/>
              <w:bottom w:val="nil"/>
              <w:right w:val="nil"/>
            </w:tcBorders>
          </w:tcPr>
          <w:p w14:paraId="65363671" w14:textId="77777777" w:rsidR="00FC7853" w:rsidRDefault="00902F6D">
            <w:pPr>
              <w:tabs>
                <w:tab w:val="center" w:pos="3255"/>
              </w:tabs>
              <w:spacing w:after="0"/>
            </w:pPr>
            <w:r>
              <w:rPr>
                <w:b/>
                <w:color w:val="C00000"/>
                <w:sz w:val="24"/>
              </w:rPr>
              <w:t>4.</w:t>
            </w:r>
            <w:r>
              <w:rPr>
                <w:b/>
                <w:color w:val="C00000"/>
                <w:sz w:val="24"/>
              </w:rPr>
              <w:tab/>
            </w:r>
            <w:r>
              <w:rPr>
                <w:sz w:val="24"/>
              </w:rPr>
              <w:t>What are the important steps of creating a personal vision?</w:t>
            </w:r>
          </w:p>
        </w:tc>
        <w:tc>
          <w:tcPr>
            <w:tcW w:w="457" w:type="dxa"/>
            <w:tcBorders>
              <w:top w:val="nil"/>
              <w:left w:val="nil"/>
              <w:bottom w:val="nil"/>
              <w:right w:val="nil"/>
            </w:tcBorders>
          </w:tcPr>
          <w:p w14:paraId="6BD382C3" w14:textId="77777777" w:rsidR="00FC7853" w:rsidRDefault="00902F6D">
            <w:pPr>
              <w:spacing w:after="0"/>
              <w:jc w:val="right"/>
            </w:pPr>
            <w:r>
              <w:rPr>
                <w:sz w:val="24"/>
              </w:rPr>
              <w:t>3</w:t>
            </w:r>
          </w:p>
        </w:tc>
      </w:tr>
      <w:tr w:rsidR="00FC7853" w14:paraId="6316D3E2" w14:textId="77777777">
        <w:trPr>
          <w:trHeight w:val="337"/>
        </w:trPr>
        <w:tc>
          <w:tcPr>
            <w:tcW w:w="7584" w:type="dxa"/>
            <w:tcBorders>
              <w:top w:val="nil"/>
              <w:left w:val="nil"/>
              <w:bottom w:val="nil"/>
              <w:right w:val="nil"/>
            </w:tcBorders>
          </w:tcPr>
          <w:p w14:paraId="0834895F" w14:textId="77777777" w:rsidR="00FC7853" w:rsidRDefault="00902F6D">
            <w:pPr>
              <w:tabs>
                <w:tab w:val="center" w:pos="3056"/>
              </w:tabs>
              <w:spacing w:after="0"/>
            </w:pPr>
            <w:r>
              <w:rPr>
                <w:b/>
                <w:color w:val="C00000"/>
                <w:sz w:val="24"/>
              </w:rPr>
              <w:t>5.</w:t>
            </w:r>
            <w:r>
              <w:rPr>
                <w:b/>
                <w:color w:val="C00000"/>
                <w:sz w:val="24"/>
              </w:rPr>
              <w:tab/>
            </w:r>
            <w:r>
              <w:rPr>
                <w:sz w:val="24"/>
              </w:rPr>
              <w:t>Why creating a personal vision statement is important?</w:t>
            </w:r>
          </w:p>
        </w:tc>
        <w:tc>
          <w:tcPr>
            <w:tcW w:w="457" w:type="dxa"/>
            <w:tcBorders>
              <w:top w:val="nil"/>
              <w:left w:val="nil"/>
              <w:bottom w:val="nil"/>
              <w:right w:val="nil"/>
            </w:tcBorders>
          </w:tcPr>
          <w:p w14:paraId="6286A939" w14:textId="77777777" w:rsidR="00FC7853" w:rsidRDefault="00902F6D">
            <w:pPr>
              <w:spacing w:after="0"/>
              <w:jc w:val="right"/>
            </w:pPr>
            <w:r>
              <w:rPr>
                <w:sz w:val="24"/>
              </w:rPr>
              <w:t>4</w:t>
            </w:r>
          </w:p>
        </w:tc>
      </w:tr>
      <w:tr w:rsidR="00FC7853" w14:paraId="089BC765" w14:textId="77777777">
        <w:trPr>
          <w:trHeight w:val="289"/>
        </w:trPr>
        <w:tc>
          <w:tcPr>
            <w:tcW w:w="7584" w:type="dxa"/>
            <w:tcBorders>
              <w:top w:val="nil"/>
              <w:left w:val="nil"/>
              <w:bottom w:val="nil"/>
              <w:right w:val="nil"/>
            </w:tcBorders>
          </w:tcPr>
          <w:p w14:paraId="7DCB7FAE" w14:textId="77777777" w:rsidR="00FC7853" w:rsidRDefault="00902F6D">
            <w:pPr>
              <w:tabs>
                <w:tab w:val="center" w:pos="2074"/>
              </w:tabs>
              <w:spacing w:after="0"/>
            </w:pPr>
            <w:r>
              <w:rPr>
                <w:b/>
                <w:color w:val="C00000"/>
                <w:sz w:val="24"/>
              </w:rPr>
              <w:t>6.</w:t>
            </w:r>
            <w:r>
              <w:rPr>
                <w:b/>
                <w:color w:val="C00000"/>
                <w:sz w:val="24"/>
              </w:rPr>
              <w:tab/>
            </w:r>
            <w:r>
              <w:rPr>
                <w:sz w:val="24"/>
              </w:rPr>
              <w:t>How can we set goals using SPIRIT?</w:t>
            </w:r>
          </w:p>
        </w:tc>
        <w:tc>
          <w:tcPr>
            <w:tcW w:w="457" w:type="dxa"/>
            <w:tcBorders>
              <w:top w:val="nil"/>
              <w:left w:val="nil"/>
              <w:bottom w:val="nil"/>
              <w:right w:val="nil"/>
            </w:tcBorders>
          </w:tcPr>
          <w:p w14:paraId="02EE3CB6" w14:textId="77777777" w:rsidR="00FC7853" w:rsidRDefault="00902F6D">
            <w:pPr>
              <w:spacing w:after="0"/>
              <w:jc w:val="right"/>
            </w:pPr>
            <w:r>
              <w:rPr>
                <w:sz w:val="24"/>
              </w:rPr>
              <w:t>3</w:t>
            </w:r>
          </w:p>
        </w:tc>
        <w:bookmarkStart w:id="0" w:name="_GoBack"/>
        <w:bookmarkEnd w:id="0"/>
      </w:tr>
    </w:tbl>
    <w:p w14:paraId="5B3D26CA" w14:textId="67A106DC" w:rsidR="00FC7853" w:rsidRDefault="00902F6D">
      <w:pPr>
        <w:tabs>
          <w:tab w:val="center" w:pos="5265"/>
          <w:tab w:val="right" w:pos="9025"/>
        </w:tabs>
        <w:spacing w:after="0"/>
        <w:rPr>
          <w:b/>
          <w:color w:val="C00000"/>
          <w:sz w:val="24"/>
        </w:rPr>
      </w:pPr>
      <w:r>
        <w:rPr>
          <w:b/>
          <w:color w:val="C00000"/>
          <w:sz w:val="24"/>
        </w:rPr>
        <w:t>Customer Services Level1</w:t>
      </w:r>
      <w:r>
        <w:rPr>
          <w:b/>
          <w:color w:val="C00000"/>
          <w:sz w:val="24"/>
        </w:rPr>
        <w:tab/>
        <w:t>Brentwood Open Learning College</w:t>
      </w:r>
      <w:r>
        <w:rPr>
          <w:b/>
          <w:color w:val="C00000"/>
          <w:sz w:val="24"/>
        </w:rPr>
        <w:tab/>
        <w:t>Page: 1</w:t>
      </w:r>
    </w:p>
    <w:p w14:paraId="27912108" w14:textId="05ACF418" w:rsidR="006B54A2" w:rsidRDefault="006B54A2">
      <w:pPr>
        <w:tabs>
          <w:tab w:val="center" w:pos="5265"/>
          <w:tab w:val="right" w:pos="9025"/>
        </w:tabs>
        <w:spacing w:after="0"/>
      </w:pPr>
    </w:p>
    <w:p w14:paraId="571CFB6F" w14:textId="0DE6AC71" w:rsidR="006B54A2" w:rsidRPr="006B54A2" w:rsidRDefault="006B54A2">
      <w:pPr>
        <w:tabs>
          <w:tab w:val="center" w:pos="5265"/>
          <w:tab w:val="right" w:pos="9025"/>
        </w:tabs>
        <w:spacing w:after="0"/>
        <w:rPr>
          <w:sz w:val="20"/>
          <w:szCs w:val="20"/>
        </w:rPr>
      </w:pPr>
    </w:p>
    <w:p w14:paraId="6551FAFD" w14:textId="77777777" w:rsidR="006B54A2" w:rsidRPr="006B54A2" w:rsidRDefault="006B54A2" w:rsidP="006B54A2">
      <w:pPr>
        <w:rPr>
          <w:sz w:val="20"/>
          <w:szCs w:val="20"/>
        </w:rPr>
      </w:pPr>
      <w:r w:rsidRPr="006B54A2">
        <w:rPr>
          <w:sz w:val="20"/>
          <w:szCs w:val="20"/>
        </w:rPr>
        <w:t>Customer service is the way you treat people who are in your company or a paying customer. Customer service is also about the assistance and advice given to a paying customer by the company. The customers perception of the service is what brings them back to you in the future. Brilliant service is what they look for when they send referrals to you. People who provide good customer service earns benefits in any addition to rewards offered by the company.</w:t>
      </w:r>
    </w:p>
    <w:p w14:paraId="1516B6DF" w14:textId="77777777" w:rsidR="006B54A2" w:rsidRPr="006B54A2" w:rsidRDefault="006B54A2" w:rsidP="006B54A2">
      <w:pPr>
        <w:rPr>
          <w:sz w:val="20"/>
          <w:szCs w:val="20"/>
        </w:rPr>
      </w:pPr>
    </w:p>
    <w:p w14:paraId="23723F43" w14:textId="77777777" w:rsidR="006B54A2" w:rsidRPr="006B54A2" w:rsidRDefault="006B54A2" w:rsidP="006B54A2">
      <w:pPr>
        <w:rPr>
          <w:sz w:val="20"/>
          <w:szCs w:val="20"/>
        </w:rPr>
      </w:pPr>
      <w:r w:rsidRPr="006B54A2">
        <w:rPr>
          <w:sz w:val="20"/>
          <w:szCs w:val="20"/>
        </w:rPr>
        <w:t xml:space="preserve">The critical elements of customer service </w:t>
      </w:r>
      <w:proofErr w:type="gramStart"/>
      <w:r w:rsidRPr="006B54A2">
        <w:rPr>
          <w:sz w:val="20"/>
          <w:szCs w:val="20"/>
        </w:rPr>
        <w:t>is</w:t>
      </w:r>
      <w:proofErr w:type="gramEnd"/>
      <w:r w:rsidRPr="006B54A2">
        <w:rPr>
          <w:sz w:val="20"/>
          <w:szCs w:val="20"/>
        </w:rPr>
        <w:t xml:space="preserve">, that the customer wants to feel understood, the better you know your customer the better you can provide for their needs. Customers want to feel important, make them feel appreciated and treat them with respect and manners. Even if they are </w:t>
      </w:r>
      <w:proofErr w:type="gramStart"/>
      <w:r w:rsidRPr="006B54A2">
        <w:rPr>
          <w:sz w:val="20"/>
          <w:szCs w:val="20"/>
        </w:rPr>
        <w:t>been</w:t>
      </w:r>
      <w:proofErr w:type="gramEnd"/>
      <w:r w:rsidRPr="006B54A2">
        <w:rPr>
          <w:sz w:val="20"/>
          <w:szCs w:val="20"/>
        </w:rPr>
        <w:t xml:space="preserve"> difficult remain in your calm professional voice and try sort the situation out, even if the customer is wrong, treat them professionally like they are important to the company. Customers always like to feel welcome, when you see a customer entering the premises, greet them as though you are happy to see them. And never ignore a customer that comes through the door and never leave them waiting about feeling uncomfortable. The customer also wants to feel comfortable as soon as they </w:t>
      </w:r>
      <w:proofErr w:type="gramStart"/>
      <w:r w:rsidRPr="006B54A2">
        <w:rPr>
          <w:sz w:val="20"/>
          <w:szCs w:val="20"/>
        </w:rPr>
        <w:t>enter into</w:t>
      </w:r>
      <w:proofErr w:type="gramEnd"/>
      <w:r w:rsidRPr="006B54A2">
        <w:rPr>
          <w:sz w:val="20"/>
          <w:szCs w:val="20"/>
        </w:rPr>
        <w:t xml:space="preserve"> the building. Help customers with whatever services they are looking for. Explain to your customer your knowledge on what the customer is asking for, then the customer </w:t>
      </w:r>
      <w:proofErr w:type="spellStart"/>
      <w:proofErr w:type="gramStart"/>
      <w:r w:rsidRPr="006B54A2">
        <w:rPr>
          <w:sz w:val="20"/>
          <w:szCs w:val="20"/>
        </w:rPr>
        <w:t>cant</w:t>
      </w:r>
      <w:proofErr w:type="spellEnd"/>
      <w:proofErr w:type="gramEnd"/>
      <w:r w:rsidRPr="006B54A2">
        <w:rPr>
          <w:sz w:val="20"/>
          <w:szCs w:val="20"/>
        </w:rPr>
        <w:t xml:space="preserve"> get confused, angry or impatient with you. And make sure you thank the customer for giving the company their valuable time even if they don’t purchase anything.</w:t>
      </w:r>
    </w:p>
    <w:p w14:paraId="70F1B44B" w14:textId="77777777" w:rsidR="006B54A2" w:rsidRPr="006B54A2" w:rsidRDefault="006B54A2" w:rsidP="006B54A2">
      <w:pPr>
        <w:rPr>
          <w:sz w:val="20"/>
          <w:szCs w:val="20"/>
        </w:rPr>
      </w:pPr>
    </w:p>
    <w:p w14:paraId="039EA1FA" w14:textId="77777777" w:rsidR="006B54A2" w:rsidRPr="006B54A2" w:rsidRDefault="006B54A2" w:rsidP="006B54A2">
      <w:pPr>
        <w:rPr>
          <w:sz w:val="20"/>
          <w:szCs w:val="20"/>
        </w:rPr>
      </w:pPr>
      <w:r w:rsidRPr="006B54A2">
        <w:rPr>
          <w:sz w:val="20"/>
          <w:szCs w:val="20"/>
        </w:rPr>
        <w:t xml:space="preserve">The way you can meet </w:t>
      </w:r>
      <w:proofErr w:type="spellStart"/>
      <w:r w:rsidRPr="006B54A2">
        <w:rPr>
          <w:sz w:val="20"/>
          <w:szCs w:val="20"/>
        </w:rPr>
        <w:t>customers</w:t>
      </w:r>
      <w:proofErr w:type="spellEnd"/>
      <w:r w:rsidRPr="006B54A2">
        <w:rPr>
          <w:sz w:val="20"/>
          <w:szCs w:val="20"/>
        </w:rPr>
        <w:t xml:space="preserve"> expectations are if the phones ringing </w:t>
      </w:r>
      <w:proofErr w:type="gramStart"/>
      <w:r w:rsidRPr="006B54A2">
        <w:rPr>
          <w:sz w:val="20"/>
          <w:szCs w:val="20"/>
        </w:rPr>
        <w:t>make</w:t>
      </w:r>
      <w:proofErr w:type="gramEnd"/>
      <w:r w:rsidRPr="006B54A2">
        <w:rPr>
          <w:sz w:val="20"/>
          <w:szCs w:val="20"/>
        </w:rPr>
        <w:t xml:space="preserve"> sure someone always answers it, make sure it doesn’t go onto answer phone because the customer is likely not to ring back because they will think the company is closed. When a customer enters the building make sure you greet them straight away with a happy smiley face and a welcoming attitude. Your body language and tone of voice whether it is in person or on the phone is very important too, let your customer know that you want to serve </w:t>
      </w:r>
      <w:proofErr w:type="gramStart"/>
      <w:r w:rsidRPr="006B54A2">
        <w:rPr>
          <w:sz w:val="20"/>
          <w:szCs w:val="20"/>
        </w:rPr>
        <w:t>them</w:t>
      </w:r>
      <w:proofErr w:type="gramEnd"/>
      <w:r w:rsidRPr="006B54A2">
        <w:rPr>
          <w:sz w:val="20"/>
          <w:szCs w:val="20"/>
        </w:rPr>
        <w:t xml:space="preserve"> and you are pleased to be talking to them, and trying to help them out as much as you can. Be polite the customer will not forget </w:t>
      </w:r>
      <w:proofErr w:type="gramStart"/>
      <w:r w:rsidRPr="006B54A2">
        <w:rPr>
          <w:sz w:val="20"/>
          <w:szCs w:val="20"/>
        </w:rPr>
        <w:t>rudeness, and</w:t>
      </w:r>
      <w:proofErr w:type="gramEnd"/>
      <w:r w:rsidRPr="006B54A2">
        <w:rPr>
          <w:sz w:val="20"/>
          <w:szCs w:val="20"/>
        </w:rPr>
        <w:t xml:space="preserve"> could take the matter further if he/she hasn’t had a very good experience with customer service at the company. Always thank your customer even if you are providing a service they </w:t>
      </w:r>
      <w:proofErr w:type="spellStart"/>
      <w:proofErr w:type="gramStart"/>
      <w:r w:rsidRPr="006B54A2">
        <w:rPr>
          <w:sz w:val="20"/>
          <w:szCs w:val="20"/>
        </w:rPr>
        <w:t>cant</w:t>
      </w:r>
      <w:proofErr w:type="spellEnd"/>
      <w:proofErr w:type="gramEnd"/>
      <w:r w:rsidRPr="006B54A2">
        <w:rPr>
          <w:sz w:val="20"/>
          <w:szCs w:val="20"/>
        </w:rPr>
        <w:t xml:space="preserve"> get anywhere else thank them for their attention and business.</w:t>
      </w:r>
    </w:p>
    <w:p w14:paraId="77B8A9B1" w14:textId="77777777" w:rsidR="006B54A2" w:rsidRPr="006B54A2" w:rsidRDefault="006B54A2" w:rsidP="006B54A2">
      <w:pPr>
        <w:rPr>
          <w:sz w:val="20"/>
          <w:szCs w:val="20"/>
        </w:rPr>
      </w:pPr>
    </w:p>
    <w:p w14:paraId="0252DC26" w14:textId="77777777" w:rsidR="006B54A2" w:rsidRPr="006B54A2" w:rsidRDefault="006B54A2" w:rsidP="006B54A2">
      <w:pPr>
        <w:rPr>
          <w:sz w:val="20"/>
          <w:szCs w:val="20"/>
        </w:rPr>
      </w:pPr>
      <w:r w:rsidRPr="006B54A2">
        <w:rPr>
          <w:sz w:val="20"/>
          <w:szCs w:val="20"/>
        </w:rPr>
        <w:t xml:space="preserve">There are 3 steps to creating a personal vision, the first one been, identifying your values, this means writing a paragraph about yourself and write down what value skills you can bring to a company and what skills you have that would make you the perfect fit for the job. Second one is writing down your dreams for the future and where you’d want to see yourself in 5-10 </w:t>
      </w:r>
      <w:proofErr w:type="spellStart"/>
      <w:r w:rsidRPr="006B54A2">
        <w:rPr>
          <w:sz w:val="20"/>
          <w:szCs w:val="20"/>
        </w:rPr>
        <w:t>years time</w:t>
      </w:r>
      <w:proofErr w:type="spellEnd"/>
      <w:r w:rsidRPr="006B54A2">
        <w:rPr>
          <w:sz w:val="20"/>
          <w:szCs w:val="20"/>
        </w:rPr>
        <w:t xml:space="preserve"> and the third one is write down your goals for the </w:t>
      </w:r>
      <w:r w:rsidRPr="006B54A2">
        <w:rPr>
          <w:sz w:val="20"/>
          <w:szCs w:val="20"/>
        </w:rPr>
        <w:lastRenderedPageBreak/>
        <w:t xml:space="preserve">future, so you can turn your dreams into goals, and by </w:t>
      </w:r>
      <w:proofErr w:type="gramStart"/>
      <w:r w:rsidRPr="006B54A2">
        <w:rPr>
          <w:sz w:val="20"/>
          <w:szCs w:val="20"/>
        </w:rPr>
        <w:t>succeeding  in</w:t>
      </w:r>
      <w:proofErr w:type="gramEnd"/>
      <w:r w:rsidRPr="006B54A2">
        <w:rPr>
          <w:sz w:val="20"/>
          <w:szCs w:val="20"/>
        </w:rPr>
        <w:t xml:space="preserve"> the future you need a plan of how </w:t>
      </w:r>
      <w:proofErr w:type="spellStart"/>
      <w:r w:rsidRPr="006B54A2">
        <w:rPr>
          <w:sz w:val="20"/>
          <w:szCs w:val="20"/>
        </w:rPr>
        <w:t>your</w:t>
      </w:r>
      <w:proofErr w:type="spellEnd"/>
      <w:r w:rsidRPr="006B54A2">
        <w:rPr>
          <w:sz w:val="20"/>
          <w:szCs w:val="20"/>
        </w:rPr>
        <w:t xml:space="preserve"> going to achieve your goals. People who do this and have a plan and goal to work towards become more successful </w:t>
      </w:r>
      <w:proofErr w:type="spellStart"/>
      <w:r w:rsidRPr="006B54A2">
        <w:rPr>
          <w:sz w:val="20"/>
          <w:szCs w:val="20"/>
        </w:rPr>
        <w:t>then</w:t>
      </w:r>
      <w:proofErr w:type="spellEnd"/>
      <w:r w:rsidRPr="006B54A2">
        <w:rPr>
          <w:sz w:val="20"/>
          <w:szCs w:val="20"/>
        </w:rPr>
        <w:t xml:space="preserve"> people with no dreams or goals.</w:t>
      </w:r>
    </w:p>
    <w:p w14:paraId="3FD44032" w14:textId="77777777" w:rsidR="006B54A2" w:rsidRPr="006B54A2" w:rsidRDefault="006B54A2" w:rsidP="006B54A2">
      <w:pPr>
        <w:rPr>
          <w:sz w:val="20"/>
          <w:szCs w:val="20"/>
        </w:rPr>
      </w:pPr>
    </w:p>
    <w:p w14:paraId="4CAFA651" w14:textId="77777777" w:rsidR="006B54A2" w:rsidRPr="006B54A2" w:rsidRDefault="006B54A2" w:rsidP="006B54A2">
      <w:pPr>
        <w:rPr>
          <w:sz w:val="20"/>
          <w:szCs w:val="20"/>
        </w:rPr>
      </w:pPr>
      <w:r w:rsidRPr="006B54A2">
        <w:rPr>
          <w:sz w:val="20"/>
          <w:szCs w:val="20"/>
        </w:rPr>
        <w:t>Creating a personal vision statement is important because it will motivate you to do well in life, if you have something to aim for, it will make you more motivated to succeed in the goals you have in life. It will also help you to think deeply into your life, it will help you understand what’s important in life and what things you want to change about your life, by doing this statement it could help you live a much more positive and happy lifestyle, And as the years go by you can look back on the vision statement and see if you did accomplish your goals when you were younger, and if you did you might have more new goals to add to your vision statement.</w:t>
      </w:r>
    </w:p>
    <w:p w14:paraId="098C4E57" w14:textId="77777777" w:rsidR="006B54A2" w:rsidRPr="006B54A2" w:rsidRDefault="006B54A2" w:rsidP="006B54A2">
      <w:pPr>
        <w:rPr>
          <w:sz w:val="20"/>
          <w:szCs w:val="20"/>
        </w:rPr>
      </w:pPr>
    </w:p>
    <w:p w14:paraId="66A61C12" w14:textId="77777777" w:rsidR="006B54A2" w:rsidRPr="006B54A2" w:rsidRDefault="006B54A2" w:rsidP="006B54A2">
      <w:pPr>
        <w:rPr>
          <w:sz w:val="20"/>
          <w:szCs w:val="20"/>
        </w:rPr>
      </w:pPr>
      <w:r w:rsidRPr="006B54A2">
        <w:rPr>
          <w:sz w:val="20"/>
          <w:szCs w:val="20"/>
        </w:rPr>
        <w:t>You can set goals using SPIRIT by:</w:t>
      </w:r>
    </w:p>
    <w:p w14:paraId="0D8FCEC9" w14:textId="77777777" w:rsidR="006B54A2" w:rsidRPr="006B54A2" w:rsidRDefault="006B54A2" w:rsidP="006B54A2">
      <w:pPr>
        <w:rPr>
          <w:sz w:val="20"/>
          <w:szCs w:val="20"/>
        </w:rPr>
      </w:pPr>
      <w:r w:rsidRPr="006B54A2">
        <w:rPr>
          <w:sz w:val="20"/>
          <w:szCs w:val="20"/>
        </w:rPr>
        <w:t>Been SPECIFIC about what you want to or don’t want to achieve.</w:t>
      </w:r>
    </w:p>
    <w:p w14:paraId="60FCAC3D" w14:textId="77777777" w:rsidR="006B54A2" w:rsidRPr="006B54A2" w:rsidRDefault="006B54A2" w:rsidP="006B54A2">
      <w:pPr>
        <w:rPr>
          <w:sz w:val="20"/>
          <w:szCs w:val="20"/>
        </w:rPr>
      </w:pPr>
      <w:r w:rsidRPr="006B54A2">
        <w:rPr>
          <w:sz w:val="20"/>
          <w:szCs w:val="20"/>
        </w:rPr>
        <w:t>Reward yourself with PRIZES at different points as you head towards finishing your goal.</w:t>
      </w:r>
    </w:p>
    <w:p w14:paraId="58689B57" w14:textId="77777777" w:rsidR="006B54A2" w:rsidRPr="006B54A2" w:rsidRDefault="006B54A2" w:rsidP="006B54A2">
      <w:pPr>
        <w:rPr>
          <w:sz w:val="20"/>
          <w:szCs w:val="20"/>
        </w:rPr>
      </w:pPr>
      <w:r w:rsidRPr="006B54A2">
        <w:rPr>
          <w:sz w:val="20"/>
          <w:szCs w:val="20"/>
        </w:rPr>
        <w:t>Be an INDIVIDUAL your goal must be something you want to do and not anybody else.</w:t>
      </w:r>
    </w:p>
    <w:p w14:paraId="401C4A1F" w14:textId="77777777" w:rsidR="006B54A2" w:rsidRPr="006B54A2" w:rsidRDefault="006B54A2" w:rsidP="006B54A2">
      <w:pPr>
        <w:rPr>
          <w:sz w:val="20"/>
          <w:szCs w:val="20"/>
        </w:rPr>
      </w:pPr>
      <w:r w:rsidRPr="006B54A2">
        <w:rPr>
          <w:sz w:val="20"/>
          <w:szCs w:val="20"/>
        </w:rPr>
        <w:t>REVIEW your progress as you go along, to see how far you have come and if you’re not happy with something go back and see how you can make these changes.</w:t>
      </w:r>
    </w:p>
    <w:p w14:paraId="18546839" w14:textId="77777777" w:rsidR="006B54A2" w:rsidRPr="006B54A2" w:rsidRDefault="006B54A2" w:rsidP="006B54A2">
      <w:pPr>
        <w:rPr>
          <w:sz w:val="20"/>
          <w:szCs w:val="20"/>
        </w:rPr>
      </w:pPr>
      <w:r w:rsidRPr="006B54A2">
        <w:rPr>
          <w:sz w:val="20"/>
          <w:szCs w:val="20"/>
        </w:rPr>
        <w:t xml:space="preserve">Be INSPIRING inspire yourself to do well, write down some inspirational quotes to help you get through it, then once you have accomplished something frame it, so others can see your success. </w:t>
      </w:r>
    </w:p>
    <w:p w14:paraId="792F07D4" w14:textId="77777777" w:rsidR="006B54A2" w:rsidRPr="006B54A2" w:rsidRDefault="006B54A2" w:rsidP="006B54A2">
      <w:pPr>
        <w:rPr>
          <w:sz w:val="20"/>
          <w:szCs w:val="20"/>
        </w:rPr>
      </w:pPr>
      <w:r w:rsidRPr="006B54A2">
        <w:rPr>
          <w:sz w:val="20"/>
          <w:szCs w:val="20"/>
        </w:rPr>
        <w:t xml:space="preserve">Give yourself a TIME BOUND even if you cut down your goals into different category’s give yourself a certain amount of time to complete the task. It will also motivate you to get things done and finished in the right amount of time. </w:t>
      </w:r>
    </w:p>
    <w:p w14:paraId="657219BB" w14:textId="77777777" w:rsidR="006B54A2" w:rsidRDefault="006B54A2">
      <w:pPr>
        <w:tabs>
          <w:tab w:val="center" w:pos="5265"/>
          <w:tab w:val="right" w:pos="9025"/>
        </w:tabs>
        <w:spacing w:after="0"/>
      </w:pPr>
    </w:p>
    <w:sectPr w:rsidR="006B54A2">
      <w:footerReference w:type="default" r:id="rId7"/>
      <w:pgSz w:w="11906" w:h="16838"/>
      <w:pgMar w:top="806" w:right="1441"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DB274" w14:textId="77777777" w:rsidR="00902F6D" w:rsidRDefault="00902F6D" w:rsidP="006B54A2">
      <w:pPr>
        <w:spacing w:after="0" w:line="240" w:lineRule="auto"/>
      </w:pPr>
      <w:r>
        <w:separator/>
      </w:r>
    </w:p>
  </w:endnote>
  <w:endnote w:type="continuationSeparator" w:id="0">
    <w:p w14:paraId="2C6FEF86" w14:textId="77777777" w:rsidR="00902F6D" w:rsidRDefault="00902F6D" w:rsidP="006B5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C4C2D" w14:textId="748A6C9D" w:rsidR="006B54A2" w:rsidRDefault="006B54A2">
    <w:pPr>
      <w:pStyle w:val="Footer"/>
    </w:pPr>
    <w:r>
      <w:t>Amy Walker</w:t>
    </w:r>
  </w:p>
  <w:p w14:paraId="435DA67D" w14:textId="77777777" w:rsidR="006B54A2" w:rsidRDefault="006B54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336C9" w14:textId="77777777" w:rsidR="00902F6D" w:rsidRDefault="00902F6D" w:rsidP="006B54A2">
      <w:pPr>
        <w:spacing w:after="0" w:line="240" w:lineRule="auto"/>
      </w:pPr>
      <w:r>
        <w:separator/>
      </w:r>
    </w:p>
  </w:footnote>
  <w:footnote w:type="continuationSeparator" w:id="0">
    <w:p w14:paraId="69987635" w14:textId="77777777" w:rsidR="00902F6D" w:rsidRDefault="00902F6D" w:rsidP="006B54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853"/>
    <w:rsid w:val="006B54A2"/>
    <w:rsid w:val="00902F6D"/>
    <w:rsid w:val="00FC7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51C7A"/>
  <w15:docId w15:val="{32611076-A86E-4390-8AFF-A80C0BEDC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B54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4A2"/>
    <w:rPr>
      <w:rFonts w:ascii="Calibri" w:eastAsia="Calibri" w:hAnsi="Calibri" w:cs="Calibri"/>
      <w:color w:val="000000"/>
    </w:rPr>
  </w:style>
  <w:style w:type="paragraph" w:styleId="Footer">
    <w:name w:val="footer"/>
    <w:basedOn w:val="Normal"/>
    <w:link w:val="FooterChar"/>
    <w:uiPriority w:val="99"/>
    <w:unhideWhenUsed/>
    <w:rsid w:val="006B54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4A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772</Words>
  <Characters>4403</Characters>
  <Application>Microsoft Office Word</Application>
  <DocSecurity>0</DocSecurity>
  <Lines>36</Lines>
  <Paragraphs>10</Paragraphs>
  <ScaleCrop>false</ScaleCrop>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Defining Project and Project Management</dc:title>
  <dc:subject/>
  <dc:creator>Fawad</dc:creator>
  <cp:keywords/>
  <cp:lastModifiedBy>amy walker</cp:lastModifiedBy>
  <cp:revision>2</cp:revision>
  <dcterms:created xsi:type="dcterms:W3CDTF">2018-02-27T14:46:00Z</dcterms:created>
  <dcterms:modified xsi:type="dcterms:W3CDTF">2018-02-27T14:46:00Z</dcterms:modified>
</cp:coreProperties>
</file>