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787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787E">
            <w:pPr>
              <w:pStyle w:val="Default"/>
              <w:rPr>
                <w:rFonts w:asciiTheme="minorHAnsi" w:hAnsiTheme="minorHAnsi"/>
              </w:rPr>
            </w:pPr>
            <w:r>
              <w:rPr>
                <w:rFonts w:asciiTheme="minorHAnsi" w:hAnsiTheme="minorHAnsi"/>
              </w:rPr>
              <w:t>Antony Al</w:t>
            </w:r>
            <w:bookmarkStart w:id="0" w:name="_GoBack"/>
            <w:bookmarkEnd w:id="0"/>
            <w:r>
              <w:rPr>
                <w:rFonts w:asciiTheme="minorHAnsi" w:hAnsiTheme="minorHAnsi"/>
              </w:rPr>
              <w:t>len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7787E">
            <w:pPr>
              <w:pStyle w:val="Default"/>
              <w:rPr>
                <w:rFonts w:asciiTheme="minorHAnsi" w:hAnsiTheme="minorHAnsi"/>
              </w:rPr>
            </w:pPr>
            <w:r>
              <w:rPr>
                <w:rFonts w:asciiTheme="minorHAnsi" w:hAnsiTheme="minorHAnsi"/>
              </w:rPr>
              <w:t>5603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787E">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787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F7787E" w:rsidRPr="00C93C7B" w:rsidRDefault="00F7787E" w:rsidP="00F7787E">
            <w:pPr>
              <w:rPr>
                <w:rFonts w:ascii="Arial" w:hAnsi="Arial" w:cs="Arial"/>
                <w:sz w:val="24"/>
                <w:szCs w:val="24"/>
                <w:u w:val="single"/>
              </w:rPr>
            </w:pPr>
            <w:r w:rsidRPr="00C93C7B">
              <w:rPr>
                <w:rFonts w:ascii="Arial" w:hAnsi="Arial" w:cs="Arial"/>
                <w:sz w:val="24"/>
                <w:szCs w:val="24"/>
                <w:u w:val="single"/>
              </w:rPr>
              <w:t>Assessment 1.</w:t>
            </w:r>
          </w:p>
          <w:p w:rsidR="00F7787E" w:rsidRDefault="00F7787E" w:rsidP="00F7787E">
            <w:pPr>
              <w:rPr>
                <w:rFonts w:ascii="Arial" w:hAnsi="Arial" w:cs="Arial"/>
                <w:sz w:val="24"/>
                <w:szCs w:val="24"/>
              </w:rPr>
            </w:pPr>
            <w:r>
              <w:rPr>
                <w:rFonts w:ascii="Arial" w:hAnsi="Arial" w:cs="Arial"/>
                <w:sz w:val="24"/>
                <w:szCs w:val="24"/>
              </w:rPr>
              <w:t>1i.</w:t>
            </w:r>
          </w:p>
          <w:p w:rsidR="00F7787E" w:rsidRDefault="00F7787E" w:rsidP="00F7787E">
            <w:pPr>
              <w:rPr>
                <w:rFonts w:ascii="Arial" w:hAnsi="Arial" w:cs="Arial"/>
                <w:sz w:val="24"/>
                <w:szCs w:val="24"/>
              </w:rPr>
            </w:pPr>
            <w:r>
              <w:rPr>
                <w:rFonts w:ascii="Arial" w:hAnsi="Arial" w:cs="Arial"/>
                <w:sz w:val="24"/>
                <w:szCs w:val="24"/>
              </w:rPr>
              <w:t xml:space="preserve">The construction industry is different from other industries as it has many facets and the works can range from very basic to huge complex builds which will use enormous amounts of resources personnel and money it is an industry which builds static projects unlike other industries who make and deploy goods around the globe for sale, the construction industry is one of the largest in the world and employs millions of people worldwide to construct the homes we live in, the places we work, our infrastructure etc. it is evolving and growing year on year and the personnel employed are having to adapt. </w:t>
            </w:r>
          </w:p>
          <w:p w:rsidR="00F7787E" w:rsidRDefault="00F7787E" w:rsidP="00F7787E">
            <w:pPr>
              <w:rPr>
                <w:rFonts w:ascii="Arial" w:hAnsi="Arial" w:cs="Arial"/>
                <w:sz w:val="24"/>
                <w:szCs w:val="24"/>
              </w:rPr>
            </w:pPr>
            <w:r>
              <w:rPr>
                <w:rFonts w:ascii="Arial" w:hAnsi="Arial" w:cs="Arial"/>
                <w:sz w:val="24"/>
                <w:szCs w:val="24"/>
              </w:rPr>
              <w:t>ii.</w:t>
            </w:r>
          </w:p>
          <w:p w:rsidR="00F7787E" w:rsidRDefault="00F7787E" w:rsidP="00F7787E">
            <w:pPr>
              <w:rPr>
                <w:rFonts w:ascii="Arial" w:hAnsi="Arial" w:cs="Arial"/>
                <w:sz w:val="24"/>
                <w:szCs w:val="24"/>
              </w:rPr>
            </w:pPr>
            <w:r>
              <w:rPr>
                <w:rFonts w:ascii="Arial" w:hAnsi="Arial" w:cs="Arial"/>
                <w:sz w:val="24"/>
                <w:szCs w:val="24"/>
              </w:rPr>
              <w:t>The accident rate in the construction industry is one of the highest in the workplace this is due to the nature of projects requiring a multitude of different apparatus and tools, mechanical plant ,also working at height, in confined spaces, this list is not exhaustive. The number of personnel on site plus the movement of materials and many other factors can make a site unpredictable which impacts on health and safety of labour and accident rates, mitigation of hazards on a construction site cannot be understated.</w:t>
            </w:r>
          </w:p>
          <w:p w:rsidR="00F7787E" w:rsidRDefault="00F7787E" w:rsidP="00F7787E">
            <w:pPr>
              <w:rPr>
                <w:rFonts w:ascii="Arial" w:hAnsi="Arial" w:cs="Arial"/>
                <w:sz w:val="24"/>
                <w:szCs w:val="24"/>
              </w:rPr>
            </w:pPr>
            <w:r>
              <w:rPr>
                <w:rFonts w:ascii="Arial" w:hAnsi="Arial" w:cs="Arial"/>
                <w:sz w:val="24"/>
                <w:szCs w:val="24"/>
              </w:rPr>
              <w:t>iii.</w:t>
            </w:r>
          </w:p>
          <w:p w:rsidR="00F7787E" w:rsidRDefault="00F7787E" w:rsidP="00F7787E">
            <w:pPr>
              <w:rPr>
                <w:rFonts w:ascii="Arial" w:hAnsi="Arial" w:cs="Arial"/>
                <w:sz w:val="24"/>
                <w:szCs w:val="24"/>
              </w:rPr>
            </w:pPr>
            <w:r>
              <w:rPr>
                <w:rFonts w:ascii="Arial" w:hAnsi="Arial" w:cs="Arial"/>
                <w:sz w:val="24"/>
                <w:szCs w:val="24"/>
              </w:rPr>
              <w:t xml:space="preserve">A mid-level manager will organise the procurement of labour, materials, specialist contractors and they may also be a specialist in their field. They provide support in the planning, completion, and financial outcome of a project. They have oversight of the site set up, the construction, and fit out of the project. They work as part of a </w:t>
            </w:r>
            <w:r>
              <w:rPr>
                <w:rFonts w:ascii="Arial" w:hAnsi="Arial" w:cs="Arial"/>
                <w:sz w:val="24"/>
                <w:szCs w:val="24"/>
              </w:rPr>
              <w:lastRenderedPageBreak/>
              <w:t>team with other professionals to take the construction project forward to completion.</w:t>
            </w:r>
          </w:p>
          <w:p w:rsidR="00F7787E" w:rsidRDefault="00F7787E" w:rsidP="00F7787E">
            <w:pPr>
              <w:rPr>
                <w:rFonts w:ascii="Arial" w:hAnsi="Arial" w:cs="Arial"/>
                <w:sz w:val="24"/>
                <w:szCs w:val="24"/>
              </w:rPr>
            </w:pPr>
            <w:r>
              <w:rPr>
                <w:rFonts w:ascii="Arial" w:hAnsi="Arial" w:cs="Arial"/>
                <w:sz w:val="24"/>
                <w:szCs w:val="24"/>
              </w:rPr>
              <w:t xml:space="preserve"> iv.</w:t>
            </w:r>
          </w:p>
          <w:p w:rsidR="00F7787E" w:rsidRDefault="00F7787E" w:rsidP="00F7787E">
            <w:pPr>
              <w:rPr>
                <w:rFonts w:ascii="Arial" w:hAnsi="Arial" w:cs="Arial"/>
                <w:sz w:val="24"/>
                <w:szCs w:val="24"/>
              </w:rPr>
            </w:pPr>
            <w:r>
              <w:rPr>
                <w:rFonts w:ascii="Arial" w:hAnsi="Arial" w:cs="Arial"/>
                <w:sz w:val="24"/>
                <w:szCs w:val="24"/>
              </w:rPr>
              <w:t>The first line manager is the Supervisor, the feet on the ground on site, they oversee the workforce, instructs works to be done and in what order, they are to motivate the labour and discipline  if necessary they promote good working relationships within the workforce and with the public. They keep track of the project with regular inspections and ensure quality is achieved, they are responsible for health and safety of the workforce and making sure that training is done, that the welfare of the labour force is attended to, regularly updating middle managers, making sure all work is completed on time and to specification. The Supervisor will carry out inspections of plant, site safety, and apply the Health and Safety of the site according to the Contract Design Management document relative to the site</w:t>
            </w:r>
          </w:p>
          <w:p w:rsidR="00F7787E" w:rsidRDefault="00F7787E" w:rsidP="00F7787E">
            <w:pPr>
              <w:rPr>
                <w:rFonts w:ascii="Arial" w:hAnsi="Arial" w:cs="Arial"/>
                <w:sz w:val="24"/>
                <w:szCs w:val="24"/>
              </w:rPr>
            </w:pPr>
            <w:r>
              <w:rPr>
                <w:rFonts w:ascii="Arial" w:hAnsi="Arial" w:cs="Arial"/>
                <w:sz w:val="24"/>
                <w:szCs w:val="24"/>
              </w:rPr>
              <w:t>v.</w:t>
            </w:r>
          </w:p>
          <w:p w:rsidR="00F7787E" w:rsidRDefault="00F7787E" w:rsidP="00F7787E">
            <w:pPr>
              <w:rPr>
                <w:rFonts w:ascii="Arial" w:hAnsi="Arial" w:cs="Arial"/>
                <w:sz w:val="24"/>
                <w:szCs w:val="24"/>
              </w:rPr>
            </w:pPr>
            <w:r>
              <w:rPr>
                <w:rFonts w:ascii="Arial" w:hAnsi="Arial" w:cs="Arial"/>
                <w:sz w:val="24"/>
                <w:szCs w:val="24"/>
              </w:rPr>
              <w:t>The basics of a construction project is to deliver a project within time and cost and to the design that the client requires, this will involve many people who will require different skills to achieve the goal, from digging footings, clearing oversight, casting concrete, laying bricks, constructing formwork, plastering, supplying utilities to site and installing electric, water, gas etc. the list of trades required is dependent on the project size and is not exhaustive.</w:t>
            </w:r>
          </w:p>
          <w:p w:rsidR="00F7787E" w:rsidRDefault="00F7787E" w:rsidP="00F7787E">
            <w:pPr>
              <w:rPr>
                <w:rFonts w:ascii="Arial" w:hAnsi="Arial" w:cs="Arial"/>
                <w:sz w:val="24"/>
                <w:szCs w:val="24"/>
              </w:rPr>
            </w:pPr>
          </w:p>
          <w:p w:rsidR="00F7787E" w:rsidRDefault="00F7787E" w:rsidP="00F7787E">
            <w:pPr>
              <w:rPr>
                <w:rFonts w:ascii="Arial" w:hAnsi="Arial" w:cs="Arial"/>
                <w:sz w:val="24"/>
                <w:szCs w:val="24"/>
              </w:rPr>
            </w:pPr>
            <w:r>
              <w:rPr>
                <w:rFonts w:ascii="Arial" w:hAnsi="Arial" w:cs="Arial"/>
                <w:sz w:val="24"/>
                <w:szCs w:val="24"/>
              </w:rPr>
              <w:t xml:space="preserve">2. </w:t>
            </w:r>
          </w:p>
          <w:p w:rsidR="00F7787E" w:rsidRDefault="00F7787E" w:rsidP="00F7787E">
            <w:pPr>
              <w:rPr>
                <w:rFonts w:ascii="Arial" w:hAnsi="Arial" w:cs="Arial"/>
                <w:sz w:val="24"/>
                <w:szCs w:val="24"/>
              </w:rPr>
            </w:pPr>
            <w:r>
              <w:rPr>
                <w:rFonts w:ascii="Arial" w:hAnsi="Arial" w:cs="Arial"/>
                <w:sz w:val="24"/>
                <w:szCs w:val="24"/>
              </w:rPr>
              <w:t xml:space="preserve"> A construction project is a “One off” because no two projects are the same, on completion of a project whatever has been built will be static, sat in its surroundings with its own infrastructure required to service it, and the project variables are immense from the availability of materials, labour and services to how complex it can be, the methods used and specialists required from housing to factories from airports to power stations each and every one is different, the costs involved can also be astronomical or small, each construction project has its own requirement’s hence  “A one Off”.</w:t>
            </w:r>
          </w:p>
          <w:p w:rsidR="00F7787E" w:rsidRDefault="00F7787E" w:rsidP="00F7787E">
            <w:pPr>
              <w:rPr>
                <w:rFonts w:ascii="Arial" w:hAnsi="Arial" w:cs="Arial"/>
                <w:sz w:val="24"/>
                <w:szCs w:val="24"/>
              </w:rPr>
            </w:pPr>
            <w:r>
              <w:rPr>
                <w:rFonts w:ascii="Arial" w:hAnsi="Arial" w:cs="Arial"/>
                <w:sz w:val="24"/>
                <w:szCs w:val="24"/>
              </w:rPr>
              <w:t>3.</w:t>
            </w:r>
          </w:p>
          <w:p w:rsidR="00F7787E" w:rsidRDefault="00F7787E" w:rsidP="00F7787E">
            <w:pPr>
              <w:rPr>
                <w:rFonts w:ascii="Arial" w:hAnsi="Arial" w:cs="Arial"/>
                <w:sz w:val="24"/>
                <w:szCs w:val="24"/>
              </w:rPr>
            </w:pPr>
            <w:r>
              <w:rPr>
                <w:rFonts w:ascii="Arial" w:hAnsi="Arial" w:cs="Arial"/>
                <w:sz w:val="24"/>
                <w:szCs w:val="24"/>
              </w:rPr>
              <w:t xml:space="preserve">Construction is a very different kind of industry from other industries because of many different variables involved in construction, what the construction industry produces is used by those other industries to produce goods for resale, a construction project can be impacted on by its location, the ground upon which it is built, the climate, its isolation from basic or major services, the proximity of roads, trains and planes and the labour to work on the project it will all impact on a project in construction.  Due to an ever increasing human population the construction industry is one of the largest in the world the industry needs to service the needs of those humans and must continue to build homes and infrastructure, the construction industry employs millions of people worldwide and is critical to servicing the needs of humans. A project might be very complex and might span years to achieve or it might involve just a couple of days work, it could involve thousands of people in the build or just a few, construction can cost billions or just hundreds of pounds, it is that diverse which makes it a one of a kind industry, from building a carport to building a nuclear power station it is all construction which makes it, Unique!.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0C2" w:rsidRDefault="00A500C2" w:rsidP="00CB4D0A">
      <w:pPr>
        <w:spacing w:after="0" w:line="240" w:lineRule="auto"/>
      </w:pPr>
      <w:r>
        <w:separator/>
      </w:r>
    </w:p>
  </w:endnote>
  <w:endnote w:type="continuationSeparator" w:id="0">
    <w:p w:rsidR="00A500C2" w:rsidRDefault="00A500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0C2" w:rsidRDefault="00A500C2" w:rsidP="00CB4D0A">
      <w:pPr>
        <w:spacing w:after="0" w:line="240" w:lineRule="auto"/>
      </w:pPr>
      <w:r>
        <w:separator/>
      </w:r>
    </w:p>
  </w:footnote>
  <w:footnote w:type="continuationSeparator" w:id="0">
    <w:p w:rsidR="00A500C2" w:rsidRDefault="00A500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500C2"/>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787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606DE-540D-4EEE-9556-323E3BEE8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cp:lastModifiedBy>
  <cp:revision>2</cp:revision>
  <dcterms:created xsi:type="dcterms:W3CDTF">2017-01-28T09:35:00Z</dcterms:created>
  <dcterms:modified xsi:type="dcterms:W3CDTF">2017-01-28T09:35:00Z</dcterms:modified>
</cp:coreProperties>
</file>