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5FD4D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BB995E5" wp14:editId="49B85D5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5A33283" w14:textId="17A5E702" w:rsidR="00607874" w:rsidRDefault="00387C5C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E1A2DB" wp14:editId="3FA77E5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E6BACE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9996D37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E1A2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" stroked="f">
                <v:textbox>
                  <w:txbxContent>
                    <w:p w14:paraId="77E6BACE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9996D37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0D5A6A1" w14:textId="77777777" w:rsidR="00607874" w:rsidRDefault="00607874" w:rsidP="00A851DA">
      <w:pPr>
        <w:rPr>
          <w:lang w:val="en-US"/>
        </w:rPr>
      </w:pPr>
    </w:p>
    <w:p w14:paraId="2F663C91" w14:textId="77777777" w:rsidR="00607874" w:rsidRDefault="00607874" w:rsidP="00A851DA">
      <w:pPr>
        <w:rPr>
          <w:lang w:val="en-US"/>
        </w:rPr>
      </w:pPr>
    </w:p>
    <w:p w14:paraId="002E447F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7DCB20B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0669F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D1569" w14:textId="2DBC4042" w:rsidR="00A851DA" w:rsidRPr="00B0415E" w:rsidRDefault="00387C5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Kamila </w:t>
            </w:r>
            <w:proofErr w:type="spellStart"/>
            <w:r>
              <w:rPr>
                <w:rFonts w:asciiTheme="minorHAnsi" w:hAnsiTheme="minorHAnsi"/>
              </w:rPr>
              <w:t>Swieckowska</w:t>
            </w:r>
            <w:proofErr w:type="spellEnd"/>
          </w:p>
        </w:tc>
      </w:tr>
      <w:tr w:rsidR="00A851DA" w:rsidRPr="00B0415E" w14:paraId="19A5D58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B31DA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79FE" w14:textId="779E5FC0" w:rsidR="00A851DA" w:rsidRPr="009B350A" w:rsidRDefault="00387C5C">
            <w:pPr>
              <w:pStyle w:val="Default"/>
              <w:rPr>
                <w:rFonts w:asciiTheme="minorHAnsi" w:hAnsiTheme="minorHAnsi"/>
                <w:color w:val="000000" w:themeColor="text1"/>
              </w:rPr>
            </w:pPr>
            <w:r w:rsidRPr="009B350A">
              <w:rPr>
                <w:rFonts w:asciiTheme="minorHAnsi" w:hAnsiTheme="minorHAnsi"/>
                <w:color w:val="000000" w:themeColor="text1"/>
              </w:rPr>
              <w:t>24396</w:t>
            </w:r>
          </w:p>
        </w:tc>
      </w:tr>
      <w:tr w:rsidR="00A851DA" w:rsidRPr="00B0415E" w14:paraId="0778253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FD3DC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731A3" w14:textId="4AF50B4D" w:rsidR="00A851DA" w:rsidRPr="009B350A" w:rsidRDefault="00111F4D">
            <w:pPr>
              <w:pStyle w:val="Default"/>
              <w:rPr>
                <w:rFonts w:asciiTheme="minorHAnsi" w:hAnsiTheme="minorHAnsi"/>
                <w:color w:val="000000" w:themeColor="text1"/>
              </w:rPr>
            </w:pPr>
            <w:r w:rsidRPr="009B350A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5F5F5"/>
              </w:rPr>
              <w:t xml:space="preserve">Journal and subsidiary books </w:t>
            </w:r>
          </w:p>
        </w:tc>
      </w:tr>
      <w:tr w:rsidR="00A851DA" w:rsidRPr="00B0415E" w14:paraId="6DFE4E4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38712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5AD4" w14:textId="3503F96F" w:rsidR="00A851DA" w:rsidRPr="00B0415E" w:rsidRDefault="004360C0">
            <w:r>
              <w:t>4</w:t>
            </w:r>
          </w:p>
        </w:tc>
      </w:tr>
    </w:tbl>
    <w:p w14:paraId="500EF7A0" w14:textId="77777777" w:rsidR="00CC2FB3" w:rsidRDefault="00CC2FB3" w:rsidP="00A851DA">
      <w:pPr>
        <w:rPr>
          <w:b/>
          <w:lang w:val="en-US"/>
        </w:rPr>
      </w:pPr>
    </w:p>
    <w:p w14:paraId="693EA78A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3AE40FC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EFFD3F1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09567D68" w14:textId="77777777" w:rsidTr="00CC2FB3">
        <w:tc>
          <w:tcPr>
            <w:tcW w:w="9242" w:type="dxa"/>
          </w:tcPr>
          <w:p w14:paraId="03091589" w14:textId="0E8BDCB3" w:rsidR="004360C0" w:rsidRPr="009B350A" w:rsidRDefault="004360C0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7655D973" w14:textId="5684115A" w:rsidR="004120F5" w:rsidRPr="009B350A" w:rsidRDefault="004360C0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What do you understand by 'Subsidiary books'?</w:t>
            </w:r>
          </w:p>
          <w:p w14:paraId="193E9F6C" w14:textId="6DCE768A" w:rsidR="004360C0" w:rsidRPr="009B350A" w:rsidRDefault="004360C0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Subsidiary Books are those books of original entry in which transactions of similar nature are recorded at one place and in chronological order. In a big concern, recording of all transactions in one Journal and posting them into various ledger accounts will be very difficult and involve a lot of clerical work.</w:t>
            </w:r>
          </w:p>
          <w:p w14:paraId="24A6714A" w14:textId="77777777" w:rsidR="004360C0" w:rsidRPr="009B350A" w:rsidRDefault="004360C0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DBE082" w14:textId="322EB99A" w:rsidR="004360C0" w:rsidRPr="009B350A" w:rsidRDefault="004360C0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ii)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What is journal? </w:t>
            </w:r>
          </w:p>
          <w:p w14:paraId="45932482" w14:textId="2D23A134" w:rsidR="00F66698" w:rsidRPr="009B350A" w:rsidRDefault="00F66698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Journals are books in which all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financial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transactions are recorded in a chronological order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by date.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Whenever a transaction takes place, the first step is to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write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it in a journal. </w:t>
            </w:r>
          </w:p>
          <w:p w14:paraId="23311F9C" w14:textId="77777777" w:rsidR="00CC7CBF" w:rsidRPr="009B350A" w:rsidRDefault="00CC7CBF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E3E532" w14:textId="21626995" w:rsidR="004360C0" w:rsidRPr="009B350A" w:rsidRDefault="004360C0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What is petty cash book? </w:t>
            </w:r>
          </w:p>
          <w:p w14:paraId="577936CB" w14:textId="3F00F020" w:rsidR="00F43038" w:rsidRPr="009B350A" w:rsidRDefault="00F43038" w:rsidP="00F4303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Petty cash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book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 a formal summarization of petty cash using to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record of various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very small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items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with little value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like entertainment expense, office expense,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stamps, postage and handling, stationery, daily wages,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carriage, telegram etc.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sorted by date.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A210984" w14:textId="6D893BE1" w:rsidR="00CC7CBF" w:rsidRPr="009B350A" w:rsidRDefault="00CC7CBF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These are expenses which are incurred day after day; usually, petty expenses are large in quantity but insignificant in value.</w:t>
            </w:r>
          </w:p>
          <w:p w14:paraId="00D23B33" w14:textId="77777777" w:rsidR="00CC7CBF" w:rsidRPr="009B350A" w:rsidRDefault="00CC7CBF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AD27AF" w14:textId="016AAA93" w:rsidR="004360C0" w:rsidRPr="009B350A" w:rsidRDefault="004360C0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What are the different kinds of Subsidiary books? </w:t>
            </w:r>
          </w:p>
          <w:p w14:paraId="741E7E4D" w14:textId="71399951" w:rsidR="00111F4D" w:rsidRPr="009B350A" w:rsidRDefault="00111F4D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Purchases Book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Sales Book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Purchases Returns Books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Sales Returns Books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Bills Receivable Books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Bills Payable Books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Journal Proper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and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Cash Book</w:t>
            </w:r>
          </w:p>
          <w:p w14:paraId="1B251E4F" w14:textId="77777777" w:rsidR="004360C0" w:rsidRPr="009B350A" w:rsidRDefault="004360C0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246A419" w14:textId="47F4316E" w:rsidR="004360C0" w:rsidRPr="009B350A" w:rsidRDefault="004360C0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What do you mean by Cash book? </w:t>
            </w:r>
          </w:p>
          <w:p w14:paraId="34E3308F" w14:textId="38DEBA9C" w:rsidR="004360C0" w:rsidRPr="009B350A" w:rsidRDefault="003D142B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 Cash Book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is a financial journal to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record transactions related to receipts and payments made in cash and it is a sub-division of the journal. The Cash Book plays a dual role of the journal and ledger because when a cash transaction is recorded, it is accompanied with a short narration as well. Cash receipts are recorded on the debit side and payments on the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credit side. Entries are made in a chronological order in the Cash Book and there will always be balance on the debit side, as payments will never exceed the receipts.</w:t>
            </w:r>
          </w:p>
          <w:p w14:paraId="53A9B9B4" w14:textId="77777777" w:rsidR="003D142B" w:rsidRPr="009B350A" w:rsidRDefault="003D142B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748036" w14:textId="2A90FD35" w:rsidR="004360C0" w:rsidRPr="009B350A" w:rsidRDefault="004360C0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Define trade discount and cash discounts. </w:t>
            </w:r>
          </w:p>
          <w:p w14:paraId="4E632C02" w14:textId="5FEDED30" w:rsidR="00AF69AA" w:rsidRPr="009B350A" w:rsidRDefault="00AF69AA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T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rade discount is one that is allowed by the wholesaler to the retailer, calculated on the list price of the product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 w:rsidR="00393D19"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93D19"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seller usually allows a trade discount to a regular customer or to a customer who buys goods in a bulk. The total amount of the goods bought is calculated and then 5% or 10% (according to the business’s policy) is deducted from that amount. This deducted amount is called a trade discount.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911BDAA" w14:textId="329B2F8B" w:rsidR="00AF69AA" w:rsidRPr="009B350A" w:rsidRDefault="00AF69AA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ash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discount allowed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to stimulate instant payment of the goods purchased.</w:t>
            </w:r>
            <w:r w:rsidR="00393D19"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  <w:r w:rsidR="00393D19"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ncentive given by a seller to the buyer in return for settling a bill within a specified period of time. This discount is usually some percentage of the total amount of the bill.</w:t>
            </w:r>
          </w:p>
          <w:p w14:paraId="1B7B6EC4" w14:textId="77777777" w:rsidR="004360C0" w:rsidRPr="009B350A" w:rsidRDefault="004360C0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0011C74" w14:textId="3D883E97" w:rsidR="004360C0" w:rsidRPr="009B350A" w:rsidRDefault="004360C0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vii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What is the difference between trade discount and cash discount? </w:t>
            </w:r>
          </w:p>
          <w:p w14:paraId="04AED713" w14:textId="77777777" w:rsidR="00393D19" w:rsidRPr="009B350A" w:rsidRDefault="00393D19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T</w:t>
            </w:r>
            <w:r w:rsidR="00AF69AA"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rade discount</w:t>
            </w:r>
          </w:p>
          <w:p w14:paraId="520B9090" w14:textId="0A320836" w:rsidR="00393D19" w:rsidRPr="009B350A" w:rsidRDefault="00393D19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="00AF69AA"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is given by the seller to the buyer when he is buying goods as per the discount policy </w:t>
            </w:r>
          </w:p>
          <w:p w14:paraId="54C3B270" w14:textId="3C71ADEC" w:rsidR="00393D19" w:rsidRPr="009B350A" w:rsidRDefault="00393D19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a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manufacturer or wholesaler gives it to a retailer</w:t>
            </w:r>
          </w:p>
          <w:p w14:paraId="702A1A50" w14:textId="617422AC" w:rsidR="00393D19" w:rsidRPr="009B350A" w:rsidRDefault="00393D19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3D142B"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D142B"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 is based on a certain quantity of goods being purchased</w:t>
            </w:r>
          </w:p>
          <w:p w14:paraId="3F6315BF" w14:textId="18C46DBE" w:rsidR="003D142B" w:rsidRPr="009B350A" w:rsidRDefault="003D142B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 causes a reduction in the recorded price of an item</w:t>
            </w:r>
          </w:p>
          <w:p w14:paraId="42B2E438" w14:textId="34AD7D59" w:rsidR="003D142B" w:rsidRPr="009B350A" w:rsidRDefault="003D142B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 is not usually recorded in journals because the amount left after deduction (net amount) is recorded</w:t>
            </w:r>
          </w:p>
          <w:p w14:paraId="7EAE8E61" w14:textId="73CB2A8A" w:rsidR="003D142B" w:rsidRPr="009B350A" w:rsidRDefault="003D142B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Usually the same rate of discount is offered to all customers</w:t>
            </w:r>
          </w:p>
          <w:p w14:paraId="542BF7E7" w14:textId="77777777" w:rsidR="003D142B" w:rsidRPr="009B350A" w:rsidRDefault="003D142B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D1C931" w14:textId="77777777" w:rsidR="003D142B" w:rsidRPr="009B350A" w:rsidRDefault="003D142B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</w:t>
            </w:r>
            <w:r w:rsidR="00AF69AA"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ash discount</w:t>
            </w:r>
          </w:p>
          <w:p w14:paraId="2ED60E7C" w14:textId="7F019CEE" w:rsidR="00AF69AA" w:rsidRPr="009B350A" w:rsidRDefault="003D142B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="00AF69AA"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is given by the seller to the buyer when he is making a purchase transaction</w:t>
            </w:r>
          </w:p>
          <w:p w14:paraId="7BEE4D12" w14:textId="4B9F9EFC" w:rsidR="003D142B" w:rsidRPr="009B350A" w:rsidRDefault="003D142B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 is usually given by a seller to a debtor</w:t>
            </w:r>
          </w:p>
          <w:p w14:paraId="45A2FDFE" w14:textId="13D9F0F5" w:rsidR="003D142B" w:rsidRPr="009B350A" w:rsidRDefault="003D142B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 is based on receipt of payment before a specified date</w:t>
            </w:r>
          </w:p>
          <w:p w14:paraId="2AFDA69F" w14:textId="2DE22F73" w:rsidR="003D142B" w:rsidRPr="009B350A" w:rsidRDefault="003D142B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 causes a reduction in the amount of money that a debtor owes</w:t>
            </w:r>
          </w:p>
          <w:p w14:paraId="594322B2" w14:textId="36D257E9" w:rsidR="003D142B" w:rsidRPr="009B350A" w:rsidRDefault="003D142B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This discount has to be recorded because it is a deduction from the gross selling price</w:t>
            </w:r>
          </w:p>
          <w:p w14:paraId="3E834B1A" w14:textId="0E78B63E" w:rsidR="003D142B" w:rsidRPr="009B350A" w:rsidRDefault="003D142B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percentage of discount varies from customer to customer and with the time of payment</w:t>
            </w:r>
          </w:p>
          <w:p w14:paraId="467E10BF" w14:textId="77777777" w:rsidR="004360C0" w:rsidRPr="009B350A" w:rsidRDefault="004360C0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BE9E79C" w14:textId="1FF1B050" w:rsidR="004360C0" w:rsidRPr="009B350A" w:rsidRDefault="004360C0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What is ledger account? Explain using illustrations.</w:t>
            </w:r>
          </w:p>
          <w:p w14:paraId="1605BBAA" w14:textId="0C669E3D" w:rsidR="00AF69AA" w:rsidRDefault="00E01D51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 ledger account contains a record of business transactions. It is a separate record within the general ledger that is assigned to a specific asset, liability, equity item, revenue type, or expense type. Examples of ledger accounts are: Cash. Accounts receivable.</w:t>
            </w:r>
          </w:p>
          <w:p w14:paraId="57D13073" w14:textId="0F3C7EA7" w:rsidR="009B350A" w:rsidRDefault="009B350A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68"/>
              <w:gridCol w:w="1559"/>
              <w:gridCol w:w="709"/>
              <w:gridCol w:w="1293"/>
              <w:gridCol w:w="833"/>
              <w:gridCol w:w="1843"/>
              <w:gridCol w:w="606"/>
              <w:gridCol w:w="1079"/>
            </w:tblGrid>
            <w:tr w:rsidR="009B350A" w14:paraId="3B4285E2" w14:textId="77777777" w:rsidTr="009B350A">
              <w:tc>
                <w:tcPr>
                  <w:tcW w:w="868" w:type="dxa"/>
                </w:tcPr>
                <w:p w14:paraId="6D413A03" w14:textId="4A7C9A11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date</w:t>
                  </w:r>
                </w:p>
              </w:tc>
              <w:tc>
                <w:tcPr>
                  <w:tcW w:w="1559" w:type="dxa"/>
                </w:tcPr>
                <w:p w14:paraId="7A5B64C5" w14:textId="6C0B2C2E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description</w:t>
                  </w:r>
                </w:p>
              </w:tc>
              <w:tc>
                <w:tcPr>
                  <w:tcW w:w="709" w:type="dxa"/>
                </w:tcPr>
                <w:p w14:paraId="1F35D81F" w14:textId="222480A9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ref</w:t>
                  </w:r>
                </w:p>
              </w:tc>
              <w:tc>
                <w:tcPr>
                  <w:tcW w:w="1293" w:type="dxa"/>
                </w:tcPr>
                <w:p w14:paraId="6FB0EF28" w14:textId="556F608E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amount</w:t>
                  </w:r>
                </w:p>
              </w:tc>
              <w:tc>
                <w:tcPr>
                  <w:tcW w:w="833" w:type="dxa"/>
                </w:tcPr>
                <w:p w14:paraId="71D3BFD3" w14:textId="0F80EFAC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date</w:t>
                  </w:r>
                </w:p>
              </w:tc>
              <w:tc>
                <w:tcPr>
                  <w:tcW w:w="1843" w:type="dxa"/>
                </w:tcPr>
                <w:p w14:paraId="6372E9E0" w14:textId="25850894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description</w:t>
                  </w:r>
                </w:p>
              </w:tc>
              <w:tc>
                <w:tcPr>
                  <w:tcW w:w="606" w:type="dxa"/>
                </w:tcPr>
                <w:p w14:paraId="4A8329B0" w14:textId="5773C8D6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ref</w:t>
                  </w:r>
                </w:p>
              </w:tc>
              <w:tc>
                <w:tcPr>
                  <w:tcW w:w="1079" w:type="dxa"/>
                </w:tcPr>
                <w:p w14:paraId="24E333AF" w14:textId="41086E62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amount</w:t>
                  </w:r>
                </w:p>
              </w:tc>
            </w:tr>
            <w:tr w:rsidR="009B350A" w14:paraId="26C20C73" w14:textId="77777777" w:rsidTr="009B350A">
              <w:tc>
                <w:tcPr>
                  <w:tcW w:w="868" w:type="dxa"/>
                </w:tcPr>
                <w:p w14:paraId="0217099E" w14:textId="7B8D538D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Sep 4</w:t>
                  </w:r>
                </w:p>
              </w:tc>
              <w:tc>
                <w:tcPr>
                  <w:tcW w:w="1559" w:type="dxa"/>
                </w:tcPr>
                <w:p w14:paraId="48D8B60F" w14:textId="3F4D3702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owner equity</w:t>
                  </w:r>
                </w:p>
              </w:tc>
              <w:tc>
                <w:tcPr>
                  <w:tcW w:w="709" w:type="dxa"/>
                </w:tcPr>
                <w:p w14:paraId="3CCD381E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293" w:type="dxa"/>
                </w:tcPr>
                <w:p w14:paraId="27EE9923" w14:textId="4E0C4C16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60000</w:t>
                  </w:r>
                </w:p>
              </w:tc>
              <w:tc>
                <w:tcPr>
                  <w:tcW w:w="833" w:type="dxa"/>
                </w:tcPr>
                <w:p w14:paraId="07759D13" w14:textId="61E40046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Sep 8</w:t>
                  </w:r>
                </w:p>
              </w:tc>
              <w:tc>
                <w:tcPr>
                  <w:tcW w:w="1843" w:type="dxa"/>
                </w:tcPr>
                <w:p w14:paraId="46178EB6" w14:textId="27B1D4A3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purchases</w:t>
                  </w:r>
                </w:p>
              </w:tc>
              <w:tc>
                <w:tcPr>
                  <w:tcW w:w="606" w:type="dxa"/>
                </w:tcPr>
                <w:p w14:paraId="10CAA76C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079" w:type="dxa"/>
                </w:tcPr>
                <w:p w14:paraId="4985A2C4" w14:textId="4E1A09ED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11000</w:t>
                  </w:r>
                </w:p>
              </w:tc>
            </w:tr>
            <w:tr w:rsidR="009B350A" w14:paraId="3B17DA1D" w14:textId="77777777" w:rsidTr="009B350A">
              <w:tc>
                <w:tcPr>
                  <w:tcW w:w="868" w:type="dxa"/>
                </w:tcPr>
                <w:p w14:paraId="7D646A0C" w14:textId="690CD7EE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 xml:space="preserve">      </w:t>
                  </w:r>
                  <w:r w:rsidR="009B350A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12</w:t>
                  </w:r>
                </w:p>
              </w:tc>
              <w:tc>
                <w:tcPr>
                  <w:tcW w:w="1559" w:type="dxa"/>
                </w:tcPr>
                <w:p w14:paraId="10453923" w14:textId="347004B5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sales</w:t>
                  </w:r>
                </w:p>
              </w:tc>
              <w:tc>
                <w:tcPr>
                  <w:tcW w:w="709" w:type="dxa"/>
                </w:tcPr>
                <w:p w14:paraId="4AADA10C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293" w:type="dxa"/>
                </w:tcPr>
                <w:p w14:paraId="02081F15" w14:textId="0824F069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8500</w:t>
                  </w:r>
                </w:p>
              </w:tc>
              <w:tc>
                <w:tcPr>
                  <w:tcW w:w="833" w:type="dxa"/>
                </w:tcPr>
                <w:p w14:paraId="0C9D1451" w14:textId="5599630A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 xml:space="preserve">      17</w:t>
                  </w:r>
                </w:p>
              </w:tc>
              <w:tc>
                <w:tcPr>
                  <w:tcW w:w="1843" w:type="dxa"/>
                </w:tcPr>
                <w:p w14:paraId="012116F0" w14:textId="3FA8FF7D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office equipment</w:t>
                  </w:r>
                </w:p>
              </w:tc>
              <w:tc>
                <w:tcPr>
                  <w:tcW w:w="606" w:type="dxa"/>
                </w:tcPr>
                <w:p w14:paraId="6D799F6F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079" w:type="dxa"/>
                </w:tcPr>
                <w:p w14:paraId="6DE6675A" w14:textId="5F33DDEB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17000</w:t>
                  </w:r>
                </w:p>
              </w:tc>
            </w:tr>
            <w:tr w:rsidR="009B350A" w14:paraId="2641EE2D" w14:textId="77777777" w:rsidTr="009B350A">
              <w:tc>
                <w:tcPr>
                  <w:tcW w:w="868" w:type="dxa"/>
                </w:tcPr>
                <w:p w14:paraId="1D174C1A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559" w:type="dxa"/>
                </w:tcPr>
                <w:p w14:paraId="21CF3273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709" w:type="dxa"/>
                </w:tcPr>
                <w:p w14:paraId="24CF37AD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293" w:type="dxa"/>
                </w:tcPr>
                <w:p w14:paraId="3C97AFC8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833" w:type="dxa"/>
                </w:tcPr>
                <w:p w14:paraId="223F4D85" w14:textId="4C3CEFFF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 xml:space="preserve">      29</w:t>
                  </w:r>
                </w:p>
              </w:tc>
              <w:tc>
                <w:tcPr>
                  <w:tcW w:w="1843" w:type="dxa"/>
                </w:tcPr>
                <w:p w14:paraId="718DB431" w14:textId="5F3D0DAB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account payable</w:t>
                  </w:r>
                </w:p>
              </w:tc>
              <w:tc>
                <w:tcPr>
                  <w:tcW w:w="606" w:type="dxa"/>
                </w:tcPr>
                <w:p w14:paraId="6446A393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079" w:type="dxa"/>
                </w:tcPr>
                <w:p w14:paraId="04FE2E46" w14:textId="397052DD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21500</w:t>
                  </w:r>
                </w:p>
              </w:tc>
            </w:tr>
            <w:tr w:rsidR="009B350A" w14:paraId="3873C615" w14:textId="77777777" w:rsidTr="009B350A">
              <w:tc>
                <w:tcPr>
                  <w:tcW w:w="868" w:type="dxa"/>
                </w:tcPr>
                <w:p w14:paraId="4A5AF768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559" w:type="dxa"/>
                </w:tcPr>
                <w:p w14:paraId="1ED2406D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709" w:type="dxa"/>
                </w:tcPr>
                <w:p w14:paraId="02FE61CE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293" w:type="dxa"/>
                </w:tcPr>
                <w:p w14:paraId="73FAC4E5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833" w:type="dxa"/>
                </w:tcPr>
                <w:p w14:paraId="766073B6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843" w:type="dxa"/>
                </w:tcPr>
                <w:p w14:paraId="6D43FAE2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606" w:type="dxa"/>
                </w:tcPr>
                <w:p w14:paraId="63FCB459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079" w:type="dxa"/>
                </w:tcPr>
                <w:p w14:paraId="709FAB19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</w:tr>
            <w:tr w:rsidR="009B350A" w14:paraId="2DCA0C8C" w14:textId="77777777" w:rsidTr="009B350A">
              <w:tc>
                <w:tcPr>
                  <w:tcW w:w="868" w:type="dxa"/>
                </w:tcPr>
                <w:p w14:paraId="4C82F1F7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559" w:type="dxa"/>
                </w:tcPr>
                <w:p w14:paraId="56895E81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709" w:type="dxa"/>
                </w:tcPr>
                <w:p w14:paraId="6EFB6988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293" w:type="dxa"/>
                </w:tcPr>
                <w:p w14:paraId="3E0C6B1C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833" w:type="dxa"/>
                </w:tcPr>
                <w:p w14:paraId="7D75EFCE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843" w:type="dxa"/>
                </w:tcPr>
                <w:p w14:paraId="307D9B7C" w14:textId="54119110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balance c/d</w:t>
                  </w:r>
                </w:p>
              </w:tc>
              <w:tc>
                <w:tcPr>
                  <w:tcW w:w="606" w:type="dxa"/>
                </w:tcPr>
                <w:p w14:paraId="5DC2C261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079" w:type="dxa"/>
                </w:tcPr>
                <w:p w14:paraId="13A7F761" w14:textId="6B3BFCEE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19000</w:t>
                  </w:r>
                </w:p>
              </w:tc>
            </w:tr>
            <w:tr w:rsidR="009B350A" w14:paraId="12A3BCF1" w14:textId="77777777" w:rsidTr="009B350A">
              <w:tc>
                <w:tcPr>
                  <w:tcW w:w="868" w:type="dxa"/>
                </w:tcPr>
                <w:p w14:paraId="3B501533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559" w:type="dxa"/>
                </w:tcPr>
                <w:p w14:paraId="0A4A242A" w14:textId="55ADCB1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709" w:type="dxa"/>
                </w:tcPr>
                <w:p w14:paraId="595A228B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293" w:type="dxa"/>
                </w:tcPr>
                <w:p w14:paraId="71EC0CAE" w14:textId="5098AAA0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68500</w:t>
                  </w:r>
                </w:p>
              </w:tc>
              <w:tc>
                <w:tcPr>
                  <w:tcW w:w="833" w:type="dxa"/>
                </w:tcPr>
                <w:p w14:paraId="07AF556B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843" w:type="dxa"/>
                </w:tcPr>
                <w:p w14:paraId="6C6C940E" w14:textId="7C582134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606" w:type="dxa"/>
                </w:tcPr>
                <w:p w14:paraId="1C78C10B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079" w:type="dxa"/>
                </w:tcPr>
                <w:p w14:paraId="5F928275" w14:textId="4081E942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68500</w:t>
                  </w:r>
                </w:p>
              </w:tc>
            </w:tr>
            <w:tr w:rsidR="009B350A" w14:paraId="6002648B" w14:textId="77777777" w:rsidTr="009B350A">
              <w:tc>
                <w:tcPr>
                  <w:tcW w:w="868" w:type="dxa"/>
                </w:tcPr>
                <w:p w14:paraId="2E941563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559" w:type="dxa"/>
                </w:tcPr>
                <w:p w14:paraId="02053469" w14:textId="436F1FD6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total</w:t>
                  </w:r>
                </w:p>
              </w:tc>
              <w:tc>
                <w:tcPr>
                  <w:tcW w:w="709" w:type="dxa"/>
                </w:tcPr>
                <w:p w14:paraId="1CB85186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293" w:type="dxa"/>
                </w:tcPr>
                <w:p w14:paraId="661C500E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833" w:type="dxa"/>
                </w:tcPr>
                <w:p w14:paraId="673819C7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843" w:type="dxa"/>
                </w:tcPr>
                <w:p w14:paraId="6E41C853" w14:textId="736C4C02" w:rsidR="009B350A" w:rsidRDefault="00754904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total</w:t>
                  </w:r>
                </w:p>
              </w:tc>
              <w:tc>
                <w:tcPr>
                  <w:tcW w:w="606" w:type="dxa"/>
                </w:tcPr>
                <w:p w14:paraId="6CAEFA9B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079" w:type="dxa"/>
                </w:tcPr>
                <w:p w14:paraId="0FD1003A" w14:textId="77777777" w:rsidR="009B350A" w:rsidRDefault="009B350A" w:rsidP="00386125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</w:pPr>
                </w:p>
              </w:tc>
            </w:tr>
          </w:tbl>
          <w:p w14:paraId="1ED37C1A" w14:textId="787971CF" w:rsidR="009B350A" w:rsidRPr="009B350A" w:rsidRDefault="00754904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Oct 2</w:t>
            </w:r>
            <w:r w:rsidR="004C3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   balance b/d                   19000</w:t>
            </w:r>
          </w:p>
          <w:p w14:paraId="61D685FB" w14:textId="77777777" w:rsidR="00E01D51" w:rsidRPr="009B350A" w:rsidRDefault="00E01D51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02A29E2" w14:textId="66100CB4" w:rsidR="004360C0" w:rsidRDefault="004360C0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C454FF" w14:textId="56FD7AED" w:rsidR="004C3992" w:rsidRDefault="004C3992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561AA17" w14:textId="1EC725F3" w:rsidR="004C3992" w:rsidRDefault="004C3992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079CD7" w14:textId="77777777" w:rsidR="004C3992" w:rsidRPr="009B350A" w:rsidRDefault="004C3992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2B6CFC" w14:textId="1AEFBF09" w:rsidR="00CC2FB3" w:rsidRPr="009B350A" w:rsidRDefault="004360C0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3. Explain the advantages of</w:t>
            </w:r>
            <w:r w:rsidR="005B6705"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subsidiary book?</w:t>
            </w:r>
          </w:p>
          <w:p w14:paraId="7A808CBD" w14:textId="2FC1E237" w:rsidR="005B6705" w:rsidRPr="009B350A" w:rsidRDefault="005B6705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-posting of each entry becomes easy</w:t>
            </w:r>
          </w:p>
          <w:p w14:paraId="1252E97B" w14:textId="1E1B9F55" w:rsidR="005B6705" w:rsidRPr="009B350A" w:rsidRDefault="005B6705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-as one type of transactions are recorded in one </w:t>
            </w:r>
            <w:r w:rsidR="00386125"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book</w:t>
            </w: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so it becomes conveni</w:t>
            </w:r>
            <w:r w:rsidR="00386125"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ent to locate any desired transactions</w:t>
            </w:r>
          </w:p>
          <w:p w14:paraId="18215B71" w14:textId="62758274" w:rsidR="00386125" w:rsidRPr="009B350A" w:rsidRDefault="00386125" w:rsidP="003861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35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-important descriptions about any transactions is also made in the related books so a lot of information related to the transaction is easily accessible</w:t>
            </w:r>
          </w:p>
          <w:p w14:paraId="00C5AF73" w14:textId="77777777" w:rsidR="00CC2FB3" w:rsidRPr="00386125" w:rsidRDefault="00CC2FB3" w:rsidP="00386125">
            <w:pPr>
              <w:jc w:val="both"/>
            </w:pPr>
          </w:p>
          <w:p w14:paraId="3AE88374" w14:textId="77777777" w:rsidR="00CC2FB3" w:rsidRPr="00386125" w:rsidRDefault="00CC2FB3" w:rsidP="00386125">
            <w:pPr>
              <w:jc w:val="both"/>
            </w:pPr>
          </w:p>
          <w:p w14:paraId="0507C739" w14:textId="77777777" w:rsidR="00CC2FB3" w:rsidRPr="00386125" w:rsidRDefault="00CC2FB3" w:rsidP="00386125">
            <w:pPr>
              <w:jc w:val="both"/>
            </w:pPr>
          </w:p>
          <w:p w14:paraId="167278A0" w14:textId="77777777" w:rsidR="00CC2FB3" w:rsidRPr="00386125" w:rsidRDefault="00CC2FB3" w:rsidP="00386125">
            <w:pPr>
              <w:jc w:val="both"/>
            </w:pPr>
          </w:p>
          <w:p w14:paraId="408A5E54" w14:textId="77777777" w:rsidR="00CC2FB3" w:rsidRPr="00386125" w:rsidRDefault="00CC2FB3" w:rsidP="00386125">
            <w:pPr>
              <w:jc w:val="both"/>
            </w:pPr>
          </w:p>
          <w:p w14:paraId="17518BF1" w14:textId="77777777" w:rsidR="00CC2FB3" w:rsidRPr="00386125" w:rsidRDefault="00CC2FB3" w:rsidP="00386125">
            <w:pPr>
              <w:jc w:val="both"/>
            </w:pPr>
          </w:p>
          <w:p w14:paraId="2E7264B5" w14:textId="77777777" w:rsidR="00CC2FB3" w:rsidRPr="00386125" w:rsidRDefault="00CC2FB3" w:rsidP="00386125">
            <w:pPr>
              <w:jc w:val="both"/>
            </w:pPr>
          </w:p>
          <w:p w14:paraId="758E4A85" w14:textId="77777777" w:rsidR="00CC2FB3" w:rsidRPr="00386125" w:rsidRDefault="00CC2FB3" w:rsidP="00386125">
            <w:pPr>
              <w:jc w:val="both"/>
            </w:pPr>
          </w:p>
          <w:p w14:paraId="6ECDB731" w14:textId="77777777" w:rsidR="00CC2FB3" w:rsidRPr="00386125" w:rsidRDefault="00CC2FB3" w:rsidP="00386125">
            <w:pPr>
              <w:jc w:val="both"/>
            </w:pPr>
          </w:p>
          <w:p w14:paraId="64F9BBC6" w14:textId="77777777" w:rsidR="00CC2FB3" w:rsidRPr="00386125" w:rsidRDefault="00CC2FB3" w:rsidP="00386125">
            <w:pPr>
              <w:jc w:val="both"/>
            </w:pPr>
          </w:p>
          <w:p w14:paraId="5BA58733" w14:textId="77777777" w:rsidR="00CC2FB3" w:rsidRPr="00386125" w:rsidRDefault="00CC2FB3" w:rsidP="00386125">
            <w:pPr>
              <w:jc w:val="both"/>
            </w:pPr>
          </w:p>
          <w:p w14:paraId="78409B6C" w14:textId="77777777" w:rsidR="00CC2FB3" w:rsidRPr="00386125" w:rsidRDefault="00CC2FB3" w:rsidP="00386125">
            <w:pPr>
              <w:jc w:val="both"/>
            </w:pPr>
          </w:p>
          <w:p w14:paraId="61976DA7" w14:textId="77777777" w:rsidR="00CC2FB3" w:rsidRPr="00386125" w:rsidRDefault="00CC2FB3" w:rsidP="00386125">
            <w:pPr>
              <w:jc w:val="both"/>
            </w:pPr>
          </w:p>
        </w:tc>
      </w:tr>
    </w:tbl>
    <w:p w14:paraId="5615BB2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ABA7043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D7175A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4BC8F0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0C7819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0C26DD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DFCCCF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3918"/>
        <w:gridCol w:w="1248"/>
        <w:gridCol w:w="1596"/>
      </w:tblGrid>
      <w:tr w:rsidR="00405895" w:rsidRPr="00B0415E" w14:paraId="65A69691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64FDCD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0D9393E" w14:textId="448F9CF3" w:rsidR="00405895" w:rsidRPr="00B0415E" w:rsidRDefault="004C399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Kamila </w:t>
            </w:r>
            <w:proofErr w:type="spellStart"/>
            <w:r>
              <w:rPr>
                <w:rFonts w:cs="Bliss-Regular"/>
                <w:color w:val="000000"/>
              </w:rPr>
              <w:t>Swieckowska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1875DE6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CE12DCA" w14:textId="28046DC5" w:rsidR="00405895" w:rsidRPr="00B0415E" w:rsidRDefault="004C399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02/11/19</w:t>
            </w:r>
            <w:bookmarkStart w:id="0" w:name="_GoBack"/>
            <w:bookmarkEnd w:id="0"/>
          </w:p>
        </w:tc>
      </w:tr>
    </w:tbl>
    <w:p w14:paraId="42EB200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1378C5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B0FFED5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7434145D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FB01CA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248F6E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54610B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CFE331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EFAC43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7AB96B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BFB8F00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CA9C30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CC1ED15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56B1091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0B73FC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1168F8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98C3C6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3F51A1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CF7082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C00763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8C30E3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E053AB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9AA0CCA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93E49" w14:textId="77777777" w:rsidR="00F27874" w:rsidRDefault="00F27874" w:rsidP="00CB4D0A">
      <w:pPr>
        <w:spacing w:after="0" w:line="240" w:lineRule="auto"/>
      </w:pPr>
      <w:r>
        <w:separator/>
      </w:r>
    </w:p>
  </w:endnote>
  <w:endnote w:type="continuationSeparator" w:id="0">
    <w:p w14:paraId="70E6D056" w14:textId="77777777" w:rsidR="00F27874" w:rsidRDefault="00F2787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E26E0" w14:textId="77777777" w:rsidR="00F27874" w:rsidRDefault="00F27874" w:rsidP="00CB4D0A">
      <w:pPr>
        <w:spacing w:after="0" w:line="240" w:lineRule="auto"/>
      </w:pPr>
      <w:r>
        <w:separator/>
      </w:r>
    </w:p>
  </w:footnote>
  <w:footnote w:type="continuationSeparator" w:id="0">
    <w:p w14:paraId="3DC62833" w14:textId="77777777" w:rsidR="00F27874" w:rsidRDefault="00F2787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CA2DD3"/>
    <w:multiLevelType w:val="hybridMultilevel"/>
    <w:tmpl w:val="FDBCAFFC"/>
    <w:lvl w:ilvl="0" w:tplc="6F6E537A">
      <w:start w:val="1"/>
      <w:numFmt w:val="lowerRoman"/>
      <w:lvlText w:val="%1."/>
      <w:lvlJc w:val="left"/>
      <w:pPr>
        <w:ind w:left="76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1F4D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86125"/>
    <w:rsid w:val="00387C5C"/>
    <w:rsid w:val="00393D19"/>
    <w:rsid w:val="003D142B"/>
    <w:rsid w:val="003E2B87"/>
    <w:rsid w:val="00402786"/>
    <w:rsid w:val="00405895"/>
    <w:rsid w:val="004058DF"/>
    <w:rsid w:val="004120F5"/>
    <w:rsid w:val="004360C0"/>
    <w:rsid w:val="00443E6F"/>
    <w:rsid w:val="00486F1A"/>
    <w:rsid w:val="00490CB9"/>
    <w:rsid w:val="004A2CE2"/>
    <w:rsid w:val="004C3992"/>
    <w:rsid w:val="004E3CDA"/>
    <w:rsid w:val="004F4B4D"/>
    <w:rsid w:val="0050216D"/>
    <w:rsid w:val="00503D7E"/>
    <w:rsid w:val="00505BC2"/>
    <w:rsid w:val="0050778F"/>
    <w:rsid w:val="00527C11"/>
    <w:rsid w:val="00535F31"/>
    <w:rsid w:val="00574D64"/>
    <w:rsid w:val="00591365"/>
    <w:rsid w:val="005B31E4"/>
    <w:rsid w:val="005B6705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54904"/>
    <w:rsid w:val="00831C11"/>
    <w:rsid w:val="008A60B4"/>
    <w:rsid w:val="008B3C31"/>
    <w:rsid w:val="008B64FE"/>
    <w:rsid w:val="00935BF7"/>
    <w:rsid w:val="0095442C"/>
    <w:rsid w:val="00983942"/>
    <w:rsid w:val="009B350A"/>
    <w:rsid w:val="009C37E0"/>
    <w:rsid w:val="009E41F4"/>
    <w:rsid w:val="00A14B66"/>
    <w:rsid w:val="00A65CF7"/>
    <w:rsid w:val="00A81AB4"/>
    <w:rsid w:val="00A851DA"/>
    <w:rsid w:val="00A853FF"/>
    <w:rsid w:val="00AC7D5B"/>
    <w:rsid w:val="00AE1481"/>
    <w:rsid w:val="00AF69AA"/>
    <w:rsid w:val="00B0415E"/>
    <w:rsid w:val="00B04678"/>
    <w:rsid w:val="00BC46DF"/>
    <w:rsid w:val="00C03577"/>
    <w:rsid w:val="00C53029"/>
    <w:rsid w:val="00C65FEA"/>
    <w:rsid w:val="00CA0AC2"/>
    <w:rsid w:val="00CA3683"/>
    <w:rsid w:val="00CB4D0A"/>
    <w:rsid w:val="00CC2FB3"/>
    <w:rsid w:val="00CC575A"/>
    <w:rsid w:val="00CC7CBF"/>
    <w:rsid w:val="00CF123B"/>
    <w:rsid w:val="00D039AC"/>
    <w:rsid w:val="00D427DE"/>
    <w:rsid w:val="00D5587D"/>
    <w:rsid w:val="00D707CC"/>
    <w:rsid w:val="00D821FE"/>
    <w:rsid w:val="00DB0793"/>
    <w:rsid w:val="00E00821"/>
    <w:rsid w:val="00E01D51"/>
    <w:rsid w:val="00E04DB4"/>
    <w:rsid w:val="00E30679"/>
    <w:rsid w:val="00E4597D"/>
    <w:rsid w:val="00E54832"/>
    <w:rsid w:val="00E56A90"/>
    <w:rsid w:val="00E641CC"/>
    <w:rsid w:val="00EA30AB"/>
    <w:rsid w:val="00EB3925"/>
    <w:rsid w:val="00F27874"/>
    <w:rsid w:val="00F43038"/>
    <w:rsid w:val="00F66698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49B60B"/>
  <w15:docId w15:val="{192F435D-C27C-4ABE-86B5-6DF6EF5AF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CC7C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7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FF383-69FC-464E-B7E7-07E2ED1B3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Lukasz Swieckowski</cp:lastModifiedBy>
  <cp:revision>2</cp:revision>
  <dcterms:created xsi:type="dcterms:W3CDTF">2019-11-02T23:42:00Z</dcterms:created>
  <dcterms:modified xsi:type="dcterms:W3CDTF">2019-11-02T23:42:00Z</dcterms:modified>
</cp:coreProperties>
</file>