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2AB4" w:rsidRPr="00B0415E" w:rsidRDefault="00452AB4" w:rsidP="00452AB4">
      <w:pPr>
        <w:pStyle w:val="Default"/>
        <w:rPr>
          <w:rFonts w:asciiTheme="minorHAnsi" w:hAnsiTheme="minorHAnsi"/>
        </w:rPr>
      </w:pPr>
      <w:r>
        <w:rPr>
          <w:rFonts w:asciiTheme="minorHAnsi" w:hAnsiTheme="minorHAnsi"/>
          <w:noProof/>
          <w:lang w:val="en-US"/>
        </w:rPr>
        <w:drawing>
          <wp:anchor distT="0" distB="0" distL="114300" distR="114300" simplePos="0" relativeHeight="251659264" behindDoc="0" locked="0" layoutInCell="1" allowOverlap="1" wp14:anchorId="581AFE2E" wp14:editId="1E96095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452AB4" w:rsidRDefault="00452AB4" w:rsidP="00452AB4">
      <w:pPr>
        <w:rPr>
          <w:lang w:val="en-US"/>
        </w:rPr>
      </w:pPr>
      <w:r>
        <w:rPr>
          <w:noProof/>
          <w:lang w:val="en-US"/>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52AB4" w:rsidRDefault="00452AB4" w:rsidP="00452AB4">
                            <w:pPr>
                              <w:jc w:val="center"/>
                              <w:rPr>
                                <w:b/>
                                <w:bCs/>
                                <w:color w:val="002060"/>
                                <w:sz w:val="44"/>
                                <w:szCs w:val="40"/>
                              </w:rPr>
                            </w:pPr>
                            <w:r>
                              <w:rPr>
                                <w:sz w:val="24"/>
                              </w:rPr>
                              <w:t xml:space="preserve">   </w:t>
                            </w:r>
                            <w:r>
                              <w:rPr>
                                <w:b/>
                                <w:bCs/>
                                <w:color w:val="002060"/>
                                <w:sz w:val="44"/>
                                <w:szCs w:val="40"/>
                              </w:rPr>
                              <w:t>Assignment Cover Sheet</w:t>
                            </w:r>
                          </w:p>
                          <w:p w:rsidR="00452AB4" w:rsidRDefault="00452AB4" w:rsidP="00452AB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52AB4" w:rsidRDefault="00452AB4" w:rsidP="00452AB4">
                      <w:pPr>
                        <w:jc w:val="center"/>
                        <w:rPr>
                          <w:b/>
                          <w:bCs/>
                          <w:color w:val="002060"/>
                          <w:sz w:val="44"/>
                          <w:szCs w:val="40"/>
                        </w:rPr>
                      </w:pPr>
                      <w:r>
                        <w:rPr>
                          <w:sz w:val="24"/>
                        </w:rPr>
                        <w:t xml:space="preserve">   </w:t>
                      </w:r>
                      <w:r>
                        <w:rPr>
                          <w:b/>
                          <w:bCs/>
                          <w:color w:val="002060"/>
                          <w:sz w:val="44"/>
                          <w:szCs w:val="40"/>
                        </w:rPr>
                        <w:t>Assignment Cover Sheet</w:t>
                      </w:r>
                    </w:p>
                    <w:p w:rsidR="00452AB4" w:rsidRDefault="00452AB4" w:rsidP="00452AB4"/>
                  </w:txbxContent>
                </v:textbox>
              </v:shape>
            </w:pict>
          </mc:Fallback>
        </mc:AlternateContent>
      </w:r>
    </w:p>
    <w:p w:rsidR="00452AB4" w:rsidRDefault="00452AB4" w:rsidP="00452AB4">
      <w:pPr>
        <w:rPr>
          <w:lang w:val="en-US"/>
        </w:rPr>
      </w:pPr>
    </w:p>
    <w:p w:rsidR="00452AB4" w:rsidRDefault="00452AB4" w:rsidP="00452AB4">
      <w:pPr>
        <w:rPr>
          <w:lang w:val="en-US"/>
        </w:rPr>
      </w:pPr>
    </w:p>
    <w:p w:rsidR="00452AB4" w:rsidRDefault="00452AB4" w:rsidP="00452AB4">
      <w:pPr>
        <w:rPr>
          <w:lang w:val="en-US"/>
        </w:rPr>
      </w:pPr>
    </w:p>
    <w:tbl>
      <w:tblPr>
        <w:tblStyle w:val="TableGrid"/>
        <w:tblW w:w="0" w:type="auto"/>
        <w:tblLook w:val="04A0" w:firstRow="1" w:lastRow="0" w:firstColumn="1" w:lastColumn="0" w:noHBand="0" w:noVBand="1"/>
      </w:tblPr>
      <w:tblGrid>
        <w:gridCol w:w="2566"/>
        <w:gridCol w:w="6676"/>
      </w:tblGrid>
      <w:tr w:rsidR="00452AB4" w:rsidRPr="00B0415E" w:rsidTr="009879D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52AB4" w:rsidRPr="00B0415E" w:rsidRDefault="00452AB4" w:rsidP="009879D1">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452AB4" w:rsidRPr="00B0415E" w:rsidRDefault="00DB2CA8" w:rsidP="009879D1">
            <w:pPr>
              <w:pStyle w:val="Default"/>
              <w:rPr>
                <w:rFonts w:asciiTheme="minorHAnsi" w:hAnsiTheme="minorHAnsi"/>
              </w:rPr>
            </w:pPr>
            <w:r w:rsidRPr="00DB2CA8">
              <w:rPr>
                <w:rFonts w:asciiTheme="minorHAnsi" w:hAnsiTheme="minorHAnsi"/>
                <w:b/>
                <w:lang w:val="en-GB"/>
              </w:rPr>
              <w:t>Guia Katrina Jacinto</w:t>
            </w:r>
          </w:p>
        </w:tc>
      </w:tr>
      <w:tr w:rsidR="00452AB4" w:rsidRPr="00B0415E" w:rsidTr="009879D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52AB4" w:rsidRPr="00B0415E" w:rsidRDefault="00452AB4" w:rsidP="009879D1">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452AB4" w:rsidRPr="00B0415E" w:rsidRDefault="00DB2CA8" w:rsidP="009879D1">
            <w:pPr>
              <w:pStyle w:val="Default"/>
              <w:rPr>
                <w:rFonts w:asciiTheme="minorHAnsi" w:hAnsiTheme="minorHAnsi"/>
              </w:rPr>
            </w:pPr>
            <w:r>
              <w:rPr>
                <w:rFonts w:asciiTheme="minorHAnsi" w:hAnsiTheme="minorHAnsi"/>
              </w:rPr>
              <w:t>3210</w:t>
            </w:r>
          </w:p>
        </w:tc>
      </w:tr>
      <w:tr w:rsidR="00452AB4" w:rsidRPr="00B0415E" w:rsidTr="009879D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52AB4" w:rsidRPr="00B0415E" w:rsidRDefault="00452AB4" w:rsidP="009879D1">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452AB4" w:rsidRPr="00B0415E" w:rsidRDefault="00DB2CA8" w:rsidP="009879D1">
            <w:pPr>
              <w:pStyle w:val="Default"/>
              <w:rPr>
                <w:rFonts w:asciiTheme="minorHAnsi" w:hAnsiTheme="minorHAnsi"/>
              </w:rPr>
            </w:pPr>
            <w:r w:rsidRPr="00DB2CA8">
              <w:rPr>
                <w:rFonts w:asciiTheme="minorHAnsi" w:hAnsiTheme="minorHAnsi"/>
                <w:b/>
                <w:lang w:val="en-GB"/>
              </w:rPr>
              <w:t>Diploma in Business Administration</w:t>
            </w:r>
          </w:p>
        </w:tc>
      </w:tr>
      <w:tr w:rsidR="00452AB4" w:rsidRPr="00B0415E" w:rsidTr="009879D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52AB4" w:rsidRPr="00B0415E" w:rsidRDefault="00452AB4" w:rsidP="009879D1">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452AB4" w:rsidRPr="00B0415E" w:rsidRDefault="00622BCE" w:rsidP="009879D1">
            <w:r>
              <w:t>3</w:t>
            </w:r>
          </w:p>
        </w:tc>
      </w:tr>
    </w:tbl>
    <w:p w:rsidR="00452AB4" w:rsidRDefault="00452AB4" w:rsidP="00452AB4">
      <w:pPr>
        <w:rPr>
          <w:b/>
          <w:lang w:val="en-US"/>
        </w:rPr>
      </w:pPr>
    </w:p>
    <w:p w:rsidR="00452AB4" w:rsidRDefault="00452AB4" w:rsidP="00452AB4">
      <w:pPr>
        <w:rPr>
          <w:b/>
          <w:sz w:val="28"/>
          <w:lang w:val="en-US"/>
        </w:rPr>
      </w:pPr>
      <w:r w:rsidRPr="00443E6F">
        <w:rPr>
          <w:b/>
          <w:sz w:val="28"/>
          <w:lang w:val="en-US"/>
        </w:rPr>
        <w:t>Marking Criteria:</w:t>
      </w:r>
    </w:p>
    <w:p w:rsidR="00452AB4" w:rsidRDefault="00452AB4" w:rsidP="00452AB4">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452AB4" w:rsidRPr="00443E6F" w:rsidRDefault="00452AB4" w:rsidP="00452AB4">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242"/>
      </w:tblGrid>
      <w:tr w:rsidR="00452AB4" w:rsidTr="009879D1">
        <w:tc>
          <w:tcPr>
            <w:tcW w:w="9242" w:type="dxa"/>
          </w:tcPr>
          <w:p w:rsidR="00452AB4" w:rsidRPr="00667A9E" w:rsidRDefault="00452AB4" w:rsidP="009879D1">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here</w:t>
            </w:r>
          </w:p>
          <w:p w:rsidR="00452AB4" w:rsidRDefault="00452AB4" w:rsidP="009879D1">
            <w:pPr>
              <w:rPr>
                <w:b/>
              </w:rPr>
            </w:pPr>
          </w:p>
          <w:p w:rsidR="00452AB4" w:rsidRDefault="00452AB4" w:rsidP="009879D1">
            <w:pPr>
              <w:rPr>
                <w:b/>
              </w:rPr>
            </w:pPr>
          </w:p>
          <w:p w:rsidR="00452AB4" w:rsidRDefault="00452AB4" w:rsidP="009879D1">
            <w:pPr>
              <w:rPr>
                <w:b/>
              </w:rPr>
            </w:pPr>
          </w:p>
          <w:p w:rsidR="00452AB4" w:rsidRDefault="00452AB4" w:rsidP="009879D1">
            <w:pPr>
              <w:rPr>
                <w:b/>
              </w:rPr>
            </w:pPr>
          </w:p>
          <w:p w:rsidR="00452AB4" w:rsidRDefault="00452AB4" w:rsidP="009879D1">
            <w:pPr>
              <w:rPr>
                <w:b/>
              </w:rPr>
            </w:pPr>
          </w:p>
          <w:p w:rsidR="00452AB4" w:rsidRDefault="00452AB4" w:rsidP="009879D1">
            <w:pPr>
              <w:rPr>
                <w:b/>
              </w:rPr>
            </w:pPr>
          </w:p>
        </w:tc>
      </w:tr>
    </w:tbl>
    <w:p w:rsidR="00452AB4" w:rsidRPr="00B0415E" w:rsidRDefault="00452AB4" w:rsidP="00452AB4">
      <w:pPr>
        <w:autoSpaceDE w:val="0"/>
        <w:autoSpaceDN w:val="0"/>
        <w:adjustRightInd w:val="0"/>
        <w:spacing w:after="0" w:line="240" w:lineRule="auto"/>
        <w:rPr>
          <w:rFonts w:cs="CalvertMT-Bold"/>
          <w:b/>
          <w:bCs/>
          <w:color w:val="002060"/>
          <w:sz w:val="28"/>
          <w:lang w:val="en-US"/>
        </w:rPr>
      </w:pPr>
    </w:p>
    <w:p w:rsidR="00452AB4" w:rsidRPr="00B0415E" w:rsidRDefault="00452AB4" w:rsidP="00452AB4">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452AB4" w:rsidRPr="00B0415E" w:rsidRDefault="00452AB4" w:rsidP="00452AB4">
      <w:pPr>
        <w:autoSpaceDE w:val="0"/>
        <w:autoSpaceDN w:val="0"/>
        <w:adjustRightInd w:val="0"/>
        <w:spacing w:after="0" w:line="240" w:lineRule="auto"/>
        <w:rPr>
          <w:rFonts w:cs="CalvertMT-Bold"/>
          <w:b/>
          <w:bCs/>
          <w:color w:val="001AE6"/>
          <w:lang w:val="en-US"/>
        </w:rPr>
      </w:pPr>
    </w:p>
    <w:p w:rsidR="00452AB4" w:rsidRPr="00B0415E" w:rsidRDefault="00452AB4" w:rsidP="00452AB4">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452AB4" w:rsidRPr="00B0415E" w:rsidRDefault="00DD7CD8" w:rsidP="00DD7CD8">
      <w:pPr>
        <w:tabs>
          <w:tab w:val="left" w:pos="7185"/>
        </w:tabs>
        <w:autoSpaceDE w:val="0"/>
        <w:autoSpaceDN w:val="0"/>
        <w:adjustRightInd w:val="0"/>
        <w:spacing w:after="0" w:line="240" w:lineRule="auto"/>
        <w:rPr>
          <w:rFonts w:cs="Bliss-Regular"/>
          <w:color w:val="000000"/>
          <w:lang w:val="en-US"/>
        </w:rPr>
      </w:pPr>
      <w:r>
        <w:rPr>
          <w:rFonts w:cs="Bliss-Regular"/>
          <w:color w:val="000000"/>
          <w:lang w:val="en-US"/>
        </w:rPr>
        <w:tab/>
      </w:r>
    </w:p>
    <w:p w:rsidR="00452AB4" w:rsidRPr="00B0415E" w:rsidRDefault="00452AB4" w:rsidP="00452AB4">
      <w:pPr>
        <w:autoSpaceDE w:val="0"/>
        <w:autoSpaceDN w:val="0"/>
        <w:adjustRightInd w:val="0"/>
        <w:spacing w:after="0" w:line="240" w:lineRule="auto"/>
        <w:rPr>
          <w:rFonts w:cs="Bliss-Regular"/>
          <w:color w:val="000000"/>
          <w:lang w:val="en-US"/>
        </w:rPr>
      </w:pPr>
    </w:p>
    <w:p w:rsidR="00452AB4" w:rsidRPr="00B0415E" w:rsidRDefault="00452AB4" w:rsidP="00452AB4">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52AB4" w:rsidRPr="00B0415E" w:rsidTr="009879D1">
        <w:tc>
          <w:tcPr>
            <w:tcW w:w="2310" w:type="dxa"/>
            <w:shd w:val="clear" w:color="auto" w:fill="D9D9D9" w:themeFill="background1" w:themeFillShade="D9"/>
          </w:tcPr>
          <w:p w:rsidR="00452AB4" w:rsidRPr="00B0415E" w:rsidRDefault="00452AB4" w:rsidP="009879D1">
            <w:pPr>
              <w:rPr>
                <w:rFonts w:cs="Bliss-Regular"/>
                <w:color w:val="000000"/>
              </w:rPr>
            </w:pPr>
            <w:r w:rsidRPr="00B0415E">
              <w:rPr>
                <w:rFonts w:cs="Bliss-Regular"/>
                <w:color w:val="000000"/>
              </w:rPr>
              <w:t>Student Signature</w:t>
            </w:r>
          </w:p>
        </w:tc>
        <w:tc>
          <w:tcPr>
            <w:tcW w:w="4035" w:type="dxa"/>
          </w:tcPr>
          <w:p w:rsidR="00452AB4" w:rsidRPr="00B0415E" w:rsidRDefault="00C80278" w:rsidP="009879D1">
            <w:pPr>
              <w:rPr>
                <w:rFonts w:cs="Bliss-Regular"/>
                <w:color w:val="000000"/>
              </w:rPr>
            </w:pPr>
            <w:r>
              <w:rPr>
                <w:rFonts w:cs="Bliss-Regular"/>
                <w:color w:val="000000"/>
              </w:rPr>
              <w:t>Guia Katrina Jacinto</w:t>
            </w:r>
          </w:p>
        </w:tc>
        <w:tc>
          <w:tcPr>
            <w:tcW w:w="1276" w:type="dxa"/>
            <w:shd w:val="clear" w:color="auto" w:fill="D9D9D9" w:themeFill="background1" w:themeFillShade="D9"/>
          </w:tcPr>
          <w:p w:rsidR="00452AB4" w:rsidRPr="00B0415E" w:rsidRDefault="00452AB4" w:rsidP="009879D1">
            <w:pPr>
              <w:rPr>
                <w:rFonts w:cs="Bliss-Regular"/>
                <w:color w:val="000000"/>
              </w:rPr>
            </w:pPr>
            <w:r w:rsidRPr="00B0415E">
              <w:rPr>
                <w:rFonts w:cs="Bliss-Regular"/>
                <w:color w:val="000000"/>
              </w:rPr>
              <w:t>Date</w:t>
            </w:r>
          </w:p>
        </w:tc>
        <w:tc>
          <w:tcPr>
            <w:tcW w:w="1621" w:type="dxa"/>
          </w:tcPr>
          <w:p w:rsidR="00452AB4" w:rsidRPr="00B0415E" w:rsidRDefault="00DD7CD8" w:rsidP="009879D1">
            <w:pPr>
              <w:rPr>
                <w:rFonts w:cs="Bliss-Regular"/>
                <w:color w:val="000000"/>
              </w:rPr>
            </w:pPr>
            <w:r>
              <w:rPr>
                <w:rFonts w:cs="Bliss-Regular"/>
                <w:color w:val="000000"/>
              </w:rPr>
              <w:t>April 11, 2016</w:t>
            </w:r>
          </w:p>
        </w:tc>
      </w:tr>
    </w:tbl>
    <w:p w:rsidR="00452AB4" w:rsidRPr="00B0415E" w:rsidRDefault="00452AB4" w:rsidP="00452AB4">
      <w:pPr>
        <w:rPr>
          <w:rFonts w:cs="Bliss-Regular"/>
          <w:color w:val="000000"/>
          <w:lang w:val="en-US"/>
        </w:rPr>
      </w:pPr>
    </w:p>
    <w:p w:rsidR="00452AB4" w:rsidRPr="00B0415E" w:rsidRDefault="00452AB4" w:rsidP="00452AB4">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452AB4" w:rsidRPr="00B0415E" w:rsidTr="009879D1">
        <w:trPr>
          <w:trHeight w:val="249"/>
        </w:trPr>
        <w:tc>
          <w:tcPr>
            <w:tcW w:w="4621" w:type="dxa"/>
            <w:shd w:val="clear" w:color="auto" w:fill="D9D9D9" w:themeFill="background1" w:themeFillShade="D9"/>
          </w:tcPr>
          <w:p w:rsidR="00452AB4" w:rsidRPr="00B0415E" w:rsidRDefault="00452AB4" w:rsidP="009879D1">
            <w:pPr>
              <w:rPr>
                <w:b/>
                <w:color w:val="002060"/>
              </w:rPr>
            </w:pPr>
            <w:r w:rsidRPr="00B0415E">
              <w:rPr>
                <w:b/>
                <w:color w:val="002060"/>
              </w:rPr>
              <w:t>Total Marks</w:t>
            </w:r>
          </w:p>
        </w:tc>
        <w:tc>
          <w:tcPr>
            <w:tcW w:w="4621" w:type="dxa"/>
          </w:tcPr>
          <w:p w:rsidR="00452AB4" w:rsidRPr="00B0415E" w:rsidRDefault="00452AB4" w:rsidP="009879D1">
            <w:pPr>
              <w:rPr>
                <w:rFonts w:cs="Times New Roman"/>
                <w:szCs w:val="32"/>
              </w:rPr>
            </w:pPr>
          </w:p>
        </w:tc>
      </w:tr>
      <w:tr w:rsidR="00452AB4" w:rsidRPr="00B0415E" w:rsidTr="009879D1">
        <w:tc>
          <w:tcPr>
            <w:tcW w:w="4621" w:type="dxa"/>
            <w:shd w:val="clear" w:color="auto" w:fill="D9D9D9" w:themeFill="background1" w:themeFillShade="D9"/>
          </w:tcPr>
          <w:p w:rsidR="00452AB4" w:rsidRPr="00B0415E" w:rsidRDefault="00452AB4" w:rsidP="009879D1">
            <w:pPr>
              <w:rPr>
                <w:b/>
                <w:color w:val="002060"/>
              </w:rPr>
            </w:pPr>
            <w:r w:rsidRPr="00B0415E">
              <w:rPr>
                <w:b/>
                <w:color w:val="002060"/>
              </w:rPr>
              <w:t>Marks Obtained</w:t>
            </w:r>
          </w:p>
        </w:tc>
        <w:tc>
          <w:tcPr>
            <w:tcW w:w="4621" w:type="dxa"/>
          </w:tcPr>
          <w:p w:rsidR="00452AB4" w:rsidRPr="00B0415E" w:rsidRDefault="00452AB4" w:rsidP="009879D1">
            <w:pPr>
              <w:rPr>
                <w:rFonts w:cs="Times New Roman"/>
                <w:szCs w:val="32"/>
              </w:rPr>
            </w:pPr>
          </w:p>
        </w:tc>
      </w:tr>
      <w:tr w:rsidR="00452AB4" w:rsidRPr="00B0415E" w:rsidTr="009879D1">
        <w:tc>
          <w:tcPr>
            <w:tcW w:w="4621" w:type="dxa"/>
            <w:shd w:val="clear" w:color="auto" w:fill="D9D9D9" w:themeFill="background1" w:themeFillShade="D9"/>
          </w:tcPr>
          <w:p w:rsidR="00452AB4" w:rsidRPr="00B0415E" w:rsidRDefault="00452AB4" w:rsidP="009879D1">
            <w:pPr>
              <w:rPr>
                <w:b/>
                <w:color w:val="002060"/>
              </w:rPr>
            </w:pPr>
            <w:r w:rsidRPr="00B0415E">
              <w:rPr>
                <w:b/>
                <w:color w:val="002060"/>
              </w:rPr>
              <w:t>Percentage / Grade</w:t>
            </w:r>
          </w:p>
        </w:tc>
        <w:tc>
          <w:tcPr>
            <w:tcW w:w="4621" w:type="dxa"/>
          </w:tcPr>
          <w:p w:rsidR="00452AB4" w:rsidRPr="00B0415E" w:rsidRDefault="00452AB4" w:rsidP="009879D1">
            <w:pPr>
              <w:rPr>
                <w:rFonts w:cs="Times New Roman"/>
                <w:szCs w:val="32"/>
              </w:rPr>
            </w:pPr>
          </w:p>
        </w:tc>
      </w:tr>
    </w:tbl>
    <w:p w:rsidR="00452AB4" w:rsidRDefault="00452AB4" w:rsidP="00452AB4">
      <w:pPr>
        <w:rPr>
          <w:rFonts w:cs="Times New Roman"/>
          <w:sz w:val="24"/>
          <w:szCs w:val="32"/>
        </w:rPr>
      </w:pPr>
    </w:p>
    <w:p w:rsidR="00C80278" w:rsidRDefault="00C80278" w:rsidP="009913ED">
      <w:pPr>
        <w:pStyle w:val="Default"/>
        <w:spacing w:line="360" w:lineRule="auto"/>
        <w:jc w:val="both"/>
        <w:rPr>
          <w:rFonts w:ascii="Arial" w:hAnsi="Arial" w:cs="Arial"/>
          <w:color w:val="auto"/>
        </w:rPr>
      </w:pPr>
    </w:p>
    <w:p w:rsidR="00C86D92" w:rsidRPr="00C86D92" w:rsidRDefault="00C86D92" w:rsidP="00C86D92">
      <w:pPr>
        <w:pStyle w:val="Default"/>
        <w:spacing w:line="360" w:lineRule="auto"/>
        <w:rPr>
          <w:rFonts w:ascii="Arial" w:hAnsi="Arial" w:cs="Arial"/>
        </w:rPr>
      </w:pPr>
      <w:r w:rsidRPr="00C86D92">
        <w:rPr>
          <w:rFonts w:ascii="Arial" w:hAnsi="Arial" w:cs="Arial"/>
          <w:b/>
          <w:bCs/>
        </w:rPr>
        <w:lastRenderedPageBreak/>
        <w:t xml:space="preserve">Human Resource Management </w:t>
      </w:r>
    </w:p>
    <w:p w:rsidR="00C86D92" w:rsidRPr="00C86D92" w:rsidRDefault="00C86D92" w:rsidP="00C86D92">
      <w:pPr>
        <w:pStyle w:val="Default"/>
        <w:spacing w:line="360" w:lineRule="auto"/>
        <w:rPr>
          <w:rFonts w:ascii="Arial" w:hAnsi="Arial" w:cs="Arial"/>
        </w:rPr>
      </w:pPr>
      <w:r w:rsidRPr="00C86D92">
        <w:rPr>
          <w:rFonts w:ascii="Arial" w:hAnsi="Arial" w:cs="Arial"/>
          <w:color w:val="auto"/>
        </w:rPr>
        <w:t> </w:t>
      </w:r>
    </w:p>
    <w:p w:rsidR="00C86D92" w:rsidRPr="00C86D92" w:rsidRDefault="00C86D92" w:rsidP="00C86D92">
      <w:pPr>
        <w:pStyle w:val="Default"/>
        <w:spacing w:line="360" w:lineRule="auto"/>
        <w:rPr>
          <w:rFonts w:ascii="Arial" w:hAnsi="Arial" w:cs="Arial"/>
        </w:rPr>
      </w:pPr>
      <w:r w:rsidRPr="00C86D92">
        <w:rPr>
          <w:rFonts w:ascii="Arial" w:hAnsi="Arial" w:cs="Arial"/>
          <w:color w:val="auto"/>
        </w:rPr>
        <w:t xml:space="preserve">Unit 3 Brentwood Open Learning College Page 1 </w:t>
      </w:r>
    </w:p>
    <w:p w:rsidR="00C86D92" w:rsidRPr="00C86D92" w:rsidRDefault="00C86D92" w:rsidP="00C86D92">
      <w:pPr>
        <w:pStyle w:val="Default"/>
        <w:spacing w:line="360" w:lineRule="auto"/>
        <w:rPr>
          <w:rFonts w:ascii="Arial" w:hAnsi="Arial" w:cs="Arial"/>
        </w:rPr>
      </w:pPr>
      <w:r w:rsidRPr="00C86D92">
        <w:rPr>
          <w:rFonts w:ascii="Arial" w:hAnsi="Arial" w:cs="Arial"/>
          <w:color w:val="auto"/>
        </w:rPr>
        <w:t> </w:t>
      </w:r>
    </w:p>
    <w:p w:rsidR="00C86D92" w:rsidRPr="00C86D92" w:rsidRDefault="00C86D92" w:rsidP="00C86D92">
      <w:pPr>
        <w:pStyle w:val="Default"/>
        <w:spacing w:line="360" w:lineRule="auto"/>
        <w:rPr>
          <w:rFonts w:ascii="Arial" w:hAnsi="Arial" w:cs="Arial"/>
        </w:rPr>
      </w:pPr>
      <w:r w:rsidRPr="00C86D92">
        <w:rPr>
          <w:rFonts w:ascii="Arial" w:hAnsi="Arial" w:cs="Arial"/>
          <w:b/>
          <w:bCs/>
          <w:color w:val="auto"/>
        </w:rPr>
        <w:t xml:space="preserve">Assessment 3 Total Marks: 30 </w:t>
      </w:r>
    </w:p>
    <w:p w:rsidR="00C86D92" w:rsidRPr="00C86D92" w:rsidRDefault="00C86D92" w:rsidP="00C86D92">
      <w:pPr>
        <w:pStyle w:val="Default"/>
        <w:spacing w:line="360" w:lineRule="auto"/>
        <w:rPr>
          <w:rFonts w:ascii="Arial" w:hAnsi="Arial" w:cs="Arial"/>
        </w:rPr>
      </w:pPr>
      <w:r w:rsidRPr="00C86D92">
        <w:rPr>
          <w:rFonts w:ascii="Arial" w:hAnsi="Arial" w:cs="Arial"/>
          <w:color w:val="auto"/>
        </w:rPr>
        <w:t xml:space="preserve">1: Short questions: (15) </w:t>
      </w:r>
    </w:p>
    <w:p w:rsidR="00C86D92" w:rsidRPr="00C86D92" w:rsidRDefault="00C86D92" w:rsidP="00C86D92">
      <w:pPr>
        <w:pStyle w:val="Default"/>
        <w:spacing w:line="360" w:lineRule="auto"/>
        <w:rPr>
          <w:rFonts w:ascii="Arial" w:hAnsi="Arial" w:cs="Arial"/>
        </w:rPr>
      </w:pPr>
      <w:r w:rsidRPr="00C86D92">
        <w:rPr>
          <w:rFonts w:ascii="Arial" w:hAnsi="Arial" w:cs="Arial"/>
          <w:color w:val="auto"/>
        </w:rPr>
        <w:t> </w:t>
      </w:r>
    </w:p>
    <w:p w:rsidR="00C86D92" w:rsidRPr="00C86D92" w:rsidRDefault="00C86D92" w:rsidP="00C86D92">
      <w:pPr>
        <w:pStyle w:val="Default"/>
        <w:numPr>
          <w:ilvl w:val="0"/>
          <w:numId w:val="4"/>
        </w:numPr>
        <w:adjustRightInd/>
        <w:spacing w:line="360" w:lineRule="auto"/>
        <w:rPr>
          <w:rFonts w:ascii="Arial" w:hAnsi="Arial" w:cs="Arial"/>
        </w:rPr>
      </w:pPr>
      <w:r w:rsidRPr="00C86D92">
        <w:rPr>
          <w:rFonts w:ascii="Arial" w:hAnsi="Arial" w:cs="Arial"/>
          <w:color w:val="auto"/>
        </w:rPr>
        <w:t xml:space="preserve">What does human resource department do? </w:t>
      </w:r>
    </w:p>
    <w:p w:rsidR="00C86D92" w:rsidRDefault="00C86D92" w:rsidP="00C86D92">
      <w:pPr>
        <w:pStyle w:val="Default"/>
        <w:spacing w:line="360" w:lineRule="auto"/>
        <w:ind w:left="1080"/>
        <w:rPr>
          <w:rFonts w:ascii="Arial" w:hAnsi="Arial" w:cs="Arial"/>
          <w:i/>
          <w:iCs/>
        </w:rPr>
      </w:pPr>
      <w:r w:rsidRPr="00C86D92">
        <w:rPr>
          <w:rFonts w:ascii="Arial" w:hAnsi="Arial" w:cs="Arial"/>
          <w:i/>
          <w:iCs/>
          <w:color w:val="auto"/>
        </w:rPr>
        <w:t xml:space="preserve">It provides the organization with structure and the ability to meet business needs through managing your company's most valuable resources – its people. </w:t>
      </w:r>
      <w:r w:rsidRPr="00C86D92">
        <w:rPr>
          <w:rFonts w:ascii="Arial" w:hAnsi="Arial" w:cs="Arial"/>
          <w:i/>
          <w:iCs/>
        </w:rPr>
        <w:t xml:space="preserve">It </w:t>
      </w:r>
      <w:r w:rsidR="00BD5BD4">
        <w:rPr>
          <w:rFonts w:ascii="Arial" w:hAnsi="Arial" w:cs="Arial"/>
          <w:i/>
          <w:iCs/>
        </w:rPr>
        <w:t xml:space="preserve">is </w:t>
      </w:r>
      <w:r w:rsidRPr="00C86D92">
        <w:rPr>
          <w:rFonts w:ascii="Arial" w:hAnsi="Arial" w:cs="Arial"/>
          <w:i/>
          <w:iCs/>
        </w:rPr>
        <w:t xml:space="preserve">responsible for personnel sourcing and hiring, applicant tracking, skills development, performance appraisal and manage </w:t>
      </w:r>
      <w:r w:rsidR="00BD5BD4">
        <w:rPr>
          <w:rFonts w:ascii="Arial" w:hAnsi="Arial" w:cs="Arial"/>
          <w:i/>
          <w:iCs/>
        </w:rPr>
        <w:t xml:space="preserve">its </w:t>
      </w:r>
      <w:proofErr w:type="spellStart"/>
      <w:r w:rsidRPr="00C86D92">
        <w:rPr>
          <w:rFonts w:ascii="Arial" w:hAnsi="Arial" w:cs="Arial"/>
          <w:i/>
          <w:iCs/>
        </w:rPr>
        <w:t>labor</w:t>
      </w:r>
      <w:proofErr w:type="spellEnd"/>
      <w:r w:rsidRPr="00C86D92">
        <w:rPr>
          <w:rFonts w:ascii="Arial" w:hAnsi="Arial" w:cs="Arial"/>
          <w:i/>
          <w:iCs/>
        </w:rPr>
        <w:t xml:space="preserve"> relation.</w:t>
      </w:r>
    </w:p>
    <w:p w:rsidR="00C86D92" w:rsidRPr="00C86D92" w:rsidRDefault="00C86D92" w:rsidP="00C86D92">
      <w:pPr>
        <w:pStyle w:val="Default"/>
        <w:spacing w:line="360" w:lineRule="auto"/>
        <w:rPr>
          <w:rFonts w:ascii="Arial" w:hAnsi="Arial" w:cs="Arial"/>
        </w:rPr>
      </w:pPr>
    </w:p>
    <w:p w:rsidR="00C86D92" w:rsidRPr="00C86D92" w:rsidRDefault="00C86D92" w:rsidP="00C86D92">
      <w:pPr>
        <w:pStyle w:val="Default"/>
        <w:numPr>
          <w:ilvl w:val="0"/>
          <w:numId w:val="4"/>
        </w:numPr>
        <w:adjustRightInd/>
        <w:spacing w:line="360" w:lineRule="auto"/>
        <w:rPr>
          <w:rFonts w:ascii="Arial" w:hAnsi="Arial" w:cs="Arial"/>
        </w:rPr>
      </w:pPr>
      <w:r w:rsidRPr="00C86D92">
        <w:rPr>
          <w:rFonts w:ascii="Arial" w:hAnsi="Arial" w:cs="Arial"/>
          <w:color w:val="auto"/>
        </w:rPr>
        <w:t xml:space="preserve">Outline the objectives of Human Resource management in an organization. </w:t>
      </w:r>
    </w:p>
    <w:p w:rsidR="00C86D92" w:rsidRPr="00C86D92" w:rsidRDefault="00C86D92" w:rsidP="00C86D92">
      <w:pPr>
        <w:pStyle w:val="ListParagraph"/>
        <w:numPr>
          <w:ilvl w:val="0"/>
          <w:numId w:val="5"/>
        </w:numPr>
        <w:spacing w:after="0" w:line="360" w:lineRule="auto"/>
        <w:contextualSpacing w:val="0"/>
        <w:rPr>
          <w:rFonts w:ascii="Arial" w:hAnsi="Arial" w:cs="Arial"/>
          <w:sz w:val="24"/>
          <w:szCs w:val="24"/>
        </w:rPr>
      </w:pPr>
      <w:r w:rsidRPr="00C86D92">
        <w:rPr>
          <w:rFonts w:ascii="Arial" w:hAnsi="Arial" w:cs="Arial"/>
          <w:i/>
          <w:iCs/>
          <w:sz w:val="24"/>
          <w:szCs w:val="24"/>
        </w:rPr>
        <w:t xml:space="preserve">Assist the organization by conducting interviews,  obtaining the right number and types of employees to </w:t>
      </w:r>
      <w:proofErr w:type="spellStart"/>
      <w:r w:rsidR="00BD5BD4" w:rsidRPr="00C86D92">
        <w:rPr>
          <w:rFonts w:ascii="Arial" w:hAnsi="Arial" w:cs="Arial"/>
          <w:i/>
          <w:iCs/>
          <w:sz w:val="24"/>
          <w:szCs w:val="24"/>
        </w:rPr>
        <w:t>fulfil</w:t>
      </w:r>
      <w:r w:rsidR="00BD5BD4">
        <w:rPr>
          <w:rFonts w:ascii="Arial" w:hAnsi="Arial" w:cs="Arial"/>
          <w:i/>
          <w:iCs/>
          <w:sz w:val="24"/>
          <w:szCs w:val="24"/>
        </w:rPr>
        <w:t>l</w:t>
      </w:r>
      <w:proofErr w:type="spellEnd"/>
      <w:r w:rsidRPr="00C86D92">
        <w:rPr>
          <w:rFonts w:ascii="Arial" w:hAnsi="Arial" w:cs="Arial"/>
          <w:i/>
          <w:iCs/>
          <w:sz w:val="24"/>
          <w:szCs w:val="24"/>
        </w:rPr>
        <w:t xml:space="preserve"> its strategic and operational goals</w:t>
      </w:r>
    </w:p>
    <w:p w:rsidR="00C86D92" w:rsidRPr="00C86D92" w:rsidRDefault="00C86D92" w:rsidP="00C86D92">
      <w:pPr>
        <w:pStyle w:val="ListParagraph"/>
        <w:numPr>
          <w:ilvl w:val="0"/>
          <w:numId w:val="5"/>
        </w:numPr>
        <w:spacing w:after="0" w:line="360" w:lineRule="auto"/>
        <w:contextualSpacing w:val="0"/>
        <w:rPr>
          <w:rFonts w:ascii="Arial" w:hAnsi="Arial" w:cs="Arial"/>
          <w:sz w:val="24"/>
          <w:szCs w:val="24"/>
        </w:rPr>
      </w:pPr>
      <w:r w:rsidRPr="00C86D92">
        <w:rPr>
          <w:rFonts w:ascii="Arial" w:hAnsi="Arial" w:cs="Arial"/>
          <w:i/>
          <w:iCs/>
          <w:sz w:val="24"/>
          <w:szCs w:val="24"/>
        </w:rPr>
        <w:t>Create an environment in which employees ar</w:t>
      </w:r>
      <w:bookmarkStart w:id="0" w:name="_GoBack"/>
      <w:bookmarkEnd w:id="0"/>
      <w:r w:rsidRPr="00C86D92">
        <w:rPr>
          <w:rFonts w:ascii="Arial" w:hAnsi="Arial" w:cs="Arial"/>
          <w:i/>
          <w:iCs/>
          <w:sz w:val="24"/>
          <w:szCs w:val="24"/>
        </w:rPr>
        <w:t>e encouraged to develop and utilize their skills to the fullest</w:t>
      </w:r>
    </w:p>
    <w:p w:rsidR="00C86D92" w:rsidRPr="00C86D92" w:rsidRDefault="00C86D92" w:rsidP="00C86D92">
      <w:pPr>
        <w:pStyle w:val="ListParagraph"/>
        <w:numPr>
          <w:ilvl w:val="0"/>
          <w:numId w:val="5"/>
        </w:numPr>
        <w:spacing w:after="0" w:line="360" w:lineRule="auto"/>
        <w:contextualSpacing w:val="0"/>
        <w:rPr>
          <w:rFonts w:ascii="Arial" w:hAnsi="Arial" w:cs="Arial"/>
          <w:sz w:val="24"/>
          <w:szCs w:val="24"/>
        </w:rPr>
      </w:pPr>
      <w:r w:rsidRPr="00C86D92">
        <w:rPr>
          <w:rFonts w:ascii="Arial" w:hAnsi="Arial" w:cs="Arial"/>
          <w:i/>
          <w:iCs/>
          <w:sz w:val="24"/>
          <w:szCs w:val="24"/>
        </w:rPr>
        <w:t>Maintain performance standards and increase productivity by providing adequate training and development; providing performance-related feedback; and ensuring effective two-way communication.</w:t>
      </w:r>
    </w:p>
    <w:p w:rsidR="00C86D92" w:rsidRPr="00C86D92" w:rsidRDefault="00C86D92" w:rsidP="00C86D92">
      <w:pPr>
        <w:pStyle w:val="ListParagraph"/>
        <w:numPr>
          <w:ilvl w:val="0"/>
          <w:numId w:val="5"/>
        </w:numPr>
        <w:spacing w:after="0" w:line="360" w:lineRule="auto"/>
        <w:contextualSpacing w:val="0"/>
        <w:rPr>
          <w:rFonts w:ascii="Arial" w:hAnsi="Arial" w:cs="Arial"/>
          <w:sz w:val="24"/>
          <w:szCs w:val="24"/>
        </w:rPr>
      </w:pPr>
      <w:r w:rsidRPr="00C86D92">
        <w:rPr>
          <w:rFonts w:ascii="Arial" w:hAnsi="Arial" w:cs="Arial"/>
          <w:i/>
          <w:iCs/>
          <w:sz w:val="24"/>
          <w:szCs w:val="24"/>
        </w:rPr>
        <w:t>Establish and maintain a harmonious employer/employee relationship</w:t>
      </w:r>
    </w:p>
    <w:p w:rsidR="00C86D92" w:rsidRPr="00C86D92" w:rsidRDefault="00C86D92" w:rsidP="00C86D92">
      <w:pPr>
        <w:pStyle w:val="ListParagraph"/>
        <w:numPr>
          <w:ilvl w:val="0"/>
          <w:numId w:val="5"/>
        </w:numPr>
        <w:spacing w:after="0" w:line="360" w:lineRule="auto"/>
        <w:contextualSpacing w:val="0"/>
        <w:rPr>
          <w:rFonts w:ascii="Arial" w:hAnsi="Arial" w:cs="Arial"/>
          <w:sz w:val="24"/>
          <w:szCs w:val="24"/>
        </w:rPr>
      </w:pPr>
      <w:r w:rsidRPr="00C86D92">
        <w:rPr>
          <w:rFonts w:ascii="Arial" w:hAnsi="Arial" w:cs="Arial"/>
          <w:i/>
          <w:iCs/>
          <w:sz w:val="24"/>
          <w:szCs w:val="24"/>
        </w:rPr>
        <w:t>Create and maintain a safe and healthy work environment</w:t>
      </w:r>
    </w:p>
    <w:p w:rsidR="00C86D92" w:rsidRPr="00C86D92" w:rsidRDefault="00C86D92" w:rsidP="00C86D92">
      <w:pPr>
        <w:pStyle w:val="ListParagraph"/>
        <w:numPr>
          <w:ilvl w:val="0"/>
          <w:numId w:val="5"/>
        </w:numPr>
        <w:spacing w:after="0" w:line="360" w:lineRule="auto"/>
        <w:contextualSpacing w:val="0"/>
        <w:rPr>
          <w:rFonts w:ascii="Arial" w:hAnsi="Arial" w:cs="Arial"/>
          <w:sz w:val="24"/>
          <w:szCs w:val="24"/>
        </w:rPr>
      </w:pPr>
      <w:r w:rsidRPr="00C86D92">
        <w:rPr>
          <w:rFonts w:ascii="Arial" w:hAnsi="Arial" w:cs="Arial"/>
          <w:i/>
          <w:iCs/>
          <w:sz w:val="24"/>
          <w:szCs w:val="24"/>
        </w:rPr>
        <w:t>Develop programs to meet the economic, psychological, and social needs of the employees and help the organization to retain the productive employees</w:t>
      </w:r>
    </w:p>
    <w:p w:rsidR="00C86D92" w:rsidRPr="00C86D92" w:rsidRDefault="00C86D92" w:rsidP="00C86D92">
      <w:pPr>
        <w:pStyle w:val="ListParagraph"/>
        <w:numPr>
          <w:ilvl w:val="0"/>
          <w:numId w:val="5"/>
        </w:numPr>
        <w:spacing w:after="0" w:line="360" w:lineRule="auto"/>
        <w:contextualSpacing w:val="0"/>
        <w:rPr>
          <w:rFonts w:ascii="Arial" w:hAnsi="Arial" w:cs="Arial"/>
          <w:sz w:val="24"/>
          <w:szCs w:val="24"/>
        </w:rPr>
      </w:pPr>
      <w:r w:rsidRPr="00C86D92">
        <w:rPr>
          <w:rFonts w:ascii="Arial" w:hAnsi="Arial" w:cs="Arial"/>
          <w:i/>
          <w:iCs/>
          <w:sz w:val="24"/>
          <w:szCs w:val="24"/>
        </w:rPr>
        <w:t xml:space="preserve">Ensuring that the organization is in compliance with laws such as human rights, employment equity, occupational health and safety, employment standards, and labour relations </w:t>
      </w:r>
    </w:p>
    <w:p w:rsidR="00C86D92" w:rsidRPr="00C86D92" w:rsidRDefault="00C86D92" w:rsidP="00C86D92">
      <w:pPr>
        <w:pStyle w:val="ListParagraph"/>
        <w:numPr>
          <w:ilvl w:val="0"/>
          <w:numId w:val="5"/>
        </w:numPr>
        <w:spacing w:after="0" w:line="360" w:lineRule="auto"/>
        <w:contextualSpacing w:val="0"/>
        <w:rPr>
          <w:rFonts w:ascii="Arial" w:hAnsi="Arial" w:cs="Arial"/>
          <w:sz w:val="24"/>
          <w:szCs w:val="24"/>
        </w:rPr>
      </w:pPr>
      <w:r w:rsidRPr="00C86D92">
        <w:rPr>
          <w:rFonts w:ascii="Arial" w:hAnsi="Arial" w:cs="Arial"/>
          <w:i/>
          <w:iCs/>
          <w:sz w:val="24"/>
          <w:szCs w:val="24"/>
        </w:rPr>
        <w:t>Provide organization with well-trained and well-motivated employees</w:t>
      </w:r>
    </w:p>
    <w:p w:rsidR="00C86D92" w:rsidRPr="00C86D92" w:rsidRDefault="00C86D92" w:rsidP="00C86D92">
      <w:pPr>
        <w:pStyle w:val="ListParagraph"/>
        <w:numPr>
          <w:ilvl w:val="0"/>
          <w:numId w:val="5"/>
        </w:numPr>
        <w:spacing w:after="0" w:line="360" w:lineRule="auto"/>
        <w:contextualSpacing w:val="0"/>
        <w:rPr>
          <w:rFonts w:ascii="Arial" w:hAnsi="Arial" w:cs="Arial"/>
          <w:sz w:val="24"/>
          <w:szCs w:val="24"/>
        </w:rPr>
      </w:pPr>
      <w:r w:rsidRPr="00C86D92">
        <w:rPr>
          <w:rFonts w:ascii="Arial" w:hAnsi="Arial" w:cs="Arial"/>
          <w:i/>
          <w:iCs/>
          <w:sz w:val="24"/>
          <w:szCs w:val="24"/>
        </w:rPr>
        <w:lastRenderedPageBreak/>
        <w:t>Increase the employees satisfaction and self-actualization</w:t>
      </w:r>
    </w:p>
    <w:p w:rsidR="00C86D92" w:rsidRPr="00C86D92" w:rsidRDefault="00C86D92" w:rsidP="00C86D92">
      <w:pPr>
        <w:pStyle w:val="ListParagraph"/>
        <w:numPr>
          <w:ilvl w:val="0"/>
          <w:numId w:val="5"/>
        </w:numPr>
        <w:spacing w:after="0" w:line="360" w:lineRule="auto"/>
        <w:contextualSpacing w:val="0"/>
        <w:rPr>
          <w:rFonts w:ascii="Arial" w:hAnsi="Arial" w:cs="Arial"/>
          <w:sz w:val="24"/>
          <w:szCs w:val="24"/>
        </w:rPr>
      </w:pPr>
      <w:r w:rsidRPr="00C86D92">
        <w:rPr>
          <w:rFonts w:ascii="Arial" w:hAnsi="Arial" w:cs="Arial"/>
          <w:i/>
          <w:iCs/>
          <w:sz w:val="24"/>
          <w:szCs w:val="24"/>
        </w:rPr>
        <w:t>Develop and maintain the quality of work and the work life balance of every employee</w:t>
      </w:r>
    </w:p>
    <w:p w:rsidR="00C86D92" w:rsidRPr="00C86D92" w:rsidRDefault="00C86D92" w:rsidP="00C86D92">
      <w:pPr>
        <w:pStyle w:val="Default"/>
        <w:spacing w:line="360" w:lineRule="auto"/>
        <w:ind w:left="1080"/>
        <w:rPr>
          <w:rFonts w:ascii="Arial" w:hAnsi="Arial" w:cs="Arial"/>
        </w:rPr>
      </w:pPr>
      <w:r w:rsidRPr="00C86D92">
        <w:rPr>
          <w:rFonts w:ascii="Arial" w:hAnsi="Arial" w:cs="Arial"/>
          <w:color w:val="auto"/>
        </w:rPr>
        <w:t> </w:t>
      </w:r>
    </w:p>
    <w:p w:rsidR="00C86D92" w:rsidRPr="00C86D92" w:rsidRDefault="00C86D92" w:rsidP="00C86D92">
      <w:pPr>
        <w:pStyle w:val="Default"/>
        <w:numPr>
          <w:ilvl w:val="0"/>
          <w:numId w:val="4"/>
        </w:numPr>
        <w:adjustRightInd/>
        <w:spacing w:line="360" w:lineRule="auto"/>
        <w:rPr>
          <w:rFonts w:ascii="Arial" w:hAnsi="Arial" w:cs="Arial"/>
        </w:rPr>
      </w:pPr>
      <w:r w:rsidRPr="00C86D92">
        <w:rPr>
          <w:rFonts w:ascii="Arial" w:hAnsi="Arial" w:cs="Arial"/>
          <w:color w:val="auto"/>
        </w:rPr>
        <w:t xml:space="preserve">Outline the ethics of HRM as relating to the organization and the individual employee. </w:t>
      </w:r>
    </w:p>
    <w:p w:rsidR="00C86D92" w:rsidRPr="00C86D92" w:rsidRDefault="00C86D92" w:rsidP="00C86D92">
      <w:pPr>
        <w:pStyle w:val="Default"/>
        <w:spacing w:line="360" w:lineRule="auto"/>
        <w:ind w:left="1080"/>
        <w:rPr>
          <w:rFonts w:ascii="Arial" w:hAnsi="Arial" w:cs="Arial"/>
        </w:rPr>
      </w:pPr>
      <w:r w:rsidRPr="00C86D92">
        <w:rPr>
          <w:rFonts w:ascii="Arial" w:hAnsi="Arial" w:cs="Arial"/>
          <w:i/>
          <w:iCs/>
          <w:color w:val="auto"/>
        </w:rPr>
        <w:t> </w:t>
      </w:r>
      <w:bookmarkStart w:id="1" w:name="professionalD"/>
      <w:bookmarkEnd w:id="1"/>
      <w:r w:rsidRPr="00C86D92">
        <w:rPr>
          <w:rStyle w:val="Strong"/>
          <w:rFonts w:ascii="Arial" w:hAnsi="Arial" w:cs="Arial"/>
          <w:i/>
          <w:iCs/>
        </w:rPr>
        <w:t>PROFESSIONAL DEVELOPMENT</w:t>
      </w:r>
      <w:r w:rsidRPr="00C86D92">
        <w:rPr>
          <w:rFonts w:ascii="Arial" w:hAnsi="Arial" w:cs="Arial"/>
          <w:i/>
          <w:iCs/>
          <w:color w:val="auto"/>
        </w:rPr>
        <w:t xml:space="preserve"> - Commit to continuous learning, skills development and application of new knowledge related to both human resource management and the organizations</w:t>
      </w:r>
    </w:p>
    <w:p w:rsidR="00C86D92" w:rsidRPr="00C86D92" w:rsidRDefault="00C86D92" w:rsidP="00C86D92">
      <w:pPr>
        <w:pStyle w:val="Default"/>
        <w:spacing w:line="360" w:lineRule="auto"/>
        <w:ind w:left="1080"/>
        <w:rPr>
          <w:rFonts w:ascii="Arial" w:hAnsi="Arial" w:cs="Arial"/>
        </w:rPr>
      </w:pPr>
      <w:bookmarkStart w:id="2" w:name="ethical"/>
      <w:bookmarkEnd w:id="2"/>
      <w:r w:rsidRPr="00C86D92">
        <w:rPr>
          <w:rStyle w:val="Strong"/>
          <w:rFonts w:ascii="Arial" w:hAnsi="Arial" w:cs="Arial"/>
          <w:i/>
          <w:iCs/>
        </w:rPr>
        <w:t xml:space="preserve">ETHICAL LEADERSHIP - </w:t>
      </w:r>
      <w:r w:rsidRPr="00C86D92">
        <w:rPr>
          <w:rFonts w:ascii="Arial" w:hAnsi="Arial" w:cs="Arial"/>
          <w:i/>
          <w:iCs/>
        </w:rPr>
        <w:t xml:space="preserve">set the standard and be a role model of ethical conduct </w:t>
      </w:r>
    </w:p>
    <w:p w:rsidR="00C86D92" w:rsidRPr="00C86D92" w:rsidRDefault="00C86D92" w:rsidP="00C86D92">
      <w:pPr>
        <w:pStyle w:val="Default"/>
        <w:spacing w:line="360" w:lineRule="auto"/>
        <w:ind w:left="1080"/>
        <w:rPr>
          <w:rFonts w:ascii="Arial" w:hAnsi="Arial" w:cs="Arial"/>
        </w:rPr>
      </w:pPr>
      <w:r w:rsidRPr="00C86D92">
        <w:rPr>
          <w:rStyle w:val="Strong"/>
          <w:rFonts w:ascii="Arial" w:hAnsi="Arial" w:cs="Arial"/>
          <w:i/>
          <w:iCs/>
        </w:rPr>
        <w:t xml:space="preserve">FAIRNESS AND JUSTICE - </w:t>
      </w:r>
      <w:r w:rsidRPr="00C86D92">
        <w:rPr>
          <w:rFonts w:ascii="Arial" w:hAnsi="Arial" w:cs="Arial"/>
          <w:i/>
          <w:iCs/>
        </w:rPr>
        <w:t>create and sustain an environment that encourages all individuals and the organization to reach their fullest potential in a positive and productive manner.</w:t>
      </w:r>
    </w:p>
    <w:p w:rsidR="00C86D92" w:rsidRPr="00C86D92" w:rsidRDefault="00C86D92" w:rsidP="00C86D92">
      <w:pPr>
        <w:pStyle w:val="Default"/>
        <w:spacing w:line="360" w:lineRule="auto"/>
        <w:ind w:left="1080"/>
        <w:rPr>
          <w:rFonts w:ascii="Arial" w:hAnsi="Arial" w:cs="Arial"/>
        </w:rPr>
      </w:pPr>
      <w:bookmarkStart w:id="3" w:name="conflict"/>
      <w:bookmarkEnd w:id="3"/>
      <w:r w:rsidRPr="00C86D92">
        <w:rPr>
          <w:rStyle w:val="Strong"/>
          <w:rFonts w:ascii="Arial" w:hAnsi="Arial" w:cs="Arial"/>
          <w:i/>
          <w:iCs/>
        </w:rPr>
        <w:t xml:space="preserve">CONFLICTS OF INTEREST - </w:t>
      </w:r>
      <w:r w:rsidRPr="00C86D92">
        <w:rPr>
          <w:rFonts w:ascii="Arial" w:hAnsi="Arial" w:cs="Arial"/>
          <w:i/>
          <w:iCs/>
        </w:rPr>
        <w:t>Adhere to and advocate the use of published policies on conflicts of interest within your organization</w:t>
      </w:r>
    </w:p>
    <w:p w:rsidR="00C86D92" w:rsidRDefault="00C86D92" w:rsidP="00C86D92">
      <w:pPr>
        <w:pStyle w:val="Default"/>
        <w:spacing w:line="360" w:lineRule="auto"/>
        <w:ind w:left="1080"/>
        <w:rPr>
          <w:rFonts w:ascii="Arial" w:hAnsi="Arial" w:cs="Arial"/>
          <w:i/>
          <w:iCs/>
        </w:rPr>
      </w:pPr>
      <w:r w:rsidRPr="00C86D92">
        <w:rPr>
          <w:rStyle w:val="Strong"/>
          <w:rFonts w:ascii="Arial" w:hAnsi="Arial" w:cs="Arial"/>
          <w:i/>
          <w:iCs/>
        </w:rPr>
        <w:t xml:space="preserve">USE OF INFORMATION - </w:t>
      </w:r>
      <w:r w:rsidRPr="00C86D92">
        <w:rPr>
          <w:rFonts w:ascii="Arial" w:hAnsi="Arial" w:cs="Arial"/>
          <w:i/>
          <w:iCs/>
        </w:rPr>
        <w:t>Ensure only appropriate information is used in decisions affecting the employment relationship</w:t>
      </w:r>
    </w:p>
    <w:p w:rsidR="00C86D92" w:rsidRPr="00C86D92" w:rsidRDefault="00C86D92" w:rsidP="00C86D92">
      <w:pPr>
        <w:pStyle w:val="Default"/>
        <w:spacing w:line="360" w:lineRule="auto"/>
        <w:ind w:left="1080"/>
        <w:rPr>
          <w:rFonts w:ascii="Arial" w:hAnsi="Arial" w:cs="Arial"/>
        </w:rPr>
      </w:pPr>
    </w:p>
    <w:p w:rsidR="00C86D92" w:rsidRPr="00C86D92" w:rsidRDefault="00C86D92" w:rsidP="00C86D92">
      <w:pPr>
        <w:pStyle w:val="Default"/>
        <w:numPr>
          <w:ilvl w:val="0"/>
          <w:numId w:val="4"/>
        </w:numPr>
        <w:adjustRightInd/>
        <w:spacing w:line="360" w:lineRule="auto"/>
        <w:rPr>
          <w:rFonts w:ascii="Arial" w:hAnsi="Arial" w:cs="Arial"/>
        </w:rPr>
      </w:pPr>
      <w:r w:rsidRPr="00C86D92">
        <w:rPr>
          <w:rFonts w:ascii="Arial" w:hAnsi="Arial" w:cs="Arial"/>
          <w:color w:val="auto"/>
        </w:rPr>
        <w:t xml:space="preserve">What are the benefits of clear recruitment process? </w:t>
      </w:r>
    </w:p>
    <w:p w:rsidR="00C86D92" w:rsidRPr="00C86D92" w:rsidRDefault="00C86D92" w:rsidP="00C86D92">
      <w:pPr>
        <w:pStyle w:val="ListParagraph"/>
        <w:numPr>
          <w:ilvl w:val="0"/>
          <w:numId w:val="5"/>
        </w:numPr>
        <w:spacing w:after="0" w:line="360" w:lineRule="auto"/>
        <w:contextualSpacing w:val="0"/>
        <w:rPr>
          <w:rFonts w:ascii="Arial" w:hAnsi="Arial" w:cs="Arial"/>
          <w:sz w:val="24"/>
          <w:szCs w:val="24"/>
        </w:rPr>
      </w:pPr>
      <w:r w:rsidRPr="00C86D92">
        <w:rPr>
          <w:rFonts w:ascii="Arial" w:hAnsi="Arial" w:cs="Arial"/>
          <w:i/>
          <w:iCs/>
          <w:sz w:val="24"/>
          <w:szCs w:val="24"/>
        </w:rPr>
        <w:t>Job descript</w:t>
      </w:r>
      <w:r>
        <w:rPr>
          <w:rFonts w:ascii="Arial" w:hAnsi="Arial" w:cs="Arial"/>
          <w:i/>
          <w:iCs/>
          <w:sz w:val="24"/>
          <w:szCs w:val="24"/>
        </w:rPr>
        <w:t>ions meet business requirements</w:t>
      </w:r>
    </w:p>
    <w:p w:rsidR="00C86D92" w:rsidRPr="00C86D92" w:rsidRDefault="00C86D92" w:rsidP="00C86D92">
      <w:pPr>
        <w:pStyle w:val="ListParagraph"/>
        <w:numPr>
          <w:ilvl w:val="0"/>
          <w:numId w:val="5"/>
        </w:numPr>
        <w:spacing w:after="0" w:line="360" w:lineRule="auto"/>
        <w:contextualSpacing w:val="0"/>
        <w:rPr>
          <w:rFonts w:ascii="Arial" w:hAnsi="Arial" w:cs="Arial"/>
          <w:sz w:val="24"/>
          <w:szCs w:val="24"/>
        </w:rPr>
      </w:pPr>
      <w:r w:rsidRPr="00C86D92">
        <w:rPr>
          <w:rFonts w:ascii="Arial" w:hAnsi="Arial" w:cs="Arial"/>
          <w:i/>
          <w:iCs/>
          <w:sz w:val="24"/>
          <w:szCs w:val="24"/>
        </w:rPr>
        <w:t>Candidates are assessed against consistent se</w:t>
      </w:r>
      <w:r>
        <w:rPr>
          <w:rFonts w:ascii="Arial" w:hAnsi="Arial" w:cs="Arial"/>
          <w:i/>
          <w:iCs/>
          <w:sz w:val="24"/>
          <w:szCs w:val="24"/>
        </w:rPr>
        <w:t>lection criteria at every stage</w:t>
      </w:r>
    </w:p>
    <w:p w:rsidR="00C86D92" w:rsidRPr="00C86D92" w:rsidRDefault="00C86D92" w:rsidP="00C86D92">
      <w:pPr>
        <w:pStyle w:val="ListParagraph"/>
        <w:numPr>
          <w:ilvl w:val="0"/>
          <w:numId w:val="5"/>
        </w:numPr>
        <w:spacing w:after="0" w:line="360" w:lineRule="auto"/>
        <w:contextualSpacing w:val="0"/>
        <w:rPr>
          <w:rFonts w:ascii="Arial" w:hAnsi="Arial" w:cs="Arial"/>
          <w:sz w:val="24"/>
          <w:szCs w:val="24"/>
        </w:rPr>
      </w:pPr>
      <w:r w:rsidRPr="00C86D92">
        <w:rPr>
          <w:rFonts w:ascii="Arial" w:hAnsi="Arial" w:cs="Arial"/>
          <w:i/>
          <w:iCs/>
          <w:sz w:val="24"/>
          <w:szCs w:val="24"/>
        </w:rPr>
        <w:t>The recruitment process is conducted in a fair and transparent manner</w:t>
      </w:r>
    </w:p>
    <w:p w:rsidR="00C86D92" w:rsidRPr="00C86D92" w:rsidRDefault="00C86D92" w:rsidP="00C86D92">
      <w:pPr>
        <w:pStyle w:val="ListParagraph"/>
        <w:numPr>
          <w:ilvl w:val="0"/>
          <w:numId w:val="5"/>
        </w:numPr>
        <w:spacing w:after="0" w:line="360" w:lineRule="auto"/>
        <w:contextualSpacing w:val="0"/>
        <w:rPr>
          <w:rFonts w:ascii="Arial" w:hAnsi="Arial" w:cs="Arial"/>
          <w:sz w:val="24"/>
          <w:szCs w:val="24"/>
        </w:rPr>
      </w:pPr>
      <w:r w:rsidRPr="00C86D92">
        <w:rPr>
          <w:rFonts w:ascii="Arial" w:hAnsi="Arial" w:cs="Arial"/>
          <w:i/>
          <w:iCs/>
          <w:sz w:val="24"/>
          <w:szCs w:val="24"/>
        </w:rPr>
        <w:t>The candidate can be confi</w:t>
      </w:r>
      <w:r>
        <w:rPr>
          <w:rFonts w:ascii="Arial" w:hAnsi="Arial" w:cs="Arial"/>
          <w:i/>
          <w:iCs/>
          <w:sz w:val="24"/>
          <w:szCs w:val="24"/>
        </w:rPr>
        <w:t xml:space="preserve">dent it is a genuine job offer </w:t>
      </w:r>
    </w:p>
    <w:p w:rsidR="00C86D92" w:rsidRPr="00C86D92" w:rsidRDefault="00C86D92" w:rsidP="00C86D92">
      <w:pPr>
        <w:pStyle w:val="Default"/>
        <w:numPr>
          <w:ilvl w:val="0"/>
          <w:numId w:val="5"/>
        </w:numPr>
        <w:adjustRightInd/>
        <w:spacing w:line="360" w:lineRule="auto"/>
        <w:rPr>
          <w:rFonts w:ascii="Arial" w:hAnsi="Arial" w:cs="Arial"/>
        </w:rPr>
      </w:pPr>
      <w:r w:rsidRPr="00C86D92">
        <w:rPr>
          <w:rFonts w:ascii="Arial" w:hAnsi="Arial" w:cs="Arial"/>
          <w:i/>
          <w:iCs/>
        </w:rPr>
        <w:t>The process can be followed by all stakeholders and be confident of the outcome</w:t>
      </w:r>
    </w:p>
    <w:p w:rsidR="00C86D92" w:rsidRDefault="00C86D92" w:rsidP="00C86D92">
      <w:pPr>
        <w:pStyle w:val="Default"/>
        <w:spacing w:line="360" w:lineRule="auto"/>
        <w:rPr>
          <w:rFonts w:ascii="Arial" w:hAnsi="Arial" w:cs="Arial"/>
          <w:color w:val="auto"/>
        </w:rPr>
      </w:pPr>
      <w:r w:rsidRPr="00C86D92">
        <w:rPr>
          <w:rFonts w:ascii="Arial" w:hAnsi="Arial" w:cs="Arial"/>
          <w:color w:val="auto"/>
        </w:rPr>
        <w:t> </w:t>
      </w:r>
    </w:p>
    <w:p w:rsidR="00C86D92" w:rsidRDefault="00C86D92" w:rsidP="00C86D92">
      <w:pPr>
        <w:pStyle w:val="Default"/>
        <w:spacing w:line="360" w:lineRule="auto"/>
        <w:rPr>
          <w:rFonts w:ascii="Arial" w:hAnsi="Arial" w:cs="Arial"/>
          <w:color w:val="auto"/>
        </w:rPr>
      </w:pPr>
    </w:p>
    <w:p w:rsidR="00C86D92" w:rsidRPr="00C86D92" w:rsidRDefault="00C86D92" w:rsidP="00C86D92">
      <w:pPr>
        <w:pStyle w:val="Default"/>
        <w:spacing w:line="360" w:lineRule="auto"/>
        <w:rPr>
          <w:rFonts w:ascii="Arial" w:hAnsi="Arial" w:cs="Arial"/>
        </w:rPr>
      </w:pPr>
    </w:p>
    <w:p w:rsidR="00C86D92" w:rsidRPr="00C86D92" w:rsidRDefault="00C86D92" w:rsidP="00C86D92">
      <w:pPr>
        <w:pStyle w:val="Default"/>
        <w:spacing w:line="360" w:lineRule="auto"/>
        <w:rPr>
          <w:rFonts w:ascii="Arial" w:hAnsi="Arial" w:cs="Arial"/>
        </w:rPr>
      </w:pPr>
      <w:r w:rsidRPr="00C86D92">
        <w:rPr>
          <w:rFonts w:ascii="Arial" w:hAnsi="Arial" w:cs="Arial"/>
          <w:color w:val="auto"/>
        </w:rPr>
        <w:lastRenderedPageBreak/>
        <w:t xml:space="preserve">V. How many opportunities of staff development can you think of? Here are some ideas. </w:t>
      </w:r>
    </w:p>
    <w:p w:rsidR="00C86D92" w:rsidRPr="00C86D92" w:rsidRDefault="00C86D92" w:rsidP="00C86D92">
      <w:pPr>
        <w:pStyle w:val="Default"/>
        <w:spacing w:line="360" w:lineRule="auto"/>
        <w:rPr>
          <w:rFonts w:ascii="Arial" w:hAnsi="Arial" w:cs="Arial"/>
        </w:rPr>
      </w:pPr>
      <w:r w:rsidRPr="00C86D92">
        <w:rPr>
          <w:rFonts w:ascii="Arial" w:hAnsi="Arial" w:cs="Arial"/>
          <w:color w:val="auto"/>
        </w:rPr>
        <w:sym w:font="Calibri" w:char="F0B7"/>
      </w:r>
      <w:r w:rsidRPr="00C86D92">
        <w:rPr>
          <w:rFonts w:ascii="Arial" w:hAnsi="Arial" w:cs="Arial"/>
          <w:color w:val="auto"/>
        </w:rPr>
        <w:t xml:space="preserve"> Refresher training </w:t>
      </w:r>
    </w:p>
    <w:p w:rsidR="00C86D92" w:rsidRPr="00C86D92" w:rsidRDefault="00C86D92" w:rsidP="00C86D92">
      <w:pPr>
        <w:pStyle w:val="Default"/>
        <w:spacing w:line="360" w:lineRule="auto"/>
        <w:rPr>
          <w:rFonts w:ascii="Arial" w:hAnsi="Arial" w:cs="Arial"/>
        </w:rPr>
      </w:pPr>
      <w:r w:rsidRPr="00C86D92">
        <w:rPr>
          <w:rFonts w:ascii="Arial" w:hAnsi="Arial" w:cs="Arial"/>
          <w:color w:val="auto"/>
        </w:rPr>
        <w:sym w:font="Calibri" w:char="F0B7"/>
      </w:r>
      <w:r w:rsidRPr="00C86D92">
        <w:rPr>
          <w:rFonts w:ascii="Arial" w:hAnsi="Arial" w:cs="Arial"/>
          <w:color w:val="auto"/>
        </w:rPr>
        <w:t xml:space="preserve"> Providing materials for self-study </w:t>
      </w:r>
    </w:p>
    <w:p w:rsidR="00C86D92" w:rsidRPr="00C86D92" w:rsidRDefault="00C86D92" w:rsidP="00C86D92">
      <w:pPr>
        <w:numPr>
          <w:ilvl w:val="0"/>
          <w:numId w:val="6"/>
        </w:numPr>
        <w:spacing w:after="0" w:line="360" w:lineRule="auto"/>
        <w:rPr>
          <w:rFonts w:ascii="Arial" w:hAnsi="Arial" w:cs="Arial"/>
          <w:sz w:val="24"/>
          <w:szCs w:val="24"/>
        </w:rPr>
      </w:pPr>
      <w:r w:rsidRPr="00C86D92">
        <w:rPr>
          <w:rFonts w:ascii="Arial" w:hAnsi="Arial" w:cs="Arial"/>
          <w:i/>
          <w:iCs/>
          <w:sz w:val="24"/>
          <w:szCs w:val="24"/>
        </w:rPr>
        <w:t>Increase duties and responsibilities</w:t>
      </w:r>
    </w:p>
    <w:p w:rsidR="00C86D92" w:rsidRPr="00C86D92" w:rsidRDefault="00C86D92" w:rsidP="00C86D92">
      <w:pPr>
        <w:numPr>
          <w:ilvl w:val="0"/>
          <w:numId w:val="6"/>
        </w:numPr>
        <w:spacing w:after="0" w:line="360" w:lineRule="auto"/>
        <w:rPr>
          <w:rFonts w:ascii="Arial" w:hAnsi="Arial" w:cs="Arial"/>
          <w:sz w:val="24"/>
          <w:szCs w:val="24"/>
        </w:rPr>
      </w:pPr>
      <w:r>
        <w:rPr>
          <w:rFonts w:ascii="Arial" w:hAnsi="Arial" w:cs="Arial"/>
          <w:i/>
          <w:iCs/>
          <w:sz w:val="24"/>
          <w:szCs w:val="24"/>
        </w:rPr>
        <w:t>Propose new j</w:t>
      </w:r>
      <w:r w:rsidRPr="00C86D92">
        <w:rPr>
          <w:rFonts w:ascii="Arial" w:hAnsi="Arial" w:cs="Arial"/>
          <w:i/>
          <w:iCs/>
          <w:sz w:val="24"/>
          <w:szCs w:val="24"/>
        </w:rPr>
        <w:t xml:space="preserve">ob </w:t>
      </w:r>
      <w:r>
        <w:rPr>
          <w:rFonts w:ascii="Arial" w:hAnsi="Arial" w:cs="Arial"/>
          <w:i/>
          <w:iCs/>
          <w:sz w:val="24"/>
          <w:szCs w:val="24"/>
        </w:rPr>
        <w:t>a</w:t>
      </w:r>
      <w:r w:rsidRPr="00C86D92">
        <w:rPr>
          <w:rFonts w:ascii="Arial" w:hAnsi="Arial" w:cs="Arial"/>
          <w:i/>
          <w:iCs/>
          <w:sz w:val="24"/>
          <w:szCs w:val="24"/>
        </w:rPr>
        <w:t>ssignments</w:t>
      </w:r>
    </w:p>
    <w:p w:rsidR="00C86D92" w:rsidRPr="00C86D92" w:rsidRDefault="00C86D92" w:rsidP="00C86D92">
      <w:pPr>
        <w:numPr>
          <w:ilvl w:val="0"/>
          <w:numId w:val="6"/>
        </w:numPr>
        <w:spacing w:after="0" w:line="360" w:lineRule="auto"/>
        <w:rPr>
          <w:rFonts w:ascii="Arial" w:hAnsi="Arial" w:cs="Arial"/>
          <w:sz w:val="24"/>
          <w:szCs w:val="24"/>
        </w:rPr>
      </w:pPr>
      <w:r>
        <w:rPr>
          <w:rFonts w:ascii="Arial" w:hAnsi="Arial" w:cs="Arial"/>
          <w:i/>
          <w:iCs/>
          <w:sz w:val="24"/>
          <w:szCs w:val="24"/>
        </w:rPr>
        <w:t>Offer c</w:t>
      </w:r>
      <w:r w:rsidRPr="00C86D92">
        <w:rPr>
          <w:rFonts w:ascii="Arial" w:hAnsi="Arial" w:cs="Arial"/>
          <w:i/>
          <w:iCs/>
          <w:sz w:val="24"/>
          <w:szCs w:val="24"/>
        </w:rPr>
        <w:t>ontinuing education courses</w:t>
      </w:r>
    </w:p>
    <w:p w:rsidR="00C86D92" w:rsidRPr="00C86D92" w:rsidRDefault="00C86D92" w:rsidP="00C86D92">
      <w:pPr>
        <w:numPr>
          <w:ilvl w:val="0"/>
          <w:numId w:val="6"/>
        </w:numPr>
        <w:spacing w:after="0" w:line="360" w:lineRule="auto"/>
        <w:rPr>
          <w:rFonts w:ascii="Arial" w:hAnsi="Arial" w:cs="Arial"/>
          <w:sz w:val="24"/>
          <w:szCs w:val="24"/>
        </w:rPr>
      </w:pPr>
      <w:r>
        <w:rPr>
          <w:rFonts w:ascii="Arial" w:hAnsi="Arial" w:cs="Arial"/>
          <w:i/>
          <w:iCs/>
          <w:sz w:val="24"/>
          <w:szCs w:val="24"/>
        </w:rPr>
        <w:t>Provide</w:t>
      </w:r>
      <w:r w:rsidRPr="00C86D92">
        <w:rPr>
          <w:rFonts w:ascii="Arial" w:hAnsi="Arial" w:cs="Arial"/>
          <w:i/>
          <w:iCs/>
          <w:sz w:val="24"/>
          <w:szCs w:val="24"/>
        </w:rPr>
        <w:t xml:space="preserve"> </w:t>
      </w:r>
      <w:r>
        <w:rPr>
          <w:rFonts w:ascii="Arial" w:hAnsi="Arial" w:cs="Arial"/>
          <w:i/>
          <w:iCs/>
          <w:sz w:val="24"/>
          <w:szCs w:val="24"/>
        </w:rPr>
        <w:t>c</w:t>
      </w:r>
      <w:r w:rsidRPr="00C86D92">
        <w:rPr>
          <w:rFonts w:ascii="Arial" w:hAnsi="Arial" w:cs="Arial"/>
          <w:i/>
          <w:iCs/>
          <w:sz w:val="24"/>
          <w:szCs w:val="24"/>
        </w:rPr>
        <w:t>areer development or counselling services</w:t>
      </w:r>
    </w:p>
    <w:p w:rsidR="00C86D92" w:rsidRPr="00C86D92" w:rsidRDefault="00C86D92" w:rsidP="00C86D92">
      <w:pPr>
        <w:numPr>
          <w:ilvl w:val="0"/>
          <w:numId w:val="6"/>
        </w:numPr>
        <w:spacing w:after="0" w:line="360" w:lineRule="auto"/>
        <w:rPr>
          <w:rFonts w:ascii="Arial" w:hAnsi="Arial" w:cs="Arial"/>
          <w:sz w:val="24"/>
          <w:szCs w:val="24"/>
        </w:rPr>
      </w:pPr>
      <w:r>
        <w:rPr>
          <w:rFonts w:ascii="Arial" w:hAnsi="Arial" w:cs="Arial"/>
          <w:i/>
          <w:iCs/>
          <w:sz w:val="24"/>
          <w:szCs w:val="24"/>
        </w:rPr>
        <w:t>Provide</w:t>
      </w:r>
      <w:r w:rsidRPr="00C86D92">
        <w:rPr>
          <w:rFonts w:ascii="Arial" w:hAnsi="Arial" w:cs="Arial"/>
          <w:i/>
          <w:iCs/>
          <w:sz w:val="24"/>
          <w:szCs w:val="24"/>
        </w:rPr>
        <w:t xml:space="preserve"> </w:t>
      </w:r>
      <w:r>
        <w:rPr>
          <w:rFonts w:ascii="Arial" w:hAnsi="Arial" w:cs="Arial"/>
          <w:i/>
          <w:iCs/>
          <w:sz w:val="24"/>
          <w:szCs w:val="24"/>
        </w:rPr>
        <w:t>s</w:t>
      </w:r>
      <w:r w:rsidRPr="00C86D92">
        <w:rPr>
          <w:rFonts w:ascii="Arial" w:hAnsi="Arial" w:cs="Arial"/>
          <w:i/>
          <w:iCs/>
          <w:sz w:val="24"/>
          <w:szCs w:val="24"/>
        </w:rPr>
        <w:t xml:space="preserve">kills training in-house or through outside training </w:t>
      </w:r>
      <w:proofErr w:type="spellStart"/>
      <w:r w:rsidRPr="00C86D92">
        <w:rPr>
          <w:rFonts w:ascii="Arial" w:hAnsi="Arial" w:cs="Arial"/>
          <w:i/>
          <w:iCs/>
          <w:sz w:val="24"/>
          <w:szCs w:val="24"/>
        </w:rPr>
        <w:t>centers</w:t>
      </w:r>
      <w:proofErr w:type="spellEnd"/>
    </w:p>
    <w:p w:rsidR="00C86D92" w:rsidRPr="00C86D92" w:rsidRDefault="00C86D92" w:rsidP="00C86D92">
      <w:pPr>
        <w:numPr>
          <w:ilvl w:val="0"/>
          <w:numId w:val="6"/>
        </w:numPr>
        <w:spacing w:after="0" w:line="360" w:lineRule="auto"/>
        <w:rPr>
          <w:rFonts w:ascii="Arial" w:hAnsi="Arial" w:cs="Arial"/>
          <w:sz w:val="24"/>
          <w:szCs w:val="24"/>
        </w:rPr>
      </w:pPr>
      <w:r w:rsidRPr="00C86D92">
        <w:rPr>
          <w:rFonts w:ascii="Arial" w:hAnsi="Arial" w:cs="Arial"/>
          <w:i/>
          <w:iCs/>
          <w:sz w:val="24"/>
          <w:szCs w:val="24"/>
        </w:rPr>
        <w:t>Opportunities for promotion and internal career advancement</w:t>
      </w:r>
    </w:p>
    <w:p w:rsidR="00C86D92" w:rsidRPr="00C86D92" w:rsidRDefault="00C86D92" w:rsidP="00C86D92">
      <w:pPr>
        <w:numPr>
          <w:ilvl w:val="0"/>
          <w:numId w:val="6"/>
        </w:numPr>
        <w:spacing w:after="0" w:line="360" w:lineRule="auto"/>
        <w:rPr>
          <w:rFonts w:ascii="Arial" w:hAnsi="Arial" w:cs="Arial"/>
          <w:sz w:val="24"/>
          <w:szCs w:val="24"/>
        </w:rPr>
      </w:pPr>
      <w:r w:rsidRPr="00C86D92">
        <w:rPr>
          <w:rFonts w:ascii="Arial" w:hAnsi="Arial" w:cs="Arial"/>
          <w:i/>
          <w:iCs/>
          <w:sz w:val="24"/>
          <w:szCs w:val="24"/>
        </w:rPr>
        <w:t>Coaching, mentoring, and leadership development programs</w:t>
      </w:r>
    </w:p>
    <w:p w:rsidR="00C86D92" w:rsidRPr="00C86D92" w:rsidRDefault="00C86D92" w:rsidP="00C86D92">
      <w:pPr>
        <w:pStyle w:val="Default"/>
        <w:spacing w:line="360" w:lineRule="auto"/>
        <w:rPr>
          <w:rFonts w:ascii="Arial" w:hAnsi="Arial" w:cs="Arial"/>
        </w:rPr>
      </w:pPr>
      <w:r w:rsidRPr="00C86D92">
        <w:rPr>
          <w:rFonts w:ascii="Arial" w:hAnsi="Arial" w:cs="Arial"/>
          <w:color w:val="auto"/>
        </w:rPr>
        <w:t> </w:t>
      </w:r>
    </w:p>
    <w:p w:rsidR="00C86D92" w:rsidRPr="00C86D92" w:rsidRDefault="00C86D92" w:rsidP="00C86D92">
      <w:pPr>
        <w:pStyle w:val="Default"/>
        <w:spacing w:line="360" w:lineRule="auto"/>
        <w:rPr>
          <w:rFonts w:ascii="Arial" w:hAnsi="Arial" w:cs="Arial"/>
        </w:rPr>
      </w:pPr>
      <w:r w:rsidRPr="00C86D92">
        <w:rPr>
          <w:rFonts w:ascii="Arial" w:hAnsi="Arial" w:cs="Arial"/>
          <w:color w:val="auto"/>
        </w:rPr>
        <w:t xml:space="preserve">2. </w:t>
      </w:r>
      <w:proofErr w:type="gramStart"/>
      <w:r w:rsidRPr="00C86D92">
        <w:rPr>
          <w:rFonts w:ascii="Arial" w:hAnsi="Arial" w:cs="Arial"/>
          <w:color w:val="auto"/>
        </w:rPr>
        <w:t>Is</w:t>
      </w:r>
      <w:proofErr w:type="gramEnd"/>
      <w:r w:rsidRPr="00C86D92">
        <w:rPr>
          <w:rFonts w:ascii="Arial" w:hAnsi="Arial" w:cs="Arial"/>
          <w:color w:val="auto"/>
        </w:rPr>
        <w:t xml:space="preserve"> there a need for human resource management specialists and if so what should their role be? How is this role evolving? (7)</w:t>
      </w:r>
      <w:r>
        <w:rPr>
          <w:rFonts w:ascii="Arial" w:hAnsi="Arial" w:cs="Arial"/>
          <w:color w:val="auto"/>
        </w:rPr>
        <w:t xml:space="preserve"> Yes, Human Resource Managements can be further categorized or focus on the following division:</w:t>
      </w:r>
    </w:p>
    <w:p w:rsidR="00C86D92" w:rsidRPr="00C86D92" w:rsidRDefault="00C86D92" w:rsidP="00C86D92">
      <w:pPr>
        <w:pStyle w:val="Default"/>
        <w:spacing w:line="360" w:lineRule="auto"/>
        <w:rPr>
          <w:rFonts w:ascii="Arial" w:hAnsi="Arial" w:cs="Arial"/>
        </w:rPr>
      </w:pPr>
      <w:r w:rsidRPr="00C86D92">
        <w:rPr>
          <w:rFonts w:ascii="Arial" w:hAnsi="Arial" w:cs="Arial"/>
          <w:color w:val="auto"/>
        </w:rPr>
        <w:t> </w:t>
      </w:r>
    </w:p>
    <w:p w:rsidR="00C86D92" w:rsidRPr="00C86D92" w:rsidRDefault="00C86D92" w:rsidP="00C86D92">
      <w:pPr>
        <w:pStyle w:val="Default"/>
        <w:numPr>
          <w:ilvl w:val="0"/>
          <w:numId w:val="7"/>
        </w:numPr>
        <w:adjustRightInd/>
        <w:spacing w:line="360" w:lineRule="auto"/>
        <w:rPr>
          <w:rFonts w:ascii="Arial" w:hAnsi="Arial" w:cs="Arial"/>
        </w:rPr>
      </w:pPr>
      <w:r w:rsidRPr="00C86D92">
        <w:rPr>
          <w:rFonts w:ascii="Arial" w:hAnsi="Arial" w:cs="Arial"/>
          <w:b/>
          <w:bCs/>
          <w:i/>
          <w:iCs/>
        </w:rPr>
        <w:t>Employment and recruiting</w:t>
      </w:r>
      <w:r w:rsidRPr="00C86D92">
        <w:rPr>
          <w:rFonts w:ascii="Arial" w:hAnsi="Arial" w:cs="Arial"/>
          <w:i/>
          <w:iCs/>
        </w:rPr>
        <w:t>–Work with hiring manager to develop ideal candidate criteria, collaborate with private head-hunters and peruse job boards to find employees, attract qualified employees and match them to jobs, coordinate relocation.</w:t>
      </w:r>
    </w:p>
    <w:p w:rsidR="00C86D92" w:rsidRPr="00C86D92" w:rsidRDefault="00C86D92" w:rsidP="00C86D92">
      <w:pPr>
        <w:pStyle w:val="Default"/>
        <w:numPr>
          <w:ilvl w:val="0"/>
          <w:numId w:val="7"/>
        </w:numPr>
        <w:adjustRightInd/>
        <w:spacing w:line="360" w:lineRule="auto"/>
        <w:rPr>
          <w:rFonts w:ascii="Arial" w:hAnsi="Arial" w:cs="Arial"/>
        </w:rPr>
      </w:pPr>
      <w:proofErr w:type="spellStart"/>
      <w:r w:rsidRPr="00C86D92">
        <w:rPr>
          <w:rFonts w:ascii="Arial" w:hAnsi="Arial" w:cs="Arial"/>
          <w:b/>
          <w:bCs/>
          <w:i/>
          <w:iCs/>
        </w:rPr>
        <w:t>Labor</w:t>
      </w:r>
      <w:proofErr w:type="spellEnd"/>
      <w:r w:rsidRPr="00C86D92">
        <w:rPr>
          <w:rFonts w:ascii="Arial" w:hAnsi="Arial" w:cs="Arial"/>
          <w:b/>
          <w:bCs/>
          <w:i/>
          <w:iCs/>
        </w:rPr>
        <w:t xml:space="preserve"> and employee relations</w:t>
      </w:r>
      <w:r w:rsidRPr="00C86D92">
        <w:rPr>
          <w:rFonts w:ascii="Arial" w:hAnsi="Arial" w:cs="Arial"/>
          <w:i/>
          <w:iCs/>
        </w:rPr>
        <w:t>–Serve as liaisons between employees and management, negotiate with unions over contracts and grievances, resolve disputes, direct employee health and safety programs.</w:t>
      </w:r>
    </w:p>
    <w:p w:rsidR="00C86D92" w:rsidRPr="00C86D92" w:rsidRDefault="00C86D92" w:rsidP="00C86D92">
      <w:pPr>
        <w:pStyle w:val="Default"/>
        <w:numPr>
          <w:ilvl w:val="0"/>
          <w:numId w:val="7"/>
        </w:numPr>
        <w:adjustRightInd/>
        <w:spacing w:line="360" w:lineRule="auto"/>
        <w:rPr>
          <w:rFonts w:ascii="Arial" w:hAnsi="Arial" w:cs="Arial"/>
        </w:rPr>
      </w:pPr>
      <w:r w:rsidRPr="00C86D92">
        <w:rPr>
          <w:rFonts w:ascii="Arial" w:hAnsi="Arial" w:cs="Arial"/>
          <w:b/>
          <w:bCs/>
          <w:i/>
          <w:iCs/>
        </w:rPr>
        <w:t>Training and Development</w:t>
      </w:r>
      <w:r w:rsidRPr="00C86D92">
        <w:rPr>
          <w:rFonts w:ascii="Arial" w:hAnsi="Arial" w:cs="Arial"/>
          <w:i/>
          <w:iCs/>
        </w:rPr>
        <w:t xml:space="preserve">–Organize and conduct new employee orientation, provide ongoing education for staff, determine what training is necessary, </w:t>
      </w:r>
      <w:proofErr w:type="gramStart"/>
      <w:r w:rsidRPr="00C86D92">
        <w:rPr>
          <w:rFonts w:ascii="Arial" w:hAnsi="Arial" w:cs="Arial"/>
          <w:i/>
          <w:iCs/>
        </w:rPr>
        <w:t>design</w:t>
      </w:r>
      <w:proofErr w:type="gramEnd"/>
      <w:r w:rsidRPr="00C86D92">
        <w:rPr>
          <w:rFonts w:ascii="Arial" w:hAnsi="Arial" w:cs="Arial"/>
          <w:i/>
          <w:iCs/>
        </w:rPr>
        <w:t xml:space="preserve"> materials and workshops for presentations.</w:t>
      </w:r>
    </w:p>
    <w:p w:rsidR="00C86D92" w:rsidRPr="00C86D92" w:rsidRDefault="00C86D92" w:rsidP="00C86D92">
      <w:pPr>
        <w:pStyle w:val="Default"/>
        <w:numPr>
          <w:ilvl w:val="0"/>
          <w:numId w:val="7"/>
        </w:numPr>
        <w:adjustRightInd/>
        <w:spacing w:line="360" w:lineRule="auto"/>
        <w:rPr>
          <w:rFonts w:ascii="Arial" w:hAnsi="Arial" w:cs="Arial"/>
        </w:rPr>
      </w:pPr>
      <w:r w:rsidRPr="00C86D92">
        <w:rPr>
          <w:rFonts w:ascii="Arial" w:hAnsi="Arial" w:cs="Arial"/>
          <w:b/>
          <w:bCs/>
          <w:i/>
          <w:iCs/>
        </w:rPr>
        <w:t>Job Analysis</w:t>
      </w:r>
      <w:r w:rsidRPr="00C86D92">
        <w:rPr>
          <w:rFonts w:ascii="Arial" w:hAnsi="Arial" w:cs="Arial"/>
          <w:i/>
          <w:iCs/>
        </w:rPr>
        <w:t>–Identify and document job duties and requirements and their relative importance, use data to develop training materials and methods, determine compensation, develop job titles and descriptions and application materials.</w:t>
      </w:r>
    </w:p>
    <w:p w:rsidR="00C86D92" w:rsidRPr="00C86D92" w:rsidRDefault="00C86D92" w:rsidP="00C86D92">
      <w:pPr>
        <w:pStyle w:val="Default"/>
        <w:numPr>
          <w:ilvl w:val="0"/>
          <w:numId w:val="7"/>
        </w:numPr>
        <w:adjustRightInd/>
        <w:spacing w:line="360" w:lineRule="auto"/>
        <w:rPr>
          <w:rFonts w:ascii="Arial" w:hAnsi="Arial" w:cs="Arial"/>
        </w:rPr>
      </w:pPr>
      <w:r w:rsidRPr="00C86D92">
        <w:rPr>
          <w:rFonts w:ascii="Arial" w:hAnsi="Arial" w:cs="Arial"/>
          <w:b/>
          <w:bCs/>
          <w:i/>
          <w:iCs/>
        </w:rPr>
        <w:lastRenderedPageBreak/>
        <w:t>Benefits and Compensation</w:t>
      </w:r>
      <w:r w:rsidRPr="00C86D92">
        <w:rPr>
          <w:rFonts w:ascii="Arial" w:hAnsi="Arial" w:cs="Arial"/>
          <w:i/>
          <w:iCs/>
        </w:rPr>
        <w:t>–Prepare benefits and salary packages, ensure benefits fit the needs of employees, design performance reviews, establish bonus and stock options plans, develop pay structure, serve as liaison with insurance carriers.</w:t>
      </w:r>
    </w:p>
    <w:p w:rsidR="00C86D92" w:rsidRPr="00C86D92" w:rsidRDefault="00C86D92" w:rsidP="00C86D92">
      <w:pPr>
        <w:pStyle w:val="Default"/>
        <w:spacing w:line="360" w:lineRule="auto"/>
        <w:ind w:left="720"/>
        <w:rPr>
          <w:rFonts w:ascii="Arial" w:hAnsi="Arial" w:cs="Arial"/>
        </w:rPr>
      </w:pPr>
      <w:r w:rsidRPr="00C86D92">
        <w:rPr>
          <w:rFonts w:ascii="Arial" w:hAnsi="Arial" w:cs="Arial"/>
        </w:rPr>
        <w:t> </w:t>
      </w:r>
    </w:p>
    <w:p w:rsidR="00C86D92" w:rsidRPr="00C86D92" w:rsidRDefault="00C86D92" w:rsidP="00C86D92">
      <w:pPr>
        <w:pStyle w:val="Default"/>
        <w:spacing w:line="360" w:lineRule="auto"/>
        <w:rPr>
          <w:rFonts w:ascii="Arial" w:hAnsi="Arial" w:cs="Arial"/>
          <w:b/>
          <w:bCs/>
        </w:rPr>
      </w:pPr>
    </w:p>
    <w:p w:rsidR="00C86D92" w:rsidRPr="00C86D92" w:rsidRDefault="00C86D92" w:rsidP="00C86D92">
      <w:pPr>
        <w:pStyle w:val="Default"/>
        <w:spacing w:line="360" w:lineRule="auto"/>
        <w:rPr>
          <w:rFonts w:ascii="Arial" w:hAnsi="Arial" w:cs="Arial"/>
        </w:rPr>
      </w:pPr>
      <w:r w:rsidRPr="00C86D92">
        <w:rPr>
          <w:rFonts w:ascii="Arial" w:hAnsi="Arial" w:cs="Arial"/>
          <w:b/>
          <w:bCs/>
        </w:rPr>
        <w:t>Ca</w:t>
      </w:r>
      <w:r w:rsidRPr="00C86D92">
        <w:rPr>
          <w:rFonts w:ascii="Arial" w:hAnsi="Arial" w:cs="Arial"/>
          <w:b/>
          <w:bCs/>
          <w:color w:val="auto"/>
        </w:rPr>
        <w:t xml:space="preserve">se Study </w:t>
      </w:r>
    </w:p>
    <w:p w:rsidR="00C86D92" w:rsidRPr="00C86D92" w:rsidRDefault="00C86D92" w:rsidP="00C86D92">
      <w:pPr>
        <w:pStyle w:val="Default"/>
        <w:spacing w:line="360" w:lineRule="auto"/>
        <w:rPr>
          <w:rFonts w:ascii="Arial" w:hAnsi="Arial" w:cs="Arial"/>
        </w:rPr>
      </w:pPr>
      <w:r w:rsidRPr="00C86D92">
        <w:rPr>
          <w:rFonts w:ascii="Arial" w:hAnsi="Arial" w:cs="Arial"/>
          <w:color w:val="auto"/>
        </w:rPr>
        <w:t xml:space="preserve">Tony works in Big Star a city hotel. He is full time employee and has been working there for the last three years. But he is not happy with his job. He says that his pay is poor and he has to work on the weekends. (8) </w:t>
      </w:r>
    </w:p>
    <w:p w:rsidR="00C86D92" w:rsidRPr="00C86D92" w:rsidRDefault="00C86D92" w:rsidP="00C86D92">
      <w:pPr>
        <w:pStyle w:val="Default"/>
        <w:spacing w:line="360" w:lineRule="auto"/>
        <w:rPr>
          <w:rFonts w:ascii="Arial" w:hAnsi="Arial" w:cs="Arial"/>
        </w:rPr>
      </w:pPr>
      <w:r w:rsidRPr="00C86D92">
        <w:rPr>
          <w:rFonts w:ascii="Arial" w:hAnsi="Arial" w:cs="Arial"/>
          <w:color w:val="auto"/>
        </w:rPr>
        <w:t xml:space="preserve">1. What does his statement suggest about the motivation of this hotel worker? </w:t>
      </w:r>
    </w:p>
    <w:p w:rsidR="00C86D92" w:rsidRPr="00C86D92" w:rsidRDefault="00C86D92" w:rsidP="00C86D92">
      <w:pPr>
        <w:pStyle w:val="Default"/>
        <w:spacing w:line="360" w:lineRule="auto"/>
        <w:rPr>
          <w:rFonts w:ascii="Arial" w:hAnsi="Arial" w:cs="Arial"/>
        </w:rPr>
      </w:pPr>
      <w:r w:rsidRPr="00C86D92">
        <w:rPr>
          <w:rFonts w:ascii="Arial" w:hAnsi="Arial" w:cs="Arial"/>
          <w:color w:val="auto"/>
        </w:rPr>
        <w:t xml:space="preserve">2. Identify and explain two possible ways of how Tony’s his motivation could be improved? </w:t>
      </w:r>
    </w:p>
    <w:p w:rsidR="00C86D92" w:rsidRPr="00917AED" w:rsidRDefault="00490F56" w:rsidP="00C86D92">
      <w:pPr>
        <w:spacing w:after="0" w:line="360" w:lineRule="auto"/>
        <w:rPr>
          <w:rFonts w:ascii="Arial" w:hAnsi="Arial" w:cs="Arial"/>
          <w:i/>
          <w:sz w:val="24"/>
          <w:szCs w:val="24"/>
        </w:rPr>
      </w:pPr>
      <w:r w:rsidRPr="00917AED">
        <w:rPr>
          <w:rFonts w:ascii="Arial" w:hAnsi="Arial" w:cs="Arial"/>
          <w:i/>
          <w:sz w:val="24"/>
          <w:szCs w:val="24"/>
        </w:rPr>
        <w:t xml:space="preserve">Tony </w:t>
      </w:r>
      <w:r w:rsidR="00AA3E38" w:rsidRPr="00917AED">
        <w:rPr>
          <w:rFonts w:ascii="Arial" w:hAnsi="Arial" w:cs="Arial"/>
          <w:i/>
          <w:sz w:val="24"/>
          <w:szCs w:val="24"/>
        </w:rPr>
        <w:t>lacks</w:t>
      </w:r>
      <w:r w:rsidRPr="00917AED">
        <w:rPr>
          <w:rFonts w:ascii="Arial" w:hAnsi="Arial" w:cs="Arial"/>
          <w:i/>
          <w:sz w:val="24"/>
          <w:szCs w:val="24"/>
        </w:rPr>
        <w:t xml:space="preserve"> motivation at work and </w:t>
      </w:r>
      <w:r w:rsidR="00AA3E38" w:rsidRPr="00917AED">
        <w:rPr>
          <w:rFonts w:ascii="Arial" w:hAnsi="Arial" w:cs="Arial"/>
          <w:i/>
          <w:sz w:val="24"/>
          <w:szCs w:val="24"/>
        </w:rPr>
        <w:t>feels frustrated</w:t>
      </w:r>
      <w:r w:rsidRPr="00917AED">
        <w:rPr>
          <w:rFonts w:ascii="Arial" w:hAnsi="Arial" w:cs="Arial"/>
          <w:i/>
          <w:sz w:val="24"/>
          <w:szCs w:val="24"/>
        </w:rPr>
        <w:t xml:space="preserve"> due to inadequate pay and </w:t>
      </w:r>
      <w:r w:rsidR="00917AED" w:rsidRPr="00917AED">
        <w:rPr>
          <w:rFonts w:ascii="Arial" w:hAnsi="Arial" w:cs="Arial"/>
          <w:i/>
          <w:sz w:val="24"/>
          <w:szCs w:val="24"/>
        </w:rPr>
        <w:t>overwork</w:t>
      </w:r>
      <w:r w:rsidRPr="00917AED">
        <w:rPr>
          <w:rFonts w:ascii="Arial" w:hAnsi="Arial" w:cs="Arial"/>
          <w:i/>
          <w:sz w:val="24"/>
          <w:szCs w:val="24"/>
        </w:rPr>
        <w:t xml:space="preserve">. </w:t>
      </w:r>
      <w:r w:rsidR="00AA3E38" w:rsidRPr="00917AED">
        <w:rPr>
          <w:rFonts w:ascii="Arial" w:hAnsi="Arial" w:cs="Arial"/>
          <w:i/>
          <w:sz w:val="24"/>
          <w:szCs w:val="24"/>
        </w:rPr>
        <w:t xml:space="preserve">Based from his experience, Tony’s </w:t>
      </w:r>
      <w:r w:rsidR="00917AED" w:rsidRPr="00917AED">
        <w:rPr>
          <w:rFonts w:ascii="Arial" w:hAnsi="Arial" w:cs="Arial"/>
          <w:i/>
          <w:sz w:val="24"/>
          <w:szCs w:val="24"/>
        </w:rPr>
        <w:t>motivation</w:t>
      </w:r>
      <w:r w:rsidR="00AA3E38" w:rsidRPr="00917AED">
        <w:rPr>
          <w:rFonts w:ascii="Arial" w:hAnsi="Arial" w:cs="Arial"/>
          <w:i/>
          <w:sz w:val="24"/>
          <w:szCs w:val="24"/>
        </w:rPr>
        <w:t xml:space="preserve"> could be improved is by recognizing </w:t>
      </w:r>
      <w:r w:rsidR="00917AED" w:rsidRPr="00917AED">
        <w:rPr>
          <w:rFonts w:ascii="Arial" w:hAnsi="Arial" w:cs="Arial"/>
          <w:i/>
          <w:sz w:val="24"/>
          <w:szCs w:val="24"/>
        </w:rPr>
        <w:t>his</w:t>
      </w:r>
      <w:r w:rsidR="00AA3E38" w:rsidRPr="00917AED">
        <w:rPr>
          <w:rFonts w:ascii="Arial" w:hAnsi="Arial" w:cs="Arial"/>
          <w:i/>
          <w:sz w:val="24"/>
          <w:szCs w:val="24"/>
        </w:rPr>
        <w:t xml:space="preserve"> efforts </w:t>
      </w:r>
      <w:r w:rsidR="00917AED" w:rsidRPr="00917AED">
        <w:rPr>
          <w:rFonts w:ascii="Arial" w:hAnsi="Arial" w:cs="Arial"/>
          <w:i/>
          <w:sz w:val="24"/>
          <w:szCs w:val="24"/>
        </w:rPr>
        <w:t xml:space="preserve">and </w:t>
      </w:r>
      <w:r w:rsidR="00917AED" w:rsidRPr="00917AED">
        <w:rPr>
          <w:rFonts w:ascii="Arial" w:hAnsi="Arial" w:cs="Arial"/>
          <w:i/>
          <w:sz w:val="24"/>
          <w:szCs w:val="24"/>
          <w:lang w:val="en"/>
        </w:rPr>
        <w:t xml:space="preserve">reward good work. Assess his performance if he is qualified for promotion or incentive.  </w:t>
      </w:r>
      <w:r w:rsidR="00917AED" w:rsidRPr="00917AED">
        <w:rPr>
          <w:rFonts w:ascii="Arial" w:hAnsi="Arial" w:cs="Arial"/>
          <w:i/>
          <w:sz w:val="24"/>
          <w:szCs w:val="24"/>
        </w:rPr>
        <w:t xml:space="preserve">In addition, </w:t>
      </w:r>
      <w:r w:rsidR="00AA3E38" w:rsidRPr="00917AED">
        <w:rPr>
          <w:rFonts w:ascii="Arial" w:hAnsi="Arial" w:cs="Arial"/>
          <w:i/>
          <w:sz w:val="24"/>
          <w:szCs w:val="24"/>
          <w:lang w:val="en"/>
        </w:rPr>
        <w:t>prov</w:t>
      </w:r>
      <w:r w:rsidR="00917AED" w:rsidRPr="00917AED">
        <w:rPr>
          <w:rFonts w:ascii="Arial" w:hAnsi="Arial" w:cs="Arial"/>
          <w:i/>
          <w:sz w:val="24"/>
          <w:szCs w:val="24"/>
          <w:lang w:val="en"/>
        </w:rPr>
        <w:t>ide</w:t>
      </w:r>
      <w:r w:rsidR="00AA3E38" w:rsidRPr="00917AED">
        <w:rPr>
          <w:rFonts w:ascii="Arial" w:hAnsi="Arial" w:cs="Arial"/>
          <w:i/>
          <w:sz w:val="24"/>
          <w:szCs w:val="24"/>
          <w:lang w:val="en"/>
        </w:rPr>
        <w:t xml:space="preserve"> a flexible work schedule</w:t>
      </w:r>
      <w:r w:rsidR="00917AED" w:rsidRPr="00917AED">
        <w:rPr>
          <w:rFonts w:ascii="Arial" w:hAnsi="Arial" w:cs="Arial"/>
          <w:i/>
          <w:sz w:val="24"/>
          <w:szCs w:val="24"/>
        </w:rPr>
        <w:t xml:space="preserve"> where he can </w:t>
      </w:r>
      <w:r w:rsidR="00917AED" w:rsidRPr="00917AED">
        <w:rPr>
          <w:rFonts w:ascii="Arial" w:hAnsi="Arial" w:cs="Arial"/>
          <w:i/>
          <w:sz w:val="24"/>
          <w:szCs w:val="24"/>
          <w:lang w:val="en"/>
        </w:rPr>
        <w:t>spend time with their families and get away from the stress of working too much.</w:t>
      </w:r>
    </w:p>
    <w:sectPr w:rsidR="00C86D92" w:rsidRPr="00917AED" w:rsidSect="00B815F7">
      <w:headerReference w:type="default" r:id="rId9"/>
      <w:footerReference w:type="default" r:id="rId10"/>
      <w:headerReference w:type="first" r:id="rId11"/>
      <w:pgSz w:w="12240" w:h="16340"/>
      <w:pgMar w:top="1440" w:right="1440" w:bottom="1440" w:left="1440" w:header="720" w:footer="720" w:gutter="0"/>
      <w:pgNumType w:start="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4CB5" w:rsidRDefault="008B4CB5" w:rsidP="00B815F7">
      <w:pPr>
        <w:spacing w:after="0" w:line="240" w:lineRule="auto"/>
      </w:pPr>
      <w:r>
        <w:separator/>
      </w:r>
    </w:p>
  </w:endnote>
  <w:endnote w:type="continuationSeparator" w:id="0">
    <w:p w:rsidR="008B4CB5" w:rsidRDefault="008B4CB5" w:rsidP="00B815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122C" w:rsidRDefault="0000122C" w:rsidP="0000122C">
    <w:pPr>
      <w:pStyle w:val="Footer"/>
      <w:tabs>
        <w:tab w:val="clear" w:pos="4513"/>
        <w:tab w:val="clear" w:pos="9026"/>
        <w:tab w:val="left" w:pos="1875"/>
      </w:tabs>
    </w:pPr>
    <w:r>
      <w:tab/>
    </w:r>
    <w:sdt>
      <w:sdtPr>
        <w:id w:val="-1122999683"/>
        <w:docPartObj>
          <w:docPartGallery w:val="Page Numbers (Top of Page)"/>
          <w:docPartUnique/>
        </w:docPartObj>
      </w:sdtPr>
      <w:sdtEndPr>
        <w:rPr>
          <w:b/>
          <w:noProof/>
        </w:rPr>
      </w:sdtEndPr>
      <w:sdtContent>
        <w:r>
          <w:tab/>
        </w:r>
        <w:r>
          <w:tab/>
        </w:r>
        <w:r>
          <w:tab/>
        </w:r>
        <w:r>
          <w:tab/>
        </w:r>
        <w:r>
          <w:tab/>
        </w:r>
        <w:r>
          <w:tab/>
        </w:r>
        <w:r>
          <w:tab/>
        </w:r>
        <w:r>
          <w:tab/>
        </w:r>
        <w:r>
          <w:tab/>
        </w:r>
        <w:r w:rsidRPr="00AA7C01">
          <w:rPr>
            <w:sz w:val="20"/>
            <w:szCs w:val="20"/>
          </w:rPr>
          <w:t xml:space="preserve">Page </w:t>
        </w:r>
        <w:r w:rsidRPr="00AA7C01">
          <w:rPr>
            <w:b/>
            <w:sz w:val="20"/>
            <w:szCs w:val="20"/>
          </w:rPr>
          <w:fldChar w:fldCharType="begin"/>
        </w:r>
        <w:r w:rsidRPr="00AA7C01">
          <w:rPr>
            <w:b/>
            <w:sz w:val="20"/>
            <w:szCs w:val="20"/>
          </w:rPr>
          <w:instrText xml:space="preserve"> PAGE   \* MERGEFORMAT </w:instrText>
        </w:r>
        <w:r w:rsidRPr="00AA7C01">
          <w:rPr>
            <w:b/>
            <w:sz w:val="20"/>
            <w:szCs w:val="20"/>
          </w:rPr>
          <w:fldChar w:fldCharType="separate"/>
        </w:r>
        <w:r w:rsidR="00677027">
          <w:rPr>
            <w:b/>
            <w:noProof/>
            <w:sz w:val="20"/>
            <w:szCs w:val="20"/>
          </w:rPr>
          <w:t>4</w:t>
        </w:r>
        <w:r w:rsidRPr="00AA7C01">
          <w:rPr>
            <w:b/>
            <w:noProof/>
            <w:sz w:val="20"/>
            <w:szCs w:val="20"/>
          </w:rPr>
          <w:fldChar w:fldCharType="end"/>
        </w:r>
        <w:r>
          <w:rPr>
            <w:b/>
            <w:noProof/>
            <w:sz w:val="20"/>
            <w:szCs w:val="20"/>
          </w:rPr>
          <w:t xml:space="preserve"> of 4</w:t>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4CB5" w:rsidRDefault="008B4CB5" w:rsidP="00B815F7">
      <w:pPr>
        <w:spacing w:after="0" w:line="240" w:lineRule="auto"/>
      </w:pPr>
      <w:r>
        <w:separator/>
      </w:r>
    </w:p>
  </w:footnote>
  <w:footnote w:type="continuationSeparator" w:id="0">
    <w:p w:rsidR="008B4CB5" w:rsidRDefault="008B4CB5" w:rsidP="00B815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0DC7" w:rsidRPr="00B815F7" w:rsidRDefault="00CC0DC7" w:rsidP="00CC0DC7">
    <w:pPr>
      <w:pStyle w:val="Header"/>
      <w:rPr>
        <w:sz w:val="16"/>
        <w:szCs w:val="16"/>
      </w:rPr>
    </w:pPr>
    <w:r>
      <w:rPr>
        <w:sz w:val="16"/>
        <w:szCs w:val="16"/>
      </w:rPr>
      <w:tab/>
    </w:r>
    <w:r>
      <w:rPr>
        <w:sz w:val="16"/>
        <w:szCs w:val="16"/>
      </w:rPr>
      <w:tab/>
      <w:t xml:space="preserve">Student Name: </w:t>
    </w:r>
    <w:r w:rsidRPr="00B815F7">
      <w:rPr>
        <w:sz w:val="16"/>
        <w:szCs w:val="16"/>
      </w:rPr>
      <w:t>Guia Katrina Jacinto</w:t>
    </w:r>
  </w:p>
  <w:p w:rsidR="00CC0DC7" w:rsidRPr="00B815F7" w:rsidRDefault="00CC0DC7" w:rsidP="00CC0DC7">
    <w:pPr>
      <w:pStyle w:val="Header"/>
      <w:rPr>
        <w:sz w:val="16"/>
        <w:szCs w:val="16"/>
      </w:rPr>
    </w:pPr>
    <w:r>
      <w:rPr>
        <w:sz w:val="16"/>
        <w:szCs w:val="16"/>
      </w:rPr>
      <w:tab/>
    </w:r>
    <w:r>
      <w:rPr>
        <w:sz w:val="16"/>
        <w:szCs w:val="16"/>
      </w:rPr>
      <w:tab/>
      <w:t>Student Number</w:t>
    </w:r>
    <w:proofErr w:type="gramStart"/>
    <w:r>
      <w:rPr>
        <w:sz w:val="16"/>
        <w:szCs w:val="16"/>
      </w:rPr>
      <w:t>:</w:t>
    </w:r>
    <w:r w:rsidRPr="00B815F7">
      <w:rPr>
        <w:sz w:val="16"/>
        <w:szCs w:val="16"/>
      </w:rPr>
      <w:t>3210</w:t>
    </w:r>
    <w:proofErr w:type="gramEnd"/>
  </w:p>
  <w:p w:rsidR="00CC0DC7" w:rsidRPr="00B815F7" w:rsidRDefault="00CC0DC7" w:rsidP="00CC0DC7">
    <w:pPr>
      <w:pStyle w:val="Header"/>
      <w:rPr>
        <w:sz w:val="16"/>
        <w:szCs w:val="16"/>
      </w:rPr>
    </w:pPr>
    <w:r>
      <w:rPr>
        <w:sz w:val="16"/>
        <w:szCs w:val="16"/>
      </w:rPr>
      <w:tab/>
    </w:r>
    <w:r>
      <w:rPr>
        <w:sz w:val="16"/>
        <w:szCs w:val="16"/>
      </w:rPr>
      <w:tab/>
      <w:t xml:space="preserve">Course: </w:t>
    </w:r>
    <w:r w:rsidRPr="00B815F7">
      <w:rPr>
        <w:sz w:val="16"/>
        <w:szCs w:val="16"/>
      </w:rPr>
      <w:t>Diploma in Business Administration</w:t>
    </w:r>
  </w:p>
  <w:p w:rsidR="00CC0DC7" w:rsidRDefault="00CC0DC7" w:rsidP="00CC0DC7">
    <w:pPr>
      <w:pStyle w:val="Header"/>
      <w:rPr>
        <w:sz w:val="16"/>
        <w:szCs w:val="16"/>
      </w:rPr>
    </w:pPr>
    <w:r>
      <w:rPr>
        <w:sz w:val="16"/>
        <w:szCs w:val="16"/>
      </w:rPr>
      <w:tab/>
    </w:r>
    <w:r>
      <w:rPr>
        <w:sz w:val="16"/>
        <w:szCs w:val="16"/>
      </w:rPr>
      <w:tab/>
      <w:t>Assignment NO</w:t>
    </w:r>
    <w:proofErr w:type="gramStart"/>
    <w:r>
      <w:rPr>
        <w:sz w:val="16"/>
        <w:szCs w:val="16"/>
      </w:rPr>
      <w:t>:</w:t>
    </w:r>
    <w:r w:rsidR="00622BCE">
      <w:rPr>
        <w:sz w:val="16"/>
        <w:szCs w:val="16"/>
      </w:rPr>
      <w:t>3</w:t>
    </w:r>
    <w:proofErr w:type="gramEnd"/>
  </w:p>
  <w:p w:rsidR="00AA7C01" w:rsidRDefault="00AA7C01" w:rsidP="00AA7C01">
    <w:pPr>
      <w:pStyle w:val="Header"/>
      <w:jc w:val="right"/>
      <w:rPr>
        <w:sz w:val="16"/>
        <w:szCs w:val="16"/>
      </w:rPr>
    </w:pPr>
  </w:p>
  <w:p w:rsidR="00AA7C01" w:rsidRPr="00CC0DC7" w:rsidRDefault="00AA7C01" w:rsidP="00AA7C01">
    <w:pPr>
      <w:pStyle w:val="Header"/>
      <w:ind w:firstLine="720"/>
      <w:jc w:val="right"/>
      <w:rPr>
        <w:b/>
      </w:rPr>
    </w:pPr>
    <w:r>
      <w:rPr>
        <w:sz w:val="16"/>
        <w:szCs w:val="16"/>
      </w:rPr>
      <w:tab/>
    </w:r>
    <w:r>
      <w:rPr>
        <w:sz w:val="16"/>
        <w:szCs w:val="16"/>
      </w:rPr>
      <w:tab/>
    </w:r>
  </w:p>
  <w:p w:rsidR="00AA7C01" w:rsidRPr="00B815F7" w:rsidRDefault="00AA7C01" w:rsidP="00CC0DC7">
    <w:pPr>
      <w:pStyle w:val="Header"/>
      <w:rPr>
        <w:sz w:val="16"/>
        <w:szCs w:val="16"/>
      </w:rPr>
    </w:pPr>
  </w:p>
  <w:p w:rsidR="00B815F7" w:rsidRPr="00B815F7" w:rsidRDefault="00B815F7" w:rsidP="00B815F7">
    <w:pPr>
      <w:pStyle w:val="Header"/>
      <w:rPr>
        <w:sz w:val="16"/>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15F7" w:rsidRPr="00B815F7" w:rsidRDefault="00B815F7" w:rsidP="00452AB4">
    <w:pPr>
      <w:pStyle w:val="Header"/>
      <w:rPr>
        <w:sz w:val="16"/>
        <w:szCs w:val="16"/>
      </w:rPr>
    </w:pPr>
    <w:r>
      <w:rPr>
        <w:sz w:val="16"/>
        <w:szCs w:val="16"/>
      </w:rPr>
      <w:tab/>
    </w:r>
    <w:r>
      <w:rPr>
        <w:sz w:val="16"/>
        <w:szCs w:val="16"/>
      </w:rPr>
      <w:tab/>
    </w:r>
  </w:p>
  <w:p w:rsidR="00B815F7" w:rsidRPr="00B815F7" w:rsidRDefault="00B815F7" w:rsidP="00B815F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A1D5C"/>
    <w:multiLevelType w:val="hybridMultilevel"/>
    <w:tmpl w:val="9F283BA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773789"/>
    <w:multiLevelType w:val="hybridMultilevel"/>
    <w:tmpl w:val="2DC40270"/>
    <w:lvl w:ilvl="0" w:tplc="8E5008F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E963B6"/>
    <w:multiLevelType w:val="multilevel"/>
    <w:tmpl w:val="EE8ACB2E"/>
    <w:lvl w:ilvl="0">
      <w:start w:val="1"/>
      <w:numFmt w:val="bullet"/>
      <w:lvlText w:val=""/>
      <w:lvlJc w:val="left"/>
      <w:pPr>
        <w:tabs>
          <w:tab w:val="num" w:pos="1350"/>
        </w:tabs>
        <w:ind w:left="135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C904541"/>
    <w:multiLevelType w:val="hybridMultilevel"/>
    <w:tmpl w:val="16925B92"/>
    <w:lvl w:ilvl="0" w:tplc="04090001">
      <w:start w:val="1"/>
      <w:numFmt w:val="bullet"/>
      <w:lvlText w:val=""/>
      <w:lvlJc w:val="left"/>
      <w:pPr>
        <w:ind w:left="135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33D53637"/>
    <w:multiLevelType w:val="multilevel"/>
    <w:tmpl w:val="24760DD6"/>
    <w:lvl w:ilvl="0">
      <w:start w:val="1"/>
      <w:numFmt w:val="bullet"/>
      <w:lvlText w:val=""/>
      <w:lvlJc w:val="left"/>
      <w:pPr>
        <w:tabs>
          <w:tab w:val="num" w:pos="1350"/>
        </w:tabs>
        <w:ind w:left="135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52F12365"/>
    <w:multiLevelType w:val="hybridMultilevel"/>
    <w:tmpl w:val="DDCEE2A8"/>
    <w:lvl w:ilvl="0" w:tplc="364A0C5E">
      <w:start w:val="1"/>
      <w:numFmt w:val="upperRoman"/>
      <w:lvlText w:val="%1."/>
      <w:lvlJc w:val="left"/>
      <w:pPr>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693B43AF"/>
    <w:multiLevelType w:val="hybridMultilevel"/>
    <w:tmpl w:val="B2CE2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1A76"/>
    <w:rsid w:val="0000122C"/>
    <w:rsid w:val="00001DB6"/>
    <w:rsid w:val="0001409F"/>
    <w:rsid w:val="000A69AE"/>
    <w:rsid w:val="000D1A76"/>
    <w:rsid w:val="000E6224"/>
    <w:rsid w:val="001222E3"/>
    <w:rsid w:val="00135DA1"/>
    <w:rsid w:val="00223FC5"/>
    <w:rsid w:val="002E532E"/>
    <w:rsid w:val="00331455"/>
    <w:rsid w:val="003A1C04"/>
    <w:rsid w:val="003F526D"/>
    <w:rsid w:val="00452AB4"/>
    <w:rsid w:val="00490F56"/>
    <w:rsid w:val="004D6619"/>
    <w:rsid w:val="00574873"/>
    <w:rsid w:val="005A2199"/>
    <w:rsid w:val="005C7663"/>
    <w:rsid w:val="005F4214"/>
    <w:rsid w:val="00616894"/>
    <w:rsid w:val="00622BCE"/>
    <w:rsid w:val="00677027"/>
    <w:rsid w:val="006D612D"/>
    <w:rsid w:val="007075C0"/>
    <w:rsid w:val="00741B4D"/>
    <w:rsid w:val="0075222F"/>
    <w:rsid w:val="007A6914"/>
    <w:rsid w:val="007C5A0F"/>
    <w:rsid w:val="00845787"/>
    <w:rsid w:val="008A523E"/>
    <w:rsid w:val="008B4CB5"/>
    <w:rsid w:val="00917AED"/>
    <w:rsid w:val="009302AA"/>
    <w:rsid w:val="009913ED"/>
    <w:rsid w:val="00AA3E38"/>
    <w:rsid w:val="00AA7C01"/>
    <w:rsid w:val="00B36F14"/>
    <w:rsid w:val="00B44639"/>
    <w:rsid w:val="00B815F7"/>
    <w:rsid w:val="00BD5BD4"/>
    <w:rsid w:val="00C214BB"/>
    <w:rsid w:val="00C4600C"/>
    <w:rsid w:val="00C80278"/>
    <w:rsid w:val="00C86D92"/>
    <w:rsid w:val="00C91CCF"/>
    <w:rsid w:val="00CC0DC7"/>
    <w:rsid w:val="00CD4CD8"/>
    <w:rsid w:val="00D26BCF"/>
    <w:rsid w:val="00DB2CA8"/>
    <w:rsid w:val="00DD4B4A"/>
    <w:rsid w:val="00DD7CD8"/>
    <w:rsid w:val="00E740DD"/>
    <w:rsid w:val="00E80058"/>
    <w:rsid w:val="00E82F4B"/>
    <w:rsid w:val="00ED1E18"/>
    <w:rsid w:val="00F201B8"/>
    <w:rsid w:val="00FB3C0C"/>
    <w:rsid w:val="00FF77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4BF66C9-48F4-478F-AEC2-2201E34A8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D1A76"/>
    <w:pPr>
      <w:autoSpaceDE w:val="0"/>
      <w:autoSpaceDN w:val="0"/>
      <w:adjustRightInd w:val="0"/>
      <w:spacing w:after="0" w:line="240" w:lineRule="auto"/>
    </w:pPr>
    <w:rPr>
      <w:rFonts w:ascii="Cambria" w:hAnsi="Cambria" w:cs="Cambria"/>
      <w:color w:val="000000"/>
      <w:sz w:val="24"/>
      <w:szCs w:val="24"/>
    </w:rPr>
  </w:style>
  <w:style w:type="character" w:styleId="Hyperlink">
    <w:name w:val="Hyperlink"/>
    <w:basedOn w:val="DefaultParagraphFont"/>
    <w:uiPriority w:val="99"/>
    <w:unhideWhenUsed/>
    <w:rsid w:val="000D1A76"/>
    <w:rPr>
      <w:strike w:val="0"/>
      <w:dstrike w:val="0"/>
      <w:color w:val="337AB7"/>
      <w:u w:val="none"/>
      <w:effect w:val="none"/>
      <w:shd w:val="clear" w:color="auto" w:fill="auto"/>
    </w:rPr>
  </w:style>
  <w:style w:type="character" w:customStyle="1" w:styleId="st1">
    <w:name w:val="st1"/>
    <w:basedOn w:val="DefaultParagraphFont"/>
    <w:rsid w:val="000D1A76"/>
  </w:style>
  <w:style w:type="paragraph" w:styleId="NoSpacing">
    <w:name w:val="No Spacing"/>
    <w:link w:val="NoSpacingChar"/>
    <w:uiPriority w:val="1"/>
    <w:qFormat/>
    <w:rsid w:val="00B815F7"/>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B815F7"/>
    <w:rPr>
      <w:rFonts w:eastAsiaTheme="minorEastAsia"/>
      <w:lang w:val="en-US" w:eastAsia="ja-JP"/>
    </w:rPr>
  </w:style>
  <w:style w:type="paragraph" w:styleId="BalloonText">
    <w:name w:val="Balloon Text"/>
    <w:basedOn w:val="Normal"/>
    <w:link w:val="BalloonTextChar"/>
    <w:uiPriority w:val="99"/>
    <w:semiHidden/>
    <w:unhideWhenUsed/>
    <w:rsid w:val="00B815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15F7"/>
    <w:rPr>
      <w:rFonts w:ascii="Tahoma" w:hAnsi="Tahoma" w:cs="Tahoma"/>
      <w:sz w:val="16"/>
      <w:szCs w:val="16"/>
    </w:rPr>
  </w:style>
  <w:style w:type="paragraph" w:styleId="Header">
    <w:name w:val="header"/>
    <w:basedOn w:val="Normal"/>
    <w:link w:val="HeaderChar"/>
    <w:uiPriority w:val="99"/>
    <w:unhideWhenUsed/>
    <w:rsid w:val="00B815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15F7"/>
  </w:style>
  <w:style w:type="paragraph" w:styleId="Footer">
    <w:name w:val="footer"/>
    <w:basedOn w:val="Normal"/>
    <w:link w:val="FooterChar"/>
    <w:uiPriority w:val="99"/>
    <w:unhideWhenUsed/>
    <w:rsid w:val="00B815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15F7"/>
  </w:style>
  <w:style w:type="table" w:styleId="TableGrid">
    <w:name w:val="Table Grid"/>
    <w:basedOn w:val="TableNormal"/>
    <w:uiPriority w:val="59"/>
    <w:rsid w:val="00452AB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B3C0C"/>
    <w:pPr>
      <w:ind w:left="720"/>
      <w:contextualSpacing/>
    </w:pPr>
  </w:style>
  <w:style w:type="character" w:styleId="Strong">
    <w:name w:val="Strong"/>
    <w:basedOn w:val="DefaultParagraphFont"/>
    <w:uiPriority w:val="22"/>
    <w:qFormat/>
    <w:rsid w:val="00C86D9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9249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2589EE-A341-47B9-9F09-48EAB16A8D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5</Pages>
  <Words>933</Words>
  <Characters>5321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Alfuttaim</Company>
  <LinksUpToDate>false</LinksUpToDate>
  <CharactersWithSpaces>6242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afadmin</dc:creator>
  <cp:lastModifiedBy>Hertz CustRelations</cp:lastModifiedBy>
  <cp:revision>37</cp:revision>
  <dcterms:created xsi:type="dcterms:W3CDTF">2016-11-08T12:25:00Z</dcterms:created>
  <dcterms:modified xsi:type="dcterms:W3CDTF">2017-04-11T05:53:00Z</dcterms:modified>
</cp:coreProperties>
</file>