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Julia Dwyer</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34050</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Understanding the Basics of Business</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02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20"/>
      </w:tblGrid>
      <w:tr>
        <w:tblPrEx>
          <w:shd w:val="clear" w:color="auto" w:fill="ced7e7"/>
        </w:tblPrEx>
        <w:trPr>
          <w:trHeight w:val="16379" w:hRule="atLeast"/>
        </w:trPr>
        <w:tc>
          <w:tcPr>
            <w:tcW w:type="dxa" w:w="90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after="240" w:line="360" w:lineRule="atLeast"/>
              <w:rPr>
                <w:rFonts w:ascii="Arial" w:cs="Arial" w:hAnsi="Arial" w:eastAsia="Arial"/>
                <w:color w:val="bf0000"/>
                <w:sz w:val="24"/>
                <w:szCs w:val="24"/>
                <w:u w:color="bf0000"/>
              </w:rPr>
            </w:pPr>
            <w:r>
              <w:rPr>
                <w:rFonts w:ascii="Arial" w:hAnsi="Arial"/>
                <w:b w:val="1"/>
                <w:bCs w:val="1"/>
                <w:color w:val="bf0000"/>
                <w:sz w:val="24"/>
                <w:szCs w:val="24"/>
                <w:u w:color="bf0000"/>
                <w:rtl w:val="0"/>
                <w:lang w:val="de-DE"/>
              </w:rPr>
              <w:t>Q: 1:</w:t>
            </w:r>
            <w:r>
              <w:rPr>
                <w:rFonts w:ascii="Arial" w:hAnsi="Arial"/>
                <w:color w:val="bf0000"/>
                <w:sz w:val="24"/>
                <w:szCs w:val="24"/>
                <w:u w:color="bf0000"/>
                <w:rtl w:val="0"/>
                <w:lang w:val="de-DE"/>
              </w:rPr>
              <w:t xml:space="preserve"> </w:t>
            </w:r>
          </w:p>
          <w:p>
            <w:pPr>
              <w:pStyle w:val="Default"/>
              <w:numPr>
                <w:ilvl w:val="0"/>
                <w:numId w:val="1"/>
              </w:numPr>
              <w:bidi w:val="0"/>
              <w:spacing w:after="160" w:line="360" w:lineRule="auto"/>
              <w:ind w:right="0"/>
              <w:jc w:val="left"/>
              <w:rPr>
                <w:rFonts w:ascii="Arial" w:hAnsi="Arial"/>
                <w:b w:val="1"/>
                <w:bCs w:val="1"/>
                <w:rtl w:val="0"/>
                <w:lang w:val="en-US"/>
              </w:rPr>
            </w:pPr>
            <w:r>
              <w:rPr>
                <w:rFonts w:ascii="Arial" w:hAnsi="Arial"/>
                <w:b w:val="1"/>
                <w:bCs w:val="1"/>
                <w:rtl w:val="0"/>
                <w:lang w:val="en-US"/>
              </w:rPr>
              <w:t>Describe Business Management</w:t>
            </w:r>
            <w:r>
              <w:rPr>
                <w:rFonts w:ascii="Arial" w:hAnsi="Arial"/>
                <w:b w:val="1"/>
                <w:bCs w:val="1"/>
                <w:rtl w:val="0"/>
                <w:lang w:val="en-US"/>
              </w:rPr>
              <w:t>:</w:t>
            </w:r>
          </w:p>
          <w:p>
            <w:pPr>
              <w:pStyle w:val="Default"/>
              <w:spacing w:after="160" w:line="360" w:lineRule="auto"/>
              <w:rPr>
                <w:rFonts w:ascii="Arial" w:cs="Arial" w:hAnsi="Arial" w:eastAsia="Arial"/>
                <w:sz w:val="24"/>
                <w:szCs w:val="24"/>
              </w:rPr>
            </w:pPr>
            <w:r>
              <w:rPr>
                <w:rFonts w:ascii="Arial" w:hAnsi="Arial"/>
                <w:sz w:val="24"/>
                <w:szCs w:val="24"/>
                <w:rtl w:val="0"/>
                <w:lang w:val="en-US"/>
              </w:rPr>
              <w:t>Business management is a process whereby excellent communicat</w:t>
            </w:r>
            <w:r>
              <w:rPr>
                <w:rFonts w:ascii="Arial" w:hAnsi="Arial"/>
                <w:sz w:val="24"/>
                <w:szCs w:val="24"/>
                <w:rtl w:val="0"/>
                <w:lang w:val="de-DE"/>
              </w:rPr>
              <w:t>i</w:t>
            </w:r>
            <w:r>
              <w:rPr>
                <w:rFonts w:ascii="Arial" w:hAnsi="Arial"/>
                <w:sz w:val="24"/>
                <w:szCs w:val="24"/>
                <w:rtl w:val="0"/>
                <w:lang w:val="en-US"/>
              </w:rPr>
              <w:t xml:space="preserve">on skills - written and verbal, administrative ability and leadership skills amongst a few </w:t>
            </w:r>
            <w:r>
              <w:rPr>
                <w:rFonts w:ascii="Arial" w:hAnsi="Arial"/>
                <w:sz w:val="24"/>
                <w:szCs w:val="24"/>
                <w:rtl w:val="0"/>
                <w:lang w:val="it-IT"/>
              </w:rPr>
              <w:t xml:space="preserve">are </w:t>
            </w:r>
            <w:r>
              <w:rPr>
                <w:rFonts w:ascii="Arial" w:hAnsi="Arial"/>
                <w:sz w:val="24"/>
                <w:szCs w:val="24"/>
                <w:rtl w:val="0"/>
                <w:lang w:val="en-US"/>
              </w:rPr>
              <w:t xml:space="preserve">needed to support and help to grow and develop a prosperous business. </w:t>
            </w:r>
          </w:p>
          <w:p>
            <w:pPr>
              <w:pStyle w:val="Default"/>
              <w:spacing w:after="160" w:line="360" w:lineRule="auto"/>
              <w:rPr>
                <w:rFonts w:ascii="Arial" w:cs="Arial" w:hAnsi="Arial" w:eastAsia="Arial"/>
                <w:sz w:val="24"/>
                <w:szCs w:val="24"/>
              </w:rPr>
            </w:pPr>
            <w:r>
              <w:rPr>
                <w:rFonts w:ascii="Arial" w:hAnsi="Arial"/>
                <w:sz w:val="24"/>
                <w:szCs w:val="24"/>
                <w:rtl w:val="0"/>
                <w:lang w:val="en-US"/>
              </w:rPr>
              <w:t xml:space="preserve">A sole proprietor will normally work alone in their business, and so therefore it is imperative that they possess a vast range of skills so that they will be able to manage all aspects of running their business successfully. However, eventually as the business begins to grow, they may then need to consider hiring </w:t>
            </w:r>
            <w:r>
              <w:rPr>
                <w:rFonts w:ascii="Arial" w:hAnsi="Arial" w:hint="default"/>
                <w:sz w:val="24"/>
                <w:szCs w:val="24"/>
                <w:rtl w:val="0"/>
                <w:lang w:val="en-US"/>
              </w:rPr>
              <w:t>‘</w:t>
            </w:r>
            <w:r>
              <w:rPr>
                <w:rFonts w:ascii="Arial" w:hAnsi="Arial"/>
                <w:sz w:val="24"/>
                <w:szCs w:val="24"/>
                <w:rtl w:val="0"/>
                <w:lang w:val="en-US"/>
              </w:rPr>
              <w:t>extra</w:t>
            </w:r>
            <w:r>
              <w:rPr>
                <w:rFonts w:ascii="Arial" w:hAnsi="Arial" w:hint="default"/>
                <w:sz w:val="24"/>
                <w:szCs w:val="24"/>
                <w:rtl w:val="0"/>
                <w:lang w:val="en-US"/>
              </w:rPr>
              <w:t xml:space="preserve">’ </w:t>
            </w:r>
            <w:r>
              <w:rPr>
                <w:rFonts w:ascii="Arial" w:hAnsi="Arial"/>
                <w:sz w:val="24"/>
                <w:szCs w:val="24"/>
                <w:rtl w:val="0"/>
                <w:lang w:val="en-US"/>
              </w:rPr>
              <w:t>help in the form of functional staff, and even possibly management positions.</w:t>
            </w:r>
          </w:p>
          <w:p>
            <w:pPr>
              <w:pStyle w:val="Default"/>
              <w:spacing w:after="160" w:line="360" w:lineRule="auto"/>
              <w:rPr>
                <w:rFonts w:ascii="Arial" w:cs="Arial" w:hAnsi="Arial" w:eastAsia="Arial"/>
                <w:sz w:val="24"/>
                <w:szCs w:val="24"/>
              </w:rPr>
            </w:pPr>
            <w:r>
              <w:rPr>
                <w:rFonts w:ascii="Arial" w:hAnsi="Arial"/>
                <w:sz w:val="24"/>
                <w:szCs w:val="24"/>
                <w:rtl w:val="0"/>
                <w:lang w:val="en-US"/>
              </w:rPr>
              <w:t>As a business grows, new layers of management develop and can become more complex. At this point a clear and defined structure is needed to identify each role within the company, and by having a precise organisational framework in place, will enable better management and accountability between all employees.</w:t>
            </w:r>
          </w:p>
          <w:p>
            <w:pPr>
              <w:pStyle w:val="Default"/>
              <w:numPr>
                <w:ilvl w:val="0"/>
                <w:numId w:val="2"/>
              </w:numPr>
              <w:bidi w:val="0"/>
              <w:spacing w:after="160" w:line="360" w:lineRule="atLeast"/>
              <w:ind w:right="0"/>
              <w:jc w:val="left"/>
              <w:rPr>
                <w:rFonts w:ascii="Arial" w:hAnsi="Arial"/>
                <w:b w:val="1"/>
                <w:bCs w:val="1"/>
                <w:rtl w:val="0"/>
                <w:lang w:val="en-US"/>
              </w:rPr>
            </w:pPr>
            <w:r>
              <w:rPr>
                <w:rFonts w:ascii="Arial" w:hAnsi="Arial"/>
                <w:b w:val="1"/>
                <w:bCs w:val="1"/>
                <w:rtl w:val="0"/>
                <w:lang w:val="en-US"/>
              </w:rPr>
              <w:t xml:space="preserve">What is the difference between Entrepreneur and Business Owner?    </w:t>
            </w:r>
          </w:p>
          <w:p>
            <w:pPr>
              <w:pStyle w:val="Default"/>
              <w:spacing w:after="160" w:line="360" w:lineRule="atLeast"/>
              <w:rPr>
                <w:rFonts w:ascii="Arial" w:cs="Arial" w:hAnsi="Arial" w:eastAsia="Arial"/>
                <w:sz w:val="24"/>
                <w:szCs w:val="24"/>
              </w:rPr>
            </w:pPr>
            <w:r>
              <w:rPr>
                <w:rFonts w:ascii="Arial" w:hAnsi="Arial"/>
                <w:sz w:val="24"/>
                <w:szCs w:val="24"/>
                <w:rtl w:val="0"/>
                <w:lang w:val="en-US"/>
              </w:rPr>
              <w:t>An Entrepreneur is somebody who usually takes more risks than the Business owner.</w:t>
            </w:r>
          </w:p>
          <w:p>
            <w:pPr>
              <w:pStyle w:val="Default"/>
              <w:spacing w:after="160" w:line="360" w:lineRule="atLeast"/>
              <w:rPr>
                <w:rFonts w:ascii="Arial" w:cs="Arial" w:hAnsi="Arial" w:eastAsia="Arial"/>
                <w:sz w:val="24"/>
                <w:szCs w:val="24"/>
              </w:rPr>
            </w:pPr>
            <w:r>
              <w:rPr>
                <w:rFonts w:ascii="Arial" w:hAnsi="Arial"/>
                <w:sz w:val="24"/>
                <w:szCs w:val="24"/>
                <w:rtl w:val="0"/>
                <w:lang w:val="en-US"/>
              </w:rPr>
              <w:t>They employ others to help manage and grow their business, and can invest in multiple businesses using their own financial resources whether it be borrowed from family or friends, as a bank loan or via another outlet, and then once the business becomes profitable, will look to sell the business.</w:t>
            </w:r>
          </w:p>
          <w:p>
            <w:pPr>
              <w:pStyle w:val="Default"/>
              <w:spacing w:after="160" w:line="360" w:lineRule="atLeast"/>
              <w:rPr>
                <w:rFonts w:ascii="Arial" w:cs="Arial" w:hAnsi="Arial" w:eastAsia="Arial"/>
                <w:sz w:val="24"/>
                <w:szCs w:val="24"/>
              </w:rPr>
            </w:pPr>
            <w:r>
              <w:rPr>
                <w:rFonts w:ascii="Arial" w:hAnsi="Arial"/>
                <w:sz w:val="24"/>
                <w:szCs w:val="24"/>
                <w:rtl w:val="0"/>
                <w:lang w:val="en-US"/>
              </w:rPr>
              <w:t>They can start off with only one business developing the brand into a global presence, whilst initiating other businesses alongside.</w:t>
            </w:r>
          </w:p>
          <w:p>
            <w:pPr>
              <w:pStyle w:val="Default"/>
              <w:spacing w:after="160" w:line="360" w:lineRule="atLeast"/>
              <w:rPr>
                <w:rFonts w:ascii="Arial" w:cs="Arial" w:hAnsi="Arial" w:eastAsia="Arial"/>
                <w:sz w:val="24"/>
                <w:szCs w:val="24"/>
              </w:rPr>
            </w:pPr>
            <w:r>
              <w:rPr>
                <w:rFonts w:ascii="Arial" w:hAnsi="Arial"/>
                <w:sz w:val="24"/>
                <w:szCs w:val="24"/>
                <w:rtl w:val="0"/>
                <w:lang w:val="en-US"/>
              </w:rPr>
              <w:t>A business owner on the other hand is the Boss of the business, and may employ staff to help with an extra workflow.</w:t>
            </w:r>
          </w:p>
          <w:p>
            <w:pPr>
              <w:pStyle w:val="Default"/>
              <w:spacing w:after="160" w:line="360" w:lineRule="atLeast"/>
              <w:rPr>
                <w:rFonts w:ascii="Arial" w:cs="Arial" w:hAnsi="Arial" w:eastAsia="Arial"/>
                <w:sz w:val="24"/>
                <w:szCs w:val="24"/>
              </w:rPr>
            </w:pPr>
            <w:r>
              <w:rPr>
                <w:rFonts w:ascii="Arial" w:hAnsi="Arial"/>
                <w:sz w:val="24"/>
                <w:szCs w:val="24"/>
                <w:rtl w:val="0"/>
                <w:lang w:val="en-US"/>
              </w:rPr>
              <w:t xml:space="preserve">Although there is a similarity between an Entrepreneur and a Business owner, the difference is that the Entrepreneur seeks to make a business successful for profit, whereas for the Business Owner  it is their </w:t>
            </w:r>
            <w:r>
              <w:rPr>
                <w:rFonts w:ascii="Arial" w:hAnsi="Arial" w:hint="default"/>
                <w:sz w:val="24"/>
                <w:szCs w:val="24"/>
                <w:rtl w:val="0"/>
                <w:lang w:val="en-US"/>
              </w:rPr>
              <w:t>‘</w:t>
            </w:r>
            <w:r>
              <w:rPr>
                <w:rFonts w:ascii="Arial" w:hAnsi="Arial"/>
                <w:sz w:val="24"/>
                <w:szCs w:val="24"/>
                <w:rtl w:val="0"/>
                <w:lang w:val="en-US"/>
              </w:rPr>
              <w:t>lifestyle</w:t>
            </w:r>
            <w:r>
              <w:rPr>
                <w:rFonts w:ascii="Arial" w:hAnsi="Arial" w:hint="default"/>
                <w:sz w:val="24"/>
                <w:szCs w:val="24"/>
                <w:rtl w:val="0"/>
                <w:lang w:val="en-US"/>
              </w:rPr>
              <w:t>’</w:t>
            </w:r>
            <w:r>
              <w:rPr>
                <w:rFonts w:ascii="Arial" w:hAnsi="Arial"/>
                <w:sz w:val="24"/>
                <w:szCs w:val="24"/>
                <w:rtl w:val="0"/>
                <w:lang w:val="en-US"/>
              </w:rPr>
              <w:t>, and so therefore will possibly continue with the business into retirement or pass it down onto a family member.</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r>
        <w:tblPrEx>
          <w:shd w:val="clear" w:color="auto" w:fill="ced7e7"/>
        </w:tblPrEx>
        <w:trPr>
          <w:trHeight w:val="14318" w:hRule="atLeast"/>
        </w:trPr>
        <w:tc>
          <w:tcPr>
            <w:tcW w:type="dxa" w:w="90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4"/>
              </w:numPr>
              <w:bidi w:val="0"/>
              <w:spacing w:after="160" w:line="360" w:lineRule="atLeast"/>
              <w:ind w:right="0"/>
              <w:jc w:val="left"/>
              <w:rPr>
                <w:rFonts w:ascii="Arial" w:hAnsi="Arial"/>
                <w:b w:val="1"/>
                <w:bCs w:val="1"/>
                <w:rtl w:val="0"/>
                <w:lang w:val="en-US"/>
              </w:rPr>
            </w:pPr>
            <w:r>
              <w:rPr>
                <w:rFonts w:ascii="Arial" w:hAnsi="Arial"/>
                <w:b w:val="1"/>
                <w:bCs w:val="1"/>
                <w:rtl w:val="0"/>
                <w:lang w:val="en-US"/>
              </w:rPr>
              <w:t>What is the role of Shareholders?</w:t>
            </w:r>
          </w:p>
          <w:p>
            <w:pPr>
              <w:pStyle w:val="Default"/>
              <w:spacing w:after="120" w:line="320" w:lineRule="atLeast"/>
              <w:rPr>
                <w:rFonts w:ascii="Arial" w:cs="Arial" w:hAnsi="Arial" w:eastAsia="Arial"/>
                <w:sz w:val="24"/>
                <w:szCs w:val="24"/>
              </w:rPr>
            </w:pPr>
            <w:r>
              <w:rPr>
                <w:rFonts w:ascii="Arial" w:hAnsi="Arial"/>
                <w:sz w:val="24"/>
                <w:szCs w:val="24"/>
                <w:rtl w:val="0"/>
                <w:lang w:val="en-US"/>
              </w:rPr>
              <w:t xml:space="preserve">Shareholders buy shares (stocks) in a company, and are groups of people or corporations who hold stock in different organisations. </w:t>
            </w:r>
          </w:p>
          <w:p>
            <w:pPr>
              <w:pStyle w:val="Default"/>
              <w:numPr>
                <w:ilvl w:val="0"/>
                <w:numId w:val="3"/>
              </w:numPr>
              <w:bidi w:val="0"/>
              <w:spacing w:after="160" w:line="360" w:lineRule="atLeast"/>
              <w:ind w:right="0"/>
              <w:jc w:val="left"/>
              <w:rPr>
                <w:rFonts w:ascii="Arial" w:hAnsi="Arial"/>
                <w:b w:val="1"/>
                <w:bCs w:val="1"/>
                <w:rtl w:val="0"/>
                <w:lang w:val="en-US"/>
              </w:rPr>
            </w:pPr>
            <w:r>
              <w:rPr>
                <w:rFonts w:ascii="Arial" w:hAnsi="Arial"/>
                <w:b w:val="1"/>
                <w:bCs w:val="1"/>
                <w:rtl w:val="0"/>
                <w:lang w:val="en-US"/>
              </w:rPr>
              <w:t>Define Matrix Structure</w:t>
            </w:r>
          </w:p>
          <w:p>
            <w:pPr>
              <w:pStyle w:val="Default"/>
              <w:spacing w:after="160" w:line="360" w:lineRule="atLeast"/>
              <w:rPr>
                <w:rFonts w:ascii="Arial" w:cs="Arial" w:hAnsi="Arial" w:eastAsia="Arial"/>
                <w:sz w:val="24"/>
                <w:szCs w:val="24"/>
              </w:rPr>
            </w:pPr>
            <w:r>
              <w:rPr>
                <w:rFonts w:ascii="Arial" w:hAnsi="Arial"/>
                <w:sz w:val="24"/>
                <w:szCs w:val="24"/>
                <w:rtl w:val="0"/>
                <w:lang w:val="en-US"/>
              </w:rPr>
              <w:t>This is a complex structure whereby the reporting relationships are set up as a matrix between employees and managers who can then share information, and work on specific goals together.</w:t>
            </w:r>
          </w:p>
          <w:p>
            <w:pPr>
              <w:pStyle w:val="Default"/>
              <w:spacing w:after="160" w:line="360" w:lineRule="atLeast"/>
              <w:rPr>
                <w:rFonts w:ascii="Arial" w:cs="Arial" w:hAnsi="Arial" w:eastAsia="Arial"/>
                <w:b w:val="1"/>
                <w:bCs w:val="1"/>
                <w:sz w:val="24"/>
                <w:szCs w:val="24"/>
              </w:rPr>
            </w:pPr>
            <w:r>
              <w:rPr>
                <w:rFonts w:ascii="Arial" w:hAnsi="Arial"/>
                <w:sz w:val="24"/>
                <w:szCs w:val="24"/>
                <w:rtl w:val="0"/>
                <w:lang w:val="en-US"/>
              </w:rPr>
              <w:t xml:space="preserve"> </w:t>
            </w:r>
            <w:r>
              <w:rPr>
                <w:rFonts w:ascii="Arial" w:hAnsi="Arial"/>
                <w:b w:val="1"/>
                <w:bCs w:val="1"/>
                <w:sz w:val="24"/>
                <w:szCs w:val="24"/>
                <w:rtl w:val="0"/>
                <w:lang w:val="en-US"/>
              </w:rPr>
              <w:t xml:space="preserve"> Define the following terms: </w:t>
            </w:r>
          </w:p>
          <w:p>
            <w:pPr>
              <w:pStyle w:val="Default"/>
              <w:numPr>
                <w:ilvl w:val="0"/>
                <w:numId w:val="5"/>
              </w:numPr>
              <w:bidi w:val="0"/>
              <w:spacing w:after="160" w:line="20" w:lineRule="atLeast"/>
              <w:ind w:right="0"/>
              <w:jc w:val="left"/>
              <w:rPr>
                <w:rFonts w:ascii="Arial" w:hAnsi="Arial"/>
                <w:rtl w:val="0"/>
                <w:lang w:val="en-US"/>
              </w:rPr>
            </w:pPr>
            <w:r>
              <w:rPr>
                <w:rFonts w:ascii="Arial" w:hAnsi="Arial"/>
                <w:rtl w:val="0"/>
                <w:lang w:val="en-US"/>
              </w:rPr>
              <w:t xml:space="preserve">Sole Proprietorship </w:t>
            </w:r>
          </w:p>
          <w:p>
            <w:pPr>
              <w:pStyle w:val="Default"/>
              <w:spacing w:line="20" w:lineRule="atLeast"/>
              <w:rPr>
                <w:rFonts w:ascii="Arial" w:cs="Arial" w:hAnsi="Arial" w:eastAsia="Arial"/>
                <w:sz w:val="24"/>
                <w:szCs w:val="24"/>
              </w:rPr>
            </w:pPr>
            <w:r>
              <w:rPr>
                <w:rFonts w:ascii="Arial" w:hAnsi="Arial"/>
                <w:sz w:val="24"/>
                <w:szCs w:val="24"/>
                <w:rtl w:val="0"/>
                <w:lang w:val="en-US"/>
              </w:rPr>
              <w:t xml:space="preserve">A sole proprietor runs a business by providing a product or service and makes all of the decisions within that business. </w:t>
            </w:r>
            <w:r>
              <w:rPr>
                <w:rFonts w:ascii="Arial Unicode MS" w:cs="Arial Unicode MS" w:hAnsi="Arial Unicode MS" w:eastAsia="Arial Unicode MS"/>
                <w:sz w:val="24"/>
                <w:szCs w:val="24"/>
                <w:lang w:val="de-DE"/>
              </w:rPr>
              <w:br w:type="textWrapping"/>
            </w:r>
          </w:p>
          <w:p>
            <w:pPr>
              <w:pStyle w:val="Default"/>
              <w:numPr>
                <w:ilvl w:val="0"/>
                <w:numId w:val="5"/>
              </w:numPr>
              <w:bidi w:val="0"/>
              <w:spacing w:after="160" w:line="20" w:lineRule="atLeast"/>
              <w:ind w:right="0"/>
              <w:jc w:val="left"/>
              <w:rPr>
                <w:rFonts w:ascii="Arial" w:hAnsi="Arial"/>
                <w:rtl w:val="0"/>
                <w:lang w:val="en-US"/>
              </w:rPr>
            </w:pPr>
            <w:r>
              <w:rPr>
                <w:rFonts w:ascii="Arial" w:hAnsi="Arial"/>
                <w:rtl w:val="0"/>
                <w:lang w:val="en-US"/>
              </w:rPr>
              <w:t xml:space="preserve">Divisional Structure </w:t>
            </w:r>
          </w:p>
          <w:p>
            <w:pPr>
              <w:pStyle w:val="Default"/>
              <w:spacing w:after="120" w:line="20" w:lineRule="atLeast"/>
              <w:rPr>
                <w:rFonts w:ascii="Arial" w:cs="Arial" w:hAnsi="Arial" w:eastAsia="Arial"/>
                <w:sz w:val="24"/>
                <w:szCs w:val="24"/>
              </w:rPr>
            </w:pPr>
            <w:r>
              <w:rPr>
                <w:rFonts w:ascii="Arial" w:hAnsi="Arial"/>
                <w:sz w:val="24"/>
                <w:szCs w:val="24"/>
                <w:rtl w:val="0"/>
                <w:lang w:val="en-US"/>
              </w:rPr>
              <w:t>A multinational company may use a Divisional Structure by employing teams to work on a single product or several groups of products.</w:t>
            </w:r>
            <w:r>
              <w:rPr>
                <w:rFonts w:ascii="Arial Unicode MS" w:cs="Arial Unicode MS" w:hAnsi="Arial Unicode MS" w:eastAsia="Arial Unicode MS"/>
                <w:sz w:val="24"/>
                <w:szCs w:val="24"/>
                <w:lang w:val="de-DE"/>
              </w:rPr>
              <w:br w:type="textWrapping"/>
            </w:r>
          </w:p>
          <w:p>
            <w:pPr>
              <w:pStyle w:val="Default"/>
              <w:numPr>
                <w:ilvl w:val="0"/>
                <w:numId w:val="5"/>
              </w:numPr>
              <w:bidi w:val="0"/>
              <w:spacing w:after="160" w:line="140" w:lineRule="atLeast"/>
              <w:ind w:right="0"/>
              <w:jc w:val="left"/>
              <w:rPr>
                <w:rFonts w:ascii="Arial" w:hAnsi="Arial"/>
                <w:rtl w:val="0"/>
                <w:lang w:val="fr-FR"/>
              </w:rPr>
            </w:pPr>
            <w:r>
              <w:rPr>
                <w:rFonts w:ascii="Arial" w:hAnsi="Arial"/>
                <w:rtl w:val="0"/>
                <w:lang w:val="fr-FR"/>
              </w:rPr>
              <w:t>Corporation</w:t>
            </w:r>
          </w:p>
          <w:p>
            <w:pPr>
              <w:pStyle w:val="Default"/>
              <w:spacing w:after="160" w:line="140" w:lineRule="atLeast"/>
              <w:rPr>
                <w:rFonts w:ascii="Arial" w:cs="Arial" w:hAnsi="Arial" w:eastAsia="Arial"/>
                <w:sz w:val="24"/>
                <w:szCs w:val="24"/>
              </w:rPr>
            </w:pPr>
            <w:r>
              <w:rPr>
                <w:rFonts w:ascii="Arial" w:hAnsi="Arial"/>
                <w:sz w:val="24"/>
                <w:szCs w:val="24"/>
                <w:rtl w:val="0"/>
                <w:lang w:val="de-DE"/>
              </w:rPr>
              <w:t xml:space="preserve"> </w:t>
            </w:r>
            <w:r>
              <w:rPr>
                <w:rFonts w:ascii="Arial" w:hAnsi="Arial"/>
                <w:sz w:val="24"/>
                <w:szCs w:val="24"/>
                <w:rtl w:val="0"/>
                <w:lang w:val="en-US"/>
              </w:rPr>
              <w:t>A corporation is a company which possesses it</w:t>
            </w:r>
            <w:r>
              <w:rPr>
                <w:rFonts w:ascii="Arial" w:hAnsi="Arial" w:hint="default"/>
                <w:sz w:val="24"/>
                <w:szCs w:val="24"/>
                <w:rtl w:val="0"/>
                <w:lang w:val="en-US"/>
              </w:rPr>
              <w:t>’</w:t>
            </w:r>
            <w:r>
              <w:rPr>
                <w:rFonts w:ascii="Arial" w:hAnsi="Arial"/>
                <w:sz w:val="24"/>
                <w:szCs w:val="24"/>
                <w:rtl w:val="0"/>
                <w:lang w:val="en-US"/>
              </w:rPr>
              <w:t>s own entity, and is made up of various shareholders and is recognised by the law.</w:t>
            </w:r>
          </w:p>
          <w:p>
            <w:pPr>
              <w:pStyle w:val="Default"/>
              <w:spacing w:after="160" w:line="300" w:lineRule="atLeast"/>
              <w:rPr>
                <w:rFonts w:ascii="Arial" w:cs="Arial" w:hAnsi="Arial" w:eastAsia="Arial"/>
                <w:b w:val="1"/>
                <w:bCs w:val="1"/>
                <w:color w:val="bf0000"/>
                <w:sz w:val="24"/>
                <w:szCs w:val="24"/>
                <w:u w:color="bf0000"/>
                <w:lang w:val="de-DE"/>
              </w:rPr>
            </w:pPr>
            <w:r>
              <w:rPr>
                <w:rFonts w:ascii="Arial" w:hAnsi="Arial"/>
                <w:b w:val="1"/>
                <w:bCs w:val="1"/>
                <w:color w:val="bf0000"/>
                <w:sz w:val="24"/>
                <w:szCs w:val="24"/>
                <w:u w:color="bf0000"/>
                <w:rtl w:val="0"/>
                <w:lang w:val="de-DE"/>
              </w:rPr>
              <w:t>Q: 2:</w:t>
            </w:r>
            <w:r>
              <w:rPr>
                <w:rFonts w:ascii="Arial" w:hAnsi="Arial"/>
                <w:b w:val="1"/>
                <w:bCs w:val="1"/>
                <w:color w:val="bf0000"/>
                <w:sz w:val="24"/>
                <w:szCs w:val="24"/>
                <w:u w:color="bf0000"/>
                <w:rtl w:val="0"/>
                <w:lang w:val="de-DE"/>
              </w:rPr>
              <w:t xml:space="preserve"> </w:t>
            </w:r>
          </w:p>
          <w:p>
            <w:pPr>
              <w:pStyle w:val="Default"/>
              <w:spacing w:after="160" w:line="300" w:lineRule="atLeast"/>
              <w:rPr>
                <w:rFonts w:ascii="Arial" w:cs="Arial" w:hAnsi="Arial" w:eastAsia="Arial"/>
                <w:b w:val="1"/>
                <w:bCs w:val="1"/>
                <w:sz w:val="24"/>
                <w:szCs w:val="24"/>
              </w:rPr>
            </w:pPr>
            <w:r>
              <w:rPr>
                <w:rFonts w:ascii="Arial" w:hAnsi="Arial"/>
                <w:b w:val="1"/>
                <w:bCs w:val="1"/>
                <w:sz w:val="24"/>
                <w:szCs w:val="24"/>
                <w:rtl w:val="0"/>
                <w:lang w:val="en-US"/>
              </w:rPr>
              <w:t>Describe the method of Choosing Board Members. Also explain Board issues.</w:t>
            </w:r>
          </w:p>
          <w:p>
            <w:pPr>
              <w:pStyle w:val="Default"/>
              <w:spacing w:after="20" w:line="300" w:lineRule="atLeast"/>
              <w:rPr>
                <w:rFonts w:ascii="Arial" w:cs="Arial" w:hAnsi="Arial" w:eastAsia="Arial"/>
                <w:color w:val="000000"/>
                <w:sz w:val="24"/>
                <w:szCs w:val="24"/>
                <w:u w:color="000000"/>
              </w:rPr>
            </w:pPr>
            <w:r>
              <w:rPr>
                <w:rFonts w:ascii="Arial" w:hAnsi="Arial"/>
                <w:color w:val="000000"/>
                <w:sz w:val="24"/>
                <w:szCs w:val="24"/>
                <w:u w:color="000000"/>
                <w:rtl w:val="0"/>
                <w:lang w:val="en-US"/>
              </w:rPr>
              <w:t>The Board members may be chosen by a governing body such as in a college setting,</w:t>
            </w:r>
          </w:p>
          <w:p>
            <w:pPr>
              <w:pStyle w:val="Default"/>
              <w:spacing w:after="160" w:line="300" w:lineRule="atLeast"/>
              <w:rPr>
                <w:rFonts w:ascii="Arial" w:cs="Arial" w:hAnsi="Arial" w:eastAsia="Arial"/>
                <w:color w:val="000000"/>
                <w:sz w:val="24"/>
                <w:szCs w:val="24"/>
                <w:u w:color="000000"/>
              </w:rPr>
            </w:pPr>
            <w:r>
              <w:rPr>
                <w:rFonts w:ascii="Arial" w:hAnsi="Arial"/>
                <w:color w:val="000000"/>
                <w:sz w:val="24"/>
                <w:szCs w:val="24"/>
                <w:u w:color="000000"/>
                <w:rtl w:val="0"/>
                <w:lang w:val="en-US"/>
              </w:rPr>
              <w:t xml:space="preserve">or by the CEO of a corporation who may select board members at random, and who is in turn supervised by the Chairman of the board to ensure that the selection process has been made in the best interest of the organisation. </w:t>
            </w:r>
          </w:p>
          <w:p>
            <w:pPr>
              <w:pStyle w:val="Default"/>
              <w:spacing w:after="160" w:line="300" w:lineRule="atLeast"/>
              <w:rPr>
                <w:rFonts w:ascii="Arial" w:cs="Arial" w:hAnsi="Arial" w:eastAsia="Arial"/>
                <w:color w:val="000000"/>
                <w:sz w:val="24"/>
                <w:szCs w:val="24"/>
                <w:u w:color="000000"/>
              </w:rPr>
            </w:pPr>
            <w:r>
              <w:rPr>
                <w:rFonts w:ascii="Arial" w:hAnsi="Arial"/>
                <w:color w:val="000000"/>
                <w:sz w:val="24"/>
                <w:szCs w:val="24"/>
                <w:u w:color="000000"/>
                <w:rtl w:val="0"/>
                <w:lang w:val="en-US"/>
              </w:rPr>
              <w:t>On making the selection, the other board members may not know the applicant</w:t>
            </w:r>
            <w:r>
              <w:rPr>
                <w:rFonts w:ascii="Arial" w:hAnsi="Arial" w:hint="default"/>
                <w:color w:val="000000"/>
                <w:sz w:val="24"/>
                <w:szCs w:val="24"/>
                <w:u w:color="000000"/>
                <w:rtl w:val="0"/>
                <w:lang w:val="en-US"/>
              </w:rPr>
              <w:t>’</w:t>
            </w:r>
            <w:r>
              <w:rPr>
                <w:rFonts w:ascii="Arial" w:hAnsi="Arial"/>
                <w:color w:val="000000"/>
                <w:sz w:val="24"/>
                <w:szCs w:val="24"/>
                <w:u w:color="000000"/>
                <w:rtl w:val="0"/>
                <w:lang w:val="en-US"/>
              </w:rPr>
              <w:t>s but have to accept the CEO</w:t>
            </w:r>
            <w:r>
              <w:rPr>
                <w:rFonts w:ascii="Arial" w:hAnsi="Arial" w:hint="default"/>
                <w:color w:val="000000"/>
                <w:sz w:val="24"/>
                <w:szCs w:val="24"/>
                <w:u w:color="000000"/>
                <w:rtl w:val="0"/>
                <w:lang w:val="en-US"/>
              </w:rPr>
              <w:t>’</w:t>
            </w:r>
            <w:r>
              <w:rPr>
                <w:rFonts w:ascii="Arial" w:hAnsi="Arial"/>
                <w:color w:val="000000"/>
                <w:sz w:val="24"/>
                <w:szCs w:val="24"/>
                <w:u w:color="000000"/>
                <w:rtl w:val="0"/>
                <w:lang w:val="en-US"/>
              </w:rPr>
              <w:t>s decision.</w:t>
            </w:r>
          </w:p>
          <w:p>
            <w:pPr>
              <w:pStyle w:val="Default"/>
              <w:spacing w:after="160" w:line="300" w:lineRule="atLeast"/>
              <w:rPr>
                <w:rFonts w:ascii="Arial" w:cs="Arial" w:hAnsi="Arial" w:eastAsia="Arial"/>
                <w:color w:val="000000"/>
                <w:sz w:val="24"/>
                <w:szCs w:val="24"/>
                <w:u w:color="000000"/>
              </w:rPr>
            </w:pPr>
            <w:r>
              <w:rPr>
                <w:rFonts w:ascii="Arial" w:hAnsi="Arial"/>
                <w:color w:val="000000"/>
                <w:sz w:val="24"/>
                <w:szCs w:val="24"/>
                <w:u w:color="000000"/>
                <w:rtl w:val="0"/>
                <w:lang w:val="en-US"/>
              </w:rPr>
              <w:t>Various Board issues can occur if the board becomes dysfunctional because of conflict or a struggle of power.</w:t>
            </w:r>
          </w:p>
          <w:p>
            <w:pPr>
              <w:pStyle w:val="Default"/>
              <w:spacing w:after="160" w:line="300" w:lineRule="atLeast"/>
              <w:rPr>
                <w:rFonts w:ascii="Arial" w:cs="Arial" w:hAnsi="Arial" w:eastAsia="Arial"/>
                <w:color w:val="000000"/>
                <w:sz w:val="24"/>
                <w:szCs w:val="24"/>
                <w:u w:color="000000"/>
              </w:rPr>
            </w:pPr>
            <w:r>
              <w:rPr>
                <w:rFonts w:ascii="Arial" w:hAnsi="Arial"/>
                <w:color w:val="000000"/>
                <w:sz w:val="24"/>
                <w:szCs w:val="24"/>
                <w:u w:color="000000"/>
                <w:rtl w:val="0"/>
                <w:lang w:val="en-US"/>
              </w:rPr>
              <w:t>This mismanagement can lead to problems occurring within the corporation.</w:t>
            </w:r>
          </w:p>
          <w:p>
            <w:pPr>
              <w:pStyle w:val="Default"/>
              <w:spacing w:after="160" w:line="300" w:lineRule="atLeast"/>
            </w:pPr>
            <w:r>
              <w:rPr>
                <w:rFonts w:ascii="Arial" w:hAnsi="Arial"/>
                <w:color w:val="000000"/>
                <w:sz w:val="24"/>
                <w:szCs w:val="24"/>
                <w:u w:color="000000"/>
                <w:rtl w:val="0"/>
                <w:lang w:val="en-US"/>
              </w:rPr>
              <w:t>A position on the Board carries a high level of responsibility, and so it is extremely important that the board members understand their level of responsibility in this position, as they need to manage many different sector</w:t>
            </w:r>
            <w:r>
              <w:rPr>
                <w:rFonts w:ascii="Arial" w:hAnsi="Arial" w:hint="default"/>
                <w:color w:val="000000"/>
                <w:sz w:val="24"/>
                <w:szCs w:val="24"/>
                <w:u w:color="000000"/>
                <w:rtl w:val="0"/>
                <w:lang w:val="en-US"/>
              </w:rPr>
              <w:t>’</w:t>
            </w:r>
            <w:r>
              <w:rPr>
                <w:rFonts w:ascii="Arial" w:hAnsi="Arial"/>
                <w:color w:val="000000"/>
                <w:sz w:val="24"/>
                <w:szCs w:val="24"/>
                <w:u w:color="000000"/>
                <w:rtl w:val="0"/>
                <w:lang w:val="en-US"/>
              </w:rPr>
              <w:t>s of the organisation such as ensuring that the company meets certain regulatory laws and is financially stable.</w:t>
            </w:r>
            <w:r>
              <w:rPr>
                <w:rFonts w:ascii="Arial" w:cs="Arial" w:hAnsi="Arial" w:eastAsia="Arial"/>
                <w:color w:val="000000"/>
                <w:sz w:val="24"/>
                <w:szCs w:val="24"/>
                <w:u w:color="000000"/>
              </w:rPr>
            </w:r>
          </w:p>
        </w:tc>
      </w:tr>
      <w:tr>
        <w:tblPrEx>
          <w:shd w:val="clear" w:color="auto" w:fill="ced7e7"/>
        </w:tblPrEx>
        <w:trPr>
          <w:trHeight w:val="13790" w:hRule="atLeast"/>
        </w:trPr>
        <w:tc>
          <w:tcPr>
            <w:tcW w:type="dxa" w:w="90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after="160" w:line="300" w:lineRule="atLeast"/>
              <w:rPr>
                <w:rFonts w:ascii="Arial" w:cs="Arial" w:hAnsi="Arial" w:eastAsia="Arial"/>
                <w:color w:val="bf0000"/>
                <w:sz w:val="24"/>
                <w:szCs w:val="24"/>
                <w:u w:color="bf0000"/>
                <w:lang w:val="de-DE"/>
              </w:rPr>
            </w:pPr>
            <w:r>
              <w:rPr>
                <w:rFonts w:ascii="Arial" w:hAnsi="Arial"/>
                <w:color w:val="000000"/>
                <w:sz w:val="24"/>
                <w:szCs w:val="24"/>
                <w:u w:color="000000"/>
                <w:rtl w:val="0"/>
                <w:lang w:val="en-US"/>
              </w:rPr>
              <w:t xml:space="preserve"> </w:t>
            </w:r>
            <w:r>
              <w:rPr>
                <w:rFonts w:ascii="Arial" w:hAnsi="Arial"/>
                <w:b w:val="1"/>
                <w:bCs w:val="1"/>
                <w:color w:val="bf0000"/>
                <w:sz w:val="24"/>
                <w:szCs w:val="24"/>
                <w:u w:color="bf0000"/>
                <w:rtl w:val="0"/>
                <w:lang w:val="en-US"/>
              </w:rPr>
              <w:t xml:space="preserve">Q: </w:t>
            </w:r>
            <w:r>
              <w:rPr>
                <w:rFonts w:ascii="Arial" w:hAnsi="Arial"/>
                <w:b w:val="1"/>
                <w:bCs w:val="1"/>
                <w:color w:val="bf0000"/>
                <w:sz w:val="24"/>
                <w:szCs w:val="24"/>
                <w:u w:color="bf0000"/>
                <w:rtl w:val="0"/>
                <w:lang w:val="ru-RU"/>
              </w:rPr>
              <w:t>3:</w:t>
            </w:r>
            <w:r>
              <w:rPr>
                <w:rFonts w:ascii="Arial" w:hAnsi="Arial"/>
                <w:color w:val="bf0000"/>
                <w:sz w:val="24"/>
                <w:szCs w:val="24"/>
                <w:u w:color="bf0000"/>
                <w:rtl w:val="0"/>
                <w:lang w:val="de-DE"/>
              </w:rPr>
              <w:t xml:space="preserve"> </w:t>
            </w:r>
          </w:p>
          <w:p>
            <w:pPr>
              <w:pStyle w:val="Default"/>
              <w:spacing w:after="160" w:line="300" w:lineRule="atLeast"/>
              <w:rPr>
                <w:rFonts w:ascii="Arial" w:cs="Arial" w:hAnsi="Arial" w:eastAsia="Arial"/>
                <w:b w:val="1"/>
                <w:bCs w:val="1"/>
                <w:sz w:val="24"/>
                <w:szCs w:val="24"/>
              </w:rPr>
            </w:pPr>
            <w:r>
              <w:rPr>
                <w:rFonts w:ascii="Arial" w:hAnsi="Arial"/>
                <w:b w:val="1"/>
                <w:bCs w:val="1"/>
                <w:sz w:val="24"/>
                <w:szCs w:val="24"/>
                <w:rtl w:val="0"/>
                <w:lang w:val="en-US"/>
              </w:rPr>
              <w:t>Write notes on the following:</w:t>
            </w:r>
          </w:p>
          <w:p>
            <w:pPr>
              <w:pStyle w:val="Default"/>
              <w:numPr>
                <w:ilvl w:val="0"/>
                <w:numId w:val="6"/>
              </w:numPr>
              <w:bidi w:val="0"/>
              <w:spacing w:after="160" w:line="20" w:lineRule="atLeast"/>
              <w:ind w:right="0"/>
              <w:jc w:val="left"/>
              <w:rPr>
                <w:rFonts w:ascii="Arial" w:hAnsi="Arial"/>
                <w:color w:val="0c0c0c"/>
                <w:rtl w:val="0"/>
                <w:lang w:val="en-US"/>
              </w:rPr>
            </w:pPr>
            <w:r>
              <w:rPr>
                <w:rFonts w:ascii="Arial" w:hAnsi="Arial"/>
                <w:color w:val="0c0c0c"/>
                <w:u w:color="0c0c0c"/>
                <w:rtl w:val="0"/>
                <w:lang w:val="en-US"/>
              </w:rPr>
              <w:t>Geographic Structure</w:t>
            </w:r>
          </w:p>
          <w:p>
            <w:pPr>
              <w:pStyle w:val="Default"/>
              <w:spacing w:after="160" w:line="20" w:lineRule="atLeast"/>
              <w:rPr>
                <w:rFonts w:ascii="Arial" w:cs="Arial" w:hAnsi="Arial" w:eastAsia="Arial"/>
                <w:color w:val="0c0c0c"/>
                <w:sz w:val="24"/>
                <w:szCs w:val="24"/>
                <w:u w:color="0c0c0c"/>
              </w:rPr>
            </w:pPr>
            <w:r>
              <w:rPr>
                <w:rFonts w:ascii="Arial" w:hAnsi="Arial"/>
                <w:color w:val="0c0c0c"/>
                <w:sz w:val="24"/>
                <w:szCs w:val="24"/>
                <w:u w:color="0c0c0c"/>
                <w:rtl w:val="0"/>
                <w:lang w:val="en-US"/>
              </w:rPr>
              <w:t>Brings workers together in geographical divisions. Has separate regional divisions.Each site has own teams. A CEO sits in the main HQ.</w:t>
            </w:r>
          </w:p>
          <w:p>
            <w:pPr>
              <w:pStyle w:val="Default"/>
              <w:numPr>
                <w:ilvl w:val="0"/>
                <w:numId w:val="6"/>
              </w:numPr>
              <w:bidi w:val="0"/>
              <w:spacing w:after="160" w:line="360" w:lineRule="atLeast"/>
              <w:ind w:right="0"/>
              <w:jc w:val="left"/>
              <w:rPr>
                <w:rFonts w:ascii="Arial" w:hAnsi="Arial"/>
                <w:color w:val="0c0c0c"/>
                <w:rtl w:val="0"/>
                <w:lang w:val="nl-NL"/>
              </w:rPr>
            </w:pPr>
            <w:r>
              <w:rPr>
                <w:rFonts w:ascii="Arial" w:hAnsi="Arial"/>
                <w:color w:val="000000"/>
                <w:rtl w:val="0"/>
                <w:lang w:val="nl-NL"/>
              </w:rPr>
              <w:t>Freelancer</w:t>
            </w:r>
          </w:p>
          <w:p>
            <w:pPr>
              <w:pStyle w:val="Default"/>
              <w:spacing w:after="160" w:line="360" w:lineRule="atLeast"/>
            </w:pPr>
            <w:r>
              <w:rPr>
                <w:rFonts w:ascii="Arial" w:hAnsi="Arial"/>
                <w:color w:val="000000"/>
                <w:sz w:val="24"/>
                <w:szCs w:val="24"/>
                <w:u w:color="000000"/>
                <w:rtl w:val="0"/>
                <w:lang w:val="en-US"/>
              </w:rPr>
              <w:t>Able to concentrate on job role. Freedom in a self-employed position. Can take on as much work as you want.</w:t>
            </w:r>
            <w:r>
              <w:rPr>
                <w:rFonts w:ascii="Arial" w:cs="Arial" w:hAnsi="Arial" w:eastAsia="Arial"/>
                <w:color w:val="000000"/>
                <w:sz w:val="24"/>
                <w:szCs w:val="24"/>
                <w:u w:color="000000"/>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49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Julia Dwyer</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1st August,2019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upperRoman"/>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upperLetter"/>
      <w:suff w:val="nothing"/>
      <w:lvlText w:val="%1.%2."/>
      <w:lvlJc w:val="left"/>
      <w:pPr>
        <w:ind w:left="493" w:hanging="13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853" w:hanging="13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Letter"/>
      <w:suff w:val="nothing"/>
      <w:lvlText w:val="%1.%2.%3.%4)"/>
      <w:lvlJc w:val="left"/>
      <w:pPr>
        <w:ind w:left="1213" w:hanging="13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573" w:hanging="13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Letter"/>
      <w:suff w:val="nothing"/>
      <w:lvlText w:val="%1.%2.%3.%4)%5)%6)"/>
      <w:lvlJc w:val="left"/>
      <w:pPr>
        <w:ind w:left="1933" w:hanging="13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Roman"/>
      <w:suff w:val="nothing"/>
      <w:lvlText w:val="%1.%2.%3.%4)%5)%6)%7)"/>
      <w:lvlJc w:val="left"/>
      <w:pPr>
        <w:ind w:left="2293" w:hanging="13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653" w:hanging="13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Letter"/>
      <w:suff w:val="nothing"/>
      <w:lvlText w:val="%1.%2.%3.%4)%5)%6)%7)%8)%9)"/>
      <w:lvlJc w:val="left"/>
      <w:pPr>
        <w:ind w:left="3013" w:hanging="13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upperRoman"/>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bullet"/>
      <w:suff w:val="tab"/>
      <w:lvlText w:val="-"/>
      <w:lvlJc w:val="left"/>
      <w:pPr>
        <w:ind w:left="24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
      <w:lvlJc w:val="left"/>
      <w:pPr>
        <w:ind w:left="48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ind w:left="72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suff w:val="tab"/>
      <w:lvlText w:val="•"/>
      <w:lvlJc w:val="left"/>
      <w:pPr>
        <w:ind w:left="96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ind w:left="120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suff w:val="tab"/>
      <w:lvlText w:val="•"/>
      <w:lvlJc w:val="left"/>
      <w:pPr>
        <w:ind w:left="144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ind w:left="168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suff w:val="tab"/>
      <w:lvlText w:val="•"/>
      <w:lvlJc w:val="left"/>
      <w:pPr>
        <w:ind w:left="192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ind w:left="216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abstractNum w:abstractNumId="3">
    <w:multiLevelType w:val="hybridMultilevel"/>
    <w:lvl w:ilvl="0">
      <w:start w:val="1"/>
      <w:numFmt w:val="bullet"/>
      <w:suff w:val="tab"/>
      <w:lvlText w:val="-"/>
      <w:lvlJc w:val="left"/>
      <w:pPr>
        <w:ind w:left="24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
      <w:lvlJc w:val="left"/>
      <w:pPr>
        <w:ind w:left="48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ind w:left="72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suff w:val="tab"/>
      <w:lvlText w:val="•"/>
      <w:lvlJc w:val="left"/>
      <w:pPr>
        <w:ind w:left="96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ind w:left="120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suff w:val="tab"/>
      <w:lvlText w:val="•"/>
      <w:lvlJc w:val="left"/>
      <w:pPr>
        <w:ind w:left="144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ind w:left="168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suff w:val="tab"/>
      <w:lvlText w:val="•"/>
      <w:lvlJc w:val="left"/>
      <w:pPr>
        <w:ind w:left="192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ind w:left="2160" w:hanging="240"/>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abstractNumId w:val="0"/>
  </w:num>
  <w:num w:numId="2">
    <w:abstractNumId w:val="0"/>
    <w:lvlOverride w:ilvl="0">
      <w:lvl w:ilvl="0">
        <w:start w:val="1"/>
        <w:numFmt w:val="upperRoman"/>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3">
    <w:abstractNumId w:val="1"/>
  </w:num>
  <w:num w:numId="4">
    <w:abstractNumId w:val="1"/>
    <w:lvlOverride w:ilvl="0">
      <w:startOverride w:val="3"/>
    </w:lvlOverride>
  </w:num>
  <w:num w:numId="5">
    <w:abstractNumId w:val="2"/>
  </w:num>
  <w:num w:numId="6">
    <w:abstractNumId w:val="3"/>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