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DB0D4"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64E78DE0" wp14:editId="223AC6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75AB2E" w14:textId="1D9A99E6" w:rsidR="00607874" w:rsidRDefault="007764E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E2084B" wp14:editId="1E14C37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E2084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v:textbox>
              </v:shape>
            </w:pict>
          </mc:Fallback>
        </mc:AlternateContent>
      </w:r>
    </w:p>
    <w:p w14:paraId="7234C858" w14:textId="77777777" w:rsidR="00607874" w:rsidRDefault="00607874" w:rsidP="00A851DA">
      <w:pPr>
        <w:rPr>
          <w:lang w:val="en-US"/>
        </w:rPr>
      </w:pPr>
    </w:p>
    <w:p w14:paraId="6DF6C07E" w14:textId="77777777" w:rsidR="00607874" w:rsidRDefault="00607874" w:rsidP="00A851DA">
      <w:pPr>
        <w:rPr>
          <w:lang w:val="en-US"/>
        </w:rPr>
      </w:pPr>
    </w:p>
    <w:p w14:paraId="2E438A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65D60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8EDE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3C1E25" w14:textId="0AC549EC" w:rsidR="00A851DA" w:rsidRPr="00B0415E" w:rsidRDefault="00243FA4">
            <w:pPr>
              <w:pStyle w:val="Default"/>
              <w:rPr>
                <w:rFonts w:asciiTheme="minorHAnsi" w:hAnsiTheme="minorHAnsi"/>
              </w:rPr>
            </w:pPr>
            <w:r>
              <w:rPr>
                <w:rFonts w:asciiTheme="minorHAnsi" w:hAnsiTheme="minorHAnsi"/>
              </w:rPr>
              <w:t>Daniel Gore</w:t>
            </w:r>
          </w:p>
        </w:tc>
      </w:tr>
      <w:tr w:rsidR="00A851DA" w:rsidRPr="00B0415E" w14:paraId="3EE616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2B6B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6781AA" w14:textId="0AC49717" w:rsidR="00A851DA" w:rsidRPr="00B0415E" w:rsidRDefault="00243FA4">
            <w:pPr>
              <w:pStyle w:val="Default"/>
              <w:rPr>
                <w:rFonts w:asciiTheme="minorHAnsi" w:hAnsiTheme="minorHAnsi"/>
              </w:rPr>
            </w:pPr>
            <w:r>
              <w:rPr>
                <w:rFonts w:asciiTheme="minorHAnsi" w:hAnsiTheme="minorHAnsi"/>
              </w:rPr>
              <w:t>24384</w:t>
            </w:r>
          </w:p>
        </w:tc>
      </w:tr>
      <w:tr w:rsidR="00A851DA" w:rsidRPr="00B0415E" w14:paraId="2B9A50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09C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6D8BD5" w14:textId="7B0475AE" w:rsidR="00A851DA" w:rsidRPr="00B0415E" w:rsidRDefault="00243FA4">
            <w:pPr>
              <w:pStyle w:val="Default"/>
              <w:rPr>
                <w:rFonts w:asciiTheme="minorHAnsi" w:hAnsiTheme="minorHAnsi"/>
              </w:rPr>
            </w:pPr>
            <w:r w:rsidRPr="00243FA4">
              <w:rPr>
                <w:rFonts w:asciiTheme="minorHAnsi" w:hAnsiTheme="minorHAnsi"/>
              </w:rPr>
              <w:t>Diploma in Diet &amp; Nutrition</w:t>
            </w:r>
          </w:p>
        </w:tc>
      </w:tr>
      <w:tr w:rsidR="00A851DA" w:rsidRPr="00B0415E" w14:paraId="293B61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C74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EEE106" w14:textId="55C0E515" w:rsidR="00A851DA" w:rsidRPr="00B0415E" w:rsidRDefault="002C745F">
            <w:r>
              <w:t>4</w:t>
            </w:r>
          </w:p>
        </w:tc>
      </w:tr>
    </w:tbl>
    <w:p w14:paraId="6621A990" w14:textId="77777777" w:rsidR="00CC2FB3" w:rsidRDefault="00CC2FB3" w:rsidP="00A851DA">
      <w:pPr>
        <w:rPr>
          <w:b/>
          <w:lang w:val="en-US"/>
        </w:rPr>
      </w:pPr>
    </w:p>
    <w:p w14:paraId="3472D699" w14:textId="77777777" w:rsidR="00443E6F" w:rsidRDefault="00527C11" w:rsidP="00A851DA">
      <w:pPr>
        <w:rPr>
          <w:b/>
          <w:sz w:val="28"/>
          <w:lang w:val="en-US"/>
        </w:rPr>
      </w:pPr>
      <w:r w:rsidRPr="00443E6F">
        <w:rPr>
          <w:b/>
          <w:sz w:val="28"/>
          <w:lang w:val="en-US"/>
        </w:rPr>
        <w:t>Marking Criteria:</w:t>
      </w:r>
    </w:p>
    <w:p w14:paraId="349F8AE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A028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ECF4DC" w14:textId="77777777" w:rsidTr="00CC2FB3">
        <w:tc>
          <w:tcPr>
            <w:tcW w:w="9242" w:type="dxa"/>
          </w:tcPr>
          <w:p w14:paraId="063D3CB1" w14:textId="1581CEDF"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145D9609" w14:textId="77777777" w:rsidR="00E13146" w:rsidRDefault="00E13146" w:rsidP="00E13146">
            <w:pPr>
              <w:spacing w:line="259" w:lineRule="auto"/>
            </w:pPr>
          </w:p>
          <w:p w14:paraId="655194A2" w14:textId="77777777" w:rsidR="00E13146" w:rsidRDefault="00E13146" w:rsidP="00E13146">
            <w:pPr>
              <w:pStyle w:val="Heading1"/>
              <w:tabs>
                <w:tab w:val="center" w:pos="2228"/>
                <w:tab w:val="right" w:pos="9474"/>
              </w:tabs>
              <w:ind w:left="0" w:firstLine="0"/>
              <w:outlineLvl w:val="0"/>
            </w:pPr>
            <w:r>
              <w:t xml:space="preserve">Q.1 </w:t>
            </w:r>
            <w:r>
              <w:tab/>
              <w:t xml:space="preserve">Multiple Choice Questions: </w:t>
            </w:r>
            <w:r>
              <w:tab/>
            </w:r>
            <w:r>
              <w:rPr>
                <w:b w:val="0"/>
              </w:rPr>
              <w:t xml:space="preserve">(05) </w:t>
            </w:r>
          </w:p>
          <w:p w14:paraId="05C001FE" w14:textId="77777777" w:rsidR="00E13146" w:rsidRDefault="00E13146" w:rsidP="00E13146">
            <w:pPr>
              <w:spacing w:line="259" w:lineRule="auto"/>
            </w:pPr>
            <w:r>
              <w:t xml:space="preserve"> </w:t>
            </w:r>
          </w:p>
          <w:p w14:paraId="32191968" w14:textId="77777777" w:rsidR="00E13146" w:rsidRDefault="00E13146" w:rsidP="00E13146">
            <w:pPr>
              <w:numPr>
                <w:ilvl w:val="0"/>
                <w:numId w:val="2"/>
              </w:numPr>
              <w:spacing w:after="11" w:line="268" w:lineRule="auto"/>
              <w:ind w:left="993" w:right="107" w:hanging="694"/>
            </w:pPr>
            <w:r>
              <w:t xml:space="preserve">The first stage in the process of digestion is known as the cephalic phase </w:t>
            </w:r>
          </w:p>
          <w:p w14:paraId="07F08419" w14:textId="77777777" w:rsidR="00E13146" w:rsidRDefault="00E13146" w:rsidP="00E13146">
            <w:pPr>
              <w:spacing w:after="20" w:line="259" w:lineRule="auto"/>
            </w:pPr>
            <w:r>
              <w:rPr>
                <w:sz w:val="20"/>
              </w:rPr>
              <w:t xml:space="preserve"> </w:t>
            </w:r>
          </w:p>
          <w:p w14:paraId="31087A57" w14:textId="77777777" w:rsidR="00E13146" w:rsidRDefault="00E13146" w:rsidP="00E13146">
            <w:pPr>
              <w:numPr>
                <w:ilvl w:val="0"/>
                <w:numId w:val="2"/>
              </w:numPr>
              <w:spacing w:after="11" w:line="268" w:lineRule="auto"/>
              <w:ind w:left="993" w:right="107" w:hanging="694"/>
            </w:pPr>
            <w:r>
              <w:t xml:space="preserve">Once swallowed, each mouthful of food takes about 6 seconds to reach to stomach </w:t>
            </w:r>
          </w:p>
          <w:p w14:paraId="2D4A2B7B" w14:textId="77777777" w:rsidR="00E13146" w:rsidRDefault="00E13146" w:rsidP="00E13146">
            <w:pPr>
              <w:spacing w:line="259" w:lineRule="auto"/>
            </w:pPr>
            <w:r>
              <w:rPr>
                <w:sz w:val="17"/>
              </w:rPr>
              <w:t xml:space="preserve"> </w:t>
            </w:r>
          </w:p>
          <w:p w14:paraId="1172D94A" w14:textId="77777777" w:rsidR="00E13146" w:rsidRDefault="00E13146" w:rsidP="00E13146">
            <w:pPr>
              <w:numPr>
                <w:ilvl w:val="0"/>
                <w:numId w:val="2"/>
              </w:numPr>
              <w:spacing w:after="11" w:line="268" w:lineRule="auto"/>
              <w:ind w:left="993" w:right="107" w:hanging="694"/>
            </w:pPr>
            <w:r>
              <w:t xml:space="preserve">The walls of the stomach are made up of 3 different layers of muscles </w:t>
            </w:r>
          </w:p>
          <w:p w14:paraId="7E06A9EC" w14:textId="77777777" w:rsidR="00E13146" w:rsidRDefault="00E13146" w:rsidP="00E13146">
            <w:pPr>
              <w:spacing w:after="20" w:line="259" w:lineRule="auto"/>
            </w:pPr>
            <w:r>
              <w:rPr>
                <w:sz w:val="20"/>
              </w:rPr>
              <w:t xml:space="preserve"> </w:t>
            </w:r>
          </w:p>
          <w:p w14:paraId="60B1ABDB" w14:textId="77777777" w:rsidR="00E13146" w:rsidRDefault="00E13146" w:rsidP="00E13146">
            <w:pPr>
              <w:numPr>
                <w:ilvl w:val="0"/>
                <w:numId w:val="2"/>
              </w:numPr>
              <w:spacing w:after="11" w:line="268" w:lineRule="auto"/>
              <w:ind w:left="993" w:right="107" w:hanging="694"/>
            </w:pPr>
            <w:r>
              <w:t xml:space="preserve">The stomach produces the enzyme pepsin which breaks down proteins </w:t>
            </w:r>
          </w:p>
          <w:p w14:paraId="1B1AEAC5" w14:textId="77777777" w:rsidR="00E13146" w:rsidRDefault="00E13146" w:rsidP="00E13146">
            <w:pPr>
              <w:spacing w:after="22" w:line="259" w:lineRule="auto"/>
            </w:pPr>
            <w:r>
              <w:rPr>
                <w:sz w:val="20"/>
              </w:rPr>
              <w:t xml:space="preserve"> </w:t>
            </w:r>
          </w:p>
          <w:p w14:paraId="72AD44DB" w14:textId="77777777" w:rsidR="00E13146" w:rsidRDefault="00E13146" w:rsidP="00E13146">
            <w:pPr>
              <w:numPr>
                <w:ilvl w:val="0"/>
                <w:numId w:val="2"/>
              </w:numPr>
              <w:spacing w:after="11" w:line="268" w:lineRule="auto"/>
              <w:ind w:left="993" w:right="107" w:hanging="694"/>
            </w:pPr>
            <w:r>
              <w:t xml:space="preserve">Digestion and absorption of fats, proteins and carbohydrates occur in small intestine </w:t>
            </w:r>
          </w:p>
          <w:p w14:paraId="7C3775B9" w14:textId="77777777" w:rsidR="00E13146" w:rsidRDefault="00E13146" w:rsidP="00E13146">
            <w:pPr>
              <w:spacing w:after="20" w:line="259" w:lineRule="auto"/>
            </w:pPr>
            <w:r>
              <w:rPr>
                <w:sz w:val="20"/>
              </w:rPr>
              <w:t xml:space="preserve"> </w:t>
            </w:r>
          </w:p>
          <w:p w14:paraId="76AC3742" w14:textId="77777777" w:rsidR="00E13146" w:rsidRDefault="00E13146" w:rsidP="00E13146">
            <w:pPr>
              <w:numPr>
                <w:ilvl w:val="0"/>
                <w:numId w:val="2"/>
              </w:numPr>
              <w:spacing w:after="11" w:line="268" w:lineRule="auto"/>
              <w:ind w:left="993" w:right="107" w:hanging="694"/>
            </w:pPr>
            <w:r>
              <w:t xml:space="preserve">The gall bladder provides bile salts that help to make fats easier to absorb </w:t>
            </w:r>
          </w:p>
          <w:p w14:paraId="47D0E553" w14:textId="77777777" w:rsidR="00E13146" w:rsidRDefault="00E13146" w:rsidP="00E13146">
            <w:pPr>
              <w:spacing w:after="20" w:line="259" w:lineRule="auto"/>
            </w:pPr>
            <w:r>
              <w:rPr>
                <w:sz w:val="20"/>
              </w:rPr>
              <w:t xml:space="preserve"> </w:t>
            </w:r>
          </w:p>
          <w:p w14:paraId="33FA6EDB" w14:textId="77777777" w:rsidR="00E13146" w:rsidRDefault="00E13146" w:rsidP="00E13146">
            <w:pPr>
              <w:numPr>
                <w:ilvl w:val="0"/>
                <w:numId w:val="2"/>
              </w:numPr>
              <w:spacing w:after="11" w:line="268" w:lineRule="auto"/>
              <w:ind w:left="993" w:right="107" w:hanging="694"/>
            </w:pPr>
            <w:r>
              <w:t xml:space="preserve">The process of fat digestion and absorption can take up to 5 hours </w:t>
            </w:r>
          </w:p>
          <w:p w14:paraId="297B88E6" w14:textId="77777777" w:rsidR="00E13146" w:rsidRDefault="00E13146" w:rsidP="00E13146">
            <w:pPr>
              <w:spacing w:after="32" w:line="259" w:lineRule="auto"/>
            </w:pPr>
            <w:r>
              <w:rPr>
                <w:sz w:val="20"/>
              </w:rPr>
              <w:t xml:space="preserve"> </w:t>
            </w:r>
          </w:p>
          <w:p w14:paraId="033FA205" w14:textId="77777777" w:rsidR="00E13146" w:rsidRDefault="00E13146" w:rsidP="00E13146">
            <w:pPr>
              <w:numPr>
                <w:ilvl w:val="0"/>
                <w:numId w:val="2"/>
              </w:numPr>
              <w:spacing w:after="11" w:line="268" w:lineRule="auto"/>
              <w:ind w:left="993" w:right="107" w:hanging="694"/>
            </w:pPr>
            <w:r>
              <w:t>Cortisol is often called the stress hormone</w:t>
            </w:r>
          </w:p>
          <w:p w14:paraId="3B3751B7" w14:textId="77777777" w:rsidR="00E13146" w:rsidRDefault="00E13146" w:rsidP="00E13146">
            <w:pPr>
              <w:spacing w:after="20" w:line="259" w:lineRule="auto"/>
            </w:pPr>
            <w:r>
              <w:rPr>
                <w:sz w:val="20"/>
              </w:rPr>
              <w:t xml:space="preserve"> </w:t>
            </w:r>
          </w:p>
          <w:p w14:paraId="5446A04A" w14:textId="77777777" w:rsidR="00E13146" w:rsidRDefault="00E13146" w:rsidP="00E13146">
            <w:pPr>
              <w:numPr>
                <w:ilvl w:val="0"/>
                <w:numId w:val="2"/>
              </w:numPr>
              <w:spacing w:after="11" w:line="268" w:lineRule="auto"/>
              <w:ind w:left="993" w:right="107" w:hanging="694"/>
            </w:pPr>
            <w:r>
              <w:t xml:space="preserve">The major detoxification organ in the body is the liver </w:t>
            </w:r>
          </w:p>
          <w:p w14:paraId="34801A50" w14:textId="77777777" w:rsidR="00E13146" w:rsidRDefault="00E13146" w:rsidP="00E13146">
            <w:pPr>
              <w:spacing w:after="17" w:line="259" w:lineRule="auto"/>
            </w:pPr>
            <w:r>
              <w:rPr>
                <w:sz w:val="20"/>
              </w:rPr>
              <w:t xml:space="preserve"> </w:t>
            </w:r>
          </w:p>
          <w:p w14:paraId="317E4A54" w14:textId="77777777" w:rsidR="00E13146" w:rsidRDefault="00E13146" w:rsidP="00E13146">
            <w:pPr>
              <w:numPr>
                <w:ilvl w:val="0"/>
                <w:numId w:val="2"/>
              </w:numPr>
              <w:spacing w:after="11" w:line="268" w:lineRule="auto"/>
              <w:ind w:left="993" w:right="107" w:hanging="694"/>
            </w:pPr>
            <w:r>
              <w:t xml:space="preserve">If a person loses weight too quickly, their liver secretes extra cholesterol, which may lead to gallstones </w:t>
            </w:r>
          </w:p>
          <w:p w14:paraId="54F63522" w14:textId="77777777" w:rsidR="00E13146" w:rsidRDefault="00E13146" w:rsidP="00E13146">
            <w:pPr>
              <w:spacing w:after="14" w:line="259" w:lineRule="auto"/>
            </w:pPr>
            <w:r>
              <w:rPr>
                <w:sz w:val="13"/>
              </w:rPr>
              <w:lastRenderedPageBreak/>
              <w:t xml:space="preserve"> </w:t>
            </w:r>
            <w:r>
              <w:rPr>
                <w:sz w:val="20"/>
              </w:rPr>
              <w:t xml:space="preserve"> </w:t>
            </w:r>
          </w:p>
          <w:p w14:paraId="0461312C" w14:textId="77777777" w:rsidR="00E13146" w:rsidRDefault="00E13146" w:rsidP="00E13146">
            <w:pPr>
              <w:pStyle w:val="Heading1"/>
              <w:tabs>
                <w:tab w:val="right" w:pos="9474"/>
              </w:tabs>
              <w:ind w:left="0" w:firstLine="0"/>
              <w:outlineLvl w:val="0"/>
            </w:pPr>
            <w:r>
              <w:t xml:space="preserve">Q. No.2 Short Questions: </w:t>
            </w:r>
            <w:r>
              <w:tab/>
            </w:r>
            <w:r>
              <w:rPr>
                <w:b w:val="0"/>
              </w:rPr>
              <w:t xml:space="preserve">(18) </w:t>
            </w:r>
          </w:p>
          <w:p w14:paraId="1FA813F7" w14:textId="77777777" w:rsidR="00E13146" w:rsidRDefault="00E13146" w:rsidP="00E13146">
            <w:pPr>
              <w:spacing w:line="259" w:lineRule="auto"/>
            </w:pPr>
            <w:r>
              <w:rPr>
                <w:sz w:val="17"/>
              </w:rPr>
              <w:t xml:space="preserve"> </w:t>
            </w:r>
            <w:r>
              <w:rPr>
                <w:sz w:val="20"/>
              </w:rPr>
              <w:t xml:space="preserve"> </w:t>
            </w:r>
          </w:p>
          <w:p w14:paraId="0E12C04D" w14:textId="77777777" w:rsidR="00E13146" w:rsidRDefault="00E13146" w:rsidP="00E13146">
            <w:pPr>
              <w:numPr>
                <w:ilvl w:val="0"/>
                <w:numId w:val="3"/>
              </w:numPr>
              <w:spacing w:after="11" w:line="268" w:lineRule="auto"/>
              <w:ind w:right="107" w:hanging="586"/>
            </w:pPr>
            <w:r>
              <w:t>What is the function of hydrochloric acid in the stomach?</w:t>
            </w:r>
          </w:p>
          <w:p w14:paraId="00680E16" w14:textId="77777777" w:rsidR="00E13146" w:rsidRDefault="00E13146" w:rsidP="00E13146">
            <w:pPr>
              <w:ind w:left="910" w:right="107"/>
            </w:pPr>
            <w:r>
              <w:t xml:space="preserve">The presence of hydrochloric acid in the stomach prevents the action of salivary amylase and helps to kill bacteria that might be present. </w:t>
            </w:r>
          </w:p>
          <w:p w14:paraId="32F119BD" w14:textId="77777777" w:rsidR="00E13146" w:rsidRDefault="00E13146" w:rsidP="00E13146">
            <w:pPr>
              <w:ind w:left="910" w:right="107"/>
            </w:pPr>
          </w:p>
          <w:p w14:paraId="667546E5" w14:textId="77777777" w:rsidR="00E13146" w:rsidRDefault="00E13146" w:rsidP="00E13146">
            <w:pPr>
              <w:numPr>
                <w:ilvl w:val="0"/>
                <w:numId w:val="3"/>
              </w:numPr>
              <w:spacing w:after="11" w:line="268" w:lineRule="auto"/>
              <w:ind w:right="107" w:hanging="586"/>
            </w:pPr>
            <w:r>
              <w:t xml:space="preserve">What is the importance of the hormone ghrelin in the stomach? </w:t>
            </w:r>
          </w:p>
          <w:p w14:paraId="3C2DA23F" w14:textId="2D8ACB5A" w:rsidR="00E13146" w:rsidRDefault="00E13146" w:rsidP="00E13146">
            <w:pPr>
              <w:ind w:left="910" w:right="107"/>
            </w:pPr>
            <w:r>
              <w:t>Ghrelin stimulates hunger and tends to increase before a meal and decrease after eating. This hormone forms part of the communication system between the gut and the part of the brain that controls hunger and satiety (how full you feel).</w:t>
            </w:r>
          </w:p>
          <w:p w14:paraId="40A7FD06" w14:textId="77777777" w:rsidR="00E13146" w:rsidRDefault="00E13146" w:rsidP="00E13146">
            <w:pPr>
              <w:ind w:left="910" w:right="107"/>
            </w:pPr>
          </w:p>
          <w:p w14:paraId="3DB629AC" w14:textId="77777777" w:rsidR="00E13146" w:rsidRDefault="00E13146" w:rsidP="00E13146">
            <w:pPr>
              <w:numPr>
                <w:ilvl w:val="0"/>
                <w:numId w:val="3"/>
              </w:numPr>
              <w:spacing w:after="11" w:line="268" w:lineRule="auto"/>
              <w:ind w:right="107" w:hanging="586"/>
            </w:pPr>
            <w:r>
              <w:t>How does eating ‘moderately, slowly and regularly’ help maintaining the healthy digestive system?</w:t>
            </w:r>
          </w:p>
          <w:p w14:paraId="10697CB6" w14:textId="77777777" w:rsidR="00E13146" w:rsidRDefault="00E13146" w:rsidP="00E13146">
            <w:pPr>
              <w:ind w:left="910" w:right="107"/>
            </w:pPr>
            <w:r>
              <w:t>Eating moderate portions can help maintain a healthy digestive system. The process of digestion starts in our mouth. One should take time and eat slowly, chewing each</w:t>
            </w:r>
          </w:p>
          <w:p w14:paraId="39E201B3" w14:textId="77777777" w:rsidR="00E13146" w:rsidRDefault="00E13146" w:rsidP="00E13146">
            <w:pPr>
              <w:ind w:left="910" w:right="107"/>
            </w:pPr>
            <w:r>
              <w:t xml:space="preserve">mouthful well. Relaxing while we eat also helps the nerves of the digestive system, and food that is well chewed is easier to digest than larger pieces. One should eat regularly and should not skip meals - this will prevent overeating due to hunger and this prepares the digestive system for regular meals. </w:t>
            </w:r>
          </w:p>
          <w:p w14:paraId="2E67F09E" w14:textId="77777777" w:rsidR="00E13146" w:rsidRDefault="00E13146" w:rsidP="00E13146">
            <w:pPr>
              <w:ind w:left="910" w:right="107"/>
            </w:pPr>
          </w:p>
          <w:p w14:paraId="6486A6E7" w14:textId="77777777" w:rsidR="00E13146" w:rsidRDefault="00E13146" w:rsidP="00E13146">
            <w:pPr>
              <w:numPr>
                <w:ilvl w:val="0"/>
                <w:numId w:val="3"/>
              </w:numPr>
              <w:spacing w:after="11" w:line="268" w:lineRule="auto"/>
              <w:ind w:right="107" w:hanging="586"/>
            </w:pPr>
            <w:r>
              <w:t xml:space="preserve">How does stress affect our digestive system? </w:t>
            </w:r>
          </w:p>
          <w:p w14:paraId="1CBDCD07" w14:textId="77777777" w:rsidR="00E13146" w:rsidRDefault="00E13146" w:rsidP="00E13146">
            <w:pPr>
              <w:ind w:left="910" w:right="107"/>
            </w:pPr>
            <w:r>
              <w:t xml:space="preserve">Stress effects the nerves of the digestive system and can upset the intricate balance of digestion. In some people stress slows the process of digestion, causing bloating, pain, and constipation while others may need to frequently empty their bowels and the stools may be </w:t>
            </w:r>
            <w:proofErr w:type="gramStart"/>
            <w:r>
              <w:t>more loose and watery</w:t>
            </w:r>
            <w:proofErr w:type="gramEnd"/>
            <w:r>
              <w:t xml:space="preserve"> than usual. Stress can worsen some conditions, such as, peptic ulcers or irritable bowel syndrome.</w:t>
            </w:r>
          </w:p>
          <w:p w14:paraId="386F489B" w14:textId="77777777" w:rsidR="00E13146" w:rsidRDefault="00E13146" w:rsidP="00E13146">
            <w:pPr>
              <w:ind w:left="910" w:right="107"/>
            </w:pPr>
          </w:p>
          <w:p w14:paraId="20412B97" w14:textId="77777777" w:rsidR="00E13146" w:rsidRDefault="00E13146" w:rsidP="00E13146">
            <w:pPr>
              <w:numPr>
                <w:ilvl w:val="0"/>
                <w:numId w:val="3"/>
              </w:numPr>
              <w:spacing w:after="11" w:line="268" w:lineRule="auto"/>
              <w:ind w:right="107" w:hanging="586"/>
            </w:pPr>
            <w:r>
              <w:t xml:space="preserve">Name three sources of toxicity. </w:t>
            </w:r>
          </w:p>
          <w:p w14:paraId="7F320C0E" w14:textId="77777777" w:rsidR="00E13146" w:rsidRDefault="00E13146" w:rsidP="00E13146">
            <w:pPr>
              <w:ind w:left="910" w:right="107"/>
            </w:pPr>
            <w:r>
              <w:t>The environment, pathogens, and chemicals we breathe in, or eat.</w:t>
            </w:r>
          </w:p>
          <w:p w14:paraId="3E056AE0" w14:textId="77777777" w:rsidR="00E13146" w:rsidRDefault="00E13146" w:rsidP="00E13146">
            <w:pPr>
              <w:ind w:left="910" w:right="107"/>
            </w:pPr>
          </w:p>
          <w:p w14:paraId="70E1DB87" w14:textId="77777777" w:rsidR="00E13146" w:rsidRDefault="00E13146" w:rsidP="00E13146">
            <w:pPr>
              <w:numPr>
                <w:ilvl w:val="0"/>
                <w:numId w:val="3"/>
              </w:numPr>
              <w:ind w:right="107" w:hanging="586"/>
            </w:pPr>
            <w:r>
              <w:t xml:space="preserve">What are the symptoms of indigestion? </w:t>
            </w:r>
          </w:p>
          <w:p w14:paraId="23AFC72D" w14:textId="77777777" w:rsidR="00E13146" w:rsidRDefault="00E13146" w:rsidP="00E13146">
            <w:pPr>
              <w:ind w:left="910" w:right="107"/>
            </w:pPr>
            <w:r>
              <w:t>Burning in the stomach, or upper abdomen, abdominal pain, bloating (full feeling), belching and gas, nausea and vomiting, acidic taste, growling stomach</w:t>
            </w:r>
          </w:p>
          <w:p w14:paraId="2978CA03" w14:textId="77777777" w:rsidR="00E13146" w:rsidRDefault="00E13146" w:rsidP="00E13146">
            <w:pPr>
              <w:ind w:left="910" w:right="107"/>
            </w:pPr>
          </w:p>
          <w:p w14:paraId="19EAA591" w14:textId="77777777" w:rsidR="00E13146" w:rsidRDefault="00E13146" w:rsidP="00E13146">
            <w:pPr>
              <w:numPr>
                <w:ilvl w:val="0"/>
                <w:numId w:val="3"/>
              </w:numPr>
              <w:ind w:right="107" w:hanging="586"/>
            </w:pPr>
            <w:r>
              <w:t xml:space="preserve">How can indigestion be prevented? </w:t>
            </w:r>
          </w:p>
          <w:p w14:paraId="59DE624C" w14:textId="77777777" w:rsidR="00E13146" w:rsidRDefault="00E13146" w:rsidP="00E13146">
            <w:pPr>
              <w:pStyle w:val="ListParagraph"/>
              <w:ind w:left="910"/>
            </w:pPr>
            <w:r>
              <w:t>The best way to prevent indigestion is to avoid the foods and situations that seem to cause it. It can be avoided by: Eating small meals, eating slowly, avoiding foods that contain high amounts of acids, such as, citrus fruits and tomatoes; reducing or avoiding foods and beverages that contain caffeine, smokers should consider quitting smoking, or at least, they should avoid smoking right before or after eating, since smoking can irritate the stomach lining, avoiding exercising with a full stomach, waiting at least three hours after eating before going to bed, and sleeping with your head elevated (at least 6 inches) above the feet.</w:t>
            </w:r>
          </w:p>
          <w:p w14:paraId="436DE769" w14:textId="07A2A8C3" w:rsidR="00E13146" w:rsidRDefault="00E13146" w:rsidP="00E13146">
            <w:pPr>
              <w:pStyle w:val="ListParagraph"/>
            </w:pPr>
          </w:p>
          <w:p w14:paraId="0630E6E8" w14:textId="1D171040" w:rsidR="00E13146" w:rsidRDefault="00E13146" w:rsidP="00E13146">
            <w:pPr>
              <w:pStyle w:val="ListParagraph"/>
            </w:pPr>
          </w:p>
          <w:p w14:paraId="18D7230C" w14:textId="106834E4" w:rsidR="00E13146" w:rsidRDefault="00E13146" w:rsidP="00E13146">
            <w:pPr>
              <w:pStyle w:val="ListParagraph"/>
            </w:pPr>
          </w:p>
          <w:p w14:paraId="08C1C4C8" w14:textId="0CA6D7BE" w:rsidR="00E13146" w:rsidRDefault="00E13146" w:rsidP="00E13146">
            <w:pPr>
              <w:pStyle w:val="ListParagraph"/>
            </w:pPr>
          </w:p>
          <w:p w14:paraId="77AF5881" w14:textId="1CE34DD1" w:rsidR="00E13146" w:rsidRDefault="00E13146" w:rsidP="00E13146">
            <w:pPr>
              <w:pStyle w:val="ListParagraph"/>
            </w:pPr>
          </w:p>
          <w:p w14:paraId="572D15A1" w14:textId="77777777" w:rsidR="00E13146" w:rsidRDefault="00E13146" w:rsidP="00E13146">
            <w:pPr>
              <w:pStyle w:val="ListParagraph"/>
            </w:pPr>
          </w:p>
          <w:p w14:paraId="6A536CE7" w14:textId="77777777" w:rsidR="00E13146" w:rsidRDefault="00E13146" w:rsidP="00E13146">
            <w:pPr>
              <w:numPr>
                <w:ilvl w:val="0"/>
                <w:numId w:val="3"/>
              </w:numPr>
              <w:ind w:right="107" w:hanging="586"/>
            </w:pPr>
            <w:r>
              <w:lastRenderedPageBreak/>
              <w:t xml:space="preserve">Describe the effects of prolonged stress on the body. </w:t>
            </w:r>
          </w:p>
          <w:p w14:paraId="1D85B7E1" w14:textId="77777777" w:rsidR="00E13146" w:rsidRPr="00E62B93" w:rsidRDefault="00E13146" w:rsidP="00E13146">
            <w:pPr>
              <w:pStyle w:val="ListParagraph"/>
              <w:ind w:left="910"/>
            </w:pPr>
            <w:r>
              <w:t xml:space="preserve">It </w:t>
            </w:r>
            <w:r w:rsidRPr="00E62B93">
              <w:t>results in elevated cortisol levels. If our cortisol levels are too high over a long</w:t>
            </w:r>
          </w:p>
          <w:p w14:paraId="2DEC0409" w14:textId="77777777" w:rsidR="00E13146" w:rsidRDefault="00E13146" w:rsidP="00E13146">
            <w:pPr>
              <w:pStyle w:val="ListParagraph"/>
            </w:pPr>
            <w:r>
              <w:t xml:space="preserve">    </w:t>
            </w:r>
            <w:r w:rsidRPr="00E62B93">
              <w:t>period of time, our adrenal glands will become exhausted by the need to produce high</w:t>
            </w:r>
          </w:p>
          <w:p w14:paraId="5263AA2E" w14:textId="77777777" w:rsidR="00E13146" w:rsidRDefault="00E13146" w:rsidP="00E13146">
            <w:pPr>
              <w:pStyle w:val="ListParagraph"/>
            </w:pPr>
            <w:r>
              <w:t xml:space="preserve">    l</w:t>
            </w:r>
            <w:r w:rsidRPr="00E62B93">
              <w:t>evels of cortisol all</w:t>
            </w:r>
            <w:r>
              <w:t xml:space="preserve"> </w:t>
            </w:r>
            <w:r w:rsidRPr="00E62B93">
              <w:t>the time.</w:t>
            </w:r>
            <w:r>
              <w:t xml:space="preserve"> </w:t>
            </w:r>
            <w:r w:rsidRPr="00E62B93">
              <w:t>Eventually, they become depleted and then it will be</w:t>
            </w:r>
          </w:p>
          <w:p w14:paraId="5484898A" w14:textId="77777777" w:rsidR="00E13146" w:rsidRDefault="00E13146" w:rsidP="00E13146">
            <w:pPr>
              <w:pStyle w:val="ListParagraph"/>
            </w:pPr>
            <w:r>
              <w:t xml:space="preserve">   </w:t>
            </w:r>
            <w:r w:rsidRPr="00E62B93">
              <w:t xml:space="preserve"> difficult for them to produce high levels of cortisol</w:t>
            </w:r>
            <w:r>
              <w:t xml:space="preserve">, </w:t>
            </w:r>
            <w:r w:rsidRPr="00E62B93">
              <w:t xml:space="preserve">even when they receive messages </w:t>
            </w:r>
          </w:p>
          <w:p w14:paraId="7B9D635F" w14:textId="77A39EFF" w:rsidR="00E13146" w:rsidRDefault="00E13146" w:rsidP="00E13146">
            <w:pPr>
              <w:pStyle w:val="ListParagraph"/>
            </w:pPr>
            <w:r>
              <w:t xml:space="preserve">    </w:t>
            </w:r>
            <w:r w:rsidRPr="00E62B93">
              <w:t>from the brain telling them to do so.</w:t>
            </w:r>
          </w:p>
          <w:p w14:paraId="5B1790D9" w14:textId="77777777" w:rsidR="00E13146" w:rsidRPr="00E62B93" w:rsidRDefault="00E13146" w:rsidP="00E13146">
            <w:pPr>
              <w:pStyle w:val="ListParagraph"/>
            </w:pPr>
          </w:p>
          <w:p w14:paraId="5FFA3775" w14:textId="77777777" w:rsidR="00E13146" w:rsidRDefault="00E13146" w:rsidP="00E13146">
            <w:pPr>
              <w:numPr>
                <w:ilvl w:val="0"/>
                <w:numId w:val="3"/>
              </w:numPr>
              <w:ind w:right="107" w:hanging="586"/>
            </w:pPr>
            <w:r>
              <w:t xml:space="preserve">What are gallstones? </w:t>
            </w:r>
          </w:p>
          <w:p w14:paraId="1D2E7EC3" w14:textId="77777777" w:rsidR="00E13146" w:rsidRDefault="00E13146" w:rsidP="00E13146">
            <w:pPr>
              <w:pStyle w:val="ListParagraph"/>
            </w:pPr>
            <w:r>
              <w:t xml:space="preserve">    Gallstones are pieces of solid material that form in the gallbladder.  These stones</w:t>
            </w:r>
          </w:p>
          <w:p w14:paraId="1BC1D0F7" w14:textId="77777777" w:rsidR="00E13146" w:rsidRDefault="00E13146" w:rsidP="00E13146">
            <w:pPr>
              <w:pStyle w:val="ListParagraph"/>
            </w:pPr>
            <w:r>
              <w:t xml:space="preserve">    develop because cholesterol and pigments in bile sometimes form hard particles.</w:t>
            </w:r>
          </w:p>
          <w:p w14:paraId="1BFD3758" w14:textId="77777777" w:rsidR="00E13146" w:rsidRDefault="00E13146" w:rsidP="00E13146">
            <w:pPr>
              <w:pStyle w:val="ListParagraph"/>
            </w:pPr>
            <w:r>
              <w:t xml:space="preserve">    The two main types of gallstones are </w:t>
            </w:r>
            <w:proofErr w:type="gramStart"/>
            <w:r>
              <w:t>cholesterol  stones</w:t>
            </w:r>
            <w:proofErr w:type="gramEnd"/>
            <w:r>
              <w:t xml:space="preserve"> (which  makes  up</w:t>
            </w:r>
          </w:p>
          <w:p w14:paraId="757A4A33" w14:textId="049DA66F" w:rsidR="00E13146" w:rsidRDefault="00E13146" w:rsidP="00E13146">
            <w:pPr>
              <w:pStyle w:val="ListParagraph"/>
            </w:pPr>
            <w:r>
              <w:t xml:space="preserve">    </w:t>
            </w:r>
            <w:proofErr w:type="gramStart"/>
            <w:r>
              <w:t>approximately  80</w:t>
            </w:r>
            <w:proofErr w:type="gramEnd"/>
            <w:r>
              <w:t>%  of  gallstone  cases):   these  are  usually yellow-green in colour; or</w:t>
            </w:r>
          </w:p>
          <w:p w14:paraId="6F7D88C0" w14:textId="12B51F79" w:rsidR="00E13146" w:rsidRDefault="00E13146" w:rsidP="00E13146">
            <w:pPr>
              <w:pStyle w:val="ListParagraph"/>
            </w:pPr>
            <w:r>
              <w:t xml:space="preserve">    pigment stones: these stones are smaller and darker and are made up of bilirubin.</w:t>
            </w:r>
          </w:p>
          <w:p w14:paraId="3DF42244" w14:textId="77777777" w:rsidR="00E13146" w:rsidRDefault="00E13146" w:rsidP="00E13146">
            <w:pPr>
              <w:ind w:right="107"/>
            </w:pPr>
          </w:p>
          <w:p w14:paraId="59D34F90" w14:textId="77777777" w:rsidR="00E13146" w:rsidRDefault="00E13146" w:rsidP="00E13146">
            <w:pPr>
              <w:pStyle w:val="Heading1"/>
              <w:tabs>
                <w:tab w:val="right" w:pos="9474"/>
              </w:tabs>
              <w:spacing w:after="358"/>
              <w:ind w:left="0" w:firstLine="0"/>
              <w:outlineLvl w:val="0"/>
            </w:pPr>
            <w:r>
              <w:t xml:space="preserve">Case Study </w:t>
            </w:r>
            <w:r>
              <w:tab/>
            </w:r>
            <w:r>
              <w:rPr>
                <w:b w:val="0"/>
              </w:rPr>
              <w:t xml:space="preserve">(7) </w:t>
            </w:r>
          </w:p>
          <w:p w14:paraId="1AA01E62" w14:textId="77777777" w:rsidR="00E13146" w:rsidRDefault="00E13146" w:rsidP="00E13146">
            <w:pPr>
              <w:ind w:left="171" w:right="107"/>
            </w:pPr>
            <w:r>
              <w:t xml:space="preserve">Julian, a </w:t>
            </w:r>
            <w:proofErr w:type="gramStart"/>
            <w:r>
              <w:t>35 year old</w:t>
            </w:r>
            <w:proofErr w:type="gramEnd"/>
            <w:r>
              <w:t xml:space="preserve"> woman is greatly concerned with her recent weight gain, though she does not look overweight. She actually has quite thin arms and legs but she has bloated abdomen. She has some problems in her life which are making it quite stressful. Her DAL (dietary and life style record) shows that she is getting a regular exercise and is mostly eating whole foods. </w:t>
            </w:r>
          </w:p>
          <w:p w14:paraId="0BBA4BA1" w14:textId="77777777" w:rsidR="00E13146" w:rsidRDefault="00E13146" w:rsidP="00E13146">
            <w:pPr>
              <w:spacing w:line="259" w:lineRule="auto"/>
            </w:pPr>
            <w:r>
              <w:rPr>
                <w:sz w:val="20"/>
              </w:rPr>
              <w:t xml:space="preserve">  </w:t>
            </w:r>
            <w:r>
              <w:rPr>
                <w:sz w:val="26"/>
              </w:rPr>
              <w:t xml:space="preserve"> </w:t>
            </w:r>
          </w:p>
          <w:p w14:paraId="04F4118B" w14:textId="77777777" w:rsidR="00E13146" w:rsidRDefault="00E13146" w:rsidP="00E13146">
            <w:pPr>
              <w:numPr>
                <w:ilvl w:val="0"/>
                <w:numId w:val="4"/>
              </w:numPr>
              <w:spacing w:after="11" w:line="268" w:lineRule="auto"/>
              <w:ind w:right="107" w:hanging="720"/>
            </w:pPr>
            <w:r>
              <w:t>What could be the reason of her bloated stomach?</w:t>
            </w:r>
          </w:p>
          <w:p w14:paraId="2251C1DD" w14:textId="77777777" w:rsidR="00E13146" w:rsidRDefault="00E13146" w:rsidP="00E13146">
            <w:pPr>
              <w:ind w:left="881" w:right="107"/>
            </w:pPr>
            <w:r>
              <w:t xml:space="preserve">Continuous stress </w:t>
            </w:r>
          </w:p>
          <w:p w14:paraId="3586EFE3" w14:textId="77777777" w:rsidR="00E13146" w:rsidRDefault="00E13146" w:rsidP="00E13146">
            <w:pPr>
              <w:spacing w:after="20" w:line="259" w:lineRule="auto"/>
            </w:pPr>
            <w:r>
              <w:rPr>
                <w:sz w:val="20"/>
              </w:rPr>
              <w:t xml:space="preserve"> </w:t>
            </w:r>
          </w:p>
          <w:p w14:paraId="14AD9E93" w14:textId="77777777" w:rsidR="00E13146" w:rsidRDefault="00E13146" w:rsidP="00E13146">
            <w:pPr>
              <w:numPr>
                <w:ilvl w:val="0"/>
                <w:numId w:val="4"/>
              </w:numPr>
              <w:spacing w:after="11" w:line="268" w:lineRule="auto"/>
              <w:ind w:right="107" w:hanging="720"/>
            </w:pPr>
            <w:r>
              <w:t xml:space="preserve">Julian needs to follow a: </w:t>
            </w:r>
          </w:p>
          <w:p w14:paraId="63A92F56" w14:textId="77777777" w:rsidR="00E13146" w:rsidRDefault="00E13146" w:rsidP="00E13146">
            <w:pPr>
              <w:ind w:left="416" w:right="107" w:hanging="10"/>
            </w:pPr>
            <w:r>
              <w:t xml:space="preserve">         Stress management programme </w:t>
            </w:r>
          </w:p>
          <w:p w14:paraId="6C89F073" w14:textId="77777777" w:rsidR="00E13146" w:rsidRDefault="00E13146" w:rsidP="00E13146">
            <w:pPr>
              <w:spacing w:after="20" w:line="259" w:lineRule="auto"/>
            </w:pPr>
            <w:r>
              <w:rPr>
                <w:sz w:val="20"/>
              </w:rPr>
              <w:t xml:space="preserve"> </w:t>
            </w:r>
          </w:p>
          <w:p w14:paraId="02DA4F70" w14:textId="77777777" w:rsidR="00E13146" w:rsidRDefault="00E13146" w:rsidP="00E13146">
            <w:pPr>
              <w:numPr>
                <w:ilvl w:val="0"/>
                <w:numId w:val="4"/>
              </w:numPr>
              <w:spacing w:after="11" w:line="268" w:lineRule="auto"/>
              <w:ind w:right="107" w:hanging="720"/>
            </w:pPr>
            <w:r>
              <w:t xml:space="preserve">She should be advised to increase foods containing vitamin B5 in her diet because: </w:t>
            </w:r>
          </w:p>
          <w:p w14:paraId="0C261F48" w14:textId="77777777" w:rsidR="00E13146" w:rsidRDefault="00E13146" w:rsidP="00E13146">
            <w:pPr>
              <w:ind w:left="416" w:right="107" w:hanging="10"/>
            </w:pPr>
            <w:r>
              <w:t xml:space="preserve">         Vitamin B5 directly feeds the adrenal glands </w:t>
            </w:r>
          </w:p>
          <w:p w14:paraId="764E1582" w14:textId="77777777" w:rsidR="00CC2FB3" w:rsidRDefault="00CC2FB3" w:rsidP="00A851DA">
            <w:pPr>
              <w:rPr>
                <w:b/>
              </w:rPr>
            </w:pPr>
          </w:p>
          <w:p w14:paraId="2C9C19CF" w14:textId="77777777" w:rsidR="00CC2FB3" w:rsidRDefault="00CC2FB3" w:rsidP="00A851DA">
            <w:pPr>
              <w:rPr>
                <w:b/>
              </w:rPr>
            </w:pPr>
          </w:p>
          <w:p w14:paraId="7B96DE28" w14:textId="77777777" w:rsidR="00CC2FB3" w:rsidRDefault="00CC2FB3" w:rsidP="00A851DA">
            <w:pPr>
              <w:rPr>
                <w:b/>
              </w:rPr>
            </w:pPr>
          </w:p>
          <w:p w14:paraId="65D59B11" w14:textId="77777777" w:rsidR="00CC2FB3" w:rsidRDefault="00CC2FB3" w:rsidP="00A851DA">
            <w:pPr>
              <w:rPr>
                <w:b/>
              </w:rPr>
            </w:pPr>
          </w:p>
          <w:p w14:paraId="4EAAC2CD" w14:textId="77777777" w:rsidR="00CC2FB3" w:rsidRDefault="00CC2FB3" w:rsidP="00A851DA">
            <w:pPr>
              <w:rPr>
                <w:b/>
              </w:rPr>
            </w:pPr>
          </w:p>
          <w:p w14:paraId="08001455" w14:textId="77777777" w:rsidR="00CC2FB3" w:rsidRDefault="00CC2FB3" w:rsidP="00A851DA">
            <w:pPr>
              <w:rPr>
                <w:b/>
              </w:rPr>
            </w:pPr>
          </w:p>
          <w:p w14:paraId="0618BCE6" w14:textId="77777777" w:rsidR="00CC2FB3" w:rsidRDefault="00CC2FB3" w:rsidP="00A851DA">
            <w:pPr>
              <w:rPr>
                <w:b/>
              </w:rPr>
            </w:pPr>
          </w:p>
          <w:p w14:paraId="7E1389FC" w14:textId="77777777" w:rsidR="00CC2FB3" w:rsidRDefault="00CC2FB3" w:rsidP="00A851DA">
            <w:pPr>
              <w:rPr>
                <w:b/>
              </w:rPr>
            </w:pPr>
          </w:p>
          <w:p w14:paraId="4EA17EDC" w14:textId="77777777" w:rsidR="00CC2FB3" w:rsidRDefault="00CC2FB3" w:rsidP="00A851DA">
            <w:pPr>
              <w:rPr>
                <w:b/>
              </w:rPr>
            </w:pPr>
          </w:p>
          <w:p w14:paraId="248C9092" w14:textId="77777777" w:rsidR="00CC2FB3" w:rsidRDefault="00CC2FB3" w:rsidP="00A851DA">
            <w:pPr>
              <w:rPr>
                <w:b/>
              </w:rPr>
            </w:pPr>
          </w:p>
          <w:p w14:paraId="3F92F1ED" w14:textId="77777777" w:rsidR="00CC2FB3" w:rsidRDefault="00CC2FB3" w:rsidP="00A851DA">
            <w:pPr>
              <w:rPr>
                <w:b/>
              </w:rPr>
            </w:pPr>
          </w:p>
          <w:p w14:paraId="0357F67B" w14:textId="77777777" w:rsidR="00CC2FB3" w:rsidRDefault="00CC2FB3" w:rsidP="00A851DA">
            <w:pPr>
              <w:rPr>
                <w:b/>
              </w:rPr>
            </w:pPr>
          </w:p>
          <w:p w14:paraId="609776F1" w14:textId="77777777" w:rsidR="00CC2FB3" w:rsidRDefault="00CC2FB3" w:rsidP="00A851DA">
            <w:pPr>
              <w:rPr>
                <w:b/>
              </w:rPr>
            </w:pPr>
          </w:p>
          <w:p w14:paraId="2DBAE67A" w14:textId="77777777" w:rsidR="00CC2FB3" w:rsidRDefault="00CC2FB3" w:rsidP="00A851DA">
            <w:pPr>
              <w:rPr>
                <w:b/>
              </w:rPr>
            </w:pPr>
          </w:p>
          <w:p w14:paraId="76289183" w14:textId="77777777" w:rsidR="00CC2FB3" w:rsidRDefault="00CC2FB3" w:rsidP="00A851DA">
            <w:pPr>
              <w:rPr>
                <w:b/>
              </w:rPr>
            </w:pPr>
          </w:p>
          <w:p w14:paraId="0D633B77" w14:textId="77777777" w:rsidR="00CC2FB3" w:rsidRDefault="00CC2FB3" w:rsidP="00A851DA">
            <w:pPr>
              <w:rPr>
                <w:b/>
              </w:rPr>
            </w:pPr>
          </w:p>
        </w:tc>
      </w:tr>
    </w:tbl>
    <w:p w14:paraId="477A715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F5AF3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F2E926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B464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B7E45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2EC3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FDAF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1"/>
        <w:gridCol w:w="1597"/>
      </w:tblGrid>
      <w:tr w:rsidR="00405895" w:rsidRPr="00B0415E" w14:paraId="7014A3D0" w14:textId="77777777" w:rsidTr="00405895">
        <w:tc>
          <w:tcPr>
            <w:tcW w:w="2310" w:type="dxa"/>
            <w:shd w:val="clear" w:color="auto" w:fill="D9D9D9" w:themeFill="background1" w:themeFillShade="D9"/>
          </w:tcPr>
          <w:p w14:paraId="513628F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CD65FE" w14:textId="5EA59683" w:rsidR="00405895" w:rsidRPr="00243FA4" w:rsidRDefault="00243FA4" w:rsidP="00A851DA">
            <w:pPr>
              <w:rPr>
                <w:rFonts w:ascii="ColdSpaghetti BTN" w:hAnsi="ColdSpaghetti BTN" w:cs="Bliss-Regular"/>
                <w:color w:val="000000"/>
                <w:sz w:val="28"/>
                <w:szCs w:val="28"/>
              </w:rPr>
            </w:pPr>
            <w:r w:rsidRPr="00243FA4">
              <w:rPr>
                <w:rFonts w:ascii="ColdSpaghetti BTN" w:hAnsi="ColdSpaghetti BTN" w:cs="Bliss-Regular"/>
                <w:color w:val="000000"/>
                <w:sz w:val="28"/>
                <w:szCs w:val="28"/>
              </w:rPr>
              <w:t>D</w:t>
            </w:r>
            <w:r>
              <w:rPr>
                <w:rFonts w:ascii="ColdSpaghetti BTN" w:hAnsi="ColdSpaghetti BTN" w:cs="Bliss-Regular"/>
                <w:color w:val="000000"/>
                <w:sz w:val="28"/>
                <w:szCs w:val="28"/>
              </w:rPr>
              <w:t>TGore</w:t>
            </w:r>
          </w:p>
        </w:tc>
        <w:tc>
          <w:tcPr>
            <w:tcW w:w="1276" w:type="dxa"/>
            <w:shd w:val="clear" w:color="auto" w:fill="D9D9D9" w:themeFill="background1" w:themeFillShade="D9"/>
          </w:tcPr>
          <w:p w14:paraId="53CE7C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982D75" w14:textId="6EDB6FBF" w:rsidR="00405895" w:rsidRPr="00B0415E" w:rsidRDefault="00E13146" w:rsidP="00A851DA">
            <w:pPr>
              <w:rPr>
                <w:rFonts w:cs="Bliss-Regular"/>
                <w:color w:val="000000"/>
              </w:rPr>
            </w:pPr>
            <w:r>
              <w:rPr>
                <w:rFonts w:cs="Bliss-Regular"/>
                <w:color w:val="000000"/>
              </w:rPr>
              <w:t>08.10.18</w:t>
            </w:r>
          </w:p>
        </w:tc>
      </w:tr>
    </w:tbl>
    <w:p w14:paraId="62DD593F" w14:textId="77777777" w:rsidR="00A851DA" w:rsidRPr="00B0415E" w:rsidRDefault="00A851DA" w:rsidP="00A851DA">
      <w:pPr>
        <w:rPr>
          <w:rFonts w:cs="Bliss-Regular"/>
          <w:color w:val="000000"/>
          <w:lang w:val="en-US"/>
        </w:rPr>
      </w:pPr>
    </w:p>
    <w:p w14:paraId="60B5BB4C" w14:textId="77777777" w:rsidR="00A851DA" w:rsidRPr="00B0415E" w:rsidRDefault="00A851DA" w:rsidP="00A851DA">
      <w:pPr>
        <w:rPr>
          <w:rFonts w:cs="Bliss-Regular"/>
          <w:color w:val="000000"/>
          <w:lang w:val="en-US"/>
        </w:rPr>
      </w:pPr>
    </w:p>
    <w:p w14:paraId="36DF44A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552356" w14:textId="77777777" w:rsidTr="00B0415E">
        <w:trPr>
          <w:trHeight w:val="249"/>
        </w:trPr>
        <w:tc>
          <w:tcPr>
            <w:tcW w:w="4621" w:type="dxa"/>
            <w:shd w:val="clear" w:color="auto" w:fill="D9D9D9" w:themeFill="background1" w:themeFillShade="D9"/>
          </w:tcPr>
          <w:p w14:paraId="2E597FAE" w14:textId="77777777" w:rsidR="00503D7E" w:rsidRPr="00B0415E" w:rsidRDefault="00503D7E" w:rsidP="00503D7E">
            <w:pPr>
              <w:rPr>
                <w:b/>
                <w:color w:val="002060"/>
              </w:rPr>
            </w:pPr>
            <w:r w:rsidRPr="00B0415E">
              <w:rPr>
                <w:b/>
                <w:color w:val="002060"/>
              </w:rPr>
              <w:t>Total Marks</w:t>
            </w:r>
          </w:p>
        </w:tc>
        <w:tc>
          <w:tcPr>
            <w:tcW w:w="4621" w:type="dxa"/>
          </w:tcPr>
          <w:p w14:paraId="3A83F4DA" w14:textId="77777777" w:rsidR="00503D7E" w:rsidRPr="00B0415E" w:rsidRDefault="00503D7E" w:rsidP="00503D7E">
            <w:pPr>
              <w:rPr>
                <w:rFonts w:cs="Times New Roman"/>
                <w:szCs w:val="32"/>
              </w:rPr>
            </w:pPr>
          </w:p>
        </w:tc>
      </w:tr>
      <w:tr w:rsidR="00503D7E" w:rsidRPr="00B0415E" w14:paraId="62AF011B" w14:textId="77777777" w:rsidTr="00B0415E">
        <w:tc>
          <w:tcPr>
            <w:tcW w:w="4621" w:type="dxa"/>
            <w:shd w:val="clear" w:color="auto" w:fill="D9D9D9" w:themeFill="background1" w:themeFillShade="D9"/>
          </w:tcPr>
          <w:p w14:paraId="243999C6" w14:textId="77777777" w:rsidR="00503D7E" w:rsidRPr="00B0415E" w:rsidRDefault="00503D7E" w:rsidP="00503D7E">
            <w:pPr>
              <w:rPr>
                <w:b/>
                <w:color w:val="002060"/>
              </w:rPr>
            </w:pPr>
            <w:r w:rsidRPr="00B0415E">
              <w:rPr>
                <w:b/>
                <w:color w:val="002060"/>
              </w:rPr>
              <w:t>Marks Obtained</w:t>
            </w:r>
          </w:p>
        </w:tc>
        <w:tc>
          <w:tcPr>
            <w:tcW w:w="4621" w:type="dxa"/>
          </w:tcPr>
          <w:p w14:paraId="50CCFA66" w14:textId="77777777" w:rsidR="00503D7E" w:rsidRPr="00B0415E" w:rsidRDefault="00503D7E" w:rsidP="00503D7E">
            <w:pPr>
              <w:rPr>
                <w:rFonts w:cs="Times New Roman"/>
                <w:szCs w:val="32"/>
              </w:rPr>
            </w:pPr>
          </w:p>
        </w:tc>
      </w:tr>
      <w:tr w:rsidR="00503D7E" w:rsidRPr="00B0415E" w14:paraId="2140FD20" w14:textId="77777777" w:rsidTr="00B0415E">
        <w:tc>
          <w:tcPr>
            <w:tcW w:w="4621" w:type="dxa"/>
            <w:shd w:val="clear" w:color="auto" w:fill="D9D9D9" w:themeFill="background1" w:themeFillShade="D9"/>
          </w:tcPr>
          <w:p w14:paraId="6ECA51C8" w14:textId="77777777" w:rsidR="00503D7E" w:rsidRPr="00B0415E" w:rsidRDefault="00B0415E" w:rsidP="00503D7E">
            <w:pPr>
              <w:rPr>
                <w:b/>
                <w:color w:val="002060"/>
              </w:rPr>
            </w:pPr>
            <w:r w:rsidRPr="00B0415E">
              <w:rPr>
                <w:b/>
                <w:color w:val="002060"/>
              </w:rPr>
              <w:t>Percentage / Grade</w:t>
            </w:r>
          </w:p>
        </w:tc>
        <w:tc>
          <w:tcPr>
            <w:tcW w:w="4621" w:type="dxa"/>
          </w:tcPr>
          <w:p w14:paraId="62B051DA" w14:textId="77777777" w:rsidR="00503D7E" w:rsidRPr="00B0415E" w:rsidRDefault="00503D7E" w:rsidP="00503D7E">
            <w:pPr>
              <w:rPr>
                <w:rFonts w:cs="Times New Roman"/>
                <w:szCs w:val="32"/>
              </w:rPr>
            </w:pPr>
          </w:p>
        </w:tc>
      </w:tr>
    </w:tbl>
    <w:p w14:paraId="553B81CD" w14:textId="77777777" w:rsidR="00A851DA" w:rsidRDefault="00A851DA" w:rsidP="00503D7E">
      <w:pPr>
        <w:rPr>
          <w:rFonts w:cs="Times New Roman"/>
          <w:sz w:val="24"/>
          <w:szCs w:val="32"/>
        </w:rPr>
      </w:pPr>
    </w:p>
    <w:p w14:paraId="66EF72C2" w14:textId="77777777" w:rsidR="00607874" w:rsidRDefault="00607874" w:rsidP="00503D7E">
      <w:pPr>
        <w:rPr>
          <w:rFonts w:cs="Times New Roman"/>
          <w:sz w:val="24"/>
          <w:szCs w:val="32"/>
        </w:rPr>
      </w:pPr>
    </w:p>
    <w:p w14:paraId="0B125BCA" w14:textId="77777777" w:rsidR="00607874" w:rsidRDefault="00607874" w:rsidP="00503D7E">
      <w:pPr>
        <w:rPr>
          <w:rFonts w:cs="Times New Roman"/>
          <w:sz w:val="24"/>
          <w:szCs w:val="32"/>
        </w:rPr>
      </w:pPr>
    </w:p>
    <w:p w14:paraId="5A5809A8" w14:textId="77777777" w:rsidR="00607874" w:rsidRDefault="00607874" w:rsidP="00503D7E">
      <w:pPr>
        <w:rPr>
          <w:rFonts w:cs="Times New Roman"/>
          <w:sz w:val="24"/>
          <w:szCs w:val="32"/>
        </w:rPr>
      </w:pPr>
    </w:p>
    <w:p w14:paraId="7E77517D" w14:textId="77777777" w:rsidR="00607874" w:rsidRDefault="00607874" w:rsidP="00503D7E">
      <w:pPr>
        <w:rPr>
          <w:rFonts w:cs="Times New Roman"/>
          <w:sz w:val="24"/>
          <w:szCs w:val="32"/>
        </w:rPr>
      </w:pPr>
    </w:p>
    <w:p w14:paraId="427E11FC" w14:textId="77777777" w:rsidR="00607874" w:rsidRDefault="00607874" w:rsidP="00503D7E">
      <w:pPr>
        <w:rPr>
          <w:rFonts w:cs="Times New Roman"/>
          <w:sz w:val="24"/>
          <w:szCs w:val="32"/>
        </w:rPr>
      </w:pPr>
    </w:p>
    <w:p w14:paraId="7984C7D6" w14:textId="77777777" w:rsidR="00607874" w:rsidRDefault="00607874" w:rsidP="00503D7E">
      <w:pPr>
        <w:rPr>
          <w:rFonts w:cs="Times New Roman"/>
          <w:sz w:val="24"/>
          <w:szCs w:val="32"/>
        </w:rPr>
      </w:pPr>
    </w:p>
    <w:p w14:paraId="75F34E08" w14:textId="77777777" w:rsidR="00607874" w:rsidRDefault="00607874" w:rsidP="00503D7E">
      <w:pPr>
        <w:rPr>
          <w:rFonts w:cs="Times New Roman"/>
          <w:sz w:val="24"/>
          <w:szCs w:val="32"/>
        </w:rPr>
      </w:pPr>
    </w:p>
    <w:p w14:paraId="12057B53" w14:textId="77777777" w:rsidR="00EA30AB" w:rsidRDefault="00EA30AB" w:rsidP="00503D7E">
      <w:pPr>
        <w:rPr>
          <w:rFonts w:cs="Times New Roman"/>
          <w:sz w:val="24"/>
          <w:szCs w:val="32"/>
        </w:rPr>
      </w:pPr>
    </w:p>
    <w:p w14:paraId="7758E0B6" w14:textId="77777777" w:rsidR="00EA30AB" w:rsidRDefault="00EA30AB" w:rsidP="00503D7E">
      <w:pPr>
        <w:rPr>
          <w:rFonts w:cs="Times New Roman"/>
          <w:sz w:val="24"/>
          <w:szCs w:val="32"/>
        </w:rPr>
      </w:pPr>
    </w:p>
    <w:p w14:paraId="27B1A3D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A36CA" w14:textId="77777777" w:rsidR="005F6084" w:rsidRDefault="005F6084" w:rsidP="00CB4D0A">
      <w:pPr>
        <w:spacing w:after="0" w:line="240" w:lineRule="auto"/>
      </w:pPr>
      <w:r>
        <w:separator/>
      </w:r>
    </w:p>
  </w:endnote>
  <w:endnote w:type="continuationSeparator" w:id="0">
    <w:p w14:paraId="15C39588" w14:textId="77777777" w:rsidR="005F6084" w:rsidRDefault="005F60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ldSpaghetti BTN">
    <w:panose1 w:val="030C06060301070D09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B3E72" w14:textId="77777777" w:rsidR="005F6084" w:rsidRDefault="005F6084" w:rsidP="00CB4D0A">
      <w:pPr>
        <w:spacing w:after="0" w:line="240" w:lineRule="auto"/>
      </w:pPr>
      <w:r>
        <w:separator/>
      </w:r>
    </w:p>
  </w:footnote>
  <w:footnote w:type="continuationSeparator" w:id="0">
    <w:p w14:paraId="4F4E2314" w14:textId="77777777" w:rsidR="005F6084" w:rsidRDefault="005F608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0C24BE"/>
    <w:multiLevelType w:val="hybridMultilevel"/>
    <w:tmpl w:val="6A0CCEA4"/>
    <w:lvl w:ilvl="0" w:tplc="E44E2D04">
      <w:start w:val="1"/>
      <w:numFmt w:val="lowerRoman"/>
      <w:lvlText w:val="%1."/>
      <w:lvlJc w:val="left"/>
      <w:pPr>
        <w:ind w:left="9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126E06">
      <w:start w:val="1"/>
      <w:numFmt w:val="lowerLetter"/>
      <w:lvlText w:val="%2)"/>
      <w:lvlJc w:val="left"/>
      <w:pPr>
        <w:ind w:left="1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7078C4">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8C15A6">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CA9D7A">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4E8A0F2">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72C8F6">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9344130">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65A7DFE">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FF2E61"/>
    <w:multiLevelType w:val="hybridMultilevel"/>
    <w:tmpl w:val="083A1DA6"/>
    <w:lvl w:ilvl="0" w:tplc="CEA07D56">
      <w:start w:val="1"/>
      <w:numFmt w:val="lowerRoman"/>
      <w:lvlText w:val="%1."/>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3C343C">
      <w:start w:val="1"/>
      <w:numFmt w:val="lowerLetter"/>
      <w:lvlText w:val="%2"/>
      <w:lvlJc w:val="left"/>
      <w:pPr>
        <w:ind w:left="1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94B2E4">
      <w:start w:val="1"/>
      <w:numFmt w:val="lowerRoman"/>
      <w:lvlText w:val="%3"/>
      <w:lvlJc w:val="left"/>
      <w:pPr>
        <w:ind w:left="2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98E870">
      <w:start w:val="1"/>
      <w:numFmt w:val="decimal"/>
      <w:lvlText w:val="%4"/>
      <w:lvlJc w:val="left"/>
      <w:pPr>
        <w:ind w:left="2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F499C0">
      <w:start w:val="1"/>
      <w:numFmt w:val="lowerLetter"/>
      <w:lvlText w:val="%5"/>
      <w:lvlJc w:val="left"/>
      <w:pPr>
        <w:ind w:left="3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B2EEB6">
      <w:start w:val="1"/>
      <w:numFmt w:val="lowerRoman"/>
      <w:lvlText w:val="%6"/>
      <w:lvlJc w:val="left"/>
      <w:pPr>
        <w:ind w:left="4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B0D2C4">
      <w:start w:val="1"/>
      <w:numFmt w:val="decimal"/>
      <w:lvlText w:val="%7"/>
      <w:lvlJc w:val="left"/>
      <w:pPr>
        <w:ind w:left="5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70652E">
      <w:start w:val="1"/>
      <w:numFmt w:val="lowerLetter"/>
      <w:lvlText w:val="%8"/>
      <w:lvlJc w:val="left"/>
      <w:pPr>
        <w:ind w:left="5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82ECBC">
      <w:start w:val="1"/>
      <w:numFmt w:val="lowerRoman"/>
      <w:lvlText w:val="%9"/>
      <w:lvlJc w:val="left"/>
      <w:pPr>
        <w:ind w:left="6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59B678C"/>
    <w:multiLevelType w:val="hybridMultilevel"/>
    <w:tmpl w:val="5CCA276C"/>
    <w:lvl w:ilvl="0" w:tplc="A81E1F5C">
      <w:start w:val="1"/>
      <w:numFmt w:val="lowerRoman"/>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60994C">
      <w:start w:val="1"/>
      <w:numFmt w:val="lowerLetter"/>
      <w:lvlText w:val="%2)"/>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549296">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1E63810">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02E4AA">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F2EC68">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E267AC">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1A4882">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E28FFC">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0619"/>
    <w:rsid w:val="001175EE"/>
    <w:rsid w:val="00157CF6"/>
    <w:rsid w:val="00182416"/>
    <w:rsid w:val="00187EB4"/>
    <w:rsid w:val="001F0481"/>
    <w:rsid w:val="00200C92"/>
    <w:rsid w:val="0020451E"/>
    <w:rsid w:val="00206B9D"/>
    <w:rsid w:val="0023259C"/>
    <w:rsid w:val="00243FA4"/>
    <w:rsid w:val="002B0BD7"/>
    <w:rsid w:val="002B573D"/>
    <w:rsid w:val="002C5CB2"/>
    <w:rsid w:val="002C745F"/>
    <w:rsid w:val="002F779F"/>
    <w:rsid w:val="00371885"/>
    <w:rsid w:val="003E2B87"/>
    <w:rsid w:val="00402786"/>
    <w:rsid w:val="00405895"/>
    <w:rsid w:val="004058DF"/>
    <w:rsid w:val="00443E6F"/>
    <w:rsid w:val="00483DBA"/>
    <w:rsid w:val="00486F1A"/>
    <w:rsid w:val="00490CB9"/>
    <w:rsid w:val="004A2CE2"/>
    <w:rsid w:val="004E3CDA"/>
    <w:rsid w:val="004F4B4D"/>
    <w:rsid w:val="0050216D"/>
    <w:rsid w:val="00503D7E"/>
    <w:rsid w:val="0050778F"/>
    <w:rsid w:val="00527C11"/>
    <w:rsid w:val="00535F31"/>
    <w:rsid w:val="00574D64"/>
    <w:rsid w:val="00591365"/>
    <w:rsid w:val="005B31E4"/>
    <w:rsid w:val="005F6084"/>
    <w:rsid w:val="006034F6"/>
    <w:rsid w:val="00607874"/>
    <w:rsid w:val="00607E77"/>
    <w:rsid w:val="00617BB3"/>
    <w:rsid w:val="00645CDD"/>
    <w:rsid w:val="006823A7"/>
    <w:rsid w:val="00687EE8"/>
    <w:rsid w:val="0070347F"/>
    <w:rsid w:val="0070678E"/>
    <w:rsid w:val="007764E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1BE9"/>
    <w:rsid w:val="00B0415E"/>
    <w:rsid w:val="00B04678"/>
    <w:rsid w:val="00BC46DF"/>
    <w:rsid w:val="00C03577"/>
    <w:rsid w:val="00C53029"/>
    <w:rsid w:val="00C61B1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3146"/>
    <w:rsid w:val="00E30679"/>
    <w:rsid w:val="00E4597D"/>
    <w:rsid w:val="00E54832"/>
    <w:rsid w:val="00E56A90"/>
    <w:rsid w:val="00E641CC"/>
    <w:rsid w:val="00E752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6F5DF"/>
  <w15:docId w15:val="{24A68463-E922-4E43-878A-68152183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next w:val="Normal"/>
    <w:link w:val="Heading1Char"/>
    <w:uiPriority w:val="9"/>
    <w:qFormat/>
    <w:rsid w:val="00E13146"/>
    <w:pPr>
      <w:keepNext/>
      <w:keepLines/>
      <w:spacing w:after="0" w:line="259" w:lineRule="auto"/>
      <w:ind w:left="171" w:hanging="10"/>
      <w:outlineLvl w:val="0"/>
    </w:pPr>
    <w:rPr>
      <w:rFonts w:ascii="Calibri" w:eastAsia="Calibri" w:hAnsi="Calibri" w:cs="Calibri"/>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13146"/>
    <w:rPr>
      <w:rFonts w:ascii="Calibri" w:eastAsia="Calibri" w:hAnsi="Calibri" w:cs="Calibri"/>
      <w:b/>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049DE-7A03-4DDF-8142-247A2129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Cheri Southam</cp:lastModifiedBy>
  <cp:revision>2</cp:revision>
  <dcterms:created xsi:type="dcterms:W3CDTF">2018-10-08T09:11:00Z</dcterms:created>
  <dcterms:modified xsi:type="dcterms:W3CDTF">2018-10-08T09:11:00Z</dcterms:modified>
</cp:coreProperties>
</file>